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BC" w:rsidRPr="00950C21" w:rsidRDefault="00A874BC" w:rsidP="00A874B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Pr="00783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F9286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7</w:t>
      </w:r>
      <w:r w:rsidRPr="00783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.04.2020</w:t>
      </w:r>
    </w:p>
    <w:p w:rsidR="007059B9" w:rsidRDefault="007059B9" w:rsidP="007059B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Е-71</w:t>
      </w:r>
    </w:p>
    <w:p w:rsidR="00A874BC" w:rsidRPr="008A4431" w:rsidRDefault="00A874BC" w:rsidP="00A874B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Електромонтажник силових мереж та електроустаткування </w:t>
      </w:r>
    </w:p>
    <w:p w:rsidR="00A874BC" w:rsidRPr="005E7FE7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Майс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тер в/н: Муханова О.В. </w:t>
      </w:r>
    </w:p>
    <w:p w:rsidR="00A874BC" w:rsidRPr="005E7FE7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Viber 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0953594953  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7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A874BC" w:rsidRDefault="00A874BC" w:rsidP="00A87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874BC" w:rsidRPr="002944B9" w:rsidRDefault="00A874BC" w:rsidP="00A874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41F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2</w:t>
      </w:r>
      <w:r w:rsidR="00F9286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</w:t>
      </w:r>
    </w:p>
    <w:p w:rsidR="00A874BC" w:rsidRPr="00E541F0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874BC" w:rsidRDefault="00A874BC" w:rsidP="00A874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 w:rsidRPr="00E54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Освоєння операцій, які виконує електромонтажник силових мереж та електроустаткування 3 розряду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874BC" w:rsidRDefault="00A874BC" w:rsidP="00A874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Демонтаж розподільних пунктів закритого або відкритого типу</w:t>
      </w:r>
    </w:p>
    <w:p w:rsidR="00A874BC" w:rsidRPr="009077D1" w:rsidRDefault="00A874BC" w:rsidP="009077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08745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навчальна</w:t>
      </w:r>
      <w:r w:rsidRPr="000874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</w:t>
      </w:r>
      <w:r w:rsidRPr="0008745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закріпити в учнів знання та навики при 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емонтаж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розподільних пунктів закритого або відкритого типу</w:t>
      </w:r>
    </w:p>
    <w:p w:rsidR="00A874BC" w:rsidRPr="009077D1" w:rsidRDefault="00A874BC" w:rsidP="009077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8745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виховна</w:t>
      </w:r>
      <w:r w:rsidRPr="0008745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: </w:t>
      </w:r>
      <w:r w:rsidRPr="0008745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емонтаж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розподільних пунктів закритого або відкритого типу</w:t>
      </w:r>
    </w:p>
    <w:p w:rsidR="009077D1" w:rsidRDefault="00A874BC" w:rsidP="009077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87456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розвиваюча</w:t>
      </w:r>
      <w:r w:rsidRPr="00087456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:</w:t>
      </w:r>
      <w:r w:rsidRPr="0008745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емонтаж</w:t>
      </w:r>
      <w:r w:rsidR="009077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9077D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розподільних пунктів закритого або відкритого типу</w:t>
      </w:r>
    </w:p>
    <w:p w:rsidR="00A874BC" w:rsidRPr="00087456" w:rsidRDefault="00A874BC" w:rsidP="00A874B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кросворд, опорний конспект,</w:t>
      </w:r>
      <w:r w:rsidR="00F928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схеми</w:t>
      </w: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874BC" w:rsidRPr="008A4431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A810EE" w:rsidRPr="00A810EE" w:rsidRDefault="00A874BC" w:rsidP="00A810EE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Комплектування матеріалів та устаткування для виконання електромонтажних робіт у житлових, культурно-побутових і адміністративних будинках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( відповідайте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A810EE" w:rsidRDefault="00A810EE" w:rsidP="00A810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10EE" w:rsidRDefault="00A810EE" w:rsidP="00A810EE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Вас визвали на об</w:t>
      </w:r>
      <w:r w:rsidRPr="003B19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єкт </w:t>
      </w:r>
      <w:r w:rsidR="003B192D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змінити електропроводку та в щитку поміняти УЗО і автомат, який інструмент ви будете брати з собою?</w:t>
      </w:r>
    </w:p>
    <w:p w:rsidR="00A810EE" w:rsidRDefault="003B192D" w:rsidP="003B192D">
      <w:pPr>
        <w:pStyle w:val="a3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3CCF0" wp14:editId="5539C3F7">
            <wp:extent cx="937884" cy="1072661"/>
            <wp:effectExtent l="0" t="0" r="0" b="0"/>
            <wp:docPr id="17" name="Рисунок 17" descr="C:\Users\Ольга\Downloads\elektrik-animatsionnaya-kartinka-0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elektrik-animatsionnaya-kartinka-004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78" cy="10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0EE" w:rsidRDefault="00A810EE" w:rsidP="00A810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10EE" w:rsidRPr="00A810EE" w:rsidRDefault="00A810EE" w:rsidP="00A810EE">
      <w:pPr>
        <w:spacing w:after="0" w:line="240" w:lineRule="auto"/>
        <w:ind w:left="-15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Arial" w:hAnsi="Arial" w:cs="Arial"/>
          <w:noProof/>
          <w:color w:val="FFFFFF"/>
          <w:shd w:val="clear" w:color="auto" w:fill="000000"/>
          <w:lang w:eastAsia="ru-RU"/>
        </w:rPr>
        <w:lastRenderedPageBreak/>
        <w:drawing>
          <wp:inline distT="0" distB="0" distL="0" distR="0" wp14:anchorId="352635EE" wp14:editId="15EFBE69">
            <wp:extent cx="2449795" cy="1380392"/>
            <wp:effectExtent l="0" t="0" r="8255" b="0"/>
            <wp:docPr id="16" name="Рисунок 16" descr="C:\Users\Ольга\Downloads\C8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C8TS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2" cy="13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192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Відгадайте кросворд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1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</w:pPr>
            <w:r>
              <w:rPr>
                <w:vertAlign w:val="superscript"/>
              </w:rPr>
              <w:t>8</w:t>
            </w: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  <w:tr w:rsidR="00A810EE" w:rsidTr="0092395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A810EE" w:rsidRDefault="00A810EE" w:rsidP="0092395C">
            <w:pPr>
              <w:pStyle w:val="a7"/>
              <w:jc w:val="center"/>
            </w:pPr>
          </w:p>
        </w:tc>
      </w:tr>
    </w:tbl>
    <w:p w:rsidR="00A810EE" w:rsidRPr="00A810EE" w:rsidRDefault="00A810EE" w:rsidP="00A810EE">
      <w:pPr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3B192D" w:rsidRDefault="00A874BC" w:rsidP="00A874BC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3B192D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По горизонталі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4. Найпростіший і поширений вид з'єднання проводів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5. Ізольований або неізольований провідник електричного струму, що складається з однієї або декількох дротів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 xml:space="preserve">6. За законом </w:t>
      </w:r>
      <w:proofErr w:type="spellStart"/>
      <w:r w:rsidRPr="003B192D">
        <w:rPr>
          <w:rFonts w:ascii="Times New Roman" w:hAnsi="Times New Roman" w:cs="Times New Roman"/>
          <w:sz w:val="28"/>
          <w:szCs w:val="28"/>
          <w:lang w:val="uk-UA"/>
        </w:rPr>
        <w:t>Ома</w:t>
      </w:r>
      <w:proofErr w:type="spellEnd"/>
      <w:r w:rsidRPr="003B192D">
        <w:rPr>
          <w:rFonts w:ascii="Times New Roman" w:hAnsi="Times New Roman" w:cs="Times New Roman"/>
          <w:sz w:val="28"/>
          <w:szCs w:val="28"/>
          <w:lang w:val="uk-UA"/>
        </w:rPr>
        <w:t xml:space="preserve">: Ампер * </w:t>
      </w:r>
      <w:proofErr w:type="spellStart"/>
      <w:r w:rsidRPr="003B192D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3B192D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8. Прилад для обліку активної енергії змінного струму в закритих приміщеннях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3B192D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По вертикалі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1.  Інструмент для пайки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2. Інструмент для зняття ізоляції з проводів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3. Електроізоляційний матеріал</w:t>
      </w:r>
    </w:p>
    <w:p w:rsidR="00A810EE" w:rsidRPr="003B192D" w:rsidRDefault="00A810EE" w:rsidP="00A810E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B192D">
        <w:rPr>
          <w:rFonts w:ascii="Times New Roman" w:hAnsi="Times New Roman" w:cs="Times New Roman"/>
          <w:sz w:val="28"/>
          <w:szCs w:val="28"/>
          <w:lang w:val="uk-UA"/>
        </w:rPr>
        <w:t>7. Природний матеріал, застосовуваний під час пайки в якості флюсу</w:t>
      </w: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3B192D" w:rsidRDefault="003B192D" w:rsidP="003B1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3.Перед виїздом на об</w:t>
      </w:r>
      <w:r w:rsidRPr="003B192D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проводить бригадир з робітниками?</w:t>
      </w:r>
    </w:p>
    <w:p w:rsidR="003B192D" w:rsidRPr="003B192D" w:rsidRDefault="003B192D" w:rsidP="003B1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A874BC" w:rsidRDefault="00A874BC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9E245C" w:rsidRDefault="00A874BC" w:rsidP="00A874B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 w:rsidRPr="009E245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2.00</w:t>
      </w:r>
    </w:p>
    <w:p w:rsidR="00A874BC" w:rsidRPr="00F04722" w:rsidRDefault="00A874BC" w:rsidP="00A874BC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9E245C" w:rsidRDefault="00A874BC" w:rsidP="00A874BC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A874BC" w:rsidRPr="00BB648A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A874BC" w:rsidRPr="00BB648A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A874BC" w:rsidRPr="00BB648A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A874BC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567051" w:rsidRPr="00567051" w:rsidRDefault="00567051" w:rsidP="00567051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</w:pPr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lastRenderedPageBreak/>
        <w:t xml:space="preserve">При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роботі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механізованим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інструментом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необхідно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дотримуватися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таких правил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охорони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праці</w:t>
      </w:r>
      <w:proofErr w:type="spellEnd"/>
      <w:r w:rsidRPr="0056705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ar-SA"/>
        </w:rPr>
        <w:t>: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експлуатувати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несправний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експлуатувати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механізований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пожежо-вибухонебезпечному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середовищі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передавати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управління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інструментом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особам,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які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не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мають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відповідного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допуску;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використовувати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механізований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електродвигунами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при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пошкодженні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штепсель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ного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роз'єму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і силового кабелю;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різання необхідно проводити з постійним зусиллям подачі (без ривків, поштовхів і т. д.), створюючи тиск, при якому не відчувається зменшення числа обертів, по можливості безперервно, без зайвих висновків робочого органу з розрізу;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при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роботі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абразивним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кругом не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допускати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заклинювання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його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пропилі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результаті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деформації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або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перекосу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перерізається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об'єкта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різання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профільного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металу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слід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здійснювати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таким чином,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щоб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довжина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дуги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зіткнення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кола 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розрізається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матеріалом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була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якомога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меншою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у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разі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виявлення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биття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кола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необхідно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негайно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зупинити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роботу,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з'ясувати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і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усунути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причину дефекту;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використовувати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масу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тіла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для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додаткового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тиску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на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,</w:t>
      </w:r>
    </w:p>
    <w:p w:rsidR="00567051" w:rsidRPr="00567051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робота 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інструментом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без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засобів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захисту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органів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зору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(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тільки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захисних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окулярах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або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з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опущеним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прозорим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щитком) і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засобів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захисту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рук;</w:t>
      </w:r>
    </w:p>
    <w:p w:rsidR="00567051" w:rsidRPr="00A1526F" w:rsidRDefault="00567051" w:rsidP="00567051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забороняється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експлуатувати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інструмент</w:t>
      </w:r>
      <w:proofErr w:type="spellEnd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не за </w:t>
      </w:r>
      <w:proofErr w:type="spellStart"/>
      <w:r w:rsidRPr="00567051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призначенням</w:t>
      </w:r>
      <w:proofErr w:type="spellEnd"/>
    </w:p>
    <w:p w:rsidR="00A874BC" w:rsidRPr="00A1526F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A874BC" w:rsidRDefault="00A874BC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567051" w:rsidRDefault="00567051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567051" w:rsidRPr="00567051" w:rsidRDefault="00567051" w:rsidP="00A874BC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A874BC" w:rsidRPr="00BB648A" w:rsidRDefault="00A874BC" w:rsidP="00A874BC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A874BC" w:rsidRPr="00045E2A" w:rsidRDefault="00A874BC" w:rsidP="00A874BC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62966A18" wp14:editId="3F70FB01">
            <wp:extent cx="5934075" cy="4448175"/>
            <wp:effectExtent l="0" t="0" r="9525" b="9525"/>
            <wp:docPr id="11" name="Рисунок 11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BC" w:rsidRPr="0063785F" w:rsidRDefault="00A874BC" w:rsidP="00A874BC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A874BC" w:rsidRPr="0063785F" w:rsidRDefault="00A874BC" w:rsidP="00A874BC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A874BC" w:rsidRPr="0063785F" w:rsidRDefault="00A874BC" w:rsidP="00A874BC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A874BC" w:rsidRPr="0063785F" w:rsidRDefault="00A874BC" w:rsidP="00A874BC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A874BC" w:rsidRPr="007837A5" w:rsidRDefault="00A874BC" w:rsidP="00A874BC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A874BC" w:rsidRPr="00045E2A" w:rsidRDefault="00A874BC" w:rsidP="00A874BC">
      <w:pPr>
        <w:numPr>
          <w:ilvl w:val="1"/>
          <w:numId w:val="1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Демонтаж ліній </w:t>
      </w:r>
      <w:proofErr w:type="spellStart"/>
      <w:r w:rsidRPr="004747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електропередач</w:t>
      </w:r>
      <w:proofErr w:type="spellEnd"/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Демонтаж ліній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електропередач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необхідний при переміщенні вуличних об'єктів освітлення, заміні опорних стовпів, установці нових ліхтарів. Знесення конструкцій здійснюють у разі, якщо ЛЕП заважають будівельним роботам, не відповідають вимогам, що пред'являються до комунікацій. Для здійснення демонтажу необхідна спеціальна техніка і фахівці, які можуть виконати всі роботи безпечно, якісно.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Етапи проведення демонтажу ЛЕП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Перед початком демонтажних заходів здійснюється виїзд фахівця на об'єкт і під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готовка проектної документації.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Демонтування повітряних ліній </w:t>
      </w:r>
      <w:proofErr w:type="spellStart"/>
      <w:r w:rsidRPr="004747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електропередач</w:t>
      </w:r>
      <w:proofErr w:type="spellEnd"/>
      <w:r w:rsidRPr="004747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здійснюється в кілька етапів: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робочого простору. Для знесення непотрібних стовпів використовують маніпулятор. Щоб кран зміг під'їхати до земельної ділянки, робітники очищають територію від сміття, сторонніх предметів;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Відключення ліній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електропередач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-обов'язкова вимога. Відключення електрики в проводах гарантує безпеку робітників. При знеструмленні проводів, що проходять під лініями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електропередач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починають з нижньої лінії. Розв'язані дроти розрізають, після чого опускають на землю;</w:t>
      </w:r>
    </w:p>
    <w:p w:rsidR="004747F5" w:rsidRPr="004747F5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Демонтування. Технологічний процес є тривалим, знесення опор з напругою 110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їх подальше переміщення починається зі зняття металевих конструкцій, кронштейнів, інших елементів. Дерев'яні, залізобетонні палі демонтують за тією ж схемою. В силу того, що стовпи виготовлені у формі трапеції, при їх знесенні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забурюють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грунт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Щоб повністю демонтувати стовпи за допомогою спеціальної техніки розривають котлован, фіксують опору і витягують її з землі. Фахівці стежать за діями оператора маніпулятора і коригують їх для точності процесу, безпеки фахівців. Після закінчення палі переміщують на нове місце або утилізують, якщо їх не можна використовувати в подальшому.</w:t>
      </w:r>
    </w:p>
    <w:p w:rsidR="00A874BC" w:rsidRDefault="004747F5" w:rsidP="004747F5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Демонтаж опор повітряних ліній </w:t>
      </w:r>
      <w:proofErr w:type="spellStart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електропередач</w:t>
      </w:r>
      <w:proofErr w:type="spellEnd"/>
      <w:r w:rsidRPr="004747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першого погляду простий і легкий. Насправді цей процес не можна виконувати своїми силами. Нехтуючи цим правилом, стикаються з ураженням електрикою, пошкодженням споруд, паль. Щоб уникнути виникнення неприємностей і травмування, звертаються до фахівців, які дотримуються технологію демонтування і гарантують високу якість робіт.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ДЕМОНТАЖ КТП-КОМПЛЕКТНИХ ТРАСФОРМАТОРНИХ ПІДСТАНЦІЙ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Професійно</w:t>
      </w:r>
      <w:proofErr w:type="spellEnd"/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виконати демонтаж КТП можуть тільки найкращі фахівці, які вже мають досвід в роботі з подібним обладнанням. Установки відносяться до розряду особливо складних, тому що вони працюють роками під великою напругою, через що нерідко залишається заряд в найнесподіваніших місцях. Наша група компаній пропонує замовникам максимально вигідні умови співпраці, причому для досягнення максимальної вигоди застосовуються коефіцієнти, що відп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овідають чинному законодавству.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ПОЕТАПНЕ РОЗБИРАННЯ КТП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Демонтаж КТП-комплектних </w:t>
      </w:r>
      <w:proofErr w:type="spellStart"/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трасформаторних</w:t>
      </w:r>
      <w:proofErr w:type="spellEnd"/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підстанцій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демонтаж трансформаторної підстанції завжди виконується в заздалегідь визначеному порядку. Є деякий набір дій,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підставі яких і будується план: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об'єкта до роботи з відключенням подачі енергії і перевіркою всіх вузлів;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залишкового заряду в трансформаторах і іншому обладнанні;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винос обладнання та транспортування в місця тимчасового зберігання;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поетапний демонтаж;</w:t>
      </w:r>
    </w:p>
    <w:p w:rsidR="00501F8A" w:rsidRPr="00501F8A" w:rsidRDefault="00501F8A" w:rsidP="00501F8A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розбір скупчився сміття на предмет виявлення матеріалів, придатних для подальшого використання.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Якщо планується повна утилізація, то після другого пункту можна скористатися екскаватором, щоб обрушити конструкційні елементи, а потім їх розібрати і вивезти. </w:t>
      </w:r>
      <w:r w:rsidRPr="00501F8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Важливо пам'ятати, що існують такі різновиди підстанцій: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трансформаторний пункт;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глибокого введення;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головна знижувальна;</w:t>
      </w:r>
    </w:p>
    <w:p w:rsidR="00501F8A" w:rsidRPr="00501F8A" w:rsidRDefault="00501F8A" w:rsidP="00501F8A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вузлова розподільна.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того ж у представлених видів є свій поділ на більш дрібні підвиди зі своїми нюансами. Кожен з представлених типів має свою технологічну будову, тому фахівці у всіх окремих випадках проробл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яють особливий комплекс кроків.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Особливості знесення КТП і існуючі різновиди робіт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Процедура підготовки до початку робіт досить копітка, тому що потрібно зібрати цілий пакет документів, подати їх у відповідні державні органи, а потім отримати дозвіл на виконання поставленого завдання. Лише після цього можна приступати до робочого процесу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501F8A" w:rsidRPr="00501F8A" w:rsidRDefault="00501F8A" w:rsidP="00501F8A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знеструмлюється лінія електропередачі;</w:t>
      </w:r>
    </w:p>
    <w:p w:rsidR="00501F8A" w:rsidRPr="00501F8A" w:rsidRDefault="00501F8A" w:rsidP="00501F8A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проводиться демонтаж проводів і негайне їх заземлення;</w:t>
      </w:r>
    </w:p>
    <w:p w:rsidR="00501F8A" w:rsidRPr="00501F8A" w:rsidRDefault="00501F8A" w:rsidP="00501F8A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лише після цього можна здійснювати заплановані роботи.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Існує два способи виконання поставленого завдання: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>Заміна.</w:t>
      </w: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Обладнання видаляється, після чого на його місце ми встановлюємо нову конструкцію. Якщо потрібна заміна фундаменту, то робочий процес може трохи затягнутися. Ми виконуємо завдання настільки швидко, наскільки це можливо.</w:t>
      </w:r>
    </w:p>
    <w:p w:rsidR="00501F8A" w:rsidRP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>Повне видалення</w:t>
      </w: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Виробляється швидко і ефективно. Разом з КТП видаляється фундамент, дроти і всі елементи, що нагадують про існування підстанції.</w:t>
      </w: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1F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Обидва варіанти користуються великою популярністю, причому наші фахівці завжди виконують роботу в обумовлені терміни і без найменших нарікань.</w:t>
      </w: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01F8A" w:rsidRDefault="00501F8A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67051" w:rsidRPr="004747F5" w:rsidRDefault="00567051" w:rsidP="00501F8A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874BC" w:rsidRPr="007837A5" w:rsidRDefault="00A874BC" w:rsidP="00A874BC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Опорний конспект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F92861" w:rsidRPr="006C5D68" w:rsidTr="0092395C">
        <w:tc>
          <w:tcPr>
            <w:tcW w:w="59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F92861" w:rsidRPr="006C5D68" w:rsidTr="0092395C">
        <w:trPr>
          <w:trHeight w:val="3077"/>
        </w:trPr>
        <w:tc>
          <w:tcPr>
            <w:tcW w:w="59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567051" w:rsidRDefault="007059B9" w:rsidP="00567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hyperlink r:id="rId11" w:tgtFrame="_blank" w:history="1"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 xml:space="preserve"> Фитинги </w:t>
              </w:r>
              <w:proofErr w:type="spellStart"/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Когт</w:t>
              </w:r>
              <w:proofErr w:type="spellEnd"/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uk-UA"/>
                </w:rPr>
                <w:t>і</w:t>
              </w:r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монтерск</w:t>
              </w:r>
              <w:proofErr w:type="spellEnd"/>
              <w:r w:rsidR="00567051" w:rsidRPr="006B08E2">
                <w:rPr>
                  <w:rStyle w:val="a4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uk-UA"/>
                </w:rPr>
                <w:t>і</w:t>
              </w:r>
            </w:hyperlink>
            <w:r w:rsidR="0056705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 – </w:t>
            </w:r>
            <w:r w:rsidR="005670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це </w:t>
            </w:r>
            <w:r w:rsidR="00567051" w:rsidRPr="006B0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спеціальний комплект, призначений для підйому людини на опору повітряної лінії </w:t>
            </w:r>
            <w:proofErr w:type="spellStart"/>
            <w:r w:rsidR="00567051" w:rsidRPr="006B0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електропередач</w:t>
            </w:r>
            <w:proofErr w:type="spellEnd"/>
          </w:p>
          <w:p w:rsidR="00567051" w:rsidRDefault="00567051" w:rsidP="0092395C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uk-UA" w:eastAsia="ru-RU"/>
              </w:rPr>
            </w:pPr>
          </w:p>
          <w:p w:rsidR="00567051" w:rsidRDefault="00567051" w:rsidP="0092395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</w:pPr>
            <w:r w:rsidRPr="005670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uk-UA" w:eastAsia="ru-RU"/>
              </w:rPr>
              <w:t>Ножиці</w:t>
            </w:r>
            <w:r w:rsidRPr="005670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призначений для різання металевого кабелю, проводу знаходяться під напругою до 1000В змінного струму і 1500В постійного струму. Ножиці діелектричні застосовуються для різання електропроводів, провідна частина яких виготовлена з м'яких металів (мідь, алюміній)</w:t>
            </w:r>
          </w:p>
          <w:p w:rsidR="006B08E2" w:rsidRDefault="006B08E2" w:rsidP="009239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6B08E2" w:rsidRPr="006B08E2" w:rsidRDefault="006B08E2" w:rsidP="0092395C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П</w:t>
            </w:r>
            <w:proofErr w:type="spellStart"/>
            <w:r w:rsidRPr="006B08E2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ояс</w:t>
            </w:r>
            <w:proofErr w:type="spellEnd"/>
            <w:r w:rsidRPr="006B08E2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запобіжний</w:t>
            </w:r>
            <w:proofErr w:type="spellEnd"/>
            <w:r w:rsidRPr="006B08E2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лямковий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засіб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індивідуального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захисту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падіння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висоти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призначений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для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підтримки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людини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час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роботи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та в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разі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падіння</w:t>
            </w:r>
            <w:proofErr w:type="spellEnd"/>
            <w:r w:rsidRPr="006B08E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»;</w:t>
            </w:r>
          </w:p>
          <w:p w:rsidR="00A874BC" w:rsidRDefault="00A874BC" w:rsidP="0092395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Default="00F92861" w:rsidP="0092395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67051" w:rsidRPr="00567051" w:rsidRDefault="00567051" w:rsidP="0056705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28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Таль важільна</w:t>
            </w:r>
            <w:r w:rsidRPr="005670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для зняття натягу з підвісної гірлянди</w:t>
            </w:r>
          </w:p>
          <w:p w:rsidR="00567051" w:rsidRDefault="00567051" w:rsidP="0056705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Default="00F92861" w:rsidP="0056705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Default="00F92861" w:rsidP="0056705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Pr="00567051" w:rsidRDefault="00F92861" w:rsidP="0056705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Default="00F92861" w:rsidP="00F9286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Для роботи в ланцюгах знаходяться під напругою використовують </w:t>
            </w:r>
            <w:r w:rsidRPr="00F928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діелектричні рукавички з гуми.</w:t>
            </w:r>
          </w:p>
          <w:p w:rsidR="00F92861" w:rsidRDefault="00F92861" w:rsidP="00F9286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F92861" w:rsidRPr="00F92861" w:rsidRDefault="00F92861" w:rsidP="00F928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Застосовується разом зі стропами і коромислом, в разі необхідності підхоплення проводів розщепленої фази</w:t>
            </w:r>
          </w:p>
          <w:p w:rsidR="00F92861" w:rsidRPr="00F92861" w:rsidRDefault="00F92861" w:rsidP="00F928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Пристосування для зняття тяжіння з гірлянди: а-коромисло (підхоплення); б-стропа</w:t>
            </w:r>
          </w:p>
          <w:p w:rsidR="00567051" w:rsidRDefault="00567051" w:rsidP="00F928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Default="00F92861" w:rsidP="00F928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2861" w:rsidRPr="00BD391E" w:rsidRDefault="00F92861" w:rsidP="00F928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286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Слюсарно-монтажний</w:t>
            </w:r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F9286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інструмент</w:t>
            </w:r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(Ключі гайкові, розвідні, </w:t>
            </w:r>
            <w:proofErr w:type="spellStart"/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тріскачкові</w:t>
            </w:r>
            <w:proofErr w:type="spellEnd"/>
            <w:r w:rsidRPr="00F928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 плоскогубці, Пасатижі; кусачки бічні і торцеві; Викрутки; ножі і т. д.)</w:t>
            </w:r>
          </w:p>
        </w:tc>
        <w:tc>
          <w:tcPr>
            <w:tcW w:w="3953" w:type="dxa"/>
          </w:tcPr>
          <w:p w:rsidR="00A874BC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68225C3" wp14:editId="09EF86AE">
                  <wp:extent cx="2004646" cy="943743"/>
                  <wp:effectExtent l="0" t="0" r="0" b="8890"/>
                  <wp:docPr id="21" name="Рисунок 21" descr="C:\Users\Ольга\Desktop\kogti_monterskie_1_sib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kogti_monterskie_1_sib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46" cy="94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67051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67051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67051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567051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56705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E76B6" wp14:editId="56ECF21E">
                  <wp:extent cx="1740877" cy="878433"/>
                  <wp:effectExtent l="0" t="0" r="0" b="0"/>
                  <wp:docPr id="23" name="Рисунок 23" descr="https://cdn.etm.ru/ipro/645/nki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etm.ru/ipro/645/nki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77" cy="87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BC" w:rsidRDefault="00A874BC" w:rsidP="0092395C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6B08E2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B11461C" wp14:editId="40BB7883">
                  <wp:extent cx="1409769" cy="1453665"/>
                  <wp:effectExtent l="0" t="0" r="0" b="0"/>
                  <wp:docPr id="22" name="Рисунок 22" descr="C:\Users\Ольга\Desktop\ppv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ppv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8556" cy="145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A874BC" w:rsidRDefault="00A874BC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8BED2" wp14:editId="79CBE951">
                  <wp:extent cx="1230923" cy="1230923"/>
                  <wp:effectExtent l="0" t="0" r="7620" b="7620"/>
                  <wp:docPr id="25" name="Рисунок 25" descr="таль ручная рыча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ль ручная рыча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23" cy="12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15C50" wp14:editId="3CB0CAF6">
                  <wp:extent cx="1511325" cy="931984"/>
                  <wp:effectExtent l="0" t="0" r="0" b="1905"/>
                  <wp:docPr id="24" name="Рисунок 24" descr="Диэлектрические резиновые пер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электрические резиновые пер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25" cy="93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861" w:rsidRDefault="00F92861" w:rsidP="0092395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F92861" w:rsidRDefault="00F92861" w:rsidP="00F9286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FB0ACE" wp14:editId="722D26C0">
                  <wp:extent cx="1290271" cy="958386"/>
                  <wp:effectExtent l="0" t="0" r="5715" b="0"/>
                  <wp:docPr id="26" name="Рисунок 26" descr="коромысло для снятия тяжения с гирлян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омысло для снятия тяжения с гирлян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82" cy="95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2F2B28" wp14:editId="00648A8C">
                  <wp:extent cx="931984" cy="1397976"/>
                  <wp:effectExtent l="0" t="0" r="1905" b="0"/>
                  <wp:docPr id="29" name="Рисунок 29" descr="стропа для снятия тяжения с гирлян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опа для снятия тяжения с гирлян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15" cy="139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861" w:rsidRDefault="00F92861" w:rsidP="00F9286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9286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     а)                            б)</w:t>
            </w:r>
          </w:p>
          <w:p w:rsidR="00F92861" w:rsidRDefault="00F92861" w:rsidP="00F9286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92861" w:rsidRDefault="00F92861" w:rsidP="00F9286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92861" w:rsidRDefault="00F92861" w:rsidP="00F9286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92861" w:rsidRDefault="00F92861" w:rsidP="00F9286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223" cy="1593689"/>
                  <wp:effectExtent l="0" t="0" r="7620" b="6985"/>
                  <wp:docPr id="30" name="Рисунок 30" descr="Слесарно-монтажный инстр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лесарно-монтажный инстр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53" cy="15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861" w:rsidRDefault="00F92861" w:rsidP="00F9286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F92861" w:rsidRPr="00F92861" w:rsidRDefault="00F92861" w:rsidP="00F9286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F92861" w:rsidRPr="006C5D68" w:rsidTr="0092395C">
        <w:tc>
          <w:tcPr>
            <w:tcW w:w="59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2. </w:t>
            </w:r>
          </w:p>
        </w:tc>
        <w:tc>
          <w:tcPr>
            <w:tcW w:w="2784" w:type="dxa"/>
          </w:tcPr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Електромонтажний </w:t>
            </w:r>
          </w:p>
          <w:p w:rsidR="00A874BC" w:rsidRPr="006C5D68" w:rsidRDefault="00A874BC" w:rsidP="009239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одяг</w:t>
            </w:r>
          </w:p>
        </w:tc>
        <w:tc>
          <w:tcPr>
            <w:tcW w:w="3379" w:type="dxa"/>
          </w:tcPr>
          <w:p w:rsidR="00A874BC" w:rsidRPr="006C5D68" w:rsidRDefault="00A874BC" w:rsidP="0092395C">
            <w:pPr>
              <w:spacing w:line="36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Спеціальний одяг</w:t>
            </w:r>
          </w:p>
        </w:tc>
        <w:tc>
          <w:tcPr>
            <w:tcW w:w="3953" w:type="dxa"/>
          </w:tcPr>
          <w:p w:rsidR="00A874BC" w:rsidRPr="006C5D68" w:rsidRDefault="00F92861" w:rsidP="0092395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9569" cy="3233416"/>
                  <wp:effectExtent l="0" t="0" r="1905" b="5715"/>
                  <wp:docPr id="33" name="Рисунок 33" descr="https://thumbs.dreamstime.com/b/%D0%B4%D0%B5%D1%8F%D1%82%D0%B5%D0%BB%D1%8C%D0%BD%D0%BE%D1%81%D1%82%D1%8C-%D0%B2%D1%8B%D1%81%D0%BE%D1%82%D1%8B-%D1%8D%D0%BB%D0%B5%D0%BA%D1%82%D1%80%D0%B8%D0%BA%D0%B0-2359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b/%D0%B4%D0%B5%D1%8F%D1%82%D0%B5%D0%BB%D1%8C%D0%BD%D0%BE%D1%81%D1%82%D1%8C-%D0%B2%D1%8B%D1%81%D0%BE%D1%82%D1%8B-%D1%8D%D0%BB%D0%B5%D0%BA%D1%82%D1%80%D0%B8%D0%BA%D0%B0-2359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98" cy="32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4BC" w:rsidRPr="00501F8A" w:rsidRDefault="00A874BC" w:rsidP="00501F8A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874BC" w:rsidRPr="007837A5" w:rsidRDefault="00A874BC" w:rsidP="00A874BC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7837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A874BC" w:rsidRDefault="007059B9" w:rsidP="003B192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3B192D" w:rsidRPr="003B192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https://www.youtube.com/watch?v=K5jJJJrg9mk</w:t>
        </w:r>
      </w:hyperlink>
    </w:p>
    <w:p w:rsidR="003B192D" w:rsidRDefault="007059B9" w:rsidP="003B192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3B192D" w:rsidRPr="00F00A2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https://www.youtube.com/watch?v=B3HLcQNd7t0</w:t>
        </w:r>
      </w:hyperlink>
    </w:p>
    <w:p w:rsidR="003B192D" w:rsidRDefault="007059B9" w:rsidP="003B192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3B192D" w:rsidRPr="00F00A2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https://www.youtube.com/watch?v=QgdKiJ40WZE</w:t>
        </w:r>
      </w:hyperlink>
    </w:p>
    <w:p w:rsidR="003B192D" w:rsidRDefault="007059B9" w:rsidP="004747F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4" w:history="1">
        <w:r w:rsidR="004747F5" w:rsidRPr="00F00A2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https://www.youtube.com/watch?v=KWO36M2z7d4</w:t>
        </w:r>
      </w:hyperlink>
    </w:p>
    <w:p w:rsidR="004747F5" w:rsidRDefault="007059B9" w:rsidP="004747F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5" w:history="1">
        <w:r w:rsidR="004747F5" w:rsidRPr="00F00A2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https://www.youtube.com/watch?v=xwLv1V9QUu4</w:t>
        </w:r>
      </w:hyperlink>
    </w:p>
    <w:p w:rsidR="003B192D" w:rsidRDefault="003B192D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861" w:rsidRDefault="00F92861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861" w:rsidRDefault="00F92861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861" w:rsidRPr="003B192D" w:rsidRDefault="00F92861" w:rsidP="00A87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CB73D4" w:rsidRDefault="00A874BC" w:rsidP="00A874BC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A874BC" w:rsidRPr="007837A5" w:rsidRDefault="00501F8A" w:rsidP="00A874BC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лінії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електропередач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називають повітряними</w:t>
      </w:r>
      <w:r w:rsidR="00A874BC" w:rsidRPr="007837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A874BC" w:rsidRDefault="00A874BC" w:rsidP="00A874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874BC" w:rsidRDefault="00A874BC" w:rsidP="00A874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501F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демонтажу розподільних пунктів, ви використовуєте який інструмент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A874BC" w:rsidRDefault="00A874BC" w:rsidP="00A874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08E2" w:rsidRDefault="006B08E2" w:rsidP="00A874BC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Default="00501F8A" w:rsidP="00A874BC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вами зображений трансформатор</w:t>
      </w:r>
      <w:r w:rsidR="006B08E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РНТ – 13 , вам потрібно зробити демонтаж з чого ви почнете? </w:t>
      </w:r>
    </w:p>
    <w:p w:rsidR="00501F8A" w:rsidRDefault="006B08E2" w:rsidP="006B08E2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48810"/>
            <wp:effectExtent l="0" t="0" r="8890" b="8890"/>
            <wp:docPr id="20" name="Рисунок 20" descr="C:\Users\Ольга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slide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BC" w:rsidRDefault="00A874BC" w:rsidP="00A874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08E2" w:rsidRPr="007837A5" w:rsidRDefault="006B08E2" w:rsidP="00A874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74BC" w:rsidRPr="00F92861" w:rsidRDefault="00A874BC" w:rsidP="00F92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1.</w:t>
      </w:r>
      <w:r w:rsidRPr="00F92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 Домашнє завдання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доповідь на тему  «</w:t>
      </w:r>
      <w:r w:rsidR="00F92861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Демонтаж розподільних пунктів закритого або відкритого типу</w:t>
      </w:r>
      <w:r w:rsidRPr="00F928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A874BC" w:rsidRPr="00A55B45" w:rsidRDefault="00A874BC" w:rsidP="00A874B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54366C" w:rsidRDefault="00A874BC" w:rsidP="00A874B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F9286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7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.04.2020 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з 12.00 -13.30:</w:t>
      </w:r>
    </w:p>
    <w:p w:rsidR="00A874BC" w:rsidRDefault="00A874BC" w:rsidP="00A874B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74BC" w:rsidRPr="00D747B4" w:rsidRDefault="00A874BC" w:rsidP="00A874B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0953594953</w:t>
      </w:r>
    </w:p>
    <w:p w:rsidR="00A874BC" w:rsidRPr="00E541F0" w:rsidRDefault="00A874BC" w:rsidP="00A874BC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27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A874BC" w:rsidRPr="00E541F0" w:rsidRDefault="00A874BC" w:rsidP="00A874B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874BC" w:rsidRPr="00E541F0" w:rsidRDefault="00A874BC" w:rsidP="00A874B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874BC" w:rsidRPr="00E541F0" w:rsidRDefault="00A874BC" w:rsidP="00A874B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874BC" w:rsidRPr="00DB40E3" w:rsidRDefault="00A874BC" w:rsidP="00A874B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874BC" w:rsidRPr="00AB1088" w:rsidRDefault="00A874BC" w:rsidP="00A874B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Муханова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7517C" w:rsidRPr="00A874BC" w:rsidRDefault="0027517C">
      <w:pPr>
        <w:rPr>
          <w:lang w:val="uk-UA"/>
        </w:rPr>
      </w:pPr>
    </w:p>
    <w:sectPr w:rsidR="0027517C" w:rsidRPr="00A874BC" w:rsidSect="00A810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96778"/>
    <w:multiLevelType w:val="hybridMultilevel"/>
    <w:tmpl w:val="715A0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4">
    <w:nsid w:val="15504B77"/>
    <w:multiLevelType w:val="hybridMultilevel"/>
    <w:tmpl w:val="D2824670"/>
    <w:lvl w:ilvl="0" w:tplc="14A8C3F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797918"/>
    <w:multiLevelType w:val="hybridMultilevel"/>
    <w:tmpl w:val="3BC6987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17265B"/>
    <w:multiLevelType w:val="hybridMultilevel"/>
    <w:tmpl w:val="1D0E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64ED2"/>
    <w:multiLevelType w:val="hybridMultilevel"/>
    <w:tmpl w:val="7DF0D7A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783644E"/>
    <w:multiLevelType w:val="hybridMultilevel"/>
    <w:tmpl w:val="C5BC6B04"/>
    <w:lvl w:ilvl="0" w:tplc="0F5470EE">
      <w:start w:val="1"/>
      <w:numFmt w:val="decimal"/>
      <w:lvlText w:val="%1."/>
      <w:lvlJc w:val="left"/>
      <w:pPr>
        <w:ind w:left="126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6A5344DC"/>
    <w:multiLevelType w:val="hybridMultilevel"/>
    <w:tmpl w:val="F6388B0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72A16ABC"/>
    <w:multiLevelType w:val="multilevel"/>
    <w:tmpl w:val="D67C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11"/>
  </w:num>
  <w:num w:numId="3">
    <w:abstractNumId w:val="13"/>
  </w:num>
  <w:num w:numId="4">
    <w:abstractNumId w:val="1"/>
  </w:num>
  <w:num w:numId="5">
    <w:abstractNumId w:val="3"/>
  </w:num>
  <w:num w:numId="6">
    <w:abstractNumId w:val="12"/>
  </w:num>
  <w:num w:numId="7">
    <w:abstractNumId w:val="4"/>
  </w:num>
  <w:num w:numId="8">
    <w:abstractNumId w:val="0"/>
  </w:num>
  <w:num w:numId="9">
    <w:abstractNumId w:val="9"/>
  </w:num>
  <w:num w:numId="10">
    <w:abstractNumId w:val="7"/>
  </w:num>
  <w:num w:numId="11">
    <w:abstractNumId w:val="2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6E"/>
    <w:rsid w:val="0027517C"/>
    <w:rsid w:val="003B192D"/>
    <w:rsid w:val="004747F5"/>
    <w:rsid w:val="00501F8A"/>
    <w:rsid w:val="00567051"/>
    <w:rsid w:val="006B08E2"/>
    <w:rsid w:val="007059B9"/>
    <w:rsid w:val="009077D1"/>
    <w:rsid w:val="0095296E"/>
    <w:rsid w:val="00A810EE"/>
    <w:rsid w:val="00A874BC"/>
    <w:rsid w:val="00F9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4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74B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87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87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A874BC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A874BC"/>
    <w:rPr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A8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4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74B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87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87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A874BC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A874BC"/>
    <w:rPr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A8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5jJJJrg9mk" TargetMode="External"/><Relationship Id="rId7" Type="http://schemas.openxmlformats.org/officeDocument/2006/relationships/hyperlink" Target="mailto:mukhanova.olgha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xwLv1V9QUu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dex.ua/clck/jsredir?from=yandex.ua%3Bimages%2Fsearch%3Bimages%3B%3B&amp;text=&amp;etext=8890.ezGtMa6fGTIaAwAPBrXVP9oy8z7ZEf9WUMw9fd4IsYW7ARF0EUibUlfFBu5j6H210LBTFLeN3rMc1XSI_ZYDRQ.7b271cc58f98b037eebd8a175f3e65510fc6ccc8&amp;uuid=&amp;state=tid_Wvm4RM28ca_MiO4Ne9osTPtpHS9wicjEF5X7fRziVPIHCd9FyQ,,&amp;data=UlNrNmk5WktYejY4cHFySjRXSWhXRTFDRER6QlEza24xREhYOUtxcTZXSXBERGtHWWd0bjlzZGxiazFjSW9QcUNJeUYtVnJ6ZmRGY0twRTFkbG1XcnhjbFU3LVZwQVQ5a2FhTXE4bnJydGtrR01vSnprOXl3dXIzOEZ1MUVuUmtXbTRiRUFOcE40dVRHWDVEYXBFQ0ZKbm80VmJyZWRyUjBSY0tPSlh1UmM4REI0ZFFVSnhXUEVGbzFyMk1xMy12QWJST21UNEVDRnJieDl6R0YxRkpxaS16Q19HeFgtZV9OTW5nNHVvXzVLT2ROTHlZQVMxTF9YNU9wYzBqbTFla0hnazVVOEFZa1pvLA,,&amp;sign=a215418ebb530b49021b7bb82f5e095e&amp;keyno=0&amp;b64e=2&amp;l10n=uk" TargetMode="External"/><Relationship Id="rId24" Type="http://schemas.openxmlformats.org/officeDocument/2006/relationships/hyperlink" Target="https://www.youtube.com/watch?v=KWO36M2z7d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QgdKiJ40WZ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B3HLcQNd7t0" TargetMode="External"/><Relationship Id="rId27" Type="http://schemas.openxmlformats.org/officeDocument/2006/relationships/hyperlink" Target="mailto:mukhanova.olgha@ma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20C7A-0259-4702-A8B2-8058943D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2020-04-28T17:01:00Z</dcterms:created>
  <dcterms:modified xsi:type="dcterms:W3CDTF">2020-04-29T05:58:00Z</dcterms:modified>
</cp:coreProperties>
</file>