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97F" w:rsidRPr="00950C21" w:rsidRDefault="00F5797F" w:rsidP="00F5797F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867BB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21</w:t>
      </w:r>
      <w:r w:rsidRPr="007837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.04.2020</w:t>
      </w:r>
    </w:p>
    <w:p w:rsidR="00571A1F" w:rsidRDefault="00571A1F" w:rsidP="00571A1F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Е-71</w:t>
      </w:r>
    </w:p>
    <w:p w:rsidR="00F5797F" w:rsidRPr="00571A1F" w:rsidRDefault="00F5797F" w:rsidP="00571A1F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Електромонтажник силових мереж та електроустаткування </w:t>
      </w:r>
    </w:p>
    <w:p w:rsidR="00F5797F" w:rsidRDefault="00F5797F" w:rsidP="00F579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Муханова О.В. </w:t>
      </w:r>
    </w:p>
    <w:p w:rsidR="00F5797F" w:rsidRPr="005E7FE7" w:rsidRDefault="00F5797F" w:rsidP="00F579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Viber 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0953594953</w:t>
      </w:r>
      <w:proofErr w:type="gramEnd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hyperlink r:id="rId8" w:history="1">
        <w:r w:rsidRPr="009D56E8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</w:t>
        </w:r>
        <w:r w:rsidRPr="00DB40E3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olgha</w:t>
        </w:r>
        <w:r w:rsidRPr="00DB40E3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9D56E8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DB40E3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</w:p>
    <w:p w:rsidR="00F5797F" w:rsidRDefault="00F5797F" w:rsidP="00F57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bookmarkStart w:id="0" w:name="_GoBack"/>
      <w:bookmarkEnd w:id="0"/>
    </w:p>
    <w:p w:rsidR="00F5797F" w:rsidRPr="002944B9" w:rsidRDefault="00F5797F" w:rsidP="00F57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41F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2</w:t>
      </w:r>
      <w:r w:rsidR="003720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</w:t>
      </w:r>
    </w:p>
    <w:p w:rsidR="00F5797F" w:rsidRPr="00E541F0" w:rsidRDefault="00F5797F" w:rsidP="00F579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5797F" w:rsidRDefault="00F5797F" w:rsidP="00F579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 w:rsidRPr="00E54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6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Освоєння операцій, які виконує електромонтажник силових мереж та електроустаткування 3 розряду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37204E" w:rsidRDefault="00F5797F" w:rsidP="003720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7204E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="0037204E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="0037204E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="0037204E"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37204E" w:rsidRDefault="00F5797F" w:rsidP="0037204E">
      <w:pPr>
        <w:spacing w:after="0" w:line="240" w:lineRule="auto"/>
        <w:ind w:left="142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37204E"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Навчальна</w:t>
      </w:r>
      <w:r w:rsidR="0037204E"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="003720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оволодіти прийомами </w:t>
      </w:r>
      <w:r w:rsidR="003720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37204E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 w:rsidR="003720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37204E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="0037204E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="0037204E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37204E" w:rsidRPr="00251243" w:rsidRDefault="0037204E" w:rsidP="0037204E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Розвиваюча</w:t>
      </w:r>
      <w:r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сформувати нові знання та вміння з дотриманням технічних умов і правил безпеки праці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37204E" w:rsidRPr="00493B25" w:rsidRDefault="0037204E" w:rsidP="0037204E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Виховна:</w:t>
      </w:r>
      <w:r w:rsidRPr="00493B2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виховувати етику та естетику виробництва, відповідальність у роботі, бережне відношення до витрат матеріалів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F5797F" w:rsidRDefault="00F5797F" w:rsidP="003720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 урок + посилання, опорний конспект, </w:t>
      </w:r>
      <w:r w:rsidR="009C19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 елемент</w:t>
      </w:r>
      <w:r w:rsidR="000004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схема</w:t>
      </w:r>
    </w:p>
    <w:p w:rsidR="00F5797F" w:rsidRDefault="00F5797F" w:rsidP="00F5797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F5797F" w:rsidRPr="008A4431" w:rsidRDefault="00F5797F" w:rsidP="00F579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37204E" w:rsidRPr="0037204E" w:rsidRDefault="00F5797F" w:rsidP="00F5797F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3720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37204E" w:rsidRPr="003720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Демонтаж розподільних пунктів закритого або відкритого типу</w:t>
      </w:r>
      <w:r w:rsidRPr="003720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F5797F" w:rsidRDefault="00F5797F" w:rsidP="0037204E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 відповідайте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37204E" w:rsidRDefault="0037204E" w:rsidP="00F5797F">
      <w:pPr>
        <w:pStyle w:val="a3"/>
        <w:numPr>
          <w:ilvl w:val="0"/>
          <w:numId w:val="9"/>
        </w:num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0473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Проаналі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зувавши процес демонтажу розподільних пунктів закритого або відкритого типу </w:t>
      </w:r>
      <w:r w:rsidRPr="000473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дайте свої рекомендації щодо його поліпше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ння, з метою підвищення якості </w:t>
      </w:r>
      <w:r w:rsidRPr="000473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робот та зменшення трудомісткості. </w:t>
      </w:r>
    </w:p>
    <w:p w:rsidR="00F5797F" w:rsidRPr="0037204E" w:rsidRDefault="00F5797F" w:rsidP="0037204E">
      <w:pPr>
        <w:pStyle w:val="a3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37204E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204E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97F" w:rsidRDefault="00F5797F" w:rsidP="00F579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797F" w:rsidRDefault="00867BBC" w:rsidP="0037204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Опишіть технологічний процес виконання демонтажу розподільних пунктів закритого типу?</w:t>
      </w:r>
    </w:p>
    <w:p w:rsidR="00867BBC" w:rsidRPr="00867BBC" w:rsidRDefault="00867BBC" w:rsidP="00867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97F" w:rsidRPr="0037204E" w:rsidRDefault="0037204E" w:rsidP="0037204E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2.</w:t>
      </w:r>
      <w:r w:rsidR="00F5797F"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П</w:t>
      </w:r>
      <w:r w:rsidR="00F5797F"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</w:t>
      </w:r>
      <w:proofErr w:type="spellStart"/>
      <w:r w:rsidR="00F5797F"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яснення</w:t>
      </w:r>
      <w:proofErr w:type="spellEnd"/>
      <w:r w:rsidR="00F5797F"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 xml:space="preserve"> нового матеріалу    9.30 </w:t>
      </w:r>
      <w:r w:rsidR="00F5797F"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- 1</w:t>
      </w:r>
      <w:r w:rsidR="00F5797F"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2.00</w:t>
      </w:r>
    </w:p>
    <w:p w:rsidR="00F5797F" w:rsidRPr="00F04722" w:rsidRDefault="00F5797F" w:rsidP="00F5797F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797F" w:rsidRPr="009E245C" w:rsidRDefault="00F5797F" w:rsidP="00F5797F">
      <w:pPr>
        <w:numPr>
          <w:ilvl w:val="1"/>
          <w:numId w:val="2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F5797F" w:rsidRPr="00BB648A" w:rsidRDefault="00F5797F" w:rsidP="00F5797F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Одягти спецодяг.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F5797F" w:rsidRPr="00BB648A" w:rsidRDefault="00F5797F" w:rsidP="00F5797F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F5797F" w:rsidRPr="00BB648A" w:rsidRDefault="00F5797F" w:rsidP="00F5797F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натя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жних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F5797F" w:rsidRDefault="00F5797F" w:rsidP="00F5797F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lastRenderedPageBreak/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F5797F" w:rsidRPr="00567051" w:rsidRDefault="00F5797F" w:rsidP="00F5797F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</w:p>
    <w:p w:rsidR="00F5797F" w:rsidRPr="00BB648A" w:rsidRDefault="00F5797F" w:rsidP="00F5797F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B6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F5797F" w:rsidRPr="00045E2A" w:rsidRDefault="00F5797F" w:rsidP="00F5797F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4AAF39B8" wp14:editId="3F4612C6">
            <wp:extent cx="5934075" cy="4448175"/>
            <wp:effectExtent l="0" t="0" r="9525" b="9525"/>
            <wp:docPr id="12" name="Рисунок 12" descr="C:\Users\Ольга\Desktop\6d633f4b70d011e69bf4f80f412ab6e7_6d633f4d70d011e69bf4f80f412ab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d633f4b70d011e69bf4f80f412ab6e7_6d633f4d70d011e69bf4f80f412ab6e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7F" w:rsidRPr="0063785F" w:rsidRDefault="00F5797F" w:rsidP="00F5797F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F5797F" w:rsidRPr="0063785F" w:rsidRDefault="00F5797F" w:rsidP="00F5797F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F5797F" w:rsidRPr="0063785F" w:rsidRDefault="00F5797F" w:rsidP="00F5797F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F5797F" w:rsidRPr="0063785F" w:rsidRDefault="00F5797F" w:rsidP="00F5797F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F5797F" w:rsidRPr="007837A5" w:rsidRDefault="00F5797F" w:rsidP="00F5797F">
      <w:pPr>
        <w:pStyle w:val="a7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  <w:lang w:val="uk-UA"/>
        </w:rPr>
      </w:pPr>
    </w:p>
    <w:p w:rsidR="00F5797F" w:rsidRPr="00045E2A" w:rsidRDefault="00F5797F" w:rsidP="00F5797F">
      <w:pPr>
        <w:numPr>
          <w:ilvl w:val="1"/>
          <w:numId w:val="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Опис технологічного процесу</w:t>
      </w:r>
    </w:p>
    <w:p w:rsidR="00034E3B" w:rsidRDefault="00034E3B" w:rsidP="00034E3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0624C64" wp14:editId="7028F174">
            <wp:extent cx="1433195" cy="3437890"/>
            <wp:effectExtent l="0" t="0" r="0" b="0"/>
            <wp:docPr id="13" name="Рисунок 13" descr="Порядок монтажа модуль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монтажа модуль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3B" w:rsidRPr="00034E3B" w:rsidRDefault="00034E3B" w:rsidP="00034E3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Підготовка першого штиря.</w:t>
      </w:r>
    </w:p>
    <w:p w:rsidR="00034E3B" w:rsidRPr="00034E3B" w:rsidRDefault="00034E3B" w:rsidP="00034E3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Внутрішню частину стартового наконечника обробити струмопровідної мастил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 і потім надіти його на штир.</w:t>
      </w:r>
    </w:p>
    <w:p w:rsidR="00034E3B" w:rsidRPr="00034E3B" w:rsidRDefault="00034E3B" w:rsidP="00034E3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Внутрішню частину сполучної муфти обробити струмопровідної мастилом і пригвинтити її до упору на іншу сторону штиря.</w:t>
      </w:r>
    </w:p>
    <w:p w:rsidR="00034E3B" w:rsidRPr="00034E3B" w:rsidRDefault="00034E3B" w:rsidP="00034E3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34E3B" w:rsidRPr="00034E3B" w:rsidRDefault="00034E3B" w:rsidP="00034E3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Направляючу головку для відбійного молотка угвинтити до упору в сполучну муфту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прикручену на штир заземлювача.</w:t>
      </w:r>
    </w:p>
    <w:p w:rsidR="00034E3B" w:rsidRPr="00034E3B" w:rsidRDefault="00034E3B" w:rsidP="00034E3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Зверніть увагу, що угвинчувати направляючу головку необхідно до повного контакту з штирем. Це необхідно для того, щоб при монтажі енергія удару відбійного молотка передавалася через головку безпосередньо штирю, а не через муфту. В іншому випадку можливе руйнування муфти.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Занурити штир в землю за допомогою відбійного молотка (енергія удару 20-25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до рівня зручного для подальших операцій.</w:t>
      </w:r>
    </w:p>
    <w:p w:rsidR="00034E3B" w:rsidRPr="00034E3B" w:rsidRDefault="00034E3B" w:rsidP="00034E3B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Даний інструмент можна взяти в оренду з оплатою "по добі" в деяких компаніях.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Відкрутити направляючу головку (без сполучної муфти - вона повинна залишитися на штирі).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Ще раз обробити струмопровідної пастою залишилася пригвинченої до штиря сполучну муфту.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Угвинтити в неї (муфта з п.4) Наступний штир до упору.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Взяти нову муфту і обробити її внутрішню частину струмопровідної мастилом.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Направляючу головку для відбійного молотка угвинтити до упору в цю сполучну муфту (з п.6).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Пригвинтити муфту зі змонтованою головкою на штир, з'єднаний з уже змонтованим штирем (з п.5).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Послідовно повторювати операції з 2 по 9 до отримання заземлюючого електрода необхідної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глибини.Зверніть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увагу на те, що при монтажі останнього штиря необхідно залишити на поверхні ділянку цього штиря, необхідний для з'єднання з заземлюючим провідником.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Зверху на змонтований електрод встановлюється затиск для підключення провідника.</w:t>
      </w:r>
    </w:p>
    <w:p w:rsidR="00034E3B" w:rsidRPr="00034E3B" w:rsidRDefault="00034E3B" w:rsidP="00034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затиску підключається заземлюючий провідник (круглий провід або смуга). Наприклад, представлений на окремій сторінці.</w:t>
      </w:r>
    </w:p>
    <w:p w:rsidR="00F5797F" w:rsidRDefault="00034E3B" w:rsidP="00034E3B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Місце з'єднання (затиск) щільно замотується гідроізоляційної стрічкою.</w:t>
      </w:r>
    </w:p>
    <w:p w:rsidR="00867BBC" w:rsidRPr="00867BBC" w:rsidRDefault="00867BBC" w:rsidP="00867BBC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якості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вертикальних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зазвичай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використовують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сталевий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куточок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50 × 50х5 мм.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має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вигляд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стальної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полоси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40×4 мм</w:t>
      </w:r>
    </w:p>
    <w:p w:rsidR="00867BBC" w:rsidRPr="00867BBC" w:rsidRDefault="00867BBC" w:rsidP="00867BBC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Монтаж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пристроїв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складається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з таких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операцій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установлення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2)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прокладання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3)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один з одним; 4) при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електрообладнання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67BBC" w:rsidRPr="00867BBC" w:rsidRDefault="00867BBC" w:rsidP="00867BBC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ОСОБЛИВОСТІ МОНТАЖУ КОНТУРУ ЗАЗЕМЛЕННЯ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розміщають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щоб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верхні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кінці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нижче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0,5...0,7 м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виступали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дна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0,1...0,2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Відстань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2,5...3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з'єднувальні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смуги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вкладають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глибиною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0,6...0,7 м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колах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місця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зварювання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покривають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бітумом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67BBC" w:rsidRPr="00867BBC" w:rsidRDefault="00867BBC" w:rsidP="00867BBC">
      <w:pPr>
        <w:pStyle w:val="a3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5797F" w:rsidRPr="007837A5" w:rsidRDefault="00F5797F" w:rsidP="00F5797F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837A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Опорний конспект</w:t>
      </w:r>
    </w:p>
    <w:tbl>
      <w:tblPr>
        <w:tblStyle w:val="a8"/>
        <w:tblW w:w="0" w:type="auto"/>
        <w:tblInd w:w="-1139" w:type="dxa"/>
        <w:tblLook w:val="04A0" w:firstRow="1" w:lastRow="0" w:firstColumn="1" w:lastColumn="0" w:noHBand="0" w:noVBand="1"/>
      </w:tblPr>
      <w:tblGrid>
        <w:gridCol w:w="594"/>
        <w:gridCol w:w="2784"/>
        <w:gridCol w:w="3379"/>
        <w:gridCol w:w="3953"/>
      </w:tblGrid>
      <w:tr w:rsidR="00F5797F" w:rsidRPr="006C5D68" w:rsidTr="008D2A8E">
        <w:tc>
          <w:tcPr>
            <w:tcW w:w="594" w:type="dxa"/>
          </w:tcPr>
          <w:p w:rsidR="00F5797F" w:rsidRPr="006C5D68" w:rsidRDefault="00F5797F" w:rsidP="008D2A8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784" w:type="dxa"/>
          </w:tcPr>
          <w:p w:rsidR="00F5797F" w:rsidRPr="006C5D68" w:rsidRDefault="00F5797F" w:rsidP="008D2A8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379" w:type="dxa"/>
          </w:tcPr>
          <w:p w:rsidR="00F5797F" w:rsidRPr="006C5D68" w:rsidRDefault="00F5797F" w:rsidP="008D2A8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 інструменту, будови</w:t>
            </w:r>
          </w:p>
        </w:tc>
        <w:tc>
          <w:tcPr>
            <w:tcW w:w="3953" w:type="dxa"/>
          </w:tcPr>
          <w:p w:rsidR="00F5797F" w:rsidRPr="006C5D68" w:rsidRDefault="00F5797F" w:rsidP="008D2A8E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6C5D6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  <w:t>Інструмент, прилади</w:t>
            </w:r>
          </w:p>
        </w:tc>
      </w:tr>
      <w:tr w:rsidR="00F5797F" w:rsidRPr="006C5D68" w:rsidTr="008D2A8E">
        <w:trPr>
          <w:trHeight w:val="3077"/>
        </w:trPr>
        <w:tc>
          <w:tcPr>
            <w:tcW w:w="594" w:type="dxa"/>
          </w:tcPr>
          <w:p w:rsidR="00F5797F" w:rsidRPr="006C5D68" w:rsidRDefault="00F5797F" w:rsidP="008D2A8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784" w:type="dxa"/>
          </w:tcPr>
          <w:p w:rsidR="00F5797F" w:rsidRPr="006C5D68" w:rsidRDefault="00F5797F" w:rsidP="008D2A8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Інструмент</w:t>
            </w:r>
          </w:p>
        </w:tc>
        <w:tc>
          <w:tcPr>
            <w:tcW w:w="3379" w:type="dxa"/>
          </w:tcPr>
          <w:p w:rsidR="00F5797F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Лопата</w:t>
            </w: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Default="00034E3B" w:rsidP="008D2A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34E3B" w:rsidRPr="00BD391E" w:rsidRDefault="00034E3B" w:rsidP="00034E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53" w:type="dxa"/>
          </w:tcPr>
          <w:p w:rsidR="00F5797F" w:rsidRDefault="00034E3B" w:rsidP="008D2A8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25105" wp14:editId="469AE802">
                  <wp:extent cx="2074985" cy="1293987"/>
                  <wp:effectExtent l="0" t="0" r="1905" b="1905"/>
                  <wp:docPr id="14" name="Рисунок 14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27" cy="129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3B" w:rsidRDefault="00034E3B" w:rsidP="008D2A8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034E3B" w:rsidRDefault="00034E3B" w:rsidP="008D2A8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38199" wp14:editId="4A4FA180">
                  <wp:extent cx="2042649" cy="624239"/>
                  <wp:effectExtent l="0" t="0" r="0" b="4445"/>
                  <wp:docPr id="15" name="Рисунок 15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70" cy="62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3B" w:rsidRDefault="00034E3B" w:rsidP="00034E3B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034E3B" w:rsidRDefault="00034E3B" w:rsidP="00034E3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5EEFA" wp14:editId="604DA17E">
                  <wp:extent cx="1546698" cy="1035303"/>
                  <wp:effectExtent l="0" t="0" r="0" b="0"/>
                  <wp:docPr id="18" name="Рисунок 18" descr="https://tehprom-tula.ru/assets/images/lopati/lopata-shtyk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ehprom-tula.ru/assets/images/lopati/lopata-shtyk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71" cy="104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3B" w:rsidRPr="00F92861" w:rsidRDefault="00034E3B" w:rsidP="008D2A8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034E3B" w:rsidRDefault="00034E3B" w:rsidP="00034E3B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34E3B" w:rsidRDefault="009C1932" w:rsidP="00034E3B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717285"/>
            <wp:effectExtent l="0" t="0" r="3175" b="0"/>
            <wp:docPr id="28" name="Рисунок 28" descr="https://fishkielektrika.ru/wp-content/uploads/2019/11/modulno-shtyrevoe-zaze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ishkielektrika.ru/wp-content/uploads/2019/11/modulno-shtyrevoe-zazemlen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3B" w:rsidRDefault="00034E3B" w:rsidP="00034E3B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7BBC" w:rsidRDefault="00867BBC" w:rsidP="00034E3B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7BBC" w:rsidRDefault="00867BBC" w:rsidP="000004B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034E3B" w:rsidRDefault="00034E3B" w:rsidP="00034E3B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034E3B" w:rsidRDefault="00034E3B" w:rsidP="00034E3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34E3B" w:rsidRDefault="00034E3B" w:rsidP="00034E3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34E3B" w:rsidRDefault="00034E3B" w:rsidP="00034E3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34E3B" w:rsidRDefault="00034E3B" w:rsidP="00034E3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34E3B" w:rsidRDefault="00034E3B" w:rsidP="00034E3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34E3B" w:rsidRPr="00D346FE" w:rsidRDefault="00034E3B" w:rsidP="00034E3B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034E3B" w:rsidRDefault="00034E3B" w:rsidP="00034E3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34E3B" w:rsidRPr="00D346FE" w:rsidRDefault="00034E3B" w:rsidP="00034E3B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034E3B" w:rsidRDefault="00034E3B" w:rsidP="00034E3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Електромонтажник силових мереж та електроустаткування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34E3B" w:rsidRDefault="00034E3B" w:rsidP="00034E3B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34E3B" w:rsidRPr="00D346FE" w:rsidRDefault="00034E3B" w:rsidP="00034E3B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67BBC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розряд</w:t>
      </w: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034E3B" w:rsidTr="008D2A8E">
        <w:tc>
          <w:tcPr>
            <w:tcW w:w="7938" w:type="dxa"/>
          </w:tcPr>
          <w:p w:rsidR="00034E3B" w:rsidRPr="00D346FE" w:rsidRDefault="00034E3B" w:rsidP="008D2A8E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034E3B" w:rsidTr="008D2A8E">
        <w:tc>
          <w:tcPr>
            <w:tcW w:w="7938" w:type="dxa"/>
          </w:tcPr>
          <w:p w:rsidR="00034E3B" w:rsidRPr="001A230D" w:rsidRDefault="00034E3B" w:rsidP="008D2A8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  <w:r w:rsidRPr="008A44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</w:p>
          <w:p w:rsidR="00034E3B" w:rsidRPr="00C7673E" w:rsidRDefault="00034E3B" w:rsidP="008D2A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34E3B" w:rsidRP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034E3B" w:rsidRDefault="00034E3B" w:rsidP="00034E3B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034E3B" w:rsidRDefault="00034E3B" w:rsidP="00034E3B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034E3B" w:rsidRDefault="00034E3B" w:rsidP="00034E3B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867BBC" w:rsidRDefault="00867BBC" w:rsidP="00034E3B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867BBC" w:rsidRDefault="00867BBC" w:rsidP="00034E3B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34E3B" w:rsidRDefault="00034E3B" w:rsidP="00034E3B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8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034E3B" w:rsidTr="008D2A8E">
        <w:tc>
          <w:tcPr>
            <w:tcW w:w="4760" w:type="dxa"/>
          </w:tcPr>
          <w:p w:rsidR="00034E3B" w:rsidRDefault="00034E3B" w:rsidP="008D2A8E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034E3B" w:rsidRDefault="00034E3B" w:rsidP="008D2A8E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034E3B" w:rsidTr="008D2A8E">
        <w:tc>
          <w:tcPr>
            <w:tcW w:w="4760" w:type="dxa"/>
          </w:tcPr>
          <w:p w:rsidR="00034E3B" w:rsidRPr="008F4741" w:rsidRDefault="00034E3B" w:rsidP="008D2A8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034E3B" w:rsidRDefault="00034E3B" w:rsidP="008D2A8E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034E3B" w:rsidTr="008D2A8E">
        <w:tc>
          <w:tcPr>
            <w:tcW w:w="4760" w:type="dxa"/>
          </w:tcPr>
          <w:p w:rsidR="00034E3B" w:rsidRPr="006B5940" w:rsidRDefault="00867BBC" w:rsidP="008D2A8E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Лопата</w:t>
            </w:r>
          </w:p>
        </w:tc>
        <w:tc>
          <w:tcPr>
            <w:tcW w:w="4735" w:type="dxa"/>
          </w:tcPr>
          <w:p w:rsidR="00034E3B" w:rsidRDefault="00867BBC" w:rsidP="008D2A8E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</w:t>
            </w:r>
          </w:p>
        </w:tc>
      </w:tr>
      <w:tr w:rsidR="00867BBC" w:rsidTr="008D2A8E">
        <w:tc>
          <w:tcPr>
            <w:tcW w:w="4760" w:type="dxa"/>
          </w:tcPr>
          <w:p w:rsidR="00867BBC" w:rsidRDefault="00867BBC">
            <w:r w:rsidRPr="003830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</w:tc>
        <w:tc>
          <w:tcPr>
            <w:tcW w:w="4735" w:type="dxa"/>
          </w:tcPr>
          <w:p w:rsidR="00867BBC" w:rsidRDefault="00867BBC" w:rsidP="00867BB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</w:tr>
      <w:tr w:rsidR="00867BBC" w:rsidTr="008D2A8E">
        <w:tc>
          <w:tcPr>
            <w:tcW w:w="4760" w:type="dxa"/>
          </w:tcPr>
          <w:p w:rsidR="00867BBC" w:rsidRPr="0038303E" w:rsidRDefault="00867BB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</w:tc>
        <w:tc>
          <w:tcPr>
            <w:tcW w:w="4735" w:type="dxa"/>
          </w:tcPr>
          <w:p w:rsidR="00867BBC" w:rsidRDefault="00867BBC" w:rsidP="00867B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</w:tr>
    </w:tbl>
    <w:p w:rsidR="00034E3B" w:rsidRDefault="00034E3B" w:rsidP="00034E3B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34E3B" w:rsidRDefault="00034E3B" w:rsidP="00034E3B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034E3B" w:rsidRPr="008F4741" w:rsidRDefault="00034E3B" w:rsidP="00034E3B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034E3B" w:rsidRPr="008F4741" w:rsidRDefault="00034E3B" w:rsidP="00034E3B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034E3B" w:rsidRDefault="00867BBC" w:rsidP="00867BBC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67BBC" w:rsidRDefault="00867BBC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67BBC" w:rsidRDefault="00867BBC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Default="00034E3B" w:rsidP="00034E3B">
      <w:pPr>
        <w:tabs>
          <w:tab w:val="left" w:pos="262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034E3B" w:rsidTr="008D2A8E">
        <w:trPr>
          <w:trHeight w:val="521"/>
        </w:trPr>
        <w:tc>
          <w:tcPr>
            <w:tcW w:w="7938" w:type="dxa"/>
          </w:tcPr>
          <w:p w:rsidR="00034E3B" w:rsidRPr="00D346FE" w:rsidRDefault="00034E3B" w:rsidP="008D2A8E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034E3B" w:rsidTr="008D2A8E">
        <w:tc>
          <w:tcPr>
            <w:tcW w:w="7938" w:type="dxa"/>
          </w:tcPr>
          <w:p w:rsidR="00034E3B" w:rsidRPr="001A230D" w:rsidRDefault="00034E3B" w:rsidP="008D2A8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="00867BBC"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="00867BBC"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="00867BBC"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034E3B" w:rsidRPr="00C7673E" w:rsidRDefault="00034E3B" w:rsidP="008D2A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34E3B" w:rsidRDefault="00034E3B" w:rsidP="00867BB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</w:t>
            </w:r>
            <w:r w:rsidR="00867BBC">
              <w:rPr>
                <w:rFonts w:ascii="Times New Roman" w:hAnsi="Times New Roman"/>
                <w:sz w:val="32"/>
                <w:szCs w:val="28"/>
                <w:lang w:val="uk-UA"/>
              </w:rPr>
              <w:t>41</w:t>
            </w:r>
          </w:p>
        </w:tc>
        <w:tc>
          <w:tcPr>
            <w:tcW w:w="1383" w:type="dxa"/>
          </w:tcPr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34E3B" w:rsidRDefault="00034E3B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034E3B" w:rsidRDefault="00034E3B" w:rsidP="00034E3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4E3B" w:rsidRPr="005F65B0" w:rsidRDefault="00034E3B" w:rsidP="00034E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Розкопайте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глибиною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</w:t>
      </w:r>
      <w:r>
        <w:rPr>
          <w:rFonts w:ascii="Times New Roman" w:hAnsi="Times New Roman" w:cs="Times New Roman"/>
          <w:sz w:val="28"/>
          <w:szCs w:val="28"/>
          <w:lang w:val="uk-UA"/>
        </w:rPr>
        <w:t>-0,5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034E3B" w:rsidRDefault="00034E3B" w:rsidP="00034E3B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5C5F0" wp14:editId="57976E3D">
            <wp:extent cx="3367454" cy="3367454"/>
            <wp:effectExtent l="0" t="0" r="4445" b="4445"/>
            <wp:docPr id="4" name="Рисунок 4" descr="расстояние заземлителя от стены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стояние заземлителя от стены дом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55" cy="33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3B" w:rsidRPr="00D7568F" w:rsidRDefault="00034E3B" w:rsidP="00034E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Накручу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стержень наконечник з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пастою</w:t>
      </w:r>
      <w:r w:rsidRPr="002127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6D0322" wp14:editId="5C1E1B8C">
            <wp:extent cx="4360984" cy="196947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5263" r="26620" b="25790"/>
                    <a:stretch/>
                  </pic:blipFill>
                  <pic:spPr bwMode="auto">
                    <a:xfrm>
                      <a:off x="0" y="0"/>
                      <a:ext cx="4359071" cy="196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97F" w:rsidRPr="00034E3B" w:rsidRDefault="00F5797F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867BBC" w:rsidTr="008D2A8E">
        <w:trPr>
          <w:trHeight w:val="521"/>
        </w:trPr>
        <w:tc>
          <w:tcPr>
            <w:tcW w:w="7938" w:type="dxa"/>
          </w:tcPr>
          <w:p w:rsidR="00867BBC" w:rsidRPr="00D346FE" w:rsidRDefault="00867BBC" w:rsidP="008D2A8E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867BBC" w:rsidTr="008D2A8E">
        <w:tc>
          <w:tcPr>
            <w:tcW w:w="7938" w:type="dxa"/>
          </w:tcPr>
          <w:p w:rsidR="00867BBC" w:rsidRPr="001A230D" w:rsidRDefault="00867BBC" w:rsidP="008D2A8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867BBC" w:rsidRPr="00C7673E" w:rsidRDefault="00867BBC" w:rsidP="008D2A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867BBC" w:rsidRDefault="00867BBC" w:rsidP="00867BB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867BBC" w:rsidRPr="00867BBC" w:rsidRDefault="00867BBC" w:rsidP="00867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</w:rPr>
        <w:t>Накручу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867BBC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867BBC">
        <w:rPr>
          <w:rFonts w:ascii="Times New Roman" w:hAnsi="Times New Roman" w:cs="Times New Roman"/>
          <w:sz w:val="28"/>
          <w:szCs w:val="28"/>
        </w:rPr>
        <w:t xml:space="preserve"> на стержень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перехідну муфту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зєднання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пастою та накручуємо ударну головку</w:t>
      </w:r>
    </w:p>
    <w:p w:rsidR="00867BBC" w:rsidRPr="00D7568F" w:rsidRDefault="00867BBC" w:rsidP="00867BBC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B252A33" wp14:editId="3BD0C576">
            <wp:extent cx="3376246" cy="1705977"/>
            <wp:effectExtent l="0" t="0" r="0" b="8890"/>
            <wp:docPr id="5" name="Рисунок 5" descr="правильно установленный боек ударный в муфту стержня глубин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ьно установленный боек ударный в муфту стержня глубин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13" cy="17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BC" w:rsidRPr="005F65B0" w:rsidRDefault="00867BBC" w:rsidP="00867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Встановлюємо перший стержень в землю </w:t>
      </w:r>
    </w:p>
    <w:p w:rsidR="00867BBC" w:rsidRPr="00D7568F" w:rsidRDefault="00867BBC" w:rsidP="00867BBC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86DB3D" wp14:editId="2695844F">
            <wp:extent cx="2716823" cy="1595147"/>
            <wp:effectExtent l="0" t="0" r="7620" b="5080"/>
            <wp:docPr id="6" name="Рисунок 6" descr="забвание электродов заземления модульного в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бвание электродов заземления модульного в грун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93" cy="15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BC" w:rsidRPr="0021274F" w:rsidRDefault="00867BBC" w:rsidP="00867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Заглиблюємо стержень в землю за допомогою ударної насадки </w:t>
      </w:r>
    </w:p>
    <w:p w:rsidR="00867BBC" w:rsidRPr="00D7568F" w:rsidRDefault="00867BBC" w:rsidP="00867BBC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41B7E6" wp14:editId="5538E711">
            <wp:extent cx="1872761" cy="2250831"/>
            <wp:effectExtent l="0" t="0" r="0" b="0"/>
            <wp:docPr id="3" name="Рисунок 3" descr="https://besplatka.ua/aws/81/68/71/15/zazemlenie-modulno-shtyrevoe-obo-betterman-s-montazhom-vsego-photo-b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splatka.ua/aws/81/68/71/15/zazemlenie-modulno-shtyrevoe-obo-betterman-s-montazhom-vsego-photo-b7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" t="2131" r="53938" b="27151"/>
                    <a:stretch/>
                  </pic:blipFill>
                  <pic:spPr bwMode="auto">
                    <a:xfrm>
                      <a:off x="0" y="0"/>
                      <a:ext cx="1878025" cy="22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867BBC" w:rsidTr="008D2A8E">
        <w:trPr>
          <w:trHeight w:val="521"/>
        </w:trPr>
        <w:tc>
          <w:tcPr>
            <w:tcW w:w="7938" w:type="dxa"/>
          </w:tcPr>
          <w:p w:rsidR="00867BBC" w:rsidRPr="00D346FE" w:rsidRDefault="00867BBC" w:rsidP="008D2A8E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867BBC" w:rsidTr="008D2A8E">
        <w:tc>
          <w:tcPr>
            <w:tcW w:w="7938" w:type="dxa"/>
          </w:tcPr>
          <w:p w:rsidR="00867BBC" w:rsidRPr="001A230D" w:rsidRDefault="00867BBC" w:rsidP="008D2A8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867BBC" w:rsidRPr="00C7673E" w:rsidRDefault="00867BBC" w:rsidP="008D2A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867BBC" w:rsidRDefault="00867BBC" w:rsidP="00867BB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867BBC" w:rsidRPr="00867BBC" w:rsidRDefault="00867BBC" w:rsidP="00867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>Вимірюємо опір заземлення</w:t>
      </w:r>
    </w:p>
    <w:p w:rsidR="00867BBC" w:rsidRPr="00D7568F" w:rsidRDefault="00867BBC" w:rsidP="00867BBC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21274F">
        <w:t xml:space="preserve"> </w:t>
      </w:r>
      <w:r>
        <w:rPr>
          <w:noProof/>
          <w:lang w:eastAsia="ru-RU"/>
        </w:rPr>
        <w:drawing>
          <wp:inline distT="0" distB="0" distL="0" distR="0" wp14:anchorId="32BE561B" wp14:editId="4AFA1530">
            <wp:extent cx="1655151" cy="2206868"/>
            <wp:effectExtent l="0" t="0" r="2540" b="3175"/>
            <wp:docPr id="2" name="Рисунок 2" descr="https://d.radikal.ru/d42/1806/54/877407def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.radikal.ru/d42/1806/54/877407def0f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8" cy="22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BC" w:rsidRPr="005F65B0" w:rsidRDefault="00867BBC" w:rsidP="00867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загнали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штирі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 комплекту, а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зайшов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наполовину і встав як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мертвий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зрізайте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болгаркою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залишивши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F65B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65B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стиск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>.</w:t>
      </w:r>
    </w:p>
    <w:p w:rsidR="00867BBC" w:rsidRDefault="00867BBC" w:rsidP="00867B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0450413" wp14:editId="72B9F177">
            <wp:extent cx="3307404" cy="1801976"/>
            <wp:effectExtent l="0" t="0" r="7620" b="8255"/>
            <wp:docPr id="7" name="Рисунок 7" descr="срез болгаркой заклинившего штыря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рез болгаркой заклинившего штыря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72" cy="1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BC" w:rsidRDefault="00867BBC" w:rsidP="00867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F65B0">
        <w:rPr>
          <w:rFonts w:ascii="Times New Roman" w:hAnsi="Times New Roman" w:cs="Times New Roman"/>
          <w:sz w:val="28"/>
          <w:szCs w:val="28"/>
          <w:lang w:val="uk-UA"/>
        </w:rPr>
        <w:t>Дане місце захищається ревізійним колодязем. Це може бути як заводська конструкція, так і саморобна з каналізаційної труби.</w:t>
      </w:r>
    </w:p>
    <w:p w:rsidR="00867BBC" w:rsidRDefault="00867BBC" w:rsidP="00867B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1B44A2F" wp14:editId="5C8EE76E">
            <wp:extent cx="3242726" cy="2139055"/>
            <wp:effectExtent l="0" t="0" r="0" b="0"/>
            <wp:docPr id="8" name="Рисунок 8" descr="заводской ревизионный люк для контура заземления штырев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водской ревизионный люк для контура заземления штыревог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53" cy="21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9F3B07" wp14:editId="79A86018">
            <wp:extent cx="1601863" cy="2136530"/>
            <wp:effectExtent l="0" t="0" r="0" b="0"/>
            <wp:docPr id="9" name="Рисунок 9" descr="самодельный ревизионный люк для штырев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одельный ревизионный люк для штырев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34" cy="21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867BBC" w:rsidTr="008D2A8E">
        <w:trPr>
          <w:trHeight w:val="521"/>
        </w:trPr>
        <w:tc>
          <w:tcPr>
            <w:tcW w:w="7938" w:type="dxa"/>
          </w:tcPr>
          <w:p w:rsidR="00867BBC" w:rsidRPr="00D346FE" w:rsidRDefault="00867BBC" w:rsidP="008D2A8E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867BBC" w:rsidTr="008D2A8E">
        <w:tc>
          <w:tcPr>
            <w:tcW w:w="7938" w:type="dxa"/>
          </w:tcPr>
          <w:p w:rsidR="00867BBC" w:rsidRPr="001A230D" w:rsidRDefault="00867BBC" w:rsidP="008D2A8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867BBC" w:rsidRPr="00C7673E" w:rsidRDefault="00867BBC" w:rsidP="008D2A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867BBC" w:rsidRDefault="00867BBC" w:rsidP="00867BB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867BBC" w:rsidRDefault="00867BBC" w:rsidP="008D2A8E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867BBC" w:rsidRDefault="00867BBC" w:rsidP="00867B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67BBC" w:rsidRPr="00867BBC" w:rsidRDefault="00867BBC" w:rsidP="00867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Підводимо заземлення до будинку, до монтажну коробки. В монтажній коробці за допомогою болтового затискача заземлювач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зєднуємо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з заземлюючим проводом</w:t>
      </w:r>
    </w:p>
    <w:p w:rsidR="00867BBC" w:rsidRDefault="00867BBC" w:rsidP="00867BBC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867BBC" w:rsidRPr="00F5797F" w:rsidRDefault="00867BBC" w:rsidP="00867BBC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57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E0D331" wp14:editId="2812BBCB">
            <wp:extent cx="2505808" cy="3197456"/>
            <wp:effectExtent l="0" t="0" r="8890" b="3175"/>
            <wp:docPr id="11" name="Рисунок 11" descr="https://cheremo.ru/wp-content/uploads/2019/11/Shina_zaziml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eremo.ru/wp-content/uploads/2019/11/Shina_zazimleni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08" cy="31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34E3B" w:rsidRPr="00501F8A" w:rsidRDefault="00034E3B" w:rsidP="00F5797F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F5797F" w:rsidRPr="007837A5" w:rsidRDefault="00F5797F" w:rsidP="00F5797F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7837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відеоролики за посиланням </w:t>
      </w:r>
    </w:p>
    <w:p w:rsidR="0037204E" w:rsidRDefault="00CC0268" w:rsidP="0037204E">
      <w:pPr>
        <w:pStyle w:val="a3"/>
        <w:numPr>
          <w:ilvl w:val="0"/>
          <w:numId w:val="14"/>
        </w:numPr>
        <w:spacing w:after="0" w:line="240" w:lineRule="auto"/>
        <w:rPr>
          <w:lang w:val="uk-UA"/>
        </w:rPr>
      </w:pPr>
      <w:hyperlink r:id="rId25" w:history="1">
        <w:r w:rsidR="0037204E" w:rsidRPr="00EC3A84">
          <w:rPr>
            <w:rStyle w:val="a6"/>
            <w:lang w:val="uk-UA"/>
          </w:rPr>
          <w:t>https://psk-remont.ru/2019/09/16/модульно-штыревое-заземление-секрет/</w:t>
        </w:r>
      </w:hyperlink>
    </w:p>
    <w:p w:rsidR="0037204E" w:rsidRPr="0037204E" w:rsidRDefault="0037204E" w:rsidP="0037204E">
      <w:pPr>
        <w:pStyle w:val="a3"/>
        <w:spacing w:after="0" w:line="240" w:lineRule="auto"/>
        <w:ind w:left="1440"/>
        <w:rPr>
          <w:lang w:val="uk-UA"/>
        </w:rPr>
      </w:pPr>
    </w:p>
    <w:p w:rsidR="00F5797F" w:rsidRDefault="00CC0268" w:rsidP="0037204E">
      <w:pPr>
        <w:pStyle w:val="a3"/>
        <w:numPr>
          <w:ilvl w:val="0"/>
          <w:numId w:val="14"/>
        </w:numPr>
        <w:spacing w:after="0" w:line="240" w:lineRule="auto"/>
        <w:rPr>
          <w:lang w:val="uk-UA"/>
        </w:rPr>
      </w:pPr>
      <w:hyperlink r:id="rId26" w:history="1">
        <w:r w:rsidR="0037204E" w:rsidRPr="00EC3A84">
          <w:rPr>
            <w:rStyle w:val="a6"/>
          </w:rPr>
          <w:t>https</w:t>
        </w:r>
        <w:r w:rsidR="0037204E" w:rsidRPr="0037204E">
          <w:rPr>
            <w:rStyle w:val="a6"/>
            <w:lang w:val="uk-UA"/>
          </w:rPr>
          <w:t>://</w:t>
        </w:r>
        <w:r w:rsidR="0037204E" w:rsidRPr="00EC3A84">
          <w:rPr>
            <w:rStyle w:val="a6"/>
          </w:rPr>
          <w:t>www</w:t>
        </w:r>
        <w:r w:rsidR="0037204E" w:rsidRPr="0037204E">
          <w:rPr>
            <w:rStyle w:val="a6"/>
            <w:lang w:val="uk-UA"/>
          </w:rPr>
          <w:t>.</w:t>
        </w:r>
        <w:r w:rsidR="0037204E" w:rsidRPr="00EC3A84">
          <w:rPr>
            <w:rStyle w:val="a6"/>
          </w:rPr>
          <w:t>youtube</w:t>
        </w:r>
        <w:r w:rsidR="0037204E" w:rsidRPr="0037204E">
          <w:rPr>
            <w:rStyle w:val="a6"/>
            <w:lang w:val="uk-UA"/>
          </w:rPr>
          <w:t>.</w:t>
        </w:r>
        <w:r w:rsidR="0037204E" w:rsidRPr="00EC3A84">
          <w:rPr>
            <w:rStyle w:val="a6"/>
          </w:rPr>
          <w:t>com</w:t>
        </w:r>
        <w:r w:rsidR="0037204E" w:rsidRPr="0037204E">
          <w:rPr>
            <w:rStyle w:val="a6"/>
            <w:lang w:val="uk-UA"/>
          </w:rPr>
          <w:t>/</w:t>
        </w:r>
        <w:r w:rsidR="0037204E" w:rsidRPr="00EC3A84">
          <w:rPr>
            <w:rStyle w:val="a6"/>
          </w:rPr>
          <w:t>watch</w:t>
        </w:r>
        <w:r w:rsidR="0037204E" w:rsidRPr="0037204E">
          <w:rPr>
            <w:rStyle w:val="a6"/>
            <w:lang w:val="uk-UA"/>
          </w:rPr>
          <w:t>?</w:t>
        </w:r>
        <w:r w:rsidR="0037204E" w:rsidRPr="00EC3A84">
          <w:rPr>
            <w:rStyle w:val="a6"/>
          </w:rPr>
          <w:t>v</w:t>
        </w:r>
        <w:r w:rsidR="0037204E" w:rsidRPr="0037204E">
          <w:rPr>
            <w:rStyle w:val="a6"/>
            <w:lang w:val="uk-UA"/>
          </w:rPr>
          <w:t>=</w:t>
        </w:r>
        <w:r w:rsidR="0037204E" w:rsidRPr="00EC3A84">
          <w:rPr>
            <w:rStyle w:val="a6"/>
          </w:rPr>
          <w:t>XkZQ</w:t>
        </w:r>
        <w:r w:rsidR="0037204E" w:rsidRPr="0037204E">
          <w:rPr>
            <w:rStyle w:val="a6"/>
            <w:lang w:val="uk-UA"/>
          </w:rPr>
          <w:t>8</w:t>
        </w:r>
        <w:r w:rsidR="0037204E" w:rsidRPr="00EC3A84">
          <w:rPr>
            <w:rStyle w:val="a6"/>
          </w:rPr>
          <w:t>qGzMag</w:t>
        </w:r>
        <w:r w:rsidR="0037204E" w:rsidRPr="0037204E">
          <w:rPr>
            <w:rStyle w:val="a6"/>
            <w:lang w:val="uk-UA"/>
          </w:rPr>
          <w:t>&amp;</w:t>
        </w:r>
        <w:r w:rsidR="0037204E" w:rsidRPr="00EC3A84">
          <w:rPr>
            <w:rStyle w:val="a6"/>
          </w:rPr>
          <w:t>feature</w:t>
        </w:r>
        <w:r w:rsidR="0037204E" w:rsidRPr="0037204E">
          <w:rPr>
            <w:rStyle w:val="a6"/>
            <w:lang w:val="uk-UA"/>
          </w:rPr>
          <w:t>=</w:t>
        </w:r>
        <w:r w:rsidR="0037204E" w:rsidRPr="00EC3A84">
          <w:rPr>
            <w:rStyle w:val="a6"/>
          </w:rPr>
          <w:t>emb</w:t>
        </w:r>
        <w:r w:rsidR="0037204E" w:rsidRPr="0037204E">
          <w:rPr>
            <w:rStyle w:val="a6"/>
            <w:lang w:val="uk-UA"/>
          </w:rPr>
          <w:t>_</w:t>
        </w:r>
        <w:proofErr w:type="spellStart"/>
        <w:r w:rsidR="0037204E" w:rsidRPr="00EC3A84">
          <w:rPr>
            <w:rStyle w:val="a6"/>
          </w:rPr>
          <w:t>title</w:t>
        </w:r>
        <w:proofErr w:type="spellEnd"/>
      </w:hyperlink>
    </w:p>
    <w:p w:rsidR="0037204E" w:rsidRPr="0037204E" w:rsidRDefault="0037204E" w:rsidP="0037204E">
      <w:pPr>
        <w:pStyle w:val="a3"/>
        <w:rPr>
          <w:lang w:val="uk-UA"/>
        </w:rPr>
      </w:pPr>
    </w:p>
    <w:p w:rsidR="0037204E" w:rsidRDefault="00CC0268" w:rsidP="00867BBC">
      <w:pPr>
        <w:pStyle w:val="a3"/>
        <w:numPr>
          <w:ilvl w:val="0"/>
          <w:numId w:val="14"/>
        </w:numPr>
        <w:spacing w:after="0" w:line="240" w:lineRule="auto"/>
        <w:rPr>
          <w:lang w:val="uk-UA"/>
        </w:rPr>
      </w:pPr>
      <w:hyperlink r:id="rId27" w:history="1">
        <w:r w:rsidR="00867BBC" w:rsidRPr="00EC3A84">
          <w:rPr>
            <w:rStyle w:val="a6"/>
            <w:lang w:val="uk-UA"/>
          </w:rPr>
          <w:t>https://www.youtube.com/watch?v=uWUQf-M-rFs</w:t>
        </w:r>
      </w:hyperlink>
    </w:p>
    <w:p w:rsidR="00867BBC" w:rsidRPr="00867BBC" w:rsidRDefault="00867BBC" w:rsidP="00867BBC">
      <w:pPr>
        <w:pStyle w:val="a3"/>
        <w:rPr>
          <w:lang w:val="uk-UA"/>
        </w:rPr>
      </w:pPr>
    </w:p>
    <w:p w:rsidR="00867BBC" w:rsidRDefault="00CC0268" w:rsidP="00867BBC">
      <w:pPr>
        <w:pStyle w:val="a3"/>
        <w:numPr>
          <w:ilvl w:val="0"/>
          <w:numId w:val="14"/>
        </w:numPr>
        <w:spacing w:after="0" w:line="240" w:lineRule="auto"/>
        <w:rPr>
          <w:lang w:val="uk-UA"/>
        </w:rPr>
      </w:pPr>
      <w:hyperlink r:id="rId28" w:history="1">
        <w:r w:rsidR="00867BBC" w:rsidRPr="00EC3A84">
          <w:rPr>
            <w:rStyle w:val="a6"/>
            <w:lang w:val="uk-UA"/>
          </w:rPr>
          <w:t>https://www.youtube.com/watch?v=4RAxv-P5EIY</w:t>
        </w:r>
      </w:hyperlink>
    </w:p>
    <w:p w:rsidR="00F5797F" w:rsidRDefault="00F5797F" w:rsidP="00F579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797F" w:rsidRPr="003B192D" w:rsidRDefault="00F5797F" w:rsidP="00F579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797F" w:rsidRPr="00CB73D4" w:rsidRDefault="00F5797F" w:rsidP="00867BBC">
      <w:pPr>
        <w:pStyle w:val="a3"/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Закріплення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9C1932" w:rsidRDefault="00867BBC" w:rsidP="009C193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1.Назвіть недоліки монтажу </w:t>
      </w:r>
      <w:r w:rsidR="009C1932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мереж заземлення та </w:t>
      </w:r>
      <w:proofErr w:type="spellStart"/>
      <w:r w:rsidR="009C1932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="009C1932"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="009C19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9C1932" w:rsidRDefault="009C1932" w:rsidP="009C193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932" w:rsidRDefault="009C1932" w:rsidP="009C1932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 w:rsidRPr="009C1932">
        <w:rPr>
          <w:b w:val="0"/>
          <w:sz w:val="28"/>
          <w:szCs w:val="28"/>
          <w:lang w:val="uk-UA"/>
        </w:rPr>
        <w:t>2.</w:t>
      </w:r>
      <w:r w:rsidRPr="009C1932">
        <w:rPr>
          <w:b w:val="0"/>
          <w:color w:val="000000"/>
          <w:sz w:val="28"/>
          <w:szCs w:val="28"/>
        </w:rPr>
        <w:t xml:space="preserve"> Як </w:t>
      </w:r>
      <w:proofErr w:type="spellStart"/>
      <w:r w:rsidRPr="009C1932">
        <w:rPr>
          <w:b w:val="0"/>
          <w:color w:val="000000"/>
          <w:sz w:val="28"/>
          <w:szCs w:val="28"/>
        </w:rPr>
        <w:t>здійснюється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захист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людей </w:t>
      </w:r>
      <w:proofErr w:type="gramStart"/>
      <w:r w:rsidRPr="009C1932">
        <w:rPr>
          <w:b w:val="0"/>
          <w:color w:val="000000"/>
          <w:sz w:val="28"/>
          <w:szCs w:val="28"/>
        </w:rPr>
        <w:t>у</w:t>
      </w:r>
      <w:proofErr w:type="gram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разі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ушкодження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електрообладнання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9C1932" w:rsidRPr="009C1932" w:rsidRDefault="009C1932" w:rsidP="009C1932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932" w:rsidRDefault="009C1932" w:rsidP="009C1932">
      <w:pPr>
        <w:pStyle w:val="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rPr>
          <w:b w:val="0"/>
          <w:color w:val="000000"/>
          <w:sz w:val="28"/>
          <w:szCs w:val="28"/>
          <w:lang w:val="uk-UA"/>
        </w:rPr>
      </w:pPr>
      <w:proofErr w:type="spellStart"/>
      <w:r w:rsidRPr="009C1932">
        <w:rPr>
          <w:b w:val="0"/>
          <w:color w:val="000000"/>
          <w:sz w:val="28"/>
          <w:szCs w:val="28"/>
        </w:rPr>
        <w:t>Які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існують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види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9C1932" w:rsidRPr="009C1932" w:rsidRDefault="009C1932" w:rsidP="009C1932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932" w:rsidRPr="009C1932" w:rsidRDefault="009C1932" w:rsidP="009C1932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9C1932">
        <w:rPr>
          <w:b w:val="0"/>
          <w:sz w:val="28"/>
          <w:szCs w:val="28"/>
          <w:lang w:val="uk-UA"/>
        </w:rPr>
        <w:t>4.</w:t>
      </w:r>
      <w:r w:rsidRPr="009C1932">
        <w:rPr>
          <w:b w:val="0"/>
          <w:color w:val="000000"/>
          <w:sz w:val="28"/>
          <w:szCs w:val="28"/>
        </w:rPr>
        <w:t xml:space="preserve"> У </w:t>
      </w:r>
      <w:proofErr w:type="spellStart"/>
      <w:r w:rsidRPr="009C1932">
        <w:rPr>
          <w:b w:val="0"/>
          <w:color w:val="000000"/>
          <w:sz w:val="28"/>
          <w:szCs w:val="28"/>
        </w:rPr>
        <w:t>чому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полягає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захисна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дія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9C1932" w:rsidRPr="009C1932" w:rsidRDefault="009C1932" w:rsidP="009C1932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932" w:rsidRDefault="009C1932" w:rsidP="009C1932">
      <w:pPr>
        <w:rPr>
          <w:rFonts w:ascii="Times New Roman" w:hAnsi="Times New Roman"/>
          <w:sz w:val="28"/>
          <w:szCs w:val="28"/>
          <w:lang w:val="uk-UA"/>
        </w:rPr>
      </w:pPr>
    </w:p>
    <w:p w:rsidR="009C1932" w:rsidRDefault="009C1932" w:rsidP="009C1932">
      <w:pPr>
        <w:rPr>
          <w:rFonts w:ascii="Times New Roman" w:hAnsi="Times New Roman"/>
          <w:sz w:val="28"/>
          <w:szCs w:val="28"/>
          <w:lang w:val="uk-UA"/>
        </w:rPr>
      </w:pPr>
    </w:p>
    <w:p w:rsidR="009C1932" w:rsidRDefault="009C1932" w:rsidP="009C1932">
      <w:pPr>
        <w:rPr>
          <w:rFonts w:ascii="Times New Roman" w:hAnsi="Times New Roman"/>
          <w:sz w:val="28"/>
          <w:szCs w:val="28"/>
          <w:lang w:val="uk-UA"/>
        </w:rPr>
      </w:pPr>
    </w:p>
    <w:p w:rsidR="009C1932" w:rsidRDefault="009C1932" w:rsidP="009C1932">
      <w:pPr>
        <w:rPr>
          <w:rFonts w:ascii="Times New Roman" w:hAnsi="Times New Roman"/>
          <w:sz w:val="28"/>
          <w:szCs w:val="28"/>
          <w:lang w:val="uk-UA"/>
        </w:rPr>
      </w:pPr>
    </w:p>
    <w:p w:rsidR="009C1932" w:rsidRDefault="009C1932" w:rsidP="009C1932">
      <w:pPr>
        <w:rPr>
          <w:rFonts w:ascii="Times New Roman" w:hAnsi="Times New Roman"/>
          <w:sz w:val="28"/>
          <w:szCs w:val="28"/>
          <w:lang w:val="uk-UA"/>
        </w:rPr>
      </w:pPr>
    </w:p>
    <w:p w:rsidR="009C1932" w:rsidRPr="009C1932" w:rsidRDefault="009C1932" w:rsidP="009C1932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5.Заказчик Вам замовив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штирьове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заземлення, вам потрібно зробити заземлення для піщаного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Опишіть послідовність ваших операцій?</w:t>
      </w:r>
    </w:p>
    <w:p w:rsidR="009C1932" w:rsidRPr="009C1932" w:rsidRDefault="009C1932" w:rsidP="009C1932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79779" cy="3579779"/>
            <wp:effectExtent l="0" t="0" r="1905" b="1905"/>
            <wp:docPr id="27" name="Рисунок 27" descr="https://i2.rozetka.ua/goods/12212997/88631289_images_1221299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2.rozetka.ua/goods/12212997/88631289_images_122129970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68" cy="35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BC" w:rsidRDefault="00867BBC" w:rsidP="00F579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67BBC" w:rsidRDefault="00867BBC" w:rsidP="00F579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797F" w:rsidRPr="00F92861" w:rsidRDefault="00F5797F" w:rsidP="00F579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1.</w:t>
      </w:r>
      <w:r w:rsidRPr="00F9286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 Домашнє завдання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</w:t>
      </w:r>
      <w:r w:rsidR="009C19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кросворд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тему  «</w:t>
      </w:r>
      <w:r w:rsidR="009C19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Заземлення</w:t>
      </w:r>
      <w:r w:rsidRPr="00F928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F5797F" w:rsidRPr="00A55B45" w:rsidRDefault="00F5797F" w:rsidP="00F5797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797F" w:rsidRPr="0054366C" w:rsidRDefault="00F5797F" w:rsidP="00F5797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надсилати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C193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21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.04.2020 </w:t>
      </w:r>
      <w:r w:rsidRPr="0054366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з 12.00 -13.30:</w:t>
      </w:r>
    </w:p>
    <w:p w:rsidR="00F5797F" w:rsidRDefault="00F5797F" w:rsidP="00F5797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797F" w:rsidRPr="00D747B4" w:rsidRDefault="00F5797F" w:rsidP="00F5797F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Viber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0953594953</w:t>
      </w:r>
    </w:p>
    <w:p w:rsidR="00F5797F" w:rsidRPr="00E541F0" w:rsidRDefault="00F5797F" w:rsidP="00F5797F">
      <w:pPr>
        <w:spacing w:after="0" w:line="240" w:lineRule="auto"/>
        <w:ind w:left="-720" w:hanging="131"/>
        <w:rPr>
          <w:rStyle w:val="a6"/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е-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mail: </w:t>
      </w:r>
      <w:hyperlink r:id="rId30" w:history="1">
        <w:r w:rsidRPr="00D747B4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mukhanova.olgha@mai.ru</w:t>
        </w:r>
      </w:hyperlink>
    </w:p>
    <w:p w:rsidR="00F5797F" w:rsidRPr="00E541F0" w:rsidRDefault="00F5797F" w:rsidP="00F5797F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5797F" w:rsidRPr="00E541F0" w:rsidRDefault="00F5797F" w:rsidP="00F5797F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5797F" w:rsidRPr="00E541F0" w:rsidRDefault="00F5797F" w:rsidP="00F5797F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5797F" w:rsidRPr="00DB40E3" w:rsidRDefault="00F5797F" w:rsidP="00F5797F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5797F" w:rsidRPr="00AB1088" w:rsidRDefault="00F5797F" w:rsidP="00F5797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О.В. Муханова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797F" w:rsidRPr="00A874BC" w:rsidRDefault="00F5797F" w:rsidP="00F5797F">
      <w:pPr>
        <w:rPr>
          <w:lang w:val="uk-UA"/>
        </w:rPr>
      </w:pPr>
    </w:p>
    <w:p w:rsidR="00D7568F" w:rsidRPr="00D7568F" w:rsidRDefault="00D7568F">
      <w:pPr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</w:rPr>
      </w:pPr>
    </w:p>
    <w:p w:rsidR="00D7568F" w:rsidRPr="00D7568F" w:rsidRDefault="00D7568F">
      <w:pPr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</w:rPr>
      </w:pPr>
    </w:p>
    <w:p w:rsidR="00D7568F" w:rsidRPr="00D7568F" w:rsidRDefault="00D7568F">
      <w:pPr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</w:rPr>
      </w:pPr>
    </w:p>
    <w:p w:rsidR="00D7568F" w:rsidRPr="00D7568F" w:rsidRDefault="00D7568F">
      <w:pPr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</w:rPr>
      </w:pPr>
    </w:p>
    <w:p w:rsidR="00F5797F" w:rsidRPr="00F5797F" w:rsidRDefault="00F5797F" w:rsidP="00F5797F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F5797F" w:rsidRPr="00F57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268" w:rsidRDefault="00CC0268" w:rsidP="00034E3B">
      <w:pPr>
        <w:spacing w:after="0" w:line="240" w:lineRule="auto"/>
      </w:pPr>
      <w:r>
        <w:separator/>
      </w:r>
    </w:p>
  </w:endnote>
  <w:endnote w:type="continuationSeparator" w:id="0">
    <w:p w:rsidR="00CC0268" w:rsidRDefault="00CC0268" w:rsidP="0003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268" w:rsidRDefault="00CC0268" w:rsidP="00034E3B">
      <w:pPr>
        <w:spacing w:after="0" w:line="240" w:lineRule="auto"/>
      </w:pPr>
      <w:r>
        <w:separator/>
      </w:r>
    </w:p>
  </w:footnote>
  <w:footnote w:type="continuationSeparator" w:id="0">
    <w:p w:rsidR="00CC0268" w:rsidRDefault="00CC0268" w:rsidP="00034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D666"/>
      </v:shape>
    </w:pict>
  </w:numPicBullet>
  <w:abstractNum w:abstractNumId="0">
    <w:nsid w:val="01694EFD"/>
    <w:multiLevelType w:val="hybridMultilevel"/>
    <w:tmpl w:val="AA70F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96778"/>
    <w:multiLevelType w:val="hybridMultilevel"/>
    <w:tmpl w:val="715A0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B2AB8"/>
    <w:multiLevelType w:val="hybridMultilevel"/>
    <w:tmpl w:val="09AC699A"/>
    <w:lvl w:ilvl="0" w:tplc="23ACC8FC">
      <w:start w:val="1"/>
      <w:numFmt w:val="decimal"/>
      <w:lvlText w:val="%1."/>
      <w:lvlJc w:val="left"/>
      <w:pPr>
        <w:ind w:left="502" w:hanging="360"/>
      </w:pPr>
      <w:rPr>
        <w:rFonts w:hint="default"/>
        <w:color w:val="67676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05092"/>
    <w:multiLevelType w:val="hybridMultilevel"/>
    <w:tmpl w:val="4DE246FA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5">
    <w:nsid w:val="11DE1E62"/>
    <w:multiLevelType w:val="hybridMultilevel"/>
    <w:tmpl w:val="83DAEBB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504B77"/>
    <w:multiLevelType w:val="hybridMultilevel"/>
    <w:tmpl w:val="D2824670"/>
    <w:lvl w:ilvl="0" w:tplc="14A8C3F2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9797918"/>
    <w:multiLevelType w:val="hybridMultilevel"/>
    <w:tmpl w:val="3BC6987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>
    <w:nsid w:val="262C14D0"/>
    <w:multiLevelType w:val="hybridMultilevel"/>
    <w:tmpl w:val="09AC699A"/>
    <w:lvl w:ilvl="0" w:tplc="23ACC8FC">
      <w:start w:val="1"/>
      <w:numFmt w:val="decimal"/>
      <w:lvlText w:val="%1."/>
      <w:lvlJc w:val="left"/>
      <w:pPr>
        <w:ind w:left="502" w:hanging="360"/>
      </w:pPr>
      <w:rPr>
        <w:rFonts w:hint="default"/>
        <w:color w:val="67676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557D4"/>
    <w:multiLevelType w:val="hybridMultilevel"/>
    <w:tmpl w:val="09AC699A"/>
    <w:lvl w:ilvl="0" w:tplc="23ACC8FC">
      <w:start w:val="1"/>
      <w:numFmt w:val="decimal"/>
      <w:lvlText w:val="%1."/>
      <w:lvlJc w:val="left"/>
      <w:pPr>
        <w:ind w:left="502" w:hanging="360"/>
      </w:pPr>
      <w:rPr>
        <w:rFonts w:hint="default"/>
        <w:color w:val="67676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17265B"/>
    <w:multiLevelType w:val="hybridMultilevel"/>
    <w:tmpl w:val="91C2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FC7DBA"/>
    <w:multiLevelType w:val="hybridMultilevel"/>
    <w:tmpl w:val="09AC699A"/>
    <w:lvl w:ilvl="0" w:tplc="23ACC8FC">
      <w:start w:val="1"/>
      <w:numFmt w:val="decimal"/>
      <w:lvlText w:val="%1."/>
      <w:lvlJc w:val="left"/>
      <w:pPr>
        <w:ind w:left="502" w:hanging="360"/>
      </w:pPr>
      <w:rPr>
        <w:rFonts w:hint="default"/>
        <w:color w:val="67676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C64ED2"/>
    <w:multiLevelType w:val="hybridMultilevel"/>
    <w:tmpl w:val="7DF0D7A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5344DC"/>
    <w:multiLevelType w:val="hybridMultilevel"/>
    <w:tmpl w:val="F6388B0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0356F77"/>
    <w:multiLevelType w:val="hybridMultilevel"/>
    <w:tmpl w:val="FE78EE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3">
    <w:abstractNumId w:val="16"/>
  </w:num>
  <w:num w:numId="4">
    <w:abstractNumId w:val="1"/>
  </w:num>
  <w:num w:numId="5">
    <w:abstractNumId w:val="4"/>
  </w:num>
  <w:num w:numId="6">
    <w:abstractNumId w:val="17"/>
  </w:num>
  <w:num w:numId="7">
    <w:abstractNumId w:val="6"/>
  </w:num>
  <w:num w:numId="8">
    <w:abstractNumId w:val="0"/>
  </w:num>
  <w:num w:numId="9">
    <w:abstractNumId w:val="11"/>
  </w:num>
  <w:num w:numId="10">
    <w:abstractNumId w:val="2"/>
  </w:num>
  <w:num w:numId="11">
    <w:abstractNumId w:val="15"/>
  </w:num>
  <w:num w:numId="12">
    <w:abstractNumId w:val="7"/>
  </w:num>
  <w:num w:numId="13">
    <w:abstractNumId w:val="14"/>
  </w:num>
  <w:num w:numId="14">
    <w:abstractNumId w:val="5"/>
  </w:num>
  <w:num w:numId="15">
    <w:abstractNumId w:val="12"/>
  </w:num>
  <w:num w:numId="16">
    <w:abstractNumId w:val="13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1D"/>
    <w:rsid w:val="000004B1"/>
    <w:rsid w:val="00034E3B"/>
    <w:rsid w:val="0021274F"/>
    <w:rsid w:val="003247DE"/>
    <w:rsid w:val="0037204E"/>
    <w:rsid w:val="00566AFD"/>
    <w:rsid w:val="00571A1F"/>
    <w:rsid w:val="005F65B0"/>
    <w:rsid w:val="00867BBC"/>
    <w:rsid w:val="00913159"/>
    <w:rsid w:val="009800A1"/>
    <w:rsid w:val="009C1932"/>
    <w:rsid w:val="00C96A1D"/>
    <w:rsid w:val="00CC0268"/>
    <w:rsid w:val="00D7568F"/>
    <w:rsid w:val="00F5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C19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6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74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5797F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F5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F57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F5797F"/>
    <w:pPr>
      <w:spacing w:after="120" w:line="240" w:lineRule="auto"/>
    </w:pPr>
    <w:rPr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rsid w:val="00F5797F"/>
    <w:rPr>
      <w:sz w:val="24"/>
      <w:szCs w:val="24"/>
      <w:lang w:val="en-US"/>
    </w:rPr>
  </w:style>
  <w:style w:type="paragraph" w:styleId="ab">
    <w:name w:val="header"/>
    <w:basedOn w:val="a"/>
    <w:link w:val="ac"/>
    <w:uiPriority w:val="99"/>
    <w:unhideWhenUsed/>
    <w:rsid w:val="0003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34E3B"/>
  </w:style>
  <w:style w:type="paragraph" w:styleId="ad">
    <w:name w:val="footer"/>
    <w:basedOn w:val="a"/>
    <w:link w:val="ae"/>
    <w:uiPriority w:val="99"/>
    <w:unhideWhenUsed/>
    <w:rsid w:val="0003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34E3B"/>
  </w:style>
  <w:style w:type="character" w:customStyle="1" w:styleId="40">
    <w:name w:val="Заголовок 4 Знак"/>
    <w:basedOn w:val="a0"/>
    <w:link w:val="4"/>
    <w:uiPriority w:val="9"/>
    <w:rsid w:val="009C19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C19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6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74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5797F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F5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F57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F5797F"/>
    <w:pPr>
      <w:spacing w:after="120" w:line="240" w:lineRule="auto"/>
    </w:pPr>
    <w:rPr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rsid w:val="00F5797F"/>
    <w:rPr>
      <w:sz w:val="24"/>
      <w:szCs w:val="24"/>
      <w:lang w:val="en-US"/>
    </w:rPr>
  </w:style>
  <w:style w:type="paragraph" w:styleId="ab">
    <w:name w:val="header"/>
    <w:basedOn w:val="a"/>
    <w:link w:val="ac"/>
    <w:uiPriority w:val="99"/>
    <w:unhideWhenUsed/>
    <w:rsid w:val="0003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34E3B"/>
  </w:style>
  <w:style w:type="paragraph" w:styleId="ad">
    <w:name w:val="footer"/>
    <w:basedOn w:val="a"/>
    <w:link w:val="ae"/>
    <w:uiPriority w:val="99"/>
    <w:unhideWhenUsed/>
    <w:rsid w:val="0003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34E3B"/>
  </w:style>
  <w:style w:type="character" w:customStyle="1" w:styleId="40">
    <w:name w:val="Заголовок 4 Знак"/>
    <w:basedOn w:val="a0"/>
    <w:link w:val="4"/>
    <w:uiPriority w:val="9"/>
    <w:rsid w:val="009C19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khanova.olgha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XkZQ8qGzMag&amp;feature=emb_titl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psk-remont.ru/2019/09/16/&#1084;&#1086;&#1076;&#1091;&#1083;&#1100;&#1085;&#1086;-&#1096;&#1090;&#1099;&#1088;&#1077;&#1074;&#1086;&#1077;-&#1079;&#1072;&#1079;&#1077;&#1084;&#1083;&#1077;&#1085;&#1080;&#1077;-&#1089;&#1077;&#1082;&#1088;&#1077;&#1090;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4RAxv-P5EIY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uWUQf-M-rFs" TargetMode="External"/><Relationship Id="rId30" Type="http://schemas.openxmlformats.org/officeDocument/2006/relationships/hyperlink" Target="mailto:mukhanova.olgha@mai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1979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2020-04-28T18:45:00Z</dcterms:created>
  <dcterms:modified xsi:type="dcterms:W3CDTF">2020-04-29T05:58:00Z</dcterms:modified>
</cp:coreProperties>
</file>