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CA3B34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78771D">
        <w:rPr>
          <w:b/>
          <w:bCs/>
          <w:color w:val="FF0000"/>
          <w:sz w:val="28"/>
          <w:szCs w:val="28"/>
          <w:lang w:val="uk-UA"/>
        </w:rPr>
        <w:t>3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  <w:t>Е-81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7269D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4628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9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освіти і науки&#10;в Україні в 2 пол. 60 - 70-х роках.&#10;Русифікація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§1</w:t>
      </w:r>
      <w:r w:rsidR="0077269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D64D48">
        <w:rPr>
          <w:b/>
          <w:bCs/>
          <w:sz w:val="28"/>
          <w:szCs w:val="28"/>
          <w:lang w:val="uk-UA"/>
        </w:rPr>
        <w:t xml:space="preserve"> за планом: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AD0C3C">
        <w:rPr>
          <w:b/>
          <w:bCs/>
          <w:i/>
          <w:color w:val="7030A0"/>
          <w:sz w:val="28"/>
          <w:szCs w:val="28"/>
          <w:lang w:val="uk-UA"/>
        </w:rPr>
        <w:t>Основні зміни у системі освіти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</w:t>
      </w:r>
      <w:r w:rsidR="00AD0C3C">
        <w:rPr>
          <w:b/>
          <w:bCs/>
          <w:i/>
          <w:color w:val="7030A0"/>
          <w:sz w:val="28"/>
          <w:szCs w:val="28"/>
          <w:lang w:val="uk-UA"/>
        </w:rPr>
        <w:t xml:space="preserve"> Поняття русифікації та її прояви</w:t>
      </w:r>
    </w:p>
    <w:p w:rsidR="00D64D48" w:rsidRPr="00D64D48" w:rsidRDefault="00AD0C3C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Особливості розвитку основних напрямів науки</w:t>
      </w:r>
    </w:p>
    <w:p w:rsidR="00D64D48" w:rsidRPr="00D64D48" w:rsidRDefault="00AD0C3C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Результати розвитку наукової сфери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AD0FD6">
        <w:rPr>
          <w:b/>
          <w:bCs/>
          <w:sz w:val="28"/>
          <w:szCs w:val="28"/>
          <w:lang w:val="uk-UA"/>
        </w:rPr>
        <w:t>дай відповіді на запитання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AD0C3C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  <w:r w:rsidRPr="00B4628E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2pt;height:59.2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AD0FD6" w:rsidRDefault="00AD0FD6" w:rsidP="00AD0FD6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Завдання 1: Заповни таблицю «Досягнення української науки періоду «застою»»</w:t>
      </w:r>
    </w:p>
    <w:p w:rsidR="00AD0FD6" w:rsidRPr="00AD0FD6" w:rsidRDefault="00AD0FD6" w:rsidP="00AD0FD6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tbl>
      <w:tblPr>
        <w:tblW w:w="10776" w:type="dxa"/>
        <w:tblCellMar>
          <w:left w:w="0" w:type="dxa"/>
          <w:right w:w="0" w:type="dxa"/>
        </w:tblCellMar>
        <w:tblLook w:val="04A0"/>
      </w:tblPr>
      <w:tblGrid>
        <w:gridCol w:w="2129"/>
        <w:gridCol w:w="2835"/>
        <w:gridCol w:w="2551"/>
        <w:gridCol w:w="3261"/>
      </w:tblGrid>
      <w:tr w:rsidR="00AD0FD6" w:rsidRPr="001D516E" w:rsidTr="00AD0FD6">
        <w:trPr>
          <w:trHeight w:val="114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D0FD6" w:rsidRDefault="001D516E" w:rsidP="00AD0FD6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Галузь науки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0FD6" w:rsidRPr="00AD0FD6" w:rsidRDefault="001D516E" w:rsidP="00AD0FD6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Наукові заклади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D0FD6" w:rsidRDefault="001D516E" w:rsidP="00AD0FD6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Вчені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AD0FD6" w:rsidRDefault="001D516E" w:rsidP="00AD0FD6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Досягнення</w:t>
            </w:r>
          </w:p>
        </w:tc>
      </w:tr>
      <w:tr w:rsidR="00AD0FD6" w:rsidRPr="001D516E" w:rsidTr="00AD0FD6">
        <w:trPr>
          <w:trHeight w:val="277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16E" w:rsidRPr="001D516E" w:rsidRDefault="001D516E" w:rsidP="001D516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16E" w:rsidRPr="001D516E" w:rsidRDefault="001D516E" w:rsidP="001D516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16E" w:rsidRPr="001D516E" w:rsidRDefault="001D516E" w:rsidP="001D516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16E" w:rsidRPr="001D516E" w:rsidRDefault="001D516E" w:rsidP="001D516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28"/>
          <w:szCs w:val="28"/>
          <w:lang w:val="uk-UA"/>
        </w:rPr>
      </w:pPr>
      <w:r w:rsidRPr="00AD0FD6">
        <w:rPr>
          <w:b/>
          <w:bCs/>
          <w:color w:val="FF0000"/>
          <w:sz w:val="28"/>
          <w:szCs w:val="28"/>
          <w:lang w:val="uk-UA"/>
        </w:rPr>
        <w:t>Завдання 2: Дай відповіді на запитання:</w:t>
      </w: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1. Як</w:t>
      </w:r>
      <w:proofErr w:type="spellStart"/>
      <w:r>
        <w:rPr>
          <w:b/>
          <w:color w:val="7030A0"/>
          <w:sz w:val="28"/>
          <w:szCs w:val="28"/>
          <w:lang w:val="uk-UA"/>
        </w:rPr>
        <w:t>ими</w:t>
      </w:r>
      <w:proofErr w:type="spellEnd"/>
      <w:r>
        <w:rPr>
          <w:b/>
          <w:color w:val="7030A0"/>
          <w:sz w:val="28"/>
          <w:szCs w:val="28"/>
          <w:lang w:val="uk-UA"/>
        </w:rPr>
        <w:t xml:space="preserve"> були</w:t>
      </w:r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основні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тенденції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розвитку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освіти</w:t>
      </w:r>
      <w:proofErr w:type="spellEnd"/>
      <w:r w:rsidRPr="00AD0FD6">
        <w:rPr>
          <w:b/>
          <w:color w:val="7030A0"/>
          <w:sz w:val="28"/>
          <w:szCs w:val="28"/>
        </w:rPr>
        <w:t xml:space="preserve"> у </w:t>
      </w:r>
      <w:proofErr w:type="spellStart"/>
      <w:r w:rsidRPr="00AD0FD6">
        <w:rPr>
          <w:b/>
          <w:color w:val="7030A0"/>
          <w:sz w:val="28"/>
          <w:szCs w:val="28"/>
        </w:rPr>
        <w:t>цей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період</w:t>
      </w:r>
      <w:proofErr w:type="spellEnd"/>
      <w:r w:rsidRPr="00AD0FD6">
        <w:rPr>
          <w:b/>
          <w:color w:val="7030A0"/>
          <w:sz w:val="28"/>
          <w:szCs w:val="28"/>
        </w:rPr>
        <w:t>?</w:t>
      </w: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AD0FD6">
        <w:rPr>
          <w:b/>
          <w:color w:val="7030A0"/>
          <w:sz w:val="28"/>
          <w:szCs w:val="28"/>
        </w:rPr>
        <w:t xml:space="preserve">2. </w:t>
      </w:r>
      <w:proofErr w:type="spellStart"/>
      <w:r w:rsidRPr="00AD0FD6">
        <w:rPr>
          <w:b/>
          <w:color w:val="7030A0"/>
          <w:sz w:val="28"/>
          <w:szCs w:val="28"/>
        </w:rPr>
        <w:t>Яким</w:t>
      </w:r>
      <w:proofErr w:type="spellEnd"/>
      <w:r w:rsidRPr="00AD0FD6">
        <w:rPr>
          <w:b/>
          <w:color w:val="7030A0"/>
          <w:sz w:val="28"/>
          <w:szCs w:val="28"/>
        </w:rPr>
        <w:t xml:space="preserve"> чином </w:t>
      </w:r>
      <w:proofErr w:type="spellStart"/>
      <w:r w:rsidRPr="00AD0FD6">
        <w:rPr>
          <w:b/>
          <w:color w:val="7030A0"/>
          <w:sz w:val="28"/>
          <w:szCs w:val="28"/>
        </w:rPr>
        <w:t>відбувалась</w:t>
      </w:r>
      <w:proofErr w:type="spellEnd"/>
      <w:r w:rsidRPr="00AD0FD6">
        <w:rPr>
          <w:b/>
          <w:color w:val="7030A0"/>
          <w:sz w:val="28"/>
          <w:szCs w:val="28"/>
        </w:rPr>
        <w:t xml:space="preserve"> «</w:t>
      </w:r>
      <w:proofErr w:type="spellStart"/>
      <w:r w:rsidRPr="00AD0FD6">
        <w:rPr>
          <w:b/>
          <w:color w:val="7030A0"/>
          <w:sz w:val="28"/>
          <w:szCs w:val="28"/>
        </w:rPr>
        <w:t>русифікація</w:t>
      </w:r>
      <w:proofErr w:type="spellEnd"/>
      <w:r w:rsidRPr="00AD0FD6">
        <w:rPr>
          <w:b/>
          <w:color w:val="7030A0"/>
          <w:sz w:val="28"/>
          <w:szCs w:val="28"/>
        </w:rPr>
        <w:t xml:space="preserve">» в </w:t>
      </w:r>
      <w:proofErr w:type="spellStart"/>
      <w:r w:rsidRPr="00AD0FD6">
        <w:rPr>
          <w:b/>
          <w:color w:val="7030A0"/>
          <w:sz w:val="28"/>
          <w:szCs w:val="28"/>
        </w:rPr>
        <w:t>освіті</w:t>
      </w:r>
      <w:proofErr w:type="spellEnd"/>
      <w:r w:rsidRPr="00AD0FD6">
        <w:rPr>
          <w:b/>
          <w:color w:val="7030A0"/>
          <w:sz w:val="28"/>
          <w:szCs w:val="28"/>
        </w:rPr>
        <w:t>?</w:t>
      </w: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AD0FD6">
        <w:rPr>
          <w:b/>
          <w:color w:val="7030A0"/>
          <w:sz w:val="28"/>
          <w:szCs w:val="28"/>
        </w:rPr>
        <w:t xml:space="preserve">3. </w:t>
      </w:r>
      <w:proofErr w:type="spellStart"/>
      <w:r w:rsidRPr="00AD0FD6">
        <w:rPr>
          <w:b/>
          <w:color w:val="7030A0"/>
          <w:sz w:val="28"/>
          <w:szCs w:val="28"/>
        </w:rPr>
        <w:t>Які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негативні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тенденції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спостерігались</w:t>
      </w:r>
      <w:proofErr w:type="spellEnd"/>
      <w:r w:rsidRPr="00AD0FD6">
        <w:rPr>
          <w:b/>
          <w:color w:val="7030A0"/>
          <w:sz w:val="28"/>
          <w:szCs w:val="28"/>
        </w:rPr>
        <w:t xml:space="preserve"> у </w:t>
      </w:r>
      <w:proofErr w:type="spellStart"/>
      <w:r w:rsidRPr="00AD0FD6">
        <w:rPr>
          <w:b/>
          <w:color w:val="7030A0"/>
          <w:sz w:val="28"/>
          <w:szCs w:val="28"/>
        </w:rPr>
        <w:t>розвитку</w:t>
      </w:r>
      <w:proofErr w:type="spellEnd"/>
      <w:r w:rsidRPr="00AD0FD6">
        <w:rPr>
          <w:b/>
          <w:color w:val="7030A0"/>
          <w:sz w:val="28"/>
          <w:szCs w:val="28"/>
        </w:rPr>
        <w:t xml:space="preserve"> науки?</w:t>
      </w: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AD0FD6">
        <w:rPr>
          <w:b/>
          <w:color w:val="7030A0"/>
          <w:sz w:val="28"/>
          <w:szCs w:val="28"/>
        </w:rPr>
        <w:t xml:space="preserve">4. </w:t>
      </w:r>
      <w:proofErr w:type="spellStart"/>
      <w:r w:rsidRPr="00AD0FD6">
        <w:rPr>
          <w:b/>
          <w:color w:val="7030A0"/>
          <w:sz w:val="28"/>
          <w:szCs w:val="28"/>
        </w:rPr>
        <w:t>Яким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було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ставлення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партійного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керівництва</w:t>
      </w:r>
      <w:proofErr w:type="spellEnd"/>
      <w:r w:rsidRPr="00AD0FD6">
        <w:rPr>
          <w:b/>
          <w:color w:val="7030A0"/>
          <w:sz w:val="28"/>
          <w:szCs w:val="28"/>
        </w:rPr>
        <w:t xml:space="preserve"> до </w:t>
      </w:r>
      <w:r>
        <w:rPr>
          <w:b/>
          <w:color w:val="7030A0"/>
          <w:sz w:val="28"/>
          <w:szCs w:val="28"/>
          <w:lang w:val="uk-UA"/>
        </w:rPr>
        <w:t>наукової сфери</w:t>
      </w:r>
      <w:r w:rsidRPr="00AD0FD6">
        <w:rPr>
          <w:b/>
          <w:color w:val="7030A0"/>
          <w:sz w:val="28"/>
          <w:szCs w:val="28"/>
        </w:rPr>
        <w:t>?</w:t>
      </w:r>
    </w:p>
    <w:p w:rsidR="00AD0FD6" w:rsidRPr="00AD0FD6" w:rsidRDefault="00AD0FD6" w:rsidP="00AD0FD6">
      <w:pPr>
        <w:pStyle w:val="a3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AD0FD6">
        <w:rPr>
          <w:b/>
          <w:color w:val="7030A0"/>
          <w:sz w:val="28"/>
          <w:szCs w:val="28"/>
        </w:rPr>
        <w:t xml:space="preserve">5. </w:t>
      </w:r>
      <w:proofErr w:type="spellStart"/>
      <w:r w:rsidRPr="00AD0FD6">
        <w:rPr>
          <w:b/>
          <w:color w:val="7030A0"/>
          <w:sz w:val="28"/>
          <w:szCs w:val="28"/>
        </w:rPr>
        <w:t>Якими</w:t>
      </w:r>
      <w:proofErr w:type="spellEnd"/>
      <w:r w:rsidRPr="00AD0FD6">
        <w:rPr>
          <w:b/>
          <w:color w:val="7030A0"/>
          <w:sz w:val="28"/>
          <w:szCs w:val="28"/>
        </w:rPr>
        <w:t xml:space="preserve"> </w:t>
      </w:r>
      <w:proofErr w:type="spellStart"/>
      <w:r w:rsidRPr="00AD0FD6">
        <w:rPr>
          <w:b/>
          <w:color w:val="7030A0"/>
          <w:sz w:val="28"/>
          <w:szCs w:val="28"/>
        </w:rPr>
        <w:t>б</w:t>
      </w:r>
      <w:r>
        <w:rPr>
          <w:b/>
          <w:color w:val="7030A0"/>
          <w:sz w:val="28"/>
          <w:szCs w:val="28"/>
        </w:rPr>
        <w:t>ули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основні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тенденції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розвитку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  <w:lang w:val="uk-UA"/>
        </w:rPr>
        <w:t>науки</w:t>
      </w:r>
      <w:r w:rsidRPr="00AD0FD6">
        <w:rPr>
          <w:b/>
          <w:color w:val="7030A0"/>
          <w:sz w:val="28"/>
          <w:szCs w:val="28"/>
        </w:rPr>
        <w:t>?</w:t>
      </w:r>
    </w:p>
    <w:p w:rsidR="00D93E45" w:rsidRPr="00AD0FD6" w:rsidRDefault="00D93E45" w:rsidP="00AD0FD6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</w:rPr>
      </w:pPr>
    </w:p>
    <w:sectPr w:rsidR="00D93E45" w:rsidRPr="00AD0FD6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96CB6"/>
    <w:rsid w:val="001A4155"/>
    <w:rsid w:val="001D516E"/>
    <w:rsid w:val="002077C1"/>
    <w:rsid w:val="00266BAA"/>
    <w:rsid w:val="00275FCD"/>
    <w:rsid w:val="002827DF"/>
    <w:rsid w:val="00397273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82797E"/>
    <w:rsid w:val="00897CC0"/>
    <w:rsid w:val="009252CD"/>
    <w:rsid w:val="00A344CF"/>
    <w:rsid w:val="00A41F28"/>
    <w:rsid w:val="00A50D71"/>
    <w:rsid w:val="00A71BAD"/>
    <w:rsid w:val="00A72FA2"/>
    <w:rsid w:val="00AD0C3C"/>
    <w:rsid w:val="00AD0FD6"/>
    <w:rsid w:val="00AF5C01"/>
    <w:rsid w:val="00B4628E"/>
    <w:rsid w:val="00B716D8"/>
    <w:rsid w:val="00C638C4"/>
    <w:rsid w:val="00CA3B34"/>
    <w:rsid w:val="00D034EB"/>
    <w:rsid w:val="00D3751E"/>
    <w:rsid w:val="00D64D48"/>
    <w:rsid w:val="00D93E45"/>
    <w:rsid w:val="00DA5D5E"/>
    <w:rsid w:val="00DE6C5F"/>
    <w:rsid w:val="00E37887"/>
    <w:rsid w:val="00E37C08"/>
    <w:rsid w:val="00E821A9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</cp:revision>
  <dcterms:created xsi:type="dcterms:W3CDTF">2020-03-15T20:28:00Z</dcterms:created>
  <dcterms:modified xsi:type="dcterms:W3CDTF">2020-04-10T12:21:00Z</dcterms:modified>
</cp:coreProperties>
</file>