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0276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0D9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B257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Е-81</w:t>
      </w:r>
    </w:p>
    <w:p w:rsidR="006F5AE1" w:rsidRDefault="00475055" w:rsidP="00E37E1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40D9C" w:rsidRPr="00C40D9C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Складні випадки словозміни дієслів </w:t>
      </w:r>
      <w:r w:rsidR="00C40D9C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r w:rsidR="00C40D9C" w:rsidRPr="00C40D9C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Паралельні форми вираження наказового способу </w:t>
      </w:r>
      <w:r w:rsidR="00C40D9C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E37E16" w:rsidRDefault="00E37E16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9D4DB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21BD14" wp14:editId="475F8866">
            <wp:simplePos x="0" y="0"/>
            <wp:positionH relativeFrom="margin">
              <wp:align>left</wp:align>
            </wp:positionH>
            <wp:positionV relativeFrom="paragraph">
              <wp:posOffset>460375</wp:posOffset>
            </wp:positionV>
            <wp:extent cx="6645910" cy="5177155"/>
            <wp:effectExtent l="0" t="0" r="2540" b="4445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3B2578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9D4DB8" w:rsidRDefault="009D4DB8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D4DB8" w:rsidRDefault="009D4DB8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D4DB8" w:rsidRDefault="009D4DB8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D4DB8" w:rsidRDefault="009D4DB8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FAFE308" wp14:editId="69A5761B">
            <wp:simplePos x="0" y="0"/>
            <wp:positionH relativeFrom="margin">
              <wp:align>right</wp:align>
            </wp:positionH>
            <wp:positionV relativeFrom="paragraph">
              <wp:posOffset>4975860</wp:posOffset>
            </wp:positionV>
            <wp:extent cx="6645910" cy="4411980"/>
            <wp:effectExtent l="0" t="0" r="2540" b="762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01A2826" wp14:editId="2682F8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4904105"/>
            <wp:effectExtent l="0" t="0" r="2540" b="0"/>
            <wp:wrapTight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19" w:rsidRDefault="00823186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7D5CD2F" wp14:editId="502D3A3F">
            <wp:simplePos x="0" y="0"/>
            <wp:positionH relativeFrom="column">
              <wp:posOffset>365760</wp:posOffset>
            </wp:positionH>
            <wp:positionV relativeFrom="paragraph">
              <wp:posOffset>381000</wp:posOffset>
            </wp:positionV>
            <wp:extent cx="60293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66" y="21323"/>
                <wp:lineTo x="2156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1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E37E16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E37E16" w:rsidRPr="00D13C2F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E37E16" w:rsidRPr="00D13C2F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276103" w:rsidRPr="00276103" w:rsidRDefault="00B55A1A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276103" w:rsidRPr="002761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/10351</w:t>
        </w:r>
      </w:hyperlink>
    </w:p>
    <w:p w:rsidR="00E37E16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E37E16" w:rsidRDefault="0082318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94E2BC" wp14:editId="55CB4599">
            <wp:simplePos x="0" y="0"/>
            <wp:positionH relativeFrom="margin">
              <wp:posOffset>426720</wp:posOffset>
            </wp:positionH>
            <wp:positionV relativeFrom="paragraph">
              <wp:posOffset>6985</wp:posOffset>
            </wp:positionV>
            <wp:extent cx="4150995" cy="2301240"/>
            <wp:effectExtent l="0" t="0" r="1905" b="3810"/>
            <wp:wrapTight wrapText="bothSides">
              <wp:wrapPolygon edited="0">
                <wp:start x="0" y="0"/>
                <wp:lineTo x="0" y="21457"/>
                <wp:lineTo x="21511" y="21457"/>
                <wp:lineTo x="2151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76103" w:rsidRDefault="00276103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76103" w:rsidRPr="00276103" w:rsidRDefault="00823186" w:rsidP="00276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09EF8F7" wp14:editId="6DC1DB7E">
            <wp:simplePos x="0" y="0"/>
            <wp:positionH relativeFrom="column">
              <wp:posOffset>396240</wp:posOffset>
            </wp:positionH>
            <wp:positionV relativeFrom="paragraph">
              <wp:posOffset>285750</wp:posOffset>
            </wp:positionV>
            <wp:extent cx="4792980" cy="4046855"/>
            <wp:effectExtent l="0" t="0" r="7620" b="0"/>
            <wp:wrapTight wrapText="bothSides">
              <wp:wrapPolygon edited="0">
                <wp:start x="0" y="0"/>
                <wp:lineTo x="0" y="21454"/>
                <wp:lineTo x="21548" y="21454"/>
                <wp:lineTo x="2154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055" w:rsidRDefault="00475055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276103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Default="00823186" w:rsidP="00276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3DF5B74" wp14:editId="6AC44129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135880" cy="1978025"/>
            <wp:effectExtent l="0" t="0" r="7620" b="3175"/>
            <wp:wrapTight wrapText="bothSides">
              <wp:wrapPolygon edited="0">
                <wp:start x="0" y="0"/>
                <wp:lineTo x="0" y="21427"/>
                <wp:lineTo x="21552" y="21427"/>
                <wp:lineTo x="2155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86" w:rsidRDefault="00823186" w:rsidP="002761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F92B532" wp14:editId="0A3E048D">
            <wp:simplePos x="0" y="0"/>
            <wp:positionH relativeFrom="column">
              <wp:posOffset>304800</wp:posOffset>
            </wp:positionH>
            <wp:positionV relativeFrom="paragraph">
              <wp:posOffset>163830</wp:posOffset>
            </wp:positionV>
            <wp:extent cx="5692140" cy="1445895"/>
            <wp:effectExtent l="0" t="0" r="3810" b="1905"/>
            <wp:wrapTight wrapText="bothSides">
              <wp:wrapPolygon edited="0">
                <wp:start x="0" y="0"/>
                <wp:lineTo x="0" y="21344"/>
                <wp:lineTo x="21542" y="21344"/>
                <wp:lineTo x="2154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86" w:rsidRDefault="00823186" w:rsidP="00823186">
      <w:pPr>
        <w:tabs>
          <w:tab w:val="left" w:pos="296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P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86" w:rsidRDefault="00823186" w:rsidP="008231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103" w:rsidRPr="00823186" w:rsidRDefault="00823186" w:rsidP="00823186">
      <w:pPr>
        <w:tabs>
          <w:tab w:val="left" w:pos="730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276103" w:rsidRPr="0082318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1A" w:rsidRDefault="00B55A1A" w:rsidP="00276103">
      <w:pPr>
        <w:spacing w:after="0" w:line="240" w:lineRule="auto"/>
      </w:pPr>
      <w:r>
        <w:separator/>
      </w:r>
    </w:p>
  </w:endnote>
  <w:endnote w:type="continuationSeparator" w:id="0">
    <w:p w:rsidR="00B55A1A" w:rsidRDefault="00B55A1A" w:rsidP="002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1A" w:rsidRDefault="00B55A1A" w:rsidP="00276103">
      <w:pPr>
        <w:spacing w:after="0" w:line="240" w:lineRule="auto"/>
      </w:pPr>
      <w:r>
        <w:separator/>
      </w:r>
    </w:p>
  </w:footnote>
  <w:footnote w:type="continuationSeparator" w:id="0">
    <w:p w:rsidR="00B55A1A" w:rsidRDefault="00B55A1A" w:rsidP="0027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2765F"/>
    <w:rsid w:val="00094D9F"/>
    <w:rsid w:val="001E39C7"/>
    <w:rsid w:val="00232ABA"/>
    <w:rsid w:val="00254903"/>
    <w:rsid w:val="002761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4D3139"/>
    <w:rsid w:val="005130BC"/>
    <w:rsid w:val="005149FB"/>
    <w:rsid w:val="00585020"/>
    <w:rsid w:val="005B4790"/>
    <w:rsid w:val="006F5AE1"/>
    <w:rsid w:val="00713D18"/>
    <w:rsid w:val="00740C6E"/>
    <w:rsid w:val="008021DA"/>
    <w:rsid w:val="00817E58"/>
    <w:rsid w:val="00823186"/>
    <w:rsid w:val="00904988"/>
    <w:rsid w:val="009277D8"/>
    <w:rsid w:val="00937443"/>
    <w:rsid w:val="00967CEF"/>
    <w:rsid w:val="00973EFD"/>
    <w:rsid w:val="009C6C19"/>
    <w:rsid w:val="009D4DB8"/>
    <w:rsid w:val="009E1A92"/>
    <w:rsid w:val="00A52EFB"/>
    <w:rsid w:val="00A70A51"/>
    <w:rsid w:val="00B55A1A"/>
    <w:rsid w:val="00C40D9C"/>
    <w:rsid w:val="00D13C2F"/>
    <w:rsid w:val="00D848AD"/>
    <w:rsid w:val="00DE0D1C"/>
    <w:rsid w:val="00E37E16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03"/>
  </w:style>
  <w:style w:type="paragraph" w:styleId="a8">
    <w:name w:val="footer"/>
    <w:basedOn w:val="a"/>
    <w:link w:val="a9"/>
    <w:uiPriority w:val="99"/>
    <w:unhideWhenUsed/>
    <w:rsid w:val="002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start/1035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2020-03-14T08:47:00Z</dcterms:created>
  <dcterms:modified xsi:type="dcterms:W3CDTF">2020-04-13T10:28:00Z</dcterms:modified>
</cp:coreProperties>
</file>