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2F" w:rsidRDefault="000F232F" w:rsidP="000F232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 w:rsidR="005175C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0F232F" w:rsidRDefault="000F232F" w:rsidP="000F232F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175C0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F232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0F232F" w:rsidRDefault="000F232F" w:rsidP="000F232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0F232F" w:rsidRPr="00221690" w:rsidRDefault="000F232F" w:rsidP="000F232F">
      <w:pPr>
        <w:spacing w:after="0"/>
        <w:rPr>
          <w:rFonts w:ascii="Times New Roman" w:hAnsi="Times New Roman"/>
          <w:sz w:val="28"/>
          <w:szCs w:val="28"/>
        </w:rPr>
      </w:pPr>
      <w:r w:rsidRPr="00B138F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уроку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B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75C0">
        <w:rPr>
          <w:rFonts w:ascii="Times New Roman" w:hAnsi="Times New Roman"/>
          <w:sz w:val="28"/>
          <w:szCs w:val="28"/>
        </w:rPr>
        <w:t>Вивчення будови газорізальної машини з програмним управлінням, вплив параметрів режиму різання на продуктивність та якість різання</w:t>
      </w:r>
    </w:p>
    <w:p w:rsidR="00C679D6" w:rsidRPr="00221690" w:rsidRDefault="000F232F" w:rsidP="00C679D6">
      <w:pPr>
        <w:spacing w:after="0"/>
        <w:rPr>
          <w:rFonts w:ascii="Times New Roman" w:hAnsi="Times New Roman"/>
          <w:sz w:val="28"/>
          <w:szCs w:val="28"/>
        </w:rPr>
      </w:pPr>
      <w:r w:rsidRPr="001E4B06">
        <w:rPr>
          <w:rFonts w:ascii="Times New Roman" w:hAnsi="Times New Roman"/>
          <w:b/>
          <w:sz w:val="28"/>
          <w:szCs w:val="28"/>
        </w:rPr>
        <w:t xml:space="preserve">Цілі уроку: </w:t>
      </w:r>
      <w:r w:rsidRPr="001E4B06">
        <w:rPr>
          <w:rFonts w:ascii="Times New Roman" w:hAnsi="Times New Roman"/>
          <w:sz w:val="28"/>
          <w:szCs w:val="28"/>
        </w:rPr>
        <w:t>вивчити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8AD">
        <w:rPr>
          <w:rFonts w:ascii="Times New Roman" w:hAnsi="Times New Roman"/>
          <w:sz w:val="28"/>
          <w:szCs w:val="28"/>
        </w:rPr>
        <w:t xml:space="preserve"> </w:t>
      </w:r>
      <w:r w:rsidR="00C679D6">
        <w:rPr>
          <w:rFonts w:ascii="Times New Roman" w:hAnsi="Times New Roman"/>
          <w:sz w:val="28"/>
          <w:szCs w:val="28"/>
        </w:rPr>
        <w:t xml:space="preserve"> будови газорізальної машини з програмним управлінням, вплив параметрів режиму різання на продуктивність та якість різання.</w:t>
      </w:r>
    </w:p>
    <w:p w:rsidR="000F232F" w:rsidRPr="00D51F59" w:rsidRDefault="000F232F" w:rsidP="000F23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B06">
        <w:rPr>
          <w:rFonts w:ascii="Times New Roman" w:hAnsi="Times New Roman"/>
          <w:b/>
          <w:i/>
          <w:sz w:val="28"/>
          <w:szCs w:val="28"/>
        </w:rPr>
        <w:t>методична:</w:t>
      </w:r>
      <w:r w:rsidRPr="001E4B06">
        <w:rPr>
          <w:rFonts w:ascii="Times New Roman" w:hAnsi="Times New Roman"/>
          <w:b/>
          <w:sz w:val="28"/>
          <w:szCs w:val="28"/>
        </w:rPr>
        <w:t xml:space="preserve"> </w:t>
      </w:r>
      <w:r w:rsidRPr="001E4B06">
        <w:rPr>
          <w:rFonts w:ascii="Times New Roman" w:hAnsi="Times New Roman"/>
          <w:sz w:val="28"/>
          <w:szCs w:val="28"/>
        </w:rPr>
        <w:t xml:space="preserve">удосконалити методику проведення </w:t>
      </w:r>
      <w:r>
        <w:rPr>
          <w:rFonts w:ascii="Times New Roman" w:hAnsi="Times New Roman"/>
          <w:sz w:val="28"/>
          <w:szCs w:val="28"/>
        </w:rPr>
        <w:t>лабораторно-практичної роботи</w:t>
      </w:r>
      <w:r w:rsidRPr="00D51F59">
        <w:rPr>
          <w:rFonts w:ascii="Times New Roman" w:hAnsi="Times New Roman"/>
          <w:sz w:val="28"/>
          <w:szCs w:val="28"/>
        </w:rPr>
        <w:t>;</w:t>
      </w:r>
    </w:p>
    <w:p w:rsidR="000F232F" w:rsidRDefault="000F232F" w:rsidP="000F23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21690">
        <w:rPr>
          <w:rFonts w:ascii="Times New Roman" w:hAnsi="Times New Roman"/>
          <w:sz w:val="28"/>
          <w:szCs w:val="28"/>
        </w:rPr>
        <w:t xml:space="preserve">онтроль якості  </w:t>
      </w:r>
      <w:r>
        <w:rPr>
          <w:rFonts w:ascii="Times New Roman" w:hAnsi="Times New Roman"/>
          <w:sz w:val="28"/>
          <w:szCs w:val="28"/>
        </w:rPr>
        <w:t xml:space="preserve">зварних швів на щільність за допомогою гасу. </w:t>
      </w:r>
      <w:r w:rsidRPr="005528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32F" w:rsidRDefault="000F232F" w:rsidP="000F23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0F232F" w:rsidRPr="005F3BCB" w:rsidRDefault="000F232F" w:rsidP="000F23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0F232F" w:rsidRDefault="000F232F" w:rsidP="000F23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практичне</w:t>
      </w:r>
    </w:p>
    <w:p w:rsidR="000F232F" w:rsidRPr="00E02F3D" w:rsidRDefault="000F232F" w:rsidP="000F232F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0F232F" w:rsidRDefault="000F232F" w:rsidP="000F232F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0F232F" w:rsidRDefault="000F232F" w:rsidP="000F232F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0F232F" w:rsidRDefault="000F232F" w:rsidP="000F232F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</w:t>
      </w:r>
      <w:r w:rsidR="00102C93">
        <w:rPr>
          <w:rFonts w:ascii="Times New Roman" w:hAnsi="Times New Roman"/>
          <w:color w:val="000000"/>
          <w:sz w:val="28"/>
          <w:szCs w:val="28"/>
        </w:rPr>
        <w:t>розрахунки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C93">
        <w:rPr>
          <w:rFonts w:ascii="Times New Roman" w:hAnsi="Times New Roman"/>
          <w:color w:val="000000"/>
          <w:sz w:val="28"/>
          <w:szCs w:val="28"/>
        </w:rPr>
        <w:t xml:space="preserve">витрат горючого газу і норма часу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C93">
        <w:rPr>
          <w:rFonts w:ascii="Times New Roman" w:hAnsi="Times New Roman"/>
          <w:color w:val="000000"/>
          <w:sz w:val="28"/>
          <w:szCs w:val="28"/>
        </w:rPr>
        <w:t>на різання (дивись приклад розрахунку)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232F" w:rsidRDefault="000F232F" w:rsidP="000F232F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питання.</w:t>
      </w:r>
    </w:p>
    <w:p w:rsidR="000F232F" w:rsidRDefault="000F232F" w:rsidP="000F23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72AD" w:rsidRPr="00B072AD" w:rsidRDefault="00B072AD" w:rsidP="00B072A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247650</wp:posOffset>
            </wp:positionV>
            <wp:extent cx="1371600" cy="999490"/>
            <wp:effectExtent l="19050" t="0" r="0" b="0"/>
            <wp:wrapNone/>
            <wp:docPr id="6" name="Рисунок 6" descr="j0090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0903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2AD">
        <w:rPr>
          <w:rFonts w:ascii="Times New Roman" w:hAnsi="Times New Roman" w:cs="Times New Roman"/>
          <w:b/>
          <w:color w:val="FF0000"/>
          <w:sz w:val="28"/>
          <w:szCs w:val="28"/>
        </w:rPr>
        <w:t>Література</w:t>
      </w:r>
      <w:r w:rsidRPr="00B07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2AD" w:rsidRPr="00B072AD" w:rsidRDefault="00B072AD" w:rsidP="00B072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 xml:space="preserve">Гуменюк І.В. Обладнання і технологія газозварювальних робіт: Підручник /Гуменюк І.В.,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Фаськів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 О.Ф. – К.: Грамота, 2005. – 272 .: іл., стор. 81-85</w:t>
      </w:r>
    </w:p>
    <w:p w:rsidR="00B072AD" w:rsidRDefault="00B072AD" w:rsidP="000F2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32F" w:rsidRDefault="000F232F" w:rsidP="000F2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3CC1">
        <w:rPr>
          <w:rFonts w:ascii="Times New Roman" w:hAnsi="Times New Roman"/>
          <w:b/>
          <w:sz w:val="28"/>
          <w:szCs w:val="28"/>
        </w:rPr>
        <w:t>ЛАБОРАТОРНО-ПРАКТИЧНА РОБОТА №</w:t>
      </w:r>
      <w:r w:rsidR="00B072AD">
        <w:rPr>
          <w:rFonts w:ascii="Times New Roman" w:hAnsi="Times New Roman"/>
          <w:b/>
          <w:sz w:val="28"/>
          <w:szCs w:val="28"/>
        </w:rPr>
        <w:t>6</w:t>
      </w:r>
    </w:p>
    <w:p w:rsidR="00C679D6" w:rsidRPr="00221690" w:rsidRDefault="000F232F" w:rsidP="00C67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0392">
        <w:rPr>
          <w:rFonts w:ascii="Times New Roman" w:hAnsi="Times New Roman" w:cs="Times New Roman"/>
          <w:sz w:val="28"/>
          <w:szCs w:val="28"/>
        </w:rPr>
        <w:t xml:space="preserve"> </w:t>
      </w:r>
      <w:r w:rsidRPr="008A190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909">
        <w:rPr>
          <w:rFonts w:ascii="Times New Roman" w:hAnsi="Times New Roman" w:cs="Times New Roman"/>
          <w:b/>
          <w:sz w:val="28"/>
          <w:szCs w:val="28"/>
        </w:rPr>
        <w:t>:</w:t>
      </w:r>
      <w:r w:rsidR="00C679D6" w:rsidRPr="00C679D6">
        <w:rPr>
          <w:rFonts w:ascii="Times New Roman" w:hAnsi="Times New Roman"/>
          <w:sz w:val="28"/>
          <w:szCs w:val="28"/>
        </w:rPr>
        <w:t xml:space="preserve"> </w:t>
      </w:r>
      <w:r w:rsidR="00C679D6">
        <w:rPr>
          <w:rFonts w:ascii="Times New Roman" w:hAnsi="Times New Roman"/>
          <w:sz w:val="28"/>
          <w:szCs w:val="28"/>
        </w:rPr>
        <w:t>Вивчення будови газорізальної машини з програмним управлінням, вплив параметрів режиму різання на продуктивність та якість різання</w:t>
      </w:r>
    </w:p>
    <w:p w:rsidR="00C679D6" w:rsidRDefault="000F232F" w:rsidP="00C679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909">
        <w:rPr>
          <w:rFonts w:ascii="Times New Roman" w:hAnsi="Times New Roman" w:cs="Times New Roman"/>
          <w:b/>
          <w:sz w:val="28"/>
          <w:szCs w:val="28"/>
        </w:rPr>
        <w:t xml:space="preserve"> Мета:</w:t>
      </w:r>
      <w:r w:rsidRPr="00240392">
        <w:rPr>
          <w:rFonts w:ascii="Times New Roman" w:hAnsi="Times New Roman" w:cs="Times New Roman"/>
          <w:sz w:val="28"/>
          <w:szCs w:val="28"/>
        </w:rPr>
        <w:t xml:space="preserve"> Вивчити </w:t>
      </w:r>
      <w:r w:rsidR="00C679D6">
        <w:rPr>
          <w:rFonts w:ascii="Times New Roman" w:hAnsi="Times New Roman"/>
          <w:sz w:val="28"/>
          <w:szCs w:val="28"/>
        </w:rPr>
        <w:t xml:space="preserve"> будову газорізальної машини з програмним управлінням, вплив параметрів режиму різання на продуктивність та якість різання</w:t>
      </w:r>
    </w:p>
    <w:p w:rsidR="00C679D6" w:rsidRPr="00221690" w:rsidRDefault="00C679D6" w:rsidP="00C679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232F" w:rsidRPr="008A1909" w:rsidRDefault="000F232F" w:rsidP="000F23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909">
        <w:rPr>
          <w:rFonts w:ascii="Times New Roman" w:hAnsi="Times New Roman" w:cs="Times New Roman"/>
          <w:b/>
          <w:i/>
          <w:sz w:val="28"/>
          <w:szCs w:val="28"/>
        </w:rPr>
        <w:t>КОРОТКІ ТЕОРЕТИЧНІ ВІДОМОСТІ</w:t>
      </w:r>
    </w:p>
    <w:p w:rsidR="00C679D6" w:rsidRDefault="00B072AD" w:rsidP="00C679D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072AD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.1 </w:t>
      </w:r>
      <w:r w:rsidRPr="00B072A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Технологія машинного різання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>Якість машинного різання залежить від горизонтальності розташування оброблюваних листів і якості їх поверхні. Листи перед різанням правлять на листоправильних вальцях. Правлені листи при укладенні їх на складальний стіл перевіряють рівнем.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lastRenderedPageBreak/>
        <w:t>До початку різання газорізальник перевіряє справність. Готує до роботи усі газові комунікації, встановлює необхідні параметри (тиск кисню і ацетилену, швидкість різання, відстань між торцем мундштука і поверхнею металу, що розрізає) залежно від товщини і виду металу. Нагріває метал до температури займання, включає подання різального кисню і двигун переміщення різака.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>В процесі різання необхідно стежити за збереженням вибраного режиму - тиском газів, швидкістю різання, відстанню між мундштуком різака і поверхнею металу, що розрізає. Необхідно також стежити, щоб струмінь різального кисню пробивав усю товщину металу.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 xml:space="preserve">Отвори машинним різаком пропалюють таким чином. Різак підводять до місця пробивки отвору, запалюють горючу суміш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підігріваючого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 полум'я різака і розігрівають місце пробивки до температури займання в струмені кисню і поступово включають подання різального кисню. Швидкість переміщення різака при пробивці отворів в металі завтовшки від 5 до </w:t>
      </w:r>
      <w:smartTag w:uri="urn:schemas-microsoft-com:office:smarttags" w:element="metricconverter">
        <w:smartTagPr>
          <w:attr w:name="ProductID" w:val="100 мм"/>
        </w:smartTagPr>
        <w:r w:rsidRPr="00B072AD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B072AD">
        <w:rPr>
          <w:rFonts w:ascii="Times New Roman" w:hAnsi="Times New Roman" w:cs="Times New Roman"/>
          <w:sz w:val="28"/>
          <w:szCs w:val="28"/>
        </w:rPr>
        <w:t xml:space="preserve"> встановлюється в межах від 600 до 150 мм/хв. Тривалість пропалювання одного отвору залежно від товщини листа, що розрізає, наступна:</w:t>
      </w:r>
    </w:p>
    <w:tbl>
      <w:tblPr>
        <w:tblStyle w:val="a5"/>
        <w:tblW w:w="0" w:type="auto"/>
        <w:tblLook w:val="01E0"/>
      </w:tblPr>
      <w:tblGrid>
        <w:gridCol w:w="4056"/>
        <w:gridCol w:w="924"/>
        <w:gridCol w:w="937"/>
        <w:gridCol w:w="938"/>
        <w:gridCol w:w="924"/>
        <w:gridCol w:w="938"/>
        <w:gridCol w:w="854"/>
      </w:tblGrid>
      <w:tr w:rsidR="00B072AD" w:rsidRPr="00B072AD" w:rsidTr="00475B7C">
        <w:tc>
          <w:tcPr>
            <w:tcW w:w="4056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924" w:type="dxa"/>
            <w:vAlign w:val="center"/>
          </w:tcPr>
          <w:p w:rsidR="00B072AD" w:rsidRPr="00B072AD" w:rsidRDefault="00B072AD" w:rsidP="00C679D6">
            <w:pPr>
              <w:pStyle w:val="a4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072A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37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8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24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38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4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80</w:t>
            </w:r>
          </w:p>
        </w:tc>
      </w:tr>
      <w:tr w:rsidR="00B072AD" w:rsidRPr="00B072AD" w:rsidTr="00475B7C">
        <w:tc>
          <w:tcPr>
            <w:tcW w:w="4056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sz w:val="28"/>
                <w:szCs w:val="28"/>
              </w:rPr>
              <w:t xml:space="preserve">Тривалість пропалювання отвору, </w:t>
            </w:r>
            <w:proofErr w:type="spellStart"/>
            <w:r w:rsidRPr="00B072AD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924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937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8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924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38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4" w:type="dxa"/>
            <w:vAlign w:val="center"/>
          </w:tcPr>
          <w:p w:rsidR="00B072AD" w:rsidRPr="00B072AD" w:rsidRDefault="00B072AD" w:rsidP="00C679D6">
            <w:pPr>
              <w:jc w:val="center"/>
              <w:rPr>
                <w:sz w:val="28"/>
                <w:szCs w:val="28"/>
              </w:rPr>
            </w:pPr>
            <w:r w:rsidRPr="00B072AD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904240</wp:posOffset>
            </wp:positionV>
            <wp:extent cx="3314700" cy="2092960"/>
            <wp:effectExtent l="19050" t="0" r="0" b="0"/>
            <wp:wrapNone/>
            <wp:docPr id="2" name="Рисунок 2" descr="http://metallicheckiy-portal.ru/imgart/st221/st221-00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allicheckiy-portal.ru/imgart/st221/st221-0057-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l="3159" r="1347" b="2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2AD">
        <w:rPr>
          <w:rFonts w:ascii="Times New Roman" w:hAnsi="Times New Roman" w:cs="Times New Roman"/>
          <w:sz w:val="28"/>
          <w:szCs w:val="28"/>
        </w:rPr>
        <w:t>При машинному кисневому різанні широко застосовується операція зняття фасок під зварювання. Для зняття фасок на прямолінійних кромках велике застосування отримали переносні машини.</w:t>
      </w: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 xml:space="preserve">Мал. 1 Розташування різаків при односторонньому скосі кромок а - при різанні металу великої товщини, 6 - металу завтовшки до </w:t>
      </w:r>
      <w:smartTag w:uri="urn:schemas-microsoft-com:office:smarttags" w:element="metricconverter">
        <w:smartTagPr>
          <w:attr w:name="ProductID" w:val="40 мм"/>
        </w:smartTagPr>
        <w:r w:rsidRPr="00B072AD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B072AD">
        <w:rPr>
          <w:rFonts w:ascii="Times New Roman" w:hAnsi="Times New Roman" w:cs="Times New Roman"/>
          <w:sz w:val="28"/>
          <w:szCs w:val="28"/>
        </w:rPr>
        <w:t>, 1 - положення першого різака, 2 - другого різака, А і В - відстань між різаками.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 xml:space="preserve">Для отримання кромок з одностороннім скосом один різак встановлюють вертикально і роблять вертикальний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рез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, а другий,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зрізуючий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 фаску, встановлюють похило(мал. 1, а, б). Відстань А залежить від товщини металу, що розрізає, і має бути таким, щоб не було приварювання шлаку на нижній кромці. Відстань У визначається кутом скосу, завтовшки металу і притуплюванням(з урахуванням ширини різа). По першому варіанту(мал. 1, а) краще різати метал великої товщини, а по другому варіанту(мал. 1, б)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-метал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 товщиною до </w:t>
      </w:r>
      <w:smartTag w:uri="urn:schemas-microsoft-com:office:smarttags" w:element="metricconverter">
        <w:smartTagPr>
          <w:attr w:name="ProductID" w:val="40 мм"/>
        </w:smartTagPr>
        <w:r w:rsidRPr="00B072AD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B072AD">
        <w:rPr>
          <w:rFonts w:ascii="Times New Roman" w:hAnsi="Times New Roman" w:cs="Times New Roman"/>
          <w:sz w:val="28"/>
          <w:szCs w:val="28"/>
        </w:rPr>
        <w:t>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Основним напрямом підвищення продуктивності праці є застосування </w:t>
      </w:r>
      <w:proofErr w:type="spellStart"/>
      <w:r w:rsidRPr="00B072AD">
        <w:rPr>
          <w:rFonts w:ascii="Times New Roman" w:hAnsi="Times New Roman" w:cs="Times New Roman"/>
          <w:b/>
          <w:sz w:val="28"/>
          <w:szCs w:val="28"/>
        </w:rPr>
        <w:t>багаторізакових</w:t>
      </w:r>
      <w:proofErr w:type="spellEnd"/>
      <w:r w:rsidRPr="00B072AD">
        <w:rPr>
          <w:rFonts w:ascii="Times New Roman" w:hAnsi="Times New Roman" w:cs="Times New Roman"/>
          <w:b/>
          <w:sz w:val="28"/>
          <w:szCs w:val="28"/>
        </w:rPr>
        <w:t xml:space="preserve"> машин.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різанні товстих листів або при використанні для </w:t>
      </w:r>
      <w:proofErr w:type="spellStart"/>
      <w:r w:rsidRPr="00B072AD">
        <w:rPr>
          <w:rFonts w:ascii="Times New Roman" w:hAnsi="Times New Roman" w:cs="Times New Roman"/>
          <w:i/>
          <w:sz w:val="28"/>
          <w:szCs w:val="28"/>
          <w:u w:val="single"/>
        </w:rPr>
        <w:t>підігріваючого</w:t>
      </w:r>
      <w:proofErr w:type="spellEnd"/>
      <w:r w:rsidRPr="00B072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полум'я газів-замінників ацетилену бажано в зону </w:t>
      </w:r>
      <w:proofErr w:type="spellStart"/>
      <w:r w:rsidRPr="00B072AD">
        <w:rPr>
          <w:rFonts w:ascii="Times New Roman" w:hAnsi="Times New Roman" w:cs="Times New Roman"/>
          <w:i/>
          <w:sz w:val="28"/>
          <w:szCs w:val="28"/>
          <w:u w:val="single"/>
        </w:rPr>
        <w:t>реза</w:t>
      </w:r>
      <w:proofErr w:type="spellEnd"/>
      <w:r w:rsidRPr="00B072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вводити сталеві прутки або залізний порошок, що практично забезпечує безупинне урізування струменя кисню.</w:t>
      </w:r>
      <w:r w:rsidRPr="00B072AD">
        <w:rPr>
          <w:rFonts w:ascii="Times New Roman" w:hAnsi="Times New Roman" w:cs="Times New Roman"/>
          <w:sz w:val="28"/>
          <w:szCs w:val="28"/>
        </w:rPr>
        <w:t xml:space="preserve"> Підвищення швидкості різання досягається при різанні гарячої стали під час прокатки. Ширина різа визначає кількість металу, що видаляється, із зони різа, що відповідає кількості кисню, що витрачається.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>При машинному різанні відбувається відставання різального струменя кисню. При переході від різання прямокутних контурів деталей до криволінійних швидкість різання знижується.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 xml:space="preserve">Режими машинного різання </w:t>
      </w:r>
      <w:proofErr w:type="spellStart"/>
      <w:r w:rsidRPr="00B072AD">
        <w:rPr>
          <w:rFonts w:ascii="Times New Roman" w:hAnsi="Times New Roman" w:cs="Times New Roman"/>
          <w:sz w:val="28"/>
          <w:szCs w:val="28"/>
        </w:rPr>
        <w:t>низьковуглецевої</w:t>
      </w:r>
      <w:proofErr w:type="spellEnd"/>
      <w:r w:rsidRPr="00B072AD">
        <w:rPr>
          <w:rFonts w:ascii="Times New Roman" w:hAnsi="Times New Roman" w:cs="Times New Roman"/>
          <w:sz w:val="28"/>
          <w:szCs w:val="28"/>
        </w:rPr>
        <w:t xml:space="preserve"> сталі</w:t>
      </w:r>
    </w:p>
    <w:tbl>
      <w:tblPr>
        <w:tblW w:w="0" w:type="auto"/>
        <w:jc w:val="center"/>
        <w:tblCellSpacing w:w="0" w:type="dxa"/>
        <w:tblInd w:w="-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43"/>
        <w:gridCol w:w="1148"/>
        <w:gridCol w:w="1337"/>
        <w:gridCol w:w="1267"/>
        <w:gridCol w:w="1239"/>
        <w:gridCol w:w="2162"/>
      </w:tblGrid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Толщина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разрезаемого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 xml:space="preserve">металла, </w:t>
            </w:r>
            <w:proofErr w:type="gramStart"/>
            <w:r w:rsidRPr="00B072AD">
              <w:rPr>
                <w:color w:val="636363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Скорость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резки,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proofErr w:type="gramStart"/>
            <w:r w:rsidRPr="00B072AD">
              <w:rPr>
                <w:color w:val="636363"/>
                <w:sz w:val="28"/>
                <w:szCs w:val="28"/>
              </w:rPr>
              <w:t>мм</w:t>
            </w:r>
            <w:proofErr w:type="gramEnd"/>
            <w:r w:rsidRPr="00B072AD">
              <w:rPr>
                <w:color w:val="636363"/>
                <w:sz w:val="28"/>
                <w:szCs w:val="28"/>
              </w:rPr>
              <w:t>/мин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Давление режущего кислорода,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кгс/</w:t>
            </w:r>
            <w:proofErr w:type="spellStart"/>
            <w:r w:rsidRPr="00B072AD">
              <w:rPr>
                <w:color w:val="636363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2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 xml:space="preserve">Расход газов, </w:t>
            </w:r>
            <w:proofErr w:type="gramStart"/>
            <w:r w:rsidRPr="00B072AD">
              <w:rPr>
                <w:color w:val="636363"/>
                <w:sz w:val="28"/>
                <w:szCs w:val="28"/>
              </w:rPr>
              <w:t>м</w:t>
            </w:r>
            <w:proofErr w:type="gramEnd"/>
            <w:r w:rsidRPr="00B072AD">
              <w:rPr>
                <w:color w:val="636363"/>
                <w:sz w:val="28"/>
                <w:szCs w:val="28"/>
              </w:rPr>
              <w:t xml:space="preserve"> /ч</w:t>
            </w:r>
          </w:p>
        </w:tc>
        <w:tc>
          <w:tcPr>
            <w:tcW w:w="21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Время нагрева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 xml:space="preserve">металла </w:t>
            </w:r>
            <w:proofErr w:type="gramStart"/>
            <w:r w:rsidRPr="00B072AD">
              <w:rPr>
                <w:color w:val="636363"/>
                <w:sz w:val="28"/>
                <w:szCs w:val="28"/>
              </w:rPr>
              <w:t>до</w:t>
            </w:r>
            <w:proofErr w:type="gramEnd"/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температуры</w:t>
            </w:r>
          </w:p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 xml:space="preserve">воспламенения, </w:t>
            </w:r>
            <w:proofErr w:type="gramStart"/>
            <w:r w:rsidRPr="00B072AD">
              <w:rPr>
                <w:color w:val="636363"/>
                <w:sz w:val="28"/>
                <w:szCs w:val="28"/>
              </w:rPr>
              <w:t>с</w:t>
            </w:r>
            <w:proofErr w:type="gramEnd"/>
          </w:p>
        </w:tc>
      </w:tr>
      <w:tr w:rsidR="00B072AD" w:rsidRPr="00B072AD" w:rsidTr="00475B7C">
        <w:trPr>
          <w:trHeight w:val="1450"/>
          <w:tblCellSpacing w:w="0" w:type="dxa"/>
          <w:jc w:val="center"/>
        </w:trPr>
        <w:tc>
          <w:tcPr>
            <w:tcW w:w="2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кислорода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ацетилена</w:t>
            </w:r>
          </w:p>
        </w:tc>
        <w:tc>
          <w:tcPr>
            <w:tcW w:w="21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500-530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2,4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0,4-0,5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0,25-0,3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10-12</w:t>
            </w: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400-450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2,6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0,45-06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0,3-0,4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12-13</w:t>
            </w: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300-340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3,0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0,45-06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0,3-0,4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14-15</w:t>
            </w: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30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260-290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3,7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0,45-06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0,3-0,4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15-16</w:t>
            </w: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210-230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0,5-06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0,35-0,4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16-18</w:t>
            </w:r>
          </w:p>
        </w:tc>
      </w:tr>
      <w:tr w:rsidR="00B072AD" w:rsidRPr="00B072AD" w:rsidTr="00475B7C">
        <w:trPr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80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170-190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0,6-08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0,4-0,5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18-20</w:t>
            </w:r>
          </w:p>
        </w:tc>
      </w:tr>
      <w:tr w:rsidR="00B072AD" w:rsidRPr="00B072AD" w:rsidTr="00475B7C">
        <w:trPr>
          <w:trHeight w:val="390"/>
          <w:tblCellSpacing w:w="0" w:type="dxa"/>
          <w:jc w:val="center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160-180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6,0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0,6-08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0,4-0,5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2AD" w:rsidRPr="00B072AD" w:rsidRDefault="00B072AD" w:rsidP="00B072AD">
            <w:pPr>
              <w:pStyle w:val="a4"/>
              <w:spacing w:after="0"/>
              <w:jc w:val="center"/>
              <w:rPr>
                <w:color w:val="636363"/>
                <w:sz w:val="28"/>
                <w:szCs w:val="28"/>
              </w:rPr>
            </w:pPr>
            <w:r w:rsidRPr="00B072AD">
              <w:rPr>
                <w:color w:val="636363"/>
                <w:sz w:val="28"/>
                <w:szCs w:val="28"/>
              </w:rPr>
              <w:t>20-25</w:t>
            </w:r>
          </w:p>
        </w:tc>
      </w:tr>
    </w:tbl>
    <w:p w:rsidR="00B072AD" w:rsidRPr="00B072AD" w:rsidRDefault="00B072AD" w:rsidP="00B072AD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679D6" w:rsidRPr="00C679D6" w:rsidRDefault="00B072AD" w:rsidP="00C679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Деформації при кисневому різанні. </w:t>
      </w:r>
    </w:p>
    <w:p w:rsidR="00B072AD" w:rsidRPr="00C679D6" w:rsidRDefault="00C679D6" w:rsidP="00C6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1422400</wp:posOffset>
            </wp:positionV>
            <wp:extent cx="5340350" cy="2413635"/>
            <wp:effectExtent l="19050" t="0" r="0" b="0"/>
            <wp:wrapNone/>
            <wp:docPr id="3" name="Рисунок 3" descr="http://metallicheckiy-portal.ru/imgart/st221/st221-00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allicheckiy-portal.ru/imgart/st221/st221-0049-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AD" w:rsidRPr="00C679D6">
        <w:rPr>
          <w:rFonts w:ascii="Times New Roman" w:hAnsi="Times New Roman" w:cs="Times New Roman"/>
          <w:sz w:val="28"/>
          <w:szCs w:val="28"/>
        </w:rPr>
        <w:t xml:space="preserve">Деформації, що виникають при кисневому різанні, аналогічні зварювальним, проте мають свої особливості. При </w:t>
      </w:r>
      <w:proofErr w:type="spellStart"/>
      <w:r w:rsidR="00B072AD" w:rsidRPr="00C679D6">
        <w:rPr>
          <w:rFonts w:ascii="Times New Roman" w:hAnsi="Times New Roman" w:cs="Times New Roman"/>
          <w:sz w:val="28"/>
          <w:szCs w:val="28"/>
        </w:rPr>
        <w:t>рідрізанні</w:t>
      </w:r>
      <w:proofErr w:type="spellEnd"/>
      <w:r w:rsidR="00B072AD" w:rsidRPr="00C679D6">
        <w:rPr>
          <w:rFonts w:ascii="Times New Roman" w:hAnsi="Times New Roman" w:cs="Times New Roman"/>
          <w:sz w:val="28"/>
          <w:szCs w:val="28"/>
        </w:rPr>
        <w:t xml:space="preserve"> смуги (кромки) від краю листа, коли метал знаходиться в нагрітому стані(як при наплавленні валика на кромку), тимчасові деформації призводять до вигину листа (мал. 2, а). В результаті неможливості вільного теплового розширення найбільш нагрітого металу у кромки після остаточного охолодження він залишається напруженим і остаточна форма листа матиме вигляд, зображений на мал. 2, би.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D6" w:rsidRDefault="00C679D6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різанні на стелажах без закріплення листа, що розрізає, виникаючі деформації листа можуть призводити до переміщень листа по стелажу. Мірою боротьби з такими спотвореннями є закріплення листа на стелажі. При цьому різання необхідно виконувати у напрямі до закріплення. Різання від закріплення тільки збільшуватиме загальне спотворення форми.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3053715" cy="1900555"/>
            <wp:effectExtent l="19050" t="0" r="0" b="0"/>
            <wp:wrapNone/>
            <wp:docPr id="4" name="Рисунок 4" descr="http://metallicheckiy-portal.ru/imgart/st221/st221-00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tallicheckiy-portal.ru/imgart/st221/st221-0053-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 r="1314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D6" w:rsidRDefault="00C679D6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D6" w:rsidRDefault="00C679D6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9D6" w:rsidRDefault="00C679D6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Мал. 3 Методи зменшення деформації від різання</w:t>
      </w: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При вирізці малих деталей іноді важливе закріплення </w:t>
      </w:r>
      <w:proofErr w:type="spellStart"/>
      <w:r w:rsidRPr="00B072AD">
        <w:rPr>
          <w:rFonts w:ascii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 від вільної деформації або залишення перемичок, що перерізуються після повного охолодження листа, що розрізає. Так, на мал. 3, а показано введення різака від кромки замком, який виключає загальний відхід </w:t>
      </w:r>
      <w:proofErr w:type="spellStart"/>
      <w:r w:rsidRPr="00B072AD">
        <w:rPr>
          <w:rFonts w:ascii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 і не спотворює форми ще не відрізаної частини листа, а на мал. 3 би - приклад вирізки з перемичками.</w:t>
      </w:r>
    </w:p>
    <w:p w:rsidR="00B072AD" w:rsidRPr="00B072AD" w:rsidRDefault="00C679D6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1.</w:t>
      </w:r>
      <w:r w:rsidR="00B072AD" w:rsidRPr="00B072AD">
        <w:rPr>
          <w:rFonts w:ascii="Times New Roman" w:hAnsi="Times New Roman" w:cs="Times New Roman"/>
          <w:b/>
          <w:i/>
          <w:color w:val="0000FF"/>
          <w:sz w:val="28"/>
          <w:szCs w:val="28"/>
        </w:rPr>
        <w:t>3 Рекомендації по зниженню деформацій при кисневій вирізці заготівель і деталей: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1) отвори в деталях вирізуються раніше, ніж ріжеться основний зовнішній контур;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2) різання кожної деталі розпочинається з кромки, що має найбільшу довжину і розташовану у краю листа; закінчується різання на короткій кромці або кромці з припуском на подальшу обробку. Дрібні деталі і деталі, що вимагають меншої точності, вирізуються з листа після вирізки великих точних деталей;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3) вирізку дрібних деталей, що вимагають високої точності виготовлення, слід здійснювати не з листа, а із заздалегідь вирізаних карток, порівнянних за розміром з </w:t>
      </w:r>
      <w:proofErr w:type="spellStart"/>
      <w:r w:rsidRPr="00B072AD">
        <w:rPr>
          <w:rFonts w:ascii="Times New Roman" w:hAnsi="Times New Roman" w:cs="Times New Roman"/>
          <w:color w:val="000000"/>
          <w:sz w:val="28"/>
          <w:szCs w:val="28"/>
        </w:rPr>
        <w:t>вирізуваною</w:t>
      </w:r>
      <w:proofErr w:type="spellEnd"/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 деталлю; при цьому відходи металу збільшуються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4) при вирізці круглих деталей(фланці, диски та ін.) бажано при різанні закріплювати їх, наприклад, електромагнітним притиском;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5) застосовувати спеціальні столи із закріпленнями, що обмежують переміщення листа, що розрізає, і його провисання при різанні;</w:t>
      </w:r>
    </w:p>
    <w:p w:rsidR="00B072AD" w:rsidRPr="00B072AD" w:rsidRDefault="00B072AD" w:rsidP="00C679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6) застосовувати метод третього </w:t>
      </w:r>
      <w:proofErr w:type="spellStart"/>
      <w:r w:rsidRPr="00B072AD">
        <w:rPr>
          <w:rFonts w:ascii="Times New Roman" w:hAnsi="Times New Roman" w:cs="Times New Roman"/>
          <w:color w:val="000000"/>
          <w:sz w:val="28"/>
          <w:szCs w:val="28"/>
        </w:rPr>
        <w:t>реза</w:t>
      </w:r>
      <w:proofErr w:type="spellEnd"/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, перемички, зменшення нагріву, </w:t>
      </w:r>
      <w:proofErr w:type="spellStart"/>
      <w:r w:rsidRPr="00B072AD">
        <w:rPr>
          <w:rFonts w:ascii="Times New Roman" w:hAnsi="Times New Roman" w:cs="Times New Roman"/>
          <w:color w:val="000000"/>
          <w:sz w:val="28"/>
          <w:szCs w:val="28"/>
        </w:rPr>
        <w:t>рассосредоточение</w:t>
      </w:r>
      <w:proofErr w:type="spellEnd"/>
      <w:r w:rsidRPr="00B072AD">
        <w:rPr>
          <w:rFonts w:ascii="Times New Roman" w:hAnsi="Times New Roman" w:cs="Times New Roman"/>
          <w:color w:val="000000"/>
          <w:sz w:val="28"/>
          <w:szCs w:val="28"/>
        </w:rPr>
        <w:t xml:space="preserve"> нагріву листа і ін.</w:t>
      </w:r>
    </w:p>
    <w:p w:rsidR="00C679D6" w:rsidRDefault="00C679D6" w:rsidP="00C679D6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20"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679D6" w:rsidRPr="00C679D6" w:rsidRDefault="00C679D6" w:rsidP="00C679D6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20"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2. ПРАКТИЧНА ЧАСТИНА</w:t>
      </w:r>
    </w:p>
    <w:p w:rsidR="00C679D6" w:rsidRPr="00C679D6" w:rsidRDefault="00C679D6" w:rsidP="00C679D6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after="0" w:line="240" w:lineRule="auto"/>
        <w:ind w:right="-120"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2.</w:t>
      </w:r>
      <w:r w:rsidRPr="00C679D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b/>
          <w:i/>
          <w:color w:val="0000FF"/>
          <w:sz w:val="28"/>
          <w:szCs w:val="28"/>
        </w:rPr>
        <w:t>ВИЗНАЧЕННЯ ВИТРАТИ ГОРЮЧОГО ГАЗУ І КИСНЮ</w:t>
      </w:r>
    </w:p>
    <w:p w:rsidR="00C679D6" w:rsidRPr="00C679D6" w:rsidRDefault="00C679D6" w:rsidP="00C679D6">
      <w:pPr>
        <w:shd w:val="clear" w:color="auto" w:fill="FFFFFF"/>
        <w:spacing w:after="0" w:line="240" w:lineRule="auto"/>
        <w:ind w:right="-120"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Витрата горючого газу визначається по формулі: </w:t>
      </w:r>
    </w:p>
    <w:p w:rsidR="00C679D6" w:rsidRPr="00C679D6" w:rsidRDefault="00C679D6" w:rsidP="00C6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ε * 10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-3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ψ *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(S + 100)</w:t>
      </w:r>
      <w:r w:rsidRPr="00C679D6">
        <w:rPr>
          <w:rFonts w:ascii="Times New Roman" w:hAnsi="Times New Roman" w:cs="Times New Roman"/>
          <w:sz w:val="28"/>
          <w:szCs w:val="28"/>
        </w:rPr>
        <w:t>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де </w:t>
      </w:r>
      <w:r w:rsidRPr="00C679D6">
        <w:rPr>
          <w:rFonts w:ascii="Times New Roman" w:hAnsi="Times New Roman" w:cs="Times New Roman"/>
          <w:sz w:val="28"/>
          <w:szCs w:val="28"/>
        </w:rPr>
        <w:tab/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ε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при машинному чистовому різанні – 2; 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ручне різання прокату – 2 – 3,5;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різання лиття та підігрітого металу – 8,5.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Ψ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заміни ацетилену (табл.1)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Таблиця 1.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4788"/>
        <w:gridCol w:w="2880"/>
        <w:gridCol w:w="2880"/>
      </w:tblGrid>
      <w:tr w:rsidR="00C679D6" w:rsidRPr="00C679D6" w:rsidTr="00475B7C">
        <w:trPr>
          <w:jc w:val="center"/>
        </w:trPr>
        <w:tc>
          <w:tcPr>
            <w:tcW w:w="4788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ГАЗ</w:t>
            </w:r>
          </w:p>
        </w:tc>
        <w:tc>
          <w:tcPr>
            <w:tcW w:w="5760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Коефіцієнт Ψ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роздільне різання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поверхневе різання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водень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природний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1,6 - 1,8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коксовий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3,2 - 4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технічний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 – 1,2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нафтовий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2,4 – 2,8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сланцевий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6,0 – 8,0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гас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 – 2,2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 – 1,5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пропан – </w:t>
            </w:r>
            <w:proofErr w:type="spellStart"/>
            <w:r w:rsidRPr="00C679D6">
              <w:rPr>
                <w:sz w:val="28"/>
                <w:szCs w:val="28"/>
              </w:rPr>
              <w:t>бутанова</w:t>
            </w:r>
            <w:proofErr w:type="spellEnd"/>
            <w:r w:rsidRPr="00C679D6">
              <w:rPr>
                <w:sz w:val="28"/>
                <w:szCs w:val="28"/>
              </w:rPr>
              <w:t xml:space="preserve"> суміш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 – 3,5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</w:tbl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температури металу (табл.8)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Таблиця 2.</w:t>
      </w:r>
    </w:p>
    <w:tbl>
      <w:tblPr>
        <w:tblStyle w:val="a5"/>
        <w:tblW w:w="10548" w:type="dxa"/>
        <w:jc w:val="center"/>
        <w:tblLayout w:type="fixed"/>
        <w:tblLook w:val="01E0"/>
      </w:tblPr>
      <w:tblGrid>
        <w:gridCol w:w="1368"/>
        <w:gridCol w:w="834"/>
        <w:gridCol w:w="835"/>
        <w:gridCol w:w="834"/>
        <w:gridCol w:w="835"/>
        <w:gridCol w:w="834"/>
        <w:gridCol w:w="835"/>
        <w:gridCol w:w="834"/>
        <w:gridCol w:w="835"/>
        <w:gridCol w:w="834"/>
        <w:gridCol w:w="835"/>
        <w:gridCol w:w="835"/>
      </w:tblGrid>
      <w:tr w:rsidR="00C679D6" w:rsidRPr="00C679D6" w:rsidTr="00475B7C">
        <w:trPr>
          <w:jc w:val="center"/>
        </w:trPr>
        <w:tc>
          <w:tcPr>
            <w:tcW w:w="1368" w:type="dxa"/>
            <w:vMerge w:val="restart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сталі, мм</w:t>
            </w:r>
          </w:p>
        </w:tc>
        <w:tc>
          <w:tcPr>
            <w:tcW w:w="9180" w:type="dxa"/>
            <w:gridSpan w:val="11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Температура сталі</w:t>
            </w:r>
          </w:p>
        </w:tc>
      </w:tr>
      <w:tr w:rsidR="00C679D6" w:rsidRPr="00C679D6" w:rsidTr="00475B7C">
        <w:trPr>
          <w:jc w:val="center"/>
        </w:trPr>
        <w:tc>
          <w:tcPr>
            <w:tcW w:w="1368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700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900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1000</w:t>
            </w:r>
          </w:p>
        </w:tc>
      </w:tr>
      <w:tr w:rsidR="00C679D6" w:rsidRPr="00C679D6" w:rsidTr="00475B7C">
        <w:trPr>
          <w:jc w:val="center"/>
        </w:trPr>
        <w:tc>
          <w:tcPr>
            <w:tcW w:w="1368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100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1,2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1,4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1,6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1,8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2,2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2,4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2,6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2,8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3,0</w:t>
            </w:r>
          </w:p>
        </w:tc>
      </w:tr>
    </w:tbl>
    <w:p w:rsidR="00C679D6" w:rsidRPr="00C679D6" w:rsidRDefault="00C679D6" w:rsidP="00C6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металу (табл.3)</w:t>
      </w:r>
    </w:p>
    <w:p w:rsidR="00C679D6" w:rsidRPr="00C679D6" w:rsidRDefault="00C679D6" w:rsidP="00C679D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Таблиця 4.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3708"/>
        <w:gridCol w:w="1800"/>
        <w:gridCol w:w="2719"/>
        <w:gridCol w:w="1601"/>
        <w:gridCol w:w="739"/>
      </w:tblGrid>
      <w:tr w:rsidR="00C679D6" w:rsidRPr="00C679D6" w:rsidTr="00475B7C">
        <w:trPr>
          <w:jc w:val="center"/>
        </w:trPr>
        <w:tc>
          <w:tcPr>
            <w:tcW w:w="3708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Сталь</w:t>
            </w:r>
          </w:p>
        </w:tc>
        <w:tc>
          <w:tcPr>
            <w:tcW w:w="1800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Зміст легуючих елементів, %</w:t>
            </w:r>
          </w:p>
        </w:tc>
        <w:tc>
          <w:tcPr>
            <w:tcW w:w="2719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Характер виплавки сталі</w:t>
            </w:r>
          </w:p>
        </w:tc>
        <w:tc>
          <w:tcPr>
            <w:tcW w:w="2340" w:type="dxa"/>
            <w:gridSpan w:val="2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679D6">
              <w:rPr>
                <w:sz w:val="28"/>
                <w:szCs w:val="28"/>
              </w:rPr>
              <w:t>к</w:t>
            </w:r>
            <w:r w:rsidRPr="00C679D6">
              <w:rPr>
                <w:sz w:val="28"/>
                <w:szCs w:val="28"/>
                <w:vertAlign w:val="subscript"/>
              </w:rPr>
              <w:t>м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лиття 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прокат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спокійна та кипляча 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0,85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кипляча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середньо 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2,5-10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високолегована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10-20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0,85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високолегована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більш 20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кольорові метали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чавун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</w:tbl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– коефіцієнт, який враховує положення розрізу в просторі: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вертикального направлення 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горизонтального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1,2.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– коефіцієнт,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якийвраховуэ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довжину Н між різаком та металом, 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679D6">
        <w:rPr>
          <w:rFonts w:ascii="Times New Roman" w:hAnsi="Times New Roman" w:cs="Times New Roman"/>
          <w:sz w:val="28"/>
          <w:szCs w:val="28"/>
        </w:rPr>
        <w:t xml:space="preserve">=1, 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</w:p>
    <w:p w:rsidR="00C679D6" w:rsidRPr="00C679D6" w:rsidRDefault="00C679D6" w:rsidP="00C679D6">
      <w:pPr>
        <w:shd w:val="clear" w:color="auto" w:fill="FFFFFF"/>
        <w:spacing w:after="0" w:line="240" w:lineRule="auto"/>
        <w:ind w:right="-120"/>
        <w:jc w:val="center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iCs/>
          <w:sz w:val="28"/>
          <w:szCs w:val="28"/>
        </w:rPr>
        <w:t xml:space="preserve">Значення коефіцієнта </w:t>
      </w:r>
      <w:proofErr w:type="spellStart"/>
      <w:r w:rsidRPr="00C679D6">
        <w:rPr>
          <w:rFonts w:ascii="Times New Roman" w:hAnsi="Times New Roman" w:cs="Times New Roman"/>
          <w:iCs/>
          <w:sz w:val="28"/>
          <w:szCs w:val="28"/>
        </w:rPr>
        <w:t>Кр'</w:t>
      </w:r>
      <w:proofErr w:type="spellEnd"/>
    </w:p>
    <w:p w:rsidR="00C679D6" w:rsidRPr="00C679D6" w:rsidRDefault="00C679D6" w:rsidP="00C679D6">
      <w:pPr>
        <w:spacing w:after="0" w:line="240" w:lineRule="auto"/>
        <w:ind w:right="-12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8"/>
        <w:gridCol w:w="874"/>
        <w:gridCol w:w="874"/>
        <w:gridCol w:w="874"/>
        <w:gridCol w:w="1046"/>
        <w:gridCol w:w="1046"/>
        <w:gridCol w:w="798"/>
        <w:gridCol w:w="708"/>
        <w:gridCol w:w="883"/>
        <w:gridCol w:w="677"/>
        <w:gridCol w:w="850"/>
      </w:tblGrid>
      <w:tr w:rsidR="00C679D6" w:rsidRPr="00C679D6" w:rsidTr="00475B7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Відстань</w:t>
            </w:r>
          </w:p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сопла до металу</w:t>
            </w:r>
          </w:p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Температура стали З</w:t>
            </w:r>
          </w:p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679D6" w:rsidRPr="00C679D6" w:rsidTr="00475B7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</w:tr>
      <w:tr w:rsidR="00C679D6" w:rsidRPr="00C679D6" w:rsidTr="00475B7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679D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K</w:t>
            </w:r>
            <w:r w:rsidRPr="00C679D6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6" w:rsidRPr="00C679D6" w:rsidRDefault="00C679D6" w:rsidP="00C679D6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679D6" w:rsidRPr="00C679D6" w:rsidRDefault="00C679D6" w:rsidP="00C679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Питомі витрати горючого газу на 1 </w:t>
      </w:r>
      <w:proofErr w:type="spellStart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пог</w:t>
      </w:r>
      <w:proofErr w:type="spellEnd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. м визначаємо за формулою: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у. г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</w:t>
      </w:r>
      <w:r w:rsidRPr="00C679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1pt" o:ole="">
            <v:imagedata r:id="rId12" o:title=""/>
          </v:shape>
          <o:OLEObject Type="Embed" ProgID="Equation.3" ShapeID="_x0000_i1025" DrawAspect="Content" ObjectID="_1648598590" r:id="rId13"/>
        </w:object>
      </w:r>
      <w:r w:rsidRPr="00C679D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679D6">
        <w:rPr>
          <w:rFonts w:ascii="Times New Roman" w:hAnsi="Times New Roman" w:cs="Times New Roman"/>
          <w:sz w:val="28"/>
          <w:szCs w:val="28"/>
        </w:rPr>
        <w:t xml:space="preserve">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0.05pt;height:10.9pt" o:ole="">
            <v:imagedata r:id="rId14" o:title=""/>
          </v:shape>
          <o:OLEObject Type="Embed" ProgID="Equation.3" ShapeID="_x0000_i1026" DrawAspect="Content" ObjectID="_1648598591" r:id="rId15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- швидкість різання, мм/хв.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горючого газу,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Витрати горючого газу на загальну довжину розрізу складають: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Σ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у. г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L</w: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L – загальна довжина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розріза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, м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Витрати кисню визначаються, як сума витрат ріжучого кисню </w:t>
      </w:r>
      <w:proofErr w:type="spellStart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0000FF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та кисню </w:t>
      </w:r>
      <w:proofErr w:type="spellStart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підігріваючого</w:t>
      </w:r>
      <w:proofErr w:type="spellEnd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полум’я </w:t>
      </w:r>
      <w:proofErr w:type="spellStart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0000FF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(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)*1,07</w: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1,07 – коефіцієнт, який враховує додаткові витрати газу на регулювання полум’я.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β</w: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горючого газу,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β – співвідношення кисню та горючого газу (табл. 6)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Таблиця 6.</w:t>
      </w:r>
    </w:p>
    <w:tbl>
      <w:tblPr>
        <w:tblStyle w:val="a5"/>
        <w:tblW w:w="0" w:type="auto"/>
        <w:jc w:val="center"/>
        <w:tblLook w:val="01E0"/>
      </w:tblPr>
      <w:tblGrid>
        <w:gridCol w:w="4971"/>
        <w:gridCol w:w="4884"/>
      </w:tblGrid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β = </w:t>
            </w:r>
            <w:proofErr w:type="spellStart"/>
            <w:r w:rsidRPr="00C679D6">
              <w:rPr>
                <w:sz w:val="28"/>
                <w:szCs w:val="28"/>
              </w:rPr>
              <w:t>V</w:t>
            </w:r>
            <w:r w:rsidRPr="00C679D6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C679D6">
              <w:rPr>
                <w:sz w:val="28"/>
                <w:szCs w:val="28"/>
              </w:rPr>
              <w:t xml:space="preserve">/ </w:t>
            </w:r>
            <w:proofErr w:type="spellStart"/>
            <w:r w:rsidRPr="00C679D6">
              <w:rPr>
                <w:sz w:val="28"/>
                <w:szCs w:val="28"/>
              </w:rPr>
              <w:t>V</w:t>
            </w:r>
            <w:r w:rsidRPr="00C679D6">
              <w:rPr>
                <w:sz w:val="28"/>
                <w:szCs w:val="28"/>
                <w:vertAlign w:val="subscript"/>
              </w:rPr>
              <w:t>г</w:t>
            </w:r>
            <w:proofErr w:type="spellEnd"/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 – 1,5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Водень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 – 0,4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Природний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 – 1,5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технічний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3,0 – 3,5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Коксовий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 – 0,8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Нафтовий газ 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 – 2,2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Сланцевий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2,3</w:t>
            </w:r>
          </w:p>
        </w:tc>
      </w:tr>
    </w:tbl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softHyphen/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*К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-1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0,8</w:t>
      </w:r>
      <w:r w:rsidRPr="00C679D6">
        <w:rPr>
          <w:rFonts w:ascii="Times New Roman" w:hAnsi="Times New Roman" w:cs="Times New Roman"/>
          <w:sz w:val="28"/>
          <w:szCs w:val="28"/>
        </w:rPr>
        <w:t xml:space="preserve">, де </w:t>
      </w:r>
      <w:r w:rsidRPr="00C679D6">
        <w:rPr>
          <w:rFonts w:ascii="Times New Roman" w:hAnsi="Times New Roman" w:cs="Times New Roman"/>
          <w:sz w:val="28"/>
          <w:szCs w:val="28"/>
        </w:rPr>
        <w:softHyphen/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– коефіцієнт для різання холодного прокату товщиною до </w:t>
      </w:r>
      <w:smartTag w:uri="urn:schemas-microsoft-com:office:smarttags" w:element="metricconverter">
        <w:smartTagPr>
          <w:attr w:name="ProductID" w:val="160 мм"/>
        </w:smartTagPr>
        <w:r w:rsidRPr="00C679D6">
          <w:rPr>
            <w:rFonts w:ascii="Times New Roman" w:hAnsi="Times New Roman" w:cs="Times New Roman"/>
            <w:sz w:val="28"/>
            <w:szCs w:val="28"/>
          </w:rPr>
          <w:t>160 мм</w:t>
        </w:r>
      </w:smartTag>
      <w:r w:rsidRPr="00C679D6">
        <w:rPr>
          <w:rFonts w:ascii="Times New Roman" w:hAnsi="Times New Roman" w:cs="Times New Roman"/>
          <w:sz w:val="28"/>
          <w:szCs w:val="28"/>
        </w:rPr>
        <w:t xml:space="preserve"> при високих вимогах до якості різання, 0,3; при різання листової сталі з максимально можливою швидкістю </w:t>
      </w:r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b/>
          <w:sz w:val="28"/>
          <w:szCs w:val="28"/>
        </w:rPr>
        <w:t xml:space="preserve"> = 0,6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– коефіцієнт, який враховує положення розрізу в просторі: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вертикального направлення 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горизонтального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1,2.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>– коефіцієнт температури металу (табл.8)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металу (табл.9)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79D6">
        <w:rPr>
          <w:rFonts w:ascii="Times New Roman" w:hAnsi="Times New Roman" w:cs="Times New Roman"/>
          <w:sz w:val="28"/>
          <w:szCs w:val="28"/>
        </w:rPr>
        <w:t>товщина</w:t>
      </w:r>
      <w:proofErr w:type="gramEnd"/>
      <w:r w:rsidRPr="00C679D6">
        <w:rPr>
          <w:rFonts w:ascii="Times New Roman" w:hAnsi="Times New Roman" w:cs="Times New Roman"/>
          <w:sz w:val="28"/>
          <w:szCs w:val="28"/>
        </w:rPr>
        <w:t xml:space="preserve"> металу, мм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Визначаємо витрати кисню на 1 </w:t>
      </w:r>
      <w:proofErr w:type="spellStart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пог</w:t>
      </w:r>
      <w:proofErr w:type="spellEnd"/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. м розрізу: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у. 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</w:t>
      </w:r>
      <w:r w:rsidRPr="00C679D6">
        <w:rPr>
          <w:rFonts w:ascii="Times New Roman" w:hAnsi="Times New Roman" w:cs="Times New Roman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27" type="#_x0000_t75" style="width:50.25pt;height:31pt" o:ole="">
            <v:imagedata r:id="rId16" o:title=""/>
          </v:shape>
          <o:OLEObject Type="Embed" ProgID="Equation.3" ShapeID="_x0000_i1027" DrawAspect="Content" ObjectID="_1648598592" r:id="rId17"/>
        </w:objec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position w:val="-6"/>
          <w:sz w:val="28"/>
          <w:szCs w:val="28"/>
        </w:rPr>
        <w:object w:dxaOrig="200" w:dyaOrig="220">
          <v:shape id="_x0000_i1028" type="#_x0000_t75" style="width:10.05pt;height:10.9pt" o:ole="">
            <v:imagedata r:id="rId14" o:title=""/>
          </v:shape>
          <o:OLEObject Type="Embed" ProgID="Equation.3" ShapeID="_x0000_i1028" DrawAspect="Content" ObjectID="_1648598593" r:id="rId18"/>
        </w:object>
      </w:r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>- швидкість різання, мм/хв..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кисню,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Витрати кисню на загальну довжину розрізу складають: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Σ </w:t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V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у. к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* L</w: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Pr="00C679D6">
        <w:rPr>
          <w:rFonts w:ascii="Times New Roman" w:hAnsi="Times New Roman" w:cs="Times New Roman"/>
          <w:sz w:val="28"/>
          <w:szCs w:val="28"/>
        </w:rPr>
        <w:t>– загальна довжина розрізу, м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54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2.2 </w:t>
      </w:r>
      <w:r w:rsidRPr="00C679D6">
        <w:rPr>
          <w:rFonts w:ascii="Times New Roman" w:hAnsi="Times New Roman" w:cs="Times New Roman"/>
          <w:b/>
          <w:i/>
          <w:color w:val="0000FF"/>
          <w:sz w:val="28"/>
          <w:szCs w:val="28"/>
        </w:rPr>
        <w:t>ВИЗНАЧАЄМО НОРМУ ЧАСУ НА КИСНЕВЕ РІЗАННЯ</w:t>
      </w:r>
    </w:p>
    <w:p w:rsidR="00C679D6" w:rsidRPr="00C679D6" w:rsidRDefault="00C679D6" w:rsidP="00C679D6">
      <w:pPr>
        <w:spacing w:after="0" w:line="240" w:lineRule="auto"/>
        <w:ind w:firstLine="54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Штучний час різання одного погонного метра укрупнено визначається за формулою: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b/>
          <w:color w:val="FF0000"/>
          <w:position w:val="-30"/>
          <w:sz w:val="28"/>
          <w:szCs w:val="28"/>
        </w:rPr>
        <w:object w:dxaOrig="400" w:dyaOrig="680">
          <v:shape id="_x0000_i1029" type="#_x0000_t75" style="width:20.1pt;height:34.35pt" o:ole="">
            <v:imagedata r:id="rId19" o:title=""/>
          </v:shape>
          <o:OLEObject Type="Embed" ProgID="Equation.3" ShapeID="_x0000_i1029" DrawAspect="Content" ObjectID="_1648598594" r:id="rId20"/>
        </w:objec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b/>
          <w:i/>
          <w:color w:val="FF0000"/>
          <w:sz w:val="28"/>
          <w:szCs w:val="28"/>
        </w:rPr>
        <w:t>хв</w:t>
      </w:r>
      <w:r w:rsidRPr="00C679D6">
        <w:rPr>
          <w:rFonts w:ascii="Times New Roman" w:hAnsi="Times New Roman" w:cs="Times New Roman"/>
          <w:i/>
          <w:sz w:val="28"/>
          <w:szCs w:val="28"/>
        </w:rPr>
        <w:t>.,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>t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основний час різання одного погонного метра;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sz w:val="28"/>
          <w:szCs w:val="28"/>
        </w:rPr>
        <w:t>К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коефіцієнт, який враховує характер виробництва: одиничне виробництво – 0,6 – 0,7, серійне та масове – 0,8 – 0,9.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Укрупнено основний час різання одного погонного метра визначається за формулою: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b/>
          <w:color w:val="FF0000"/>
          <w:position w:val="-24"/>
          <w:sz w:val="28"/>
          <w:szCs w:val="28"/>
          <w:lang w:val="en-US"/>
        </w:rPr>
        <w:object w:dxaOrig="560" w:dyaOrig="620">
          <v:shape id="_x0000_i1030" type="#_x0000_t75" style="width:27.65pt;height:31pt" o:ole="">
            <v:imagedata r:id="rId21" o:title=""/>
          </v:shape>
          <o:OLEObject Type="Embed" ProgID="Equation.3" ShapeID="_x0000_i1030" DrawAspect="Content" ObjectID="_1648598595" r:id="rId22"/>
        </w:object>
      </w:r>
      <w:r w:rsidRPr="00C679D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C679D6">
        <w:rPr>
          <w:rFonts w:ascii="Times New Roman" w:hAnsi="Times New Roman" w:cs="Times New Roman"/>
          <w:sz w:val="28"/>
          <w:szCs w:val="28"/>
        </w:rPr>
        <w:t xml:space="preserve">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1" type="#_x0000_t75" style="width:10.05pt;height:10.9pt" o:ole="">
            <v:imagedata r:id="rId14" o:title=""/>
          </v:shape>
          <o:OLEObject Type="Embed" ProgID="Equation.3" ShapeID="_x0000_i1031" DrawAspect="Content" ObjectID="_1648598596" r:id="rId23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- швидкість різання, мм/хв.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>t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= </w:t>
      </w:r>
      <w:r w:rsidRPr="00C679D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60" w:dyaOrig="620">
          <v:shape id="_x0000_i1032" type="#_x0000_t75" style="width:103pt;height:31pt" o:ole="">
            <v:imagedata r:id="rId24" o:title=""/>
          </v:shape>
          <o:OLEObject Type="Embed" ProgID="Equation.3" ShapeID="_x0000_i1032" DrawAspect="Content" ObjectID="_1648598597" r:id="rId25"/>
        </w:objec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b/>
          <w:sz w:val="28"/>
          <w:szCs w:val="28"/>
        </w:rPr>
        <w:t>Т</w:t>
      </w:r>
      <w:r w:rsidRPr="00C679D6">
        <w:rPr>
          <w:rFonts w:ascii="Times New Roman" w:hAnsi="Times New Roman" w:cs="Times New Roman"/>
          <w:b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sz w:val="28"/>
          <w:szCs w:val="28"/>
        </w:rPr>
        <w:t xml:space="preserve">= </w:t>
      </w:r>
      <w:r w:rsidRPr="00C679D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033" type="#_x0000_t75" style="width:92.95pt;height:32.65pt" o:ole="">
            <v:imagedata r:id="rId26" o:title=""/>
          </v:shape>
          <o:OLEObject Type="Embed" ProgID="Equation.3" ShapeID="_x0000_i1033" DrawAspect="Content" ObjectID="_1648598598" r:id="rId27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679D6">
        <w:rPr>
          <w:rFonts w:ascii="Times New Roman" w:hAnsi="Times New Roman" w:cs="Times New Roman"/>
          <w:b/>
          <w:color w:val="0000FF"/>
          <w:sz w:val="28"/>
          <w:szCs w:val="28"/>
        </w:rPr>
        <w:t>Загальний час різання з урахуванням довжини розрізу складає: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 xml:space="preserve">ΣТ </w:t>
      </w:r>
      <w:r w:rsidRPr="00C679D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Т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L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)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L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загальна довжина розрізу, м</w:t>
      </w:r>
    </w:p>
    <w:p w:rsidR="00C679D6" w:rsidRPr="00C679D6" w:rsidRDefault="00C679D6" w:rsidP="00C679D6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br w:type="page"/>
      </w:r>
      <w:r w:rsidRPr="00C67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1 – 18</w:t>
      </w:r>
      <w:r w:rsidR="0010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b/>
          <w:sz w:val="28"/>
          <w:szCs w:val="28"/>
        </w:rPr>
        <w:t xml:space="preserve"> За даними таблиці 5 необхідно вибрати режим кисневого різання та апаратуру, визначити витрати горючого газу та кисню, визначити норму часу на кисневе різання.</w:t>
      </w:r>
    </w:p>
    <w:p w:rsidR="00C679D6" w:rsidRPr="00C679D6" w:rsidRDefault="00C679D6" w:rsidP="00C679D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       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679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743" w:type="dxa"/>
        <w:jc w:val="center"/>
        <w:tblLayout w:type="fixed"/>
        <w:tblLook w:val="01E0"/>
      </w:tblPr>
      <w:tblGrid>
        <w:gridCol w:w="1000"/>
        <w:gridCol w:w="1821"/>
        <w:gridCol w:w="2327"/>
        <w:gridCol w:w="1403"/>
        <w:gridCol w:w="1402"/>
        <w:gridCol w:w="1380"/>
        <w:gridCol w:w="1410"/>
      </w:tblGrid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Номер задачі</w:t>
            </w: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Вид різання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Метал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Довжина різу, м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Загальна довжина різу, м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Горючий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заготівельне, прямолінійне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150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фігурне, чистове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4,5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210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- 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роздільне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 криволінійне роздільне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35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45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роздільне, чистове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роздільне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35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13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гас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прямолінійне чистове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120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- 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фігурне, чистове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0,5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  <w:vAlign w:val="center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фігурне, чистове</w:t>
            </w:r>
          </w:p>
        </w:tc>
        <w:tc>
          <w:tcPr>
            <w:tcW w:w="2327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28</w:t>
            </w:r>
          </w:p>
        </w:tc>
        <w:tc>
          <w:tcPr>
            <w:tcW w:w="1402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2,6</w:t>
            </w:r>
          </w:p>
        </w:tc>
        <w:tc>
          <w:tcPr>
            <w:tcW w:w="13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</w:t>
            </w:r>
          </w:p>
        </w:tc>
        <w:tc>
          <w:tcPr>
            <w:tcW w:w="141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- 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прямолінійне чистове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низьковуглецева</w:t>
            </w:r>
            <w:proofErr w:type="spellEnd"/>
            <w:r w:rsidRPr="00C679D6">
              <w:rPr>
                <w:sz w:val="28"/>
                <w:szCs w:val="28"/>
              </w:rPr>
              <w:t xml:space="preserve"> сталь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12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2,8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186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заготівельне, прямолінійне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84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машинне, фігурне, чистове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1,8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136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фігурне, чистове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1,4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киснево-</w:t>
            </w:r>
            <w:r w:rsidRPr="00C679D6">
              <w:rPr>
                <w:sz w:val="28"/>
                <w:szCs w:val="28"/>
              </w:rPr>
              <w:lastRenderedPageBreak/>
              <w:t>флюсове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lastRenderedPageBreak/>
              <w:t>чавун СЧ-15, ГОСТ 1412-79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250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- 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киснево-флюсове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С345 К, </w:t>
            </w:r>
          </w:p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ГОСТ 27772-88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3,5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280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киснево-флюсове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С375,</w:t>
            </w:r>
          </w:p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ГОСТ 27772-88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2,8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15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- бутан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киснево-флюсове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чавун СЧ-18, ГОСТ 1412-79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45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1,6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3,8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000" w:type="dxa"/>
          </w:tcPr>
          <w:p w:rsidR="00C679D6" w:rsidRPr="00C679D6" w:rsidRDefault="00C679D6" w:rsidP="00C679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киснево-флюсове</w:t>
            </w:r>
          </w:p>
        </w:tc>
        <w:tc>
          <w:tcPr>
            <w:tcW w:w="232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С390,</w:t>
            </w:r>
          </w:p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ГОСТ 27772-88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2,8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природ-ний</w:t>
            </w:r>
            <w:proofErr w:type="spellEnd"/>
            <w:r w:rsidRPr="00C679D6">
              <w:rPr>
                <w:sz w:val="28"/>
                <w:szCs w:val="28"/>
              </w:rPr>
              <w:t xml:space="preserve"> газ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79D6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Pr="00C679D6">
        <w:rPr>
          <w:rFonts w:ascii="Times New Roman" w:hAnsi="Times New Roman" w:cs="Times New Roman"/>
          <w:b/>
          <w:sz w:val="28"/>
          <w:szCs w:val="28"/>
          <w:lang w:val="en-US"/>
        </w:rPr>
        <w:t>1-18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За даними таблиці необхідно вибрати режим кисневого різання та апаратуру, визначити витрати горючого газу та кисню, визначити норму часу на кисневе різання.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1821"/>
        <w:gridCol w:w="2132"/>
        <w:gridCol w:w="1403"/>
        <w:gridCol w:w="1402"/>
        <w:gridCol w:w="1380"/>
        <w:gridCol w:w="1410"/>
      </w:tblGrid>
      <w:tr w:rsidR="00C679D6" w:rsidRPr="00C679D6" w:rsidTr="00475B7C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Вид різання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Метал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Довжина розрізу, 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Загальна довжина розрізу, 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Горючий газ</w:t>
            </w:r>
          </w:p>
        </w:tc>
      </w:tr>
      <w:tr w:rsidR="00C679D6" w:rsidRPr="00C679D6" w:rsidTr="00475B7C">
        <w:trPr>
          <w:jc w:val="center"/>
        </w:trPr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ручне, заготівельне, прямолінійне</w:t>
            </w:r>
          </w:p>
        </w:tc>
        <w:tc>
          <w:tcPr>
            <w:tcW w:w="213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 сталь, спокійна</w:t>
            </w:r>
          </w:p>
        </w:tc>
        <w:tc>
          <w:tcPr>
            <w:tcW w:w="140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3,8</w:t>
            </w:r>
          </w:p>
        </w:tc>
        <w:tc>
          <w:tcPr>
            <w:tcW w:w="13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</w:t>
            </w:r>
          </w:p>
        </w:tc>
        <w:tc>
          <w:tcPr>
            <w:tcW w:w="141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– бутан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r w:rsidRPr="00C679D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1. Для забезпечення проведення робіт з кисневого різання необхідне наступне обладнання: 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універсальний різак РЗП – 01 ГОСТ 5191-79Е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балонний кисневий редуктор БКО-50 ГОСТ 6268-78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балонний пропан –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бутановий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редуктор БПО-5 ГОСТ 6268-78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рукава ІІІ класу ГОСТ 9356-75, </w:t>
      </w:r>
      <w:smartTag w:uri="urn:schemas-microsoft-com:office:smarttags" w:element="metricconverter">
        <w:smartTagPr>
          <w:attr w:name="ProductID" w:val="10 м"/>
        </w:smartTagPr>
        <w:r w:rsidRPr="00C679D6">
          <w:rPr>
            <w:rFonts w:ascii="Times New Roman" w:hAnsi="Times New Roman" w:cs="Times New Roman"/>
            <w:sz w:val="28"/>
            <w:szCs w:val="28"/>
          </w:rPr>
          <w:t>10 м</w:t>
        </w:r>
      </w:smartTag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рукава І класу ГОСТ 9356-75, </w:t>
      </w:r>
      <w:smartTag w:uri="urn:schemas-microsoft-com:office:smarttags" w:element="metricconverter">
        <w:smartTagPr>
          <w:attr w:name="ProductID" w:val="10 м"/>
        </w:smartTagPr>
        <w:r w:rsidRPr="00C679D6">
          <w:rPr>
            <w:rFonts w:ascii="Times New Roman" w:hAnsi="Times New Roman" w:cs="Times New Roman"/>
            <w:sz w:val="28"/>
            <w:szCs w:val="28"/>
          </w:rPr>
          <w:t>10 м</w:t>
        </w:r>
      </w:smartTag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кисневий балон 40-150У ГОСТ 949-73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пропан -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бутановий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балон ГОСТ 15860-70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клапан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вогнезапобіжний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для кисню КОК ГОСТ 12-008-75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 - клапан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вогнезапобіжний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для пропан - бутану ГОСТ 12-008-75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При виборі обладнання та апаратури рекомендована література: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- переносні газорізальні машини - (2) стор. 193-196, (6) стор. 112-113.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- стаціонарні  газорізальні машини - (2) стор. 188-193, (6) стор. 115-121.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- ручні різаки - (2) стор. 176-179, (6) стор. 106-108, (11).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- різаки з використанням горючих рідин (2) стор. 179-180, (6) стор. 108, (11).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- обладнання для киснево-флюсового різання (2) стор. 223-225, (11).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</w:p>
    <w:p w:rsidR="00C679D6" w:rsidRPr="00C679D6" w:rsidRDefault="00C679D6" w:rsidP="00C6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lastRenderedPageBreak/>
        <w:t>2. Режими різання вибираються в залежності від товщини сталі, її теплофізичних властивостей, способу різання та інших факторів. Режими ручного кисневого різання: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1784"/>
        <w:gridCol w:w="1784"/>
        <w:gridCol w:w="1784"/>
        <w:gridCol w:w="1784"/>
        <w:gridCol w:w="1784"/>
        <w:gridCol w:w="1785"/>
      </w:tblGrid>
      <w:tr w:rsidR="00C679D6" w:rsidRPr="00C679D6" w:rsidTr="00475B7C">
        <w:trPr>
          <w:jc w:val="center"/>
        </w:trPr>
        <w:tc>
          <w:tcPr>
            <w:tcW w:w="1784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3568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Номер мундштука</w:t>
            </w:r>
          </w:p>
        </w:tc>
        <w:tc>
          <w:tcPr>
            <w:tcW w:w="3568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Тиск, </w:t>
            </w:r>
            <w:proofErr w:type="spellStart"/>
            <w:r w:rsidRPr="00C679D6">
              <w:rPr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1785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Швидкість різання, мм/хв..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зовнішній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внутрішній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кисню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горючого газу</w:t>
            </w:r>
          </w:p>
        </w:tc>
        <w:tc>
          <w:tcPr>
            <w:tcW w:w="1785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8-10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</w:t>
            </w:r>
          </w:p>
        </w:tc>
        <w:tc>
          <w:tcPr>
            <w:tcW w:w="1784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не менш 0,001</w:t>
            </w: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400-550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10-25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</w:t>
            </w:r>
          </w:p>
        </w:tc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300-400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25-50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</w:t>
            </w:r>
          </w:p>
        </w:tc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250-300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50-100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0,8</w:t>
            </w:r>
          </w:p>
        </w:tc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200-250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100-200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130-200</w:t>
            </w:r>
          </w:p>
        </w:tc>
      </w:tr>
      <w:tr w:rsidR="00C679D6" w:rsidRPr="00C679D6" w:rsidTr="00475B7C">
        <w:trPr>
          <w:jc w:val="center"/>
        </w:trPr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200-300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1,2</w:t>
            </w:r>
          </w:p>
        </w:tc>
        <w:tc>
          <w:tcPr>
            <w:tcW w:w="1784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80-130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 xml:space="preserve">Режими машинного кисневого різання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низьковуглецевої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сталі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4</w:t>
      </w:r>
    </w:p>
    <w:tbl>
      <w:tblPr>
        <w:tblStyle w:val="a5"/>
        <w:tblW w:w="10728" w:type="dxa"/>
        <w:tblInd w:w="-821" w:type="dxa"/>
        <w:tblLayout w:type="fixed"/>
        <w:tblLook w:val="01E0"/>
      </w:tblPr>
      <w:tblGrid>
        <w:gridCol w:w="2145"/>
        <w:gridCol w:w="2146"/>
        <w:gridCol w:w="2145"/>
        <w:gridCol w:w="2146"/>
        <w:gridCol w:w="2146"/>
      </w:tblGrid>
      <w:tr w:rsidR="00C679D6" w:rsidRPr="00C679D6" w:rsidTr="00C679D6">
        <w:tc>
          <w:tcPr>
            <w:tcW w:w="2145" w:type="dxa"/>
            <w:vMerge w:val="restart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2146" w:type="dxa"/>
            <w:vMerge w:val="restart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Швидкість різання, мм/хв..</w:t>
            </w:r>
          </w:p>
        </w:tc>
        <w:tc>
          <w:tcPr>
            <w:tcW w:w="2145" w:type="dxa"/>
            <w:vMerge w:val="restart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Тиск кисню, </w:t>
            </w:r>
            <w:proofErr w:type="spellStart"/>
            <w:r w:rsidRPr="00C679D6">
              <w:rPr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292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Витрати газу, м</w:t>
            </w:r>
            <w:r w:rsidRPr="00C679D6">
              <w:rPr>
                <w:sz w:val="28"/>
                <w:szCs w:val="28"/>
                <w:vertAlign w:val="superscript"/>
              </w:rPr>
              <w:t>3</w:t>
            </w:r>
            <w:r w:rsidRPr="00C679D6">
              <w:rPr>
                <w:sz w:val="28"/>
                <w:szCs w:val="28"/>
              </w:rPr>
              <w:t>/год.</w:t>
            </w:r>
          </w:p>
        </w:tc>
      </w:tr>
      <w:tr w:rsidR="00C679D6" w:rsidRPr="00C679D6" w:rsidTr="00C679D6">
        <w:tc>
          <w:tcPr>
            <w:tcW w:w="2145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кисню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ацетилену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500-530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0,24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0,4-0,5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0,25-0,3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400-450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0,26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0,46-0,6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0,3-0,4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300-340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0,45-0,6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0,3-0,4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260-290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0,37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0,45-0,6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0,3-0,4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210-230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0,5-0,6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0,35-0,4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170-190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0,5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0,6-0,8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0,4-0,5</w:t>
            </w:r>
          </w:p>
        </w:tc>
      </w:tr>
      <w:tr w:rsidR="00C679D6" w:rsidRPr="00C679D6" w:rsidTr="00C679D6"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160-180</w:t>
            </w:r>
          </w:p>
        </w:tc>
        <w:tc>
          <w:tcPr>
            <w:tcW w:w="214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</w:t>
            </w:r>
          </w:p>
        </w:tc>
        <w:tc>
          <w:tcPr>
            <w:tcW w:w="2146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0,6-0,8</w:t>
            </w:r>
          </w:p>
        </w:tc>
        <w:tc>
          <w:tcPr>
            <w:tcW w:w="214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0,4-0,5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Режими різання високолегованих хромистих та хромонікелевих сталей на установках УРХС.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5</w:t>
      </w:r>
    </w:p>
    <w:tbl>
      <w:tblPr>
        <w:tblStyle w:val="a5"/>
        <w:tblW w:w="0" w:type="auto"/>
        <w:tblLook w:val="01E0"/>
      </w:tblPr>
      <w:tblGrid>
        <w:gridCol w:w="1614"/>
        <w:gridCol w:w="1821"/>
        <w:gridCol w:w="1561"/>
        <w:gridCol w:w="1585"/>
        <w:gridCol w:w="1689"/>
        <w:gridCol w:w="1585"/>
      </w:tblGrid>
      <w:tr w:rsidR="00C679D6" w:rsidRPr="00C679D6" w:rsidTr="00475B7C">
        <w:tc>
          <w:tcPr>
            <w:tcW w:w="1776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3596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Швидкість різання, мм/хв..</w:t>
            </w:r>
          </w:p>
        </w:tc>
        <w:tc>
          <w:tcPr>
            <w:tcW w:w="1776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Витрати кисню, м</w:t>
            </w:r>
            <w:r w:rsidRPr="00C679D6">
              <w:rPr>
                <w:sz w:val="28"/>
                <w:szCs w:val="28"/>
                <w:vertAlign w:val="superscript"/>
              </w:rPr>
              <w:t>3</w:t>
            </w:r>
            <w:r w:rsidRPr="00C679D6">
              <w:rPr>
                <w:sz w:val="28"/>
                <w:szCs w:val="28"/>
              </w:rPr>
              <w:t>/</w:t>
            </w:r>
            <w:proofErr w:type="spellStart"/>
            <w:r w:rsidRPr="00C679D6">
              <w:rPr>
                <w:sz w:val="28"/>
                <w:szCs w:val="28"/>
              </w:rPr>
              <w:t>пог</w:t>
            </w:r>
            <w:proofErr w:type="spellEnd"/>
            <w:r w:rsidRPr="00C679D6">
              <w:rPr>
                <w:sz w:val="28"/>
                <w:szCs w:val="28"/>
              </w:rPr>
              <w:t>. м</w:t>
            </w:r>
          </w:p>
        </w:tc>
        <w:tc>
          <w:tcPr>
            <w:tcW w:w="1780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Витрати ацетилену, дм</w:t>
            </w:r>
            <w:r w:rsidRPr="00C679D6">
              <w:rPr>
                <w:sz w:val="28"/>
                <w:szCs w:val="28"/>
                <w:vertAlign w:val="superscript"/>
              </w:rPr>
              <w:t>3</w:t>
            </w:r>
            <w:r w:rsidRPr="00C679D6">
              <w:rPr>
                <w:sz w:val="28"/>
                <w:szCs w:val="28"/>
              </w:rPr>
              <w:t>/м</w:t>
            </w:r>
          </w:p>
        </w:tc>
        <w:tc>
          <w:tcPr>
            <w:tcW w:w="1777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Витрати флюсу, кг/м</w:t>
            </w:r>
          </w:p>
        </w:tc>
      </w:tr>
      <w:tr w:rsidR="00C679D6" w:rsidRPr="00C679D6" w:rsidTr="00475B7C">
        <w:tc>
          <w:tcPr>
            <w:tcW w:w="1776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прямолінійне</w:t>
            </w:r>
          </w:p>
        </w:tc>
        <w:tc>
          <w:tcPr>
            <w:tcW w:w="177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фігурне</w:t>
            </w:r>
          </w:p>
        </w:tc>
        <w:tc>
          <w:tcPr>
            <w:tcW w:w="1776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</w:tr>
      <w:tr w:rsidR="00C679D6" w:rsidRPr="00C679D6" w:rsidTr="00475B7C"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760</w:t>
            </w:r>
          </w:p>
        </w:tc>
        <w:tc>
          <w:tcPr>
            <w:tcW w:w="1775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475</w:t>
            </w:r>
          </w:p>
        </w:tc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0,2-0,3</w:t>
            </w:r>
          </w:p>
        </w:tc>
        <w:tc>
          <w:tcPr>
            <w:tcW w:w="17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20-30</w:t>
            </w:r>
          </w:p>
        </w:tc>
        <w:tc>
          <w:tcPr>
            <w:tcW w:w="177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0,15-0,25</w:t>
            </w:r>
          </w:p>
        </w:tc>
      </w:tr>
      <w:tr w:rsidR="00C679D6" w:rsidRPr="00C679D6" w:rsidTr="00475B7C"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560</w:t>
            </w:r>
          </w:p>
        </w:tc>
        <w:tc>
          <w:tcPr>
            <w:tcW w:w="1775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350</w:t>
            </w:r>
          </w:p>
        </w:tc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0,35-0,5</w:t>
            </w:r>
          </w:p>
        </w:tc>
        <w:tc>
          <w:tcPr>
            <w:tcW w:w="17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25-40</w:t>
            </w:r>
          </w:p>
        </w:tc>
        <w:tc>
          <w:tcPr>
            <w:tcW w:w="177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0,2-0,35</w:t>
            </w:r>
          </w:p>
        </w:tc>
      </w:tr>
      <w:tr w:rsidR="00C679D6" w:rsidRPr="00C679D6" w:rsidTr="00475B7C"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</w:t>
            </w: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400</w:t>
            </w:r>
          </w:p>
        </w:tc>
        <w:tc>
          <w:tcPr>
            <w:tcW w:w="1775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250</w:t>
            </w:r>
          </w:p>
        </w:tc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0,5-1,05</w:t>
            </w:r>
          </w:p>
        </w:tc>
        <w:tc>
          <w:tcPr>
            <w:tcW w:w="17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40-65</w:t>
            </w:r>
          </w:p>
        </w:tc>
        <w:tc>
          <w:tcPr>
            <w:tcW w:w="177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0,3-0,5</w:t>
            </w:r>
          </w:p>
        </w:tc>
      </w:tr>
      <w:tr w:rsidR="00C679D6" w:rsidRPr="00C679D6" w:rsidTr="00475B7C"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60</w:t>
            </w: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330</w:t>
            </w:r>
          </w:p>
        </w:tc>
        <w:tc>
          <w:tcPr>
            <w:tcW w:w="1775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210</w:t>
            </w:r>
          </w:p>
        </w:tc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0,95-1,5</w:t>
            </w:r>
          </w:p>
        </w:tc>
        <w:tc>
          <w:tcPr>
            <w:tcW w:w="17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50-75</w:t>
            </w:r>
          </w:p>
        </w:tc>
        <w:tc>
          <w:tcPr>
            <w:tcW w:w="177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0,4-0,6</w:t>
            </w:r>
          </w:p>
        </w:tc>
      </w:tr>
      <w:tr w:rsidR="00C679D6" w:rsidRPr="00C679D6" w:rsidTr="00475B7C"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</w:t>
            </w:r>
          </w:p>
        </w:tc>
        <w:tc>
          <w:tcPr>
            <w:tcW w:w="182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270</w:t>
            </w:r>
          </w:p>
        </w:tc>
        <w:tc>
          <w:tcPr>
            <w:tcW w:w="1775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170</w:t>
            </w:r>
          </w:p>
        </w:tc>
        <w:tc>
          <w:tcPr>
            <w:tcW w:w="1776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1,5-2,35</w:t>
            </w:r>
          </w:p>
        </w:tc>
        <w:tc>
          <w:tcPr>
            <w:tcW w:w="178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66-105</w:t>
            </w:r>
          </w:p>
        </w:tc>
        <w:tc>
          <w:tcPr>
            <w:tcW w:w="1777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0,45-0,75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 xml:space="preserve">Для товщини </w:t>
      </w:r>
      <w:smartTag w:uri="urn:schemas-microsoft-com:office:smarttags" w:element="metricconverter">
        <w:smartTagPr>
          <w:attr w:name="ProductID" w:val="8 мм"/>
        </w:smartTagPr>
        <w:r w:rsidRPr="00C679D6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C679D6">
        <w:rPr>
          <w:rFonts w:ascii="Times New Roman" w:hAnsi="Times New Roman" w:cs="Times New Roman"/>
          <w:sz w:val="28"/>
          <w:szCs w:val="28"/>
        </w:rPr>
        <w:t xml:space="preserve"> орієнтована швидкість різання складає 400-550 мм/хв.. Приймаємо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400 мм/хв..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Тиск кисню складає 0,3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; зовнішній мундштук № 1, внутрішній мундштук № 1.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3. Розрахунок витрат горючого газу та кисню.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ε * 10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679D6">
        <w:rPr>
          <w:rFonts w:ascii="Times New Roman" w:hAnsi="Times New Roman" w:cs="Times New Roman"/>
          <w:sz w:val="28"/>
          <w:szCs w:val="28"/>
        </w:rPr>
        <w:t xml:space="preserve"> * ψ *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</w:rPr>
        <w:t xml:space="preserve"> * (S + 100),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де </w:t>
      </w:r>
      <w:r w:rsidRPr="00C679D6">
        <w:rPr>
          <w:rFonts w:ascii="Times New Roman" w:hAnsi="Times New Roman" w:cs="Times New Roman"/>
          <w:sz w:val="28"/>
          <w:szCs w:val="28"/>
        </w:rPr>
        <w:tab/>
        <w:t xml:space="preserve">ε – коефіцієнт при машинному чистовому різанні – 2; 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ручне різання прокату – 2 – 3,5;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різання лиття та підігрітого металу – 8,5.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Ψ – коефіцієнт заміни ацетилену (табл.7)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lastRenderedPageBreak/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679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4788"/>
        <w:gridCol w:w="2880"/>
        <w:gridCol w:w="2880"/>
      </w:tblGrid>
      <w:tr w:rsidR="00C679D6" w:rsidRPr="00C679D6" w:rsidTr="00475B7C">
        <w:trPr>
          <w:jc w:val="center"/>
        </w:trPr>
        <w:tc>
          <w:tcPr>
            <w:tcW w:w="4788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ГАЗ</w:t>
            </w:r>
          </w:p>
        </w:tc>
        <w:tc>
          <w:tcPr>
            <w:tcW w:w="5760" w:type="dxa"/>
            <w:gridSpan w:val="2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Коефіцієнт Ψ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  <w:vMerge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роздільне різання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поверхневе різання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водень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природний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1,6 - 1,8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коксовий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3,2 - 4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технічний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 – 1,2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нафтовий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2,4 – 2,8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сланцевий газ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6,0 – 8,0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гас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 – 2,2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 – 1,5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пропан – </w:t>
            </w:r>
            <w:proofErr w:type="spellStart"/>
            <w:r w:rsidRPr="00C679D6">
              <w:rPr>
                <w:sz w:val="28"/>
                <w:szCs w:val="28"/>
              </w:rPr>
              <w:t>бутанова</w:t>
            </w:r>
            <w:proofErr w:type="spellEnd"/>
            <w:r w:rsidRPr="00C679D6">
              <w:rPr>
                <w:sz w:val="28"/>
                <w:szCs w:val="28"/>
              </w:rPr>
              <w:t xml:space="preserve"> суміш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 – 3,5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478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2,52</w:t>
            </w:r>
          </w:p>
        </w:tc>
        <w:tc>
          <w:tcPr>
            <w:tcW w:w="2880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</w:tbl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температури металу (табл.7)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679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548" w:type="dxa"/>
        <w:jc w:val="center"/>
        <w:tblLayout w:type="fixed"/>
        <w:tblLook w:val="01E0"/>
      </w:tblPr>
      <w:tblGrid>
        <w:gridCol w:w="1368"/>
        <w:gridCol w:w="834"/>
        <w:gridCol w:w="835"/>
        <w:gridCol w:w="834"/>
        <w:gridCol w:w="835"/>
        <w:gridCol w:w="834"/>
        <w:gridCol w:w="835"/>
        <w:gridCol w:w="834"/>
        <w:gridCol w:w="835"/>
        <w:gridCol w:w="834"/>
        <w:gridCol w:w="835"/>
        <w:gridCol w:w="835"/>
      </w:tblGrid>
      <w:tr w:rsidR="00C679D6" w:rsidRPr="00C679D6" w:rsidTr="00475B7C">
        <w:trPr>
          <w:jc w:val="center"/>
        </w:trPr>
        <w:tc>
          <w:tcPr>
            <w:tcW w:w="1368" w:type="dxa"/>
            <w:vMerge w:val="restart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сталі, мм</w:t>
            </w:r>
          </w:p>
        </w:tc>
        <w:tc>
          <w:tcPr>
            <w:tcW w:w="9180" w:type="dxa"/>
            <w:gridSpan w:val="11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Температура сталі</w:t>
            </w:r>
          </w:p>
        </w:tc>
      </w:tr>
      <w:tr w:rsidR="00C679D6" w:rsidRPr="00C679D6" w:rsidTr="00475B7C">
        <w:trPr>
          <w:jc w:val="center"/>
        </w:trPr>
        <w:tc>
          <w:tcPr>
            <w:tcW w:w="1368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500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600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700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900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1000</w:t>
            </w:r>
          </w:p>
        </w:tc>
      </w:tr>
      <w:tr w:rsidR="00C679D6" w:rsidRPr="00C679D6" w:rsidTr="00475B7C">
        <w:trPr>
          <w:jc w:val="center"/>
        </w:trPr>
        <w:tc>
          <w:tcPr>
            <w:tcW w:w="1368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100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1,2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1,4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1,6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1,8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2,0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2,2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2,4</w:t>
            </w:r>
          </w:p>
        </w:tc>
        <w:tc>
          <w:tcPr>
            <w:tcW w:w="834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2,6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2,8</w:t>
            </w:r>
          </w:p>
        </w:tc>
        <w:tc>
          <w:tcPr>
            <w:tcW w:w="835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3,0</w:t>
            </w:r>
          </w:p>
        </w:tc>
      </w:tr>
    </w:tbl>
    <w:p w:rsidR="00C679D6" w:rsidRPr="00C679D6" w:rsidRDefault="00C679D6" w:rsidP="00C6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металу (табл.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679D6">
        <w:rPr>
          <w:rFonts w:ascii="Times New Roman" w:hAnsi="Times New Roman" w:cs="Times New Roman"/>
          <w:sz w:val="28"/>
          <w:szCs w:val="28"/>
        </w:rPr>
        <w:t>)</w:t>
      </w:r>
    </w:p>
    <w:p w:rsidR="00C679D6" w:rsidRPr="00C679D6" w:rsidRDefault="00C679D6" w:rsidP="00C679D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679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3708"/>
        <w:gridCol w:w="1800"/>
        <w:gridCol w:w="2719"/>
        <w:gridCol w:w="1601"/>
        <w:gridCol w:w="739"/>
      </w:tblGrid>
      <w:tr w:rsidR="00C679D6" w:rsidRPr="00C679D6" w:rsidTr="00475B7C">
        <w:trPr>
          <w:jc w:val="center"/>
        </w:trPr>
        <w:tc>
          <w:tcPr>
            <w:tcW w:w="3708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Сталь</w:t>
            </w:r>
          </w:p>
        </w:tc>
        <w:tc>
          <w:tcPr>
            <w:tcW w:w="1800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Зміст легуючих елементів, %</w:t>
            </w:r>
          </w:p>
        </w:tc>
        <w:tc>
          <w:tcPr>
            <w:tcW w:w="2719" w:type="dxa"/>
            <w:vMerge w:val="restart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Характер виплавки сталі</w:t>
            </w:r>
          </w:p>
        </w:tc>
        <w:tc>
          <w:tcPr>
            <w:tcW w:w="2340" w:type="dxa"/>
            <w:gridSpan w:val="2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679D6">
              <w:rPr>
                <w:sz w:val="28"/>
                <w:szCs w:val="28"/>
              </w:rPr>
              <w:t>к</w:t>
            </w:r>
            <w:r w:rsidRPr="00C679D6">
              <w:rPr>
                <w:sz w:val="28"/>
                <w:szCs w:val="28"/>
                <w:vertAlign w:val="subscript"/>
              </w:rPr>
              <w:t>м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vMerge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лиття 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прокат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спокійна та кипляча 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0,85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низьколегована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до 2,5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кипляча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середньо 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2,5-10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високолегована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10-20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0,85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високолегована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більш 20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спокійна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кольорові метали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0,65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  <w:tr w:rsidR="00C679D6" w:rsidRPr="00C679D6" w:rsidTr="00475B7C">
        <w:trPr>
          <w:jc w:val="center"/>
        </w:trPr>
        <w:tc>
          <w:tcPr>
            <w:tcW w:w="3708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чавун</w:t>
            </w:r>
          </w:p>
        </w:tc>
        <w:tc>
          <w:tcPr>
            <w:tcW w:w="1800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71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-</w:t>
            </w:r>
          </w:p>
        </w:tc>
        <w:tc>
          <w:tcPr>
            <w:tcW w:w="160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  <w:tc>
          <w:tcPr>
            <w:tcW w:w="739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коефіцієнт, який враховує положення розрізу в просторі: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вертикального направлення 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горизонтального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1,2.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3,5*10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679D6">
        <w:rPr>
          <w:rFonts w:ascii="Times New Roman" w:hAnsi="Times New Roman" w:cs="Times New Roman"/>
          <w:sz w:val="28"/>
          <w:szCs w:val="28"/>
        </w:rPr>
        <w:t>*0,6*1*1*1*1* (8+100) = 0,23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Питомі витрати горючого газу на 1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. м визначаємо за формулою: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г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34" type="#_x0000_t75" style="width:50.25pt;height:31pt" o:ole="">
            <v:imagedata r:id="rId12" o:title=""/>
          </v:shape>
          <o:OLEObject Type="Embed" ProgID="Equation.3" ShapeID="_x0000_i1034" DrawAspect="Content" ObjectID="_1648598599" r:id="rId28"/>
        </w:objec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5" type="#_x0000_t75" style="width:10.05pt;height:10.9pt" o:ole="">
            <v:imagedata r:id="rId14" o:title=""/>
          </v:shape>
          <o:OLEObject Type="Embed" ProgID="Equation.3" ShapeID="_x0000_i1035" DrawAspect="Content" ObjectID="_1648598600" r:id="rId29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- швидкість різання, мм/хв.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горючого газу,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г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</w:rPr>
        <w:object w:dxaOrig="2740" w:dyaOrig="620">
          <v:shape id="_x0000_i1036" type="#_x0000_t75" style="width:137.3pt;height:31pt" o:ole="">
            <v:imagedata r:id="rId30" o:title=""/>
          </v:shape>
          <o:OLEObject Type="Embed" ProgID="Equation.3" ShapeID="_x0000_i1036" DrawAspect="Content" ObjectID="_1648598601" r:id="rId31"/>
        </w:objec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lastRenderedPageBreak/>
        <w:t>Витрати горючого газу на загальну довжину розрізу складають: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г</w:t>
      </w:r>
      <w:r w:rsidRPr="00C679D6">
        <w:rPr>
          <w:rFonts w:ascii="Times New Roman" w:hAnsi="Times New Roman" w:cs="Times New Roman"/>
          <w:sz w:val="28"/>
          <w:szCs w:val="28"/>
        </w:rPr>
        <w:t xml:space="preserve"> * L,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L – загальна довжина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розріза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, м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0,01 * 40 = </w:t>
      </w:r>
      <w:smartTag w:uri="urn:schemas-microsoft-com:office:smarttags" w:element="metricconverter">
        <w:smartTagPr>
          <w:attr w:name="ProductID" w:val="0,4 м3"/>
        </w:smartTagPr>
        <w:r w:rsidRPr="00C679D6">
          <w:rPr>
            <w:rFonts w:ascii="Times New Roman" w:hAnsi="Times New Roman" w:cs="Times New Roman"/>
            <w:sz w:val="28"/>
            <w:szCs w:val="28"/>
          </w:rPr>
          <w:t>0,4 м</w:t>
        </w:r>
        <w:r w:rsidRPr="00C679D6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4. Витрати кисню визначаються, як сума витрат ріжучого кисню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та кисню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підігріваючого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полум’я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)*1,07, де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1,07 – коефіцієнт, який враховує додаткові витрати газу на регулювання полум’я.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β,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горючого газу,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β – співвідношення кисню та горючого газу (табл. 10)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679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1E0"/>
      </w:tblPr>
      <w:tblGrid>
        <w:gridCol w:w="4971"/>
        <w:gridCol w:w="4884"/>
      </w:tblGrid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β = </w:t>
            </w:r>
            <w:proofErr w:type="spellStart"/>
            <w:r w:rsidRPr="00C679D6">
              <w:rPr>
                <w:sz w:val="28"/>
                <w:szCs w:val="28"/>
              </w:rPr>
              <w:t>V</w:t>
            </w:r>
            <w:r w:rsidRPr="00C679D6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C679D6">
              <w:rPr>
                <w:sz w:val="28"/>
                <w:szCs w:val="28"/>
              </w:rPr>
              <w:t xml:space="preserve">/ </w:t>
            </w:r>
            <w:proofErr w:type="spellStart"/>
            <w:r w:rsidRPr="00C679D6">
              <w:rPr>
                <w:sz w:val="28"/>
                <w:szCs w:val="28"/>
              </w:rPr>
              <w:t>V</w:t>
            </w:r>
            <w:r w:rsidRPr="00C679D6">
              <w:rPr>
                <w:sz w:val="28"/>
                <w:szCs w:val="28"/>
                <w:vertAlign w:val="subscript"/>
              </w:rPr>
              <w:t>г</w:t>
            </w:r>
            <w:proofErr w:type="spellEnd"/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Ацетилен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0,9 – 1,5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Водень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0,3 – 0,4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Природний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1,0 – 1,5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Пропан технічний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3,0 – 3,5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Коксовий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0,75 – 0,8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 xml:space="preserve">Нафтовий газ 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1,5 – 2,2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Сланцевий газ</w:t>
            </w:r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0,7</w:t>
            </w:r>
          </w:p>
        </w:tc>
      </w:tr>
      <w:tr w:rsidR="00C679D6" w:rsidRPr="00C679D6" w:rsidTr="00475B7C">
        <w:trPr>
          <w:jc w:val="center"/>
        </w:trPr>
        <w:tc>
          <w:tcPr>
            <w:tcW w:w="5352" w:type="dxa"/>
          </w:tcPr>
          <w:p w:rsidR="00C679D6" w:rsidRPr="00C679D6" w:rsidRDefault="00C679D6" w:rsidP="00C679D6">
            <w:pPr>
              <w:rPr>
                <w:sz w:val="28"/>
                <w:szCs w:val="28"/>
              </w:rPr>
            </w:pPr>
            <w:proofErr w:type="spellStart"/>
            <w:r w:rsidRPr="00C679D6">
              <w:rPr>
                <w:sz w:val="28"/>
                <w:szCs w:val="28"/>
              </w:rPr>
              <w:t>МАФ</w:t>
            </w:r>
            <w:proofErr w:type="spellEnd"/>
          </w:p>
        </w:tc>
        <w:tc>
          <w:tcPr>
            <w:tcW w:w="5353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2,3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0,23*3,5 = 0,8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</w:rPr>
        <w:softHyphen/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*К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679D6">
        <w:rPr>
          <w:rFonts w:ascii="Times New Roman" w:hAnsi="Times New Roman" w:cs="Times New Roman"/>
          <w:sz w:val="28"/>
          <w:szCs w:val="28"/>
        </w:rPr>
        <w:t xml:space="preserve">*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0,8</w:t>
      </w:r>
      <w:r w:rsidRPr="00C679D6">
        <w:rPr>
          <w:rFonts w:ascii="Times New Roman" w:hAnsi="Times New Roman" w:cs="Times New Roman"/>
          <w:sz w:val="28"/>
          <w:szCs w:val="28"/>
        </w:rPr>
        <w:t xml:space="preserve">, де </w:t>
      </w:r>
      <w:r w:rsidRPr="00C679D6">
        <w:rPr>
          <w:rFonts w:ascii="Times New Roman" w:hAnsi="Times New Roman" w:cs="Times New Roman"/>
          <w:sz w:val="28"/>
          <w:szCs w:val="28"/>
        </w:rPr>
        <w:softHyphen/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для різання холодного прокату товщиною до </w:t>
      </w:r>
      <w:smartTag w:uri="urn:schemas-microsoft-com:office:smarttags" w:element="metricconverter">
        <w:smartTagPr>
          <w:attr w:name="ProductID" w:val="160 мм"/>
        </w:smartTagPr>
        <w:r w:rsidRPr="00C679D6">
          <w:rPr>
            <w:rFonts w:ascii="Times New Roman" w:hAnsi="Times New Roman" w:cs="Times New Roman"/>
            <w:sz w:val="28"/>
            <w:szCs w:val="28"/>
          </w:rPr>
          <w:t>160 мм</w:t>
        </w:r>
      </w:smartTag>
      <w:r w:rsidRPr="00C679D6">
        <w:rPr>
          <w:rFonts w:ascii="Times New Roman" w:hAnsi="Times New Roman" w:cs="Times New Roman"/>
          <w:sz w:val="28"/>
          <w:szCs w:val="28"/>
        </w:rPr>
        <w:t xml:space="preserve"> при високих вимогах до якості різання, 0,3; при різання листової сталі з максимально можливою швидкістю 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0,6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коефіцієнт, який враховує положення розрізу в просторі: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вертикального направлення 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для горизонтального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1,2.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температури металу (табл.7)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 металу (табл.</w:t>
      </w:r>
      <w:r w:rsidRPr="00C679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679D6">
        <w:rPr>
          <w:rFonts w:ascii="Times New Roman" w:hAnsi="Times New Roman" w:cs="Times New Roman"/>
          <w:sz w:val="28"/>
          <w:szCs w:val="28"/>
        </w:rPr>
        <w:t>)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79D6">
        <w:rPr>
          <w:rFonts w:ascii="Times New Roman" w:hAnsi="Times New Roman" w:cs="Times New Roman"/>
          <w:sz w:val="28"/>
          <w:szCs w:val="28"/>
        </w:rPr>
        <w:t>товщина</w:t>
      </w:r>
      <w:proofErr w:type="gramEnd"/>
      <w:r w:rsidRPr="00C679D6">
        <w:rPr>
          <w:rFonts w:ascii="Times New Roman" w:hAnsi="Times New Roman" w:cs="Times New Roman"/>
          <w:sz w:val="28"/>
          <w:szCs w:val="28"/>
        </w:rPr>
        <w:t xml:space="preserve"> металу, мм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0,6*1*1*1*8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0,8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3,18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1,07*(0,8+3,18) = 4,3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/год.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 xml:space="preserve">Визначаємо витрати кисню на 1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>. м розрізу: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к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37" type="#_x0000_t75" style="width:50.25pt;height:31pt" o:ole="">
            <v:imagedata r:id="rId16" o:title=""/>
          </v:shape>
          <o:OLEObject Type="Embed" ProgID="Equation.3" ShapeID="_x0000_i1037" DrawAspect="Content" ObjectID="_1648598602" r:id="rId32"/>
        </w:objec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8" type="#_x0000_t75" style="width:10.05pt;height:10.9pt" o:ole="">
            <v:imagedata r:id="rId14" o:title=""/>
          </v:shape>
          <o:OLEObject Type="Embed" ProgID="Equation.3" ShapeID="_x0000_i1038" DrawAspect="Content" ObjectID="_1648598603" r:id="rId33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- швидкість різання, мм/хв..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витрати кисню, м</w:t>
      </w:r>
      <w:r w:rsidRPr="00C67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79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к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039" type="#_x0000_t75" style="width:126.4pt;height:31pt" o:ole="">
            <v:imagedata r:id="rId34" o:title=""/>
          </v:shape>
          <o:OLEObject Type="Embed" ProgID="Equation.3" ShapeID="_x0000_i1039" DrawAspect="Content" ObjectID="_1648598604" r:id="rId35"/>
        </w:objec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Витрати кисню на загальну довжину розрізу складають: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lastRenderedPageBreak/>
        <w:t xml:space="preserve">Σ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у. к</w:t>
      </w:r>
      <w:r w:rsidRPr="00C679D6">
        <w:rPr>
          <w:rFonts w:ascii="Times New Roman" w:hAnsi="Times New Roman" w:cs="Times New Roman"/>
          <w:sz w:val="28"/>
          <w:szCs w:val="28"/>
        </w:rPr>
        <w:t xml:space="preserve"> * L,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L – загальна довжина розрізу, м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V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0,2 * 40 = </w:t>
      </w:r>
      <w:smartTag w:uri="urn:schemas-microsoft-com:office:smarttags" w:element="metricconverter">
        <w:smartTagPr>
          <w:attr w:name="ProductID" w:val="8 м3"/>
        </w:smartTagPr>
        <w:r w:rsidRPr="00C679D6">
          <w:rPr>
            <w:rFonts w:ascii="Times New Roman" w:hAnsi="Times New Roman" w:cs="Times New Roman"/>
            <w:sz w:val="28"/>
            <w:szCs w:val="28"/>
          </w:rPr>
          <w:t>8 м</w:t>
        </w:r>
        <w:r w:rsidRPr="00C679D6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5. Визначаємо норму часу на кисневе різання.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  <w:t>Штучний час різання одного погонного метра укрупнено визначається за формулою: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Т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30"/>
          <w:sz w:val="28"/>
          <w:szCs w:val="28"/>
        </w:rPr>
        <w:object w:dxaOrig="400" w:dyaOrig="680">
          <v:shape id="_x0000_i1040" type="#_x0000_t75" style="width:20.1pt;height:34.35pt" o:ole="">
            <v:imagedata r:id="rId19" o:title=""/>
          </v:shape>
          <o:OLEObject Type="Embed" ProgID="Equation.3" ShapeID="_x0000_i1040" DrawAspect="Content" ObjectID="_1648598605" r:id="rId36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</w:t>
      </w:r>
      <w:r w:rsidRPr="00C679D6">
        <w:rPr>
          <w:rFonts w:ascii="Times New Roman" w:hAnsi="Times New Roman" w:cs="Times New Roman"/>
          <w:i/>
          <w:sz w:val="28"/>
          <w:szCs w:val="28"/>
        </w:rPr>
        <w:t>хв.,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t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sz w:val="28"/>
          <w:szCs w:val="28"/>
        </w:rPr>
        <w:t xml:space="preserve"> – основний час різання одного погонного метра;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К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коефіцієнт, який враховує характер виробництва: одиничне виробництво – 0,6 – 0,7, серійне та масове – 0,8 – 0,9.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Укрупнено основний час різання одного погонного метра визначається за формулою: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t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60" w:dyaOrig="620">
          <v:shape id="_x0000_i1041" type="#_x0000_t75" style="width:27.65pt;height:31pt" o:ole="">
            <v:imagedata r:id="rId21" o:title=""/>
          </v:shape>
          <o:OLEObject Type="Embed" ProgID="Equation.3" ShapeID="_x0000_i1041" DrawAspect="Content" ObjectID="_1648598606" r:id="rId37"/>
        </w:object>
      </w:r>
      <w:r w:rsidRPr="00C679D6">
        <w:rPr>
          <w:rFonts w:ascii="Times New Roman" w:hAnsi="Times New Roman" w:cs="Times New Roman"/>
          <w:sz w:val="28"/>
          <w:szCs w:val="28"/>
        </w:rPr>
        <w:t>, де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2" type="#_x0000_t75" style="width:10.05pt;height:10.9pt" o:ole="">
            <v:imagedata r:id="rId14" o:title=""/>
          </v:shape>
          <o:OLEObject Type="Embed" ProgID="Equation.3" ShapeID="_x0000_i1042" DrawAspect="Content" ObjectID="_1648598607" r:id="rId38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- швидкість різання, мм/хв.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t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60" w:dyaOrig="620">
          <v:shape id="_x0000_i1043" type="#_x0000_t75" style="width:103pt;height:31pt" o:ole="">
            <v:imagedata r:id="rId24" o:title=""/>
          </v:shape>
          <o:OLEObject Type="Embed" ProgID="Equation.3" ShapeID="_x0000_i1043" DrawAspect="Content" ObjectID="_1648598608" r:id="rId39"/>
        </w:objec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Т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</w:t>
      </w:r>
      <w:r w:rsidRPr="00C679D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044" type="#_x0000_t75" style="width:92.95pt;height:32.65pt" o:ole="">
            <v:imagedata r:id="rId26" o:title=""/>
          </v:shape>
          <o:OLEObject Type="Embed" ProgID="Equation.3" ShapeID="_x0000_i1044" DrawAspect="Content" ObjectID="_1648598609" r:id="rId40"/>
        </w:object>
      </w:r>
      <w:r w:rsidRPr="00C67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Загальний час різання з урахуванням довжини розрізу складає: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ΣТ =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Т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679D6">
        <w:rPr>
          <w:rFonts w:ascii="Times New Roman" w:hAnsi="Times New Roman" w:cs="Times New Roman"/>
          <w:sz w:val="28"/>
          <w:szCs w:val="28"/>
        </w:rPr>
        <w:t>L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= 4,1 * 40 = 164 хв. = 2,7 год.</w:t>
      </w:r>
    </w:p>
    <w:p w:rsidR="00C679D6" w:rsidRPr="00C679D6" w:rsidRDefault="00C679D6" w:rsidP="00C67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79D6">
        <w:rPr>
          <w:rFonts w:ascii="Times New Roman" w:hAnsi="Times New Roman" w:cs="Times New Roman"/>
          <w:sz w:val="28"/>
          <w:szCs w:val="28"/>
        </w:rPr>
        <w:t>L</w:t>
      </w:r>
      <w:r w:rsidRPr="00C679D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679D6">
        <w:rPr>
          <w:rFonts w:ascii="Times New Roman" w:hAnsi="Times New Roman" w:cs="Times New Roman"/>
          <w:sz w:val="28"/>
          <w:szCs w:val="28"/>
        </w:rPr>
        <w:t xml:space="preserve"> – загальна довжина розрізу, м</w:t>
      </w:r>
    </w:p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D6">
        <w:rPr>
          <w:rFonts w:ascii="Times New Roman" w:hAnsi="Times New Roman" w:cs="Times New Roman"/>
          <w:sz w:val="28"/>
          <w:szCs w:val="28"/>
        </w:rPr>
        <w:t>6. Результати обчислень зводимо до таблиці 11.</w:t>
      </w:r>
    </w:p>
    <w:p w:rsidR="00C679D6" w:rsidRPr="00C679D6" w:rsidRDefault="00C679D6" w:rsidP="00C67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79D6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Pr="00C679D6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tbl>
      <w:tblPr>
        <w:tblStyle w:val="a5"/>
        <w:tblW w:w="0" w:type="auto"/>
        <w:tblLook w:val="01E0"/>
      </w:tblPr>
      <w:tblGrid>
        <w:gridCol w:w="1975"/>
        <w:gridCol w:w="1968"/>
        <w:gridCol w:w="1958"/>
        <w:gridCol w:w="1986"/>
        <w:gridCol w:w="1968"/>
      </w:tblGrid>
      <w:tr w:rsidR="00C679D6" w:rsidRPr="00C679D6" w:rsidTr="00475B7C">
        <w:tc>
          <w:tcPr>
            <w:tcW w:w="214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214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Загальна довжина розрізу, м</w:t>
            </w:r>
          </w:p>
        </w:tc>
        <w:tc>
          <w:tcPr>
            <w:tcW w:w="214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Загальні витрати кисню, м</w:t>
            </w:r>
            <w:r w:rsidRPr="00C679D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Загальні витрати горючого газу, м</w:t>
            </w:r>
            <w:r w:rsidRPr="00C679D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1" w:type="dxa"/>
            <w:vAlign w:val="center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Загальна норма часу, год.</w:t>
            </w:r>
          </w:p>
        </w:tc>
      </w:tr>
      <w:tr w:rsidR="00C679D6" w:rsidRPr="00C679D6" w:rsidTr="00475B7C">
        <w:tc>
          <w:tcPr>
            <w:tcW w:w="214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40</w:t>
            </w:r>
          </w:p>
        </w:tc>
        <w:tc>
          <w:tcPr>
            <w:tcW w:w="214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0,4</w:t>
            </w:r>
          </w:p>
        </w:tc>
        <w:tc>
          <w:tcPr>
            <w:tcW w:w="2141" w:type="dxa"/>
          </w:tcPr>
          <w:p w:rsidR="00C679D6" w:rsidRPr="00C679D6" w:rsidRDefault="00C679D6" w:rsidP="00C679D6">
            <w:pPr>
              <w:jc w:val="center"/>
              <w:rPr>
                <w:sz w:val="28"/>
                <w:szCs w:val="28"/>
              </w:rPr>
            </w:pPr>
            <w:r w:rsidRPr="00C679D6">
              <w:rPr>
                <w:sz w:val="28"/>
                <w:szCs w:val="28"/>
              </w:rPr>
              <w:t>2,7</w:t>
            </w:r>
          </w:p>
        </w:tc>
      </w:tr>
    </w:tbl>
    <w:p w:rsidR="00C679D6" w:rsidRPr="00C679D6" w:rsidRDefault="00C679D6" w:rsidP="00C6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2C93" w:rsidRDefault="00102C93" w:rsidP="00102C93">
      <w:pPr>
        <w:spacing w:after="0"/>
        <w:ind w:firstLine="36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02C93" w:rsidRPr="001A5716" w:rsidRDefault="001A5716" w:rsidP="001A5716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="00102C93" w:rsidRPr="001A5716">
        <w:rPr>
          <w:rFonts w:ascii="Times New Roman" w:hAnsi="Times New Roman" w:cs="Times New Roman"/>
          <w:b/>
          <w:i/>
          <w:color w:val="0070C0"/>
          <w:sz w:val="28"/>
          <w:szCs w:val="28"/>
        </w:rPr>
        <w:t>. ВИМОГИ ДО ЗВІТУ</w:t>
      </w:r>
    </w:p>
    <w:p w:rsidR="00102C93" w:rsidRPr="00240392" w:rsidRDefault="00102C93" w:rsidP="00102C9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92">
        <w:rPr>
          <w:rFonts w:ascii="Times New Roman" w:hAnsi="Times New Roman" w:cs="Times New Roman"/>
          <w:sz w:val="28"/>
          <w:szCs w:val="28"/>
        </w:rPr>
        <w:t>Звіт повинен містити: - тему та мету роботи; - теоретичні відомості (рисунки 1, 2</w:t>
      </w:r>
      <w:r w:rsidR="001A5716">
        <w:rPr>
          <w:rFonts w:ascii="Times New Roman" w:hAnsi="Times New Roman" w:cs="Times New Roman"/>
          <w:sz w:val="28"/>
          <w:szCs w:val="28"/>
        </w:rPr>
        <w:t>, 3 та описання процесі різання</w:t>
      </w:r>
      <w:r w:rsidRPr="00240392">
        <w:rPr>
          <w:rFonts w:ascii="Times New Roman" w:hAnsi="Times New Roman" w:cs="Times New Roman"/>
          <w:sz w:val="28"/>
          <w:szCs w:val="28"/>
        </w:rPr>
        <w:t xml:space="preserve">); - </w:t>
      </w:r>
      <w:r w:rsidR="001A5716">
        <w:rPr>
          <w:rFonts w:ascii="Times New Roman" w:hAnsi="Times New Roman" w:cs="Times New Roman"/>
          <w:sz w:val="28"/>
          <w:szCs w:val="28"/>
        </w:rPr>
        <w:t>розрахунки витрат газу та норми часу на різання</w:t>
      </w:r>
      <w:r w:rsidRPr="00240392">
        <w:rPr>
          <w:rFonts w:ascii="Times New Roman" w:hAnsi="Times New Roman" w:cs="Times New Roman"/>
          <w:sz w:val="28"/>
          <w:szCs w:val="28"/>
        </w:rPr>
        <w:t xml:space="preserve">; - результати </w:t>
      </w:r>
      <w:r w:rsidR="001A5716">
        <w:rPr>
          <w:rFonts w:ascii="Times New Roman" w:hAnsi="Times New Roman" w:cs="Times New Roman"/>
          <w:sz w:val="28"/>
          <w:szCs w:val="28"/>
        </w:rPr>
        <w:t>розрахунків</w:t>
      </w:r>
      <w:r w:rsidRPr="00240392">
        <w:rPr>
          <w:rFonts w:ascii="Times New Roman" w:hAnsi="Times New Roman" w:cs="Times New Roman"/>
          <w:sz w:val="28"/>
          <w:szCs w:val="28"/>
        </w:rPr>
        <w:t xml:space="preserve">; - </w:t>
      </w:r>
      <w:r w:rsidR="001A5716">
        <w:rPr>
          <w:rFonts w:ascii="Times New Roman" w:hAnsi="Times New Roman" w:cs="Times New Roman"/>
          <w:sz w:val="28"/>
          <w:szCs w:val="28"/>
        </w:rPr>
        <w:t>відповіді на контрольні питання.</w:t>
      </w:r>
      <w:r w:rsidRPr="00240392">
        <w:rPr>
          <w:rFonts w:ascii="Times New Roman" w:hAnsi="Times New Roman" w:cs="Times New Roman"/>
          <w:sz w:val="28"/>
          <w:szCs w:val="28"/>
        </w:rPr>
        <w:t xml:space="preserve"> Звіт повинен бути оформлений у відповідності з діючими нормами і правилами.</w:t>
      </w:r>
    </w:p>
    <w:p w:rsidR="00102C93" w:rsidRDefault="00102C93" w:rsidP="0010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8AD">
        <w:rPr>
          <w:rFonts w:ascii="Times New Roman" w:hAnsi="Times New Roman"/>
          <w:sz w:val="28"/>
          <w:szCs w:val="28"/>
        </w:rPr>
        <w:t xml:space="preserve"> </w:t>
      </w:r>
    </w:p>
    <w:p w:rsidR="00C679D6" w:rsidRDefault="00C679D6" w:rsidP="00C679D6">
      <w:pPr>
        <w:spacing w:after="0"/>
        <w:ind w:firstLine="600"/>
        <w:rPr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C679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2AD" w:rsidRPr="00B072AD" w:rsidRDefault="00B072AD" w:rsidP="00B072A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072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5715</wp:posOffset>
            </wp:positionV>
            <wp:extent cx="624840" cy="1028700"/>
            <wp:effectExtent l="19050" t="0" r="3810" b="0"/>
            <wp:wrapNone/>
            <wp:docPr id="5" name="Рисунок 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91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2AD">
        <w:rPr>
          <w:rFonts w:ascii="Times New Roman" w:hAnsi="Times New Roman" w:cs="Times New Roman"/>
          <w:b/>
          <w:color w:val="0000FF"/>
          <w:sz w:val="28"/>
          <w:szCs w:val="28"/>
        </w:rPr>
        <w:t>Питання для самоконтролю:</w:t>
      </w:r>
    </w:p>
    <w:p w:rsidR="00B072AD" w:rsidRPr="00B072AD" w:rsidRDefault="00B072AD" w:rsidP="00B072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Від чого залежіть я</w:t>
      </w:r>
      <w:r w:rsidRPr="00B072AD">
        <w:rPr>
          <w:rFonts w:ascii="Times New Roman" w:hAnsi="Times New Roman" w:cs="Times New Roman"/>
          <w:sz w:val="28"/>
          <w:szCs w:val="28"/>
        </w:rPr>
        <w:t>кість машинного різання?</w:t>
      </w:r>
    </w:p>
    <w:p w:rsidR="00B072AD" w:rsidRPr="00B072AD" w:rsidRDefault="00B072AD" w:rsidP="00B072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lastRenderedPageBreak/>
        <w:t xml:space="preserve">Основні напрями підвищення продуктивності праці при різанні? </w:t>
      </w:r>
    </w:p>
    <w:p w:rsidR="00B072AD" w:rsidRPr="00B072AD" w:rsidRDefault="00B072AD" w:rsidP="00B072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color w:val="000000"/>
          <w:sz w:val="28"/>
          <w:szCs w:val="28"/>
        </w:rPr>
        <w:t>Які виникають деформації при кисневому різанні?</w:t>
      </w:r>
    </w:p>
    <w:p w:rsidR="00B072AD" w:rsidRPr="00B072AD" w:rsidRDefault="00B072AD" w:rsidP="00B072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>Назвіть основні р</w:t>
      </w:r>
      <w:r w:rsidRPr="00B072AD">
        <w:rPr>
          <w:rFonts w:ascii="Times New Roman" w:hAnsi="Times New Roman" w:cs="Times New Roman"/>
          <w:color w:val="000000"/>
          <w:sz w:val="28"/>
          <w:szCs w:val="28"/>
        </w:rPr>
        <w:t>екомендації по зниженню деформацій при кисневій вирізці заготівель і деталей</w:t>
      </w:r>
    </w:p>
    <w:p w:rsidR="00B072AD" w:rsidRPr="00B072AD" w:rsidRDefault="00B072AD" w:rsidP="00B072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AD">
        <w:rPr>
          <w:rFonts w:ascii="Times New Roman" w:hAnsi="Times New Roman" w:cs="Times New Roman"/>
          <w:sz w:val="28"/>
          <w:szCs w:val="28"/>
        </w:rPr>
        <w:t>При різанні, яких контурів швидкість різання збільшується?</w:t>
      </w:r>
    </w:p>
    <w:p w:rsidR="008700CE" w:rsidRDefault="008700CE" w:rsidP="00B072AD">
      <w:pPr>
        <w:spacing w:after="0"/>
      </w:pPr>
    </w:p>
    <w:sectPr w:rsidR="008700CE" w:rsidSect="004A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A42"/>
    <w:multiLevelType w:val="hybridMultilevel"/>
    <w:tmpl w:val="8F64612C"/>
    <w:lvl w:ilvl="0" w:tplc="713C678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8E61960"/>
    <w:multiLevelType w:val="hybridMultilevel"/>
    <w:tmpl w:val="C6CC05BE"/>
    <w:lvl w:ilvl="0" w:tplc="84589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B7717F"/>
    <w:multiLevelType w:val="multilevel"/>
    <w:tmpl w:val="11FC3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71E1262C"/>
    <w:multiLevelType w:val="hybridMultilevel"/>
    <w:tmpl w:val="1AAC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0F232F"/>
    <w:rsid w:val="000F232F"/>
    <w:rsid w:val="00102C93"/>
    <w:rsid w:val="001A5716"/>
    <w:rsid w:val="004A191F"/>
    <w:rsid w:val="005175C0"/>
    <w:rsid w:val="008700CE"/>
    <w:rsid w:val="00B072AD"/>
    <w:rsid w:val="00C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2F"/>
    <w:pPr>
      <w:ind w:left="720"/>
      <w:contextualSpacing/>
    </w:pPr>
  </w:style>
  <w:style w:type="paragraph" w:styleId="a4">
    <w:name w:val="Normal (Web)"/>
    <w:basedOn w:val="a"/>
    <w:rsid w:val="00B072AD"/>
    <w:pPr>
      <w:spacing w:after="24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B0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http://metallicheckiy-portal.ru/imgart/st221/st221-0057-1.jpg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metallicheckiy-portal.ru/imgart/st221/st221-0053-1.jpg" TargetMode="External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http://metallicheckiy-portal.ru/imgart/st221/st221-0049-1.jpg" TargetMode="External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12983</Words>
  <Characters>7401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2020-04-16T23:22:00Z</dcterms:created>
  <dcterms:modified xsi:type="dcterms:W3CDTF">2020-04-17T00:17:00Z</dcterms:modified>
</cp:coreProperties>
</file>