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973D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4540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05E66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.2020  Езв-82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80734">
        <w:rPr>
          <w:rFonts w:ascii="Times New Roman" w:hAnsi="Times New Roman" w:cs="Times New Roman"/>
          <w:b/>
          <w:sz w:val="28"/>
          <w:szCs w:val="28"/>
          <w:lang w:val="uk-UA"/>
        </w:rPr>
        <w:t>Веб-заняття</w:t>
      </w:r>
    </w:p>
    <w:p w:rsidR="00973DA0" w:rsidRDefault="00475055" w:rsidP="00973DA0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6EAE" w:rsidRPr="00926EAE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Роман «Місто»</w:t>
      </w:r>
      <w:r w:rsidR="00A45409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  <w:r w:rsidR="00A45409" w:rsidRPr="00A45409">
        <w:rPr>
          <w:lang w:val="uk-UA"/>
        </w:rPr>
        <w:t xml:space="preserve"> </w:t>
      </w:r>
      <w:r w:rsidR="00A45409" w:rsidRPr="00A45409">
        <w:rPr>
          <w:rFonts w:ascii="Times New Roman" w:hAnsi="Times New Roman" w:cs="Times New Roman"/>
          <w:color w:val="0000FF"/>
          <w:sz w:val="28"/>
          <w:szCs w:val="28"/>
          <w:lang w:val="uk-UA"/>
        </w:rPr>
        <w:t>Зображення «цілісної» людини</w:t>
      </w:r>
      <w:r w:rsidR="00A45409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</w:t>
      </w:r>
      <w:r w:rsidR="00A45409" w:rsidRPr="00A45409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 українського інтелігента Степана Радченка, вихідця із селян, еволюція його характеру.</w:t>
      </w:r>
    </w:p>
    <w:p w:rsidR="005A0C09" w:rsidRDefault="005A0C09" w:rsidP="00973DA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A0C09" w:rsidRDefault="005A0C09" w:rsidP="00AB78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926EAE" w:rsidRPr="00926EAE" w:rsidRDefault="003B234D" w:rsidP="00926EA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5EBC3064" wp14:editId="74995513">
            <wp:simplePos x="0" y="0"/>
            <wp:positionH relativeFrom="column">
              <wp:posOffset>4808220</wp:posOffset>
            </wp:positionH>
            <wp:positionV relativeFrom="paragraph">
              <wp:posOffset>19050</wp:posOffset>
            </wp:positionV>
            <wp:extent cx="131826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225" y="21352"/>
                <wp:lineTo x="21225" y="0"/>
                <wp:lineTo x="0" y="0"/>
              </wp:wrapPolygon>
            </wp:wrapTight>
            <wp:docPr id="7" name="Рисунок 7" descr="Місто&quot; Підмогильний короткий зміст | Dovidka.bi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сто&quot; Підмогильний короткий зміст | Dovidka.biz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ukrlib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styslo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</w:rPr>
          <w:t>bookid</w:t>
        </w:r>
        <w:r w:rsidR="00926EAE" w:rsidRPr="00926E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=491</w:t>
        </w:r>
      </w:hyperlink>
    </w:p>
    <w:p w:rsidR="005A0C09" w:rsidRDefault="005A0C09" w:rsidP="00926E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234D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  <w:r w:rsidRPr="00472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самоперевірки.</w:t>
      </w:r>
    </w:p>
    <w:p w:rsidR="0061755F" w:rsidRDefault="0061755F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  <w:r w:rsidR="0061755F" w:rsidRPr="0061755F">
        <w:rPr>
          <w:noProof/>
          <w:lang w:eastAsia="ru-RU"/>
        </w:rPr>
        <w:t xml:space="preserve"> </w:t>
      </w:r>
    </w:p>
    <w:p w:rsidR="003B234D" w:rsidRDefault="003B234D" w:rsidP="003B2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</w:pPr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>«</w:t>
      </w:r>
      <w:proofErr w:type="spellStart"/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>Цілісна</w:t>
      </w:r>
      <w:proofErr w:type="spellEnd"/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 xml:space="preserve">» </w:t>
      </w:r>
      <w:proofErr w:type="spellStart"/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>людина</w:t>
      </w:r>
      <w:proofErr w:type="spellEnd"/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 xml:space="preserve"> в </w:t>
      </w:r>
      <w:proofErr w:type="spellStart"/>
      <w:r w:rsidRPr="003B234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  <w:t>єдності</w:t>
      </w:r>
      <w:proofErr w:type="spellEnd"/>
    </w:p>
    <w:p w:rsidR="003B234D" w:rsidRPr="003B234D" w:rsidRDefault="003B234D" w:rsidP="003B2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 w:bidi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86"/>
      </w:tblGrid>
      <w:tr w:rsidR="003B234D" w:rsidRPr="003B234D" w:rsidTr="006E1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біологічне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духовне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соціальне</w:t>
            </w:r>
          </w:p>
        </w:tc>
      </w:tr>
      <w:tr w:rsidR="003B234D" w:rsidRPr="003B234D" w:rsidTr="006E1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адаптація; задоволення матері</w:t>
            </w: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softHyphen/>
              <w:t>альних потреб; комфорт;</w:t>
            </w:r>
          </w:p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закоханість у жінок; брутальна поведінка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знання;</w:t>
            </w:r>
          </w:p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мрія принести на село «нове життя»;</w:t>
            </w:r>
          </w:p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місто влити «свіжу кров»; цілеспрямованість; самоутвердження; прагнення здобути славу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ділові якості; </w:t>
            </w:r>
          </w:p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кар’єра; </w:t>
            </w:r>
          </w:p>
          <w:p w:rsidR="003B234D" w:rsidRPr="003B234D" w:rsidRDefault="003B234D" w:rsidP="003B234D">
            <w:pPr>
              <w:spacing w:after="0" w:line="240" w:lineRule="auto"/>
              <w:ind w:left="142" w:right="1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громадянська активність</w:t>
            </w:r>
          </w:p>
        </w:tc>
      </w:tr>
    </w:tbl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3B234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Риси характеру Степана Радченка</w:t>
      </w:r>
      <w:r w:rsidRPr="003B234D">
        <w:rPr>
          <w:noProof/>
          <w:lang w:eastAsia="ru-RU"/>
        </w:rPr>
        <w:t xml:space="preserve"> </w:t>
      </w:r>
    </w:p>
    <w:p w:rsidR="003B234D" w:rsidRPr="003B234D" w:rsidRDefault="003B234D" w:rsidP="003B234D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252DD3F" wp14:editId="2FFE930D">
            <wp:simplePos x="0" y="0"/>
            <wp:positionH relativeFrom="column">
              <wp:posOffset>3749040</wp:posOffset>
            </wp:positionH>
            <wp:positionV relativeFrom="paragraph">
              <wp:posOffset>23495</wp:posOffset>
            </wp:positionV>
            <wp:extent cx="3122295" cy="2510155"/>
            <wp:effectExtent l="0" t="0" r="1905" b="4445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proofErr w:type="spellStart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>Позитивні</w:t>
      </w:r>
      <w:proofErr w:type="spellEnd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>риси</w:t>
      </w:r>
      <w:proofErr w:type="spellEnd"/>
      <w:r w:rsidRPr="003B234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 w:bidi="uk-UA"/>
        </w:rPr>
        <w:t>:</w:t>
      </w:r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талановитість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мрія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принести на село «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нове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життя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»,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наполегливість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працелюбність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здатність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до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самоаналізу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філософське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мислення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ділові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якості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.</w:t>
      </w:r>
    </w:p>
    <w:p w:rsidR="003B234D" w:rsidRPr="003B234D" w:rsidRDefault="003B234D" w:rsidP="003B2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</w:pPr>
      <w:proofErr w:type="spellStart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>Негативні</w:t>
      </w:r>
      <w:proofErr w:type="spellEnd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>риси</w:t>
      </w:r>
      <w:proofErr w:type="spellEnd"/>
      <w:r w:rsidRPr="003B23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 w:bidi="uk-UA"/>
        </w:rPr>
        <w:t xml:space="preserve">: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черствість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душі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байдужість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до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людського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горя,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брутальна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поведінка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з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жінками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кар’єризм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заздрість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прагнення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слави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визнання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безвідповідальність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за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аморальні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вчинки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,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спроба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виправдати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 xml:space="preserve"> </w:t>
      </w:r>
      <w:proofErr w:type="spellStart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їх</w:t>
      </w:r>
      <w:proofErr w:type="spellEnd"/>
      <w:r w:rsidRPr="003B234D">
        <w:rPr>
          <w:rFonts w:ascii="Times New Roman" w:eastAsia="Times New Roman" w:hAnsi="Times New Roman" w:cs="Times New Roman"/>
          <w:bCs/>
          <w:sz w:val="28"/>
          <w:szCs w:val="28"/>
          <w:lang w:eastAsia="ru-RU" w:bidi="uk-UA"/>
        </w:rPr>
        <w:t>.</w:t>
      </w:r>
    </w:p>
    <w:p w:rsidR="003B234D" w:rsidRPr="003B234D" w:rsidRDefault="003B234D" w:rsidP="003B234D">
      <w:pPr>
        <w:pStyle w:val="a3"/>
        <w:tabs>
          <w:tab w:val="left" w:pos="4704"/>
        </w:tabs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213EA26B" wp14:editId="7AE99991">
            <wp:simplePos x="0" y="0"/>
            <wp:positionH relativeFrom="margin">
              <wp:align>right</wp:align>
            </wp:positionH>
            <wp:positionV relativeFrom="paragraph">
              <wp:posOffset>5669280</wp:posOffset>
            </wp:positionV>
            <wp:extent cx="6505575" cy="1499235"/>
            <wp:effectExtent l="0" t="0" r="9525" b="5715"/>
            <wp:wrapTight wrapText="bothSides">
              <wp:wrapPolygon edited="0">
                <wp:start x="0" y="0"/>
                <wp:lineTo x="0" y="21408"/>
                <wp:lineTo x="21568" y="21408"/>
                <wp:lineTo x="215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9" b="-1"/>
                    <a:stretch/>
                  </pic:blipFill>
                  <pic:spPr bwMode="auto">
                    <a:xfrm>
                      <a:off x="0" y="0"/>
                      <a:ext cx="6505575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0004318" wp14:editId="451AA405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6448425" cy="5505450"/>
            <wp:effectExtent l="0" t="0" r="9525" b="0"/>
            <wp:wrapTight wrapText="bothSides">
              <wp:wrapPolygon edited="0">
                <wp:start x="0" y="0"/>
                <wp:lineTo x="0" y="21525"/>
                <wp:lineTo x="21568" y="21525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DA0" w:rsidRDefault="00926EAE" w:rsidP="00973DA0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1AA26177" wp14:editId="6281C5EE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Рисунок 5" descr="http://qrcoder.ru/code/?https%3A%2F%2Fwww.youtube.com%2Fwatch%3Fv%3Dw6iT1yNBBqI%26t%3D57s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ww.youtube.com%2Fwatch%3Fv%3Dw6iT1yNBBqI%26t%3D57s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A0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     </w:t>
      </w:r>
      <w:r w:rsidR="00DB09C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2870CC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2870C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973DA0" w:rsidRDefault="002870CC" w:rsidP="00973DA0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B0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DB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</w:t>
      </w: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відео</w:t>
      </w:r>
    </w:p>
    <w:p w:rsidR="002870CC" w:rsidRPr="00203EC7" w:rsidRDefault="002870CC" w:rsidP="00973DA0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  <w:r w:rsidRPr="00DB09C7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 xml:space="preserve"> 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«</w:t>
      </w:r>
      <w:r w:rsidR="00926EAE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Роман «Місто</w:t>
      </w:r>
      <w:r w:rsidR="00973DA0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»</w:t>
      </w:r>
      <w:r w:rsidR="00926EAE" w:rsidRPr="00926EAE">
        <w:rPr>
          <w:noProof/>
          <w:lang w:eastAsia="ru-RU"/>
        </w:rPr>
        <w:t xml:space="preserve"> </w:t>
      </w:r>
    </w:p>
    <w:p w:rsidR="002870CC" w:rsidRDefault="002870CC" w:rsidP="002870C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3B234D" w:rsidRDefault="003B234D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26EAE" w:rsidRDefault="00973DA0" w:rsidP="00973DA0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926EAE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Практичне завдання.</w:t>
      </w:r>
    </w:p>
    <w:p w:rsidR="00926EAE" w:rsidRPr="00DE45CD" w:rsidRDefault="00DE45CD" w:rsidP="00DE45CD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5CD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val="uk-UA"/>
        </w:rPr>
        <w:t xml:space="preserve">1 варіант. </w:t>
      </w:r>
      <w:r w:rsidR="00DB548D">
        <w:rPr>
          <w:rFonts w:ascii="Times New Roman" w:eastAsia="Calibri" w:hAnsi="Times New Roman" w:cs="Times New Roman"/>
          <w:sz w:val="28"/>
          <w:szCs w:val="28"/>
          <w:lang w:val="uk-UA"/>
        </w:rPr>
        <w:t>Виконайте тести</w:t>
      </w:r>
      <w:r w:rsidR="008261BD">
        <w:rPr>
          <w:rFonts w:ascii="Times New Roman" w:eastAsia="Calibri" w:hAnsi="Times New Roman" w:cs="Times New Roman"/>
          <w:sz w:val="28"/>
          <w:szCs w:val="28"/>
          <w:lang w:val="uk-UA"/>
        </w:rPr>
        <w:t>, перейшовши за посиланням</w:t>
      </w:r>
    </w:p>
    <w:p w:rsidR="008261BD" w:rsidRDefault="008261BD" w:rsidP="008261BD">
      <w:pPr>
        <w:tabs>
          <w:tab w:val="left" w:pos="146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261BD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11" w:history="1">
        <w:r w:rsidRPr="008261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https://naurok.com.ua/test/ukrainska-literatura?q=%20місто</w:t>
        </w:r>
      </w:hyperlink>
    </w:p>
    <w:p w:rsidR="00D500CB" w:rsidRDefault="008261BD" w:rsidP="008261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val="uk-UA"/>
        </w:rPr>
        <w:t>2</w:t>
      </w:r>
      <w:r w:rsidRPr="00DE45CD">
        <w:rPr>
          <w:rFonts w:ascii="Times New Roman" w:eastAsia="Calibri" w:hAnsi="Times New Roman" w:cs="Times New Roman"/>
          <w:b/>
          <w:i/>
          <w:color w:val="0000FF"/>
          <w:sz w:val="28"/>
          <w:szCs w:val="28"/>
          <w:lang w:val="uk-UA"/>
        </w:rPr>
        <w:t xml:space="preserve"> варіант.</w:t>
      </w:r>
      <w:r w:rsidRPr="008261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Виконайте тести</w:t>
      </w:r>
    </w:p>
    <w:p w:rsidR="00D500CB" w:rsidRPr="00D500CB" w:rsidRDefault="00D500CB" w:rsidP="00D500CB">
      <w:pP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Тестові</w:t>
      </w:r>
      <w:proofErr w:type="spellEnd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завдання</w:t>
      </w:r>
      <w:proofErr w:type="spellEnd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за романом </w:t>
      </w:r>
      <w:proofErr w:type="spellStart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Валер’яна</w:t>
      </w:r>
      <w:proofErr w:type="spellEnd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</w:t>
      </w:r>
      <w:proofErr w:type="spellStart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Підмогильного</w:t>
      </w:r>
      <w:proofErr w:type="spellEnd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 «</w:t>
      </w:r>
      <w:proofErr w:type="spellStart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Місто</w:t>
      </w:r>
      <w:proofErr w:type="spellEnd"/>
      <w:r w:rsidRPr="00D500C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>»</w:t>
      </w:r>
    </w:p>
    <w:p w:rsidR="00D500CB" w:rsidRPr="00D500CB" w:rsidRDefault="00D500CB" w:rsidP="00D5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D00000"/>
          <w:sz w:val="24"/>
          <w:szCs w:val="24"/>
          <w:lang w:val="uk-UA" w:eastAsia="ru-RU"/>
        </w:rPr>
      </w:pP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1.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якою метою Степан Радченко направлявся до Києва: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а) щоб оглянути місто;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б) розпочати власну комерційну справу;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в) вступати до інституту.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2.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наближенням міста Степан відчував: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а) радість та піднесення;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б) на душі стало тихо і мертво;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в) хлопця переповнювали сподівання на краще життя.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3.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поселив крамар Степана: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у власній вітальні;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у столярній майстерні поруч із коровами;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у сусідньому помешканні.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4.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що йшлося в першому оповіданні Стефана Радченка: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про історичне минуле Києва;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про кохання до Надійки;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про стару пощерблену бритву.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5.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склалися подальші стосунки Степана з Надійкою: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а) Степан почував до Надійки відразу, бо ж вона була із села, щось  </w:t>
      </w:r>
      <w:proofErr w:type="spellStart"/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зблякло</w:t>
      </w:r>
      <w:proofErr w:type="spellEnd"/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ньому;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хлопець палко покохав Надійку;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молодята планували поселитися разом.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6.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причина остаточної зміни житла Степаном: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а) товариш Борис запропонував Степанові своє помешкання, переїжджаючи до іншого;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сім’я Гнідих вигнала Степана;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хлопцеві запропонували гуртожиток.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7.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продовжував Степан навчання: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так, і навчався і надалі дуже сумлінно;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ні, але планував обов’язково почати відвідування лекцій;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хлопець вирішив, що інститут йому не потрібний, а Степан Радченко гарний і без диплома.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8.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Охарактеризуйте матеріальний стан хлопця на той час: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Степан був повністю забезпечений, тому що отримав гонорари від журналів, де надрукували його оповідання, а також мав платню за лекції;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проблема грошей набувала дедалі загрозливіших форм, тому що всі заробітки йшли на пригощання Зоськи, нової знайомої Степана;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матеріальної скрути хлопець не відчував.</w:t>
      </w:r>
    </w:p>
    <w:p w:rsid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</w:pP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lastRenderedPageBreak/>
        <w:t xml:space="preserve">9. 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Розірвавши стосунки з Зоською, Степан відчував: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п’яне почуття волі;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цілковиту самотність;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нестерпні докори сумління.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10.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додавало Степанові Радченку творчого натхнення: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високі гонорари;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почуття самовдоволення;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нові, але недовготривалі зустрічі.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11.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Залишившись у місті, Степан вирішив: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продовжувати жити усталеним життям;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шукати нових знайомств;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писати повість про людей.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b/>
          <w:i/>
          <w:color w:val="D00000"/>
          <w:sz w:val="28"/>
          <w:szCs w:val="28"/>
          <w:lang w:val="uk-UA" w:eastAsia="ru-RU"/>
        </w:rPr>
        <w:t>12.</w:t>
      </w: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хто ж став переможцем: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а) місто знищило Степана;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б) Степан підкорив місто;</w:t>
      </w:r>
    </w:p>
    <w:p w:rsidR="00D500CB" w:rsidRPr="00D500CB" w:rsidRDefault="00D500CB" w:rsidP="00D50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в) Радченко підкорив місто, але й місто підкорило його.</w:t>
      </w:r>
    </w:p>
    <w:p w:rsidR="00973DA0" w:rsidRPr="00D500CB" w:rsidRDefault="00973DA0" w:rsidP="00D500CB">
      <w:pPr>
        <w:tabs>
          <w:tab w:val="left" w:pos="18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DA0" w:rsidRPr="00D500C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>
    <w:nsid w:val="61327DFF"/>
    <w:multiLevelType w:val="hybridMultilevel"/>
    <w:tmpl w:val="D0C243A6"/>
    <w:lvl w:ilvl="0" w:tplc="BB30A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65418"/>
    <w:rsid w:val="00080734"/>
    <w:rsid w:val="00094D9F"/>
    <w:rsid w:val="000B2BDE"/>
    <w:rsid w:val="00105E66"/>
    <w:rsid w:val="001B6D03"/>
    <w:rsid w:val="00203EC7"/>
    <w:rsid w:val="00286060"/>
    <w:rsid w:val="002870CC"/>
    <w:rsid w:val="002C0D97"/>
    <w:rsid w:val="00337351"/>
    <w:rsid w:val="003430A4"/>
    <w:rsid w:val="00397B18"/>
    <w:rsid w:val="003B234D"/>
    <w:rsid w:val="004208E5"/>
    <w:rsid w:val="0042187F"/>
    <w:rsid w:val="0043559F"/>
    <w:rsid w:val="00472319"/>
    <w:rsid w:val="00475055"/>
    <w:rsid w:val="00555BEF"/>
    <w:rsid w:val="005A0C09"/>
    <w:rsid w:val="005B0934"/>
    <w:rsid w:val="005B396B"/>
    <w:rsid w:val="0061755F"/>
    <w:rsid w:val="00620289"/>
    <w:rsid w:val="00620D23"/>
    <w:rsid w:val="006D5E54"/>
    <w:rsid w:val="007168B3"/>
    <w:rsid w:val="007C184B"/>
    <w:rsid w:val="008021DA"/>
    <w:rsid w:val="00817E58"/>
    <w:rsid w:val="008261BD"/>
    <w:rsid w:val="008C2698"/>
    <w:rsid w:val="008E1A00"/>
    <w:rsid w:val="008E3C74"/>
    <w:rsid w:val="008F1C56"/>
    <w:rsid w:val="00904988"/>
    <w:rsid w:val="00926EAE"/>
    <w:rsid w:val="009277D8"/>
    <w:rsid w:val="00973DA0"/>
    <w:rsid w:val="00973EFD"/>
    <w:rsid w:val="009C6C19"/>
    <w:rsid w:val="009D56BF"/>
    <w:rsid w:val="00A04E23"/>
    <w:rsid w:val="00A45409"/>
    <w:rsid w:val="00AB78B6"/>
    <w:rsid w:val="00AE67AB"/>
    <w:rsid w:val="00B02A60"/>
    <w:rsid w:val="00B30CDF"/>
    <w:rsid w:val="00B81626"/>
    <w:rsid w:val="00BE19EE"/>
    <w:rsid w:val="00C3483E"/>
    <w:rsid w:val="00C67A6C"/>
    <w:rsid w:val="00D00897"/>
    <w:rsid w:val="00D10FBD"/>
    <w:rsid w:val="00D13C2F"/>
    <w:rsid w:val="00D21B0F"/>
    <w:rsid w:val="00D500CB"/>
    <w:rsid w:val="00D6563A"/>
    <w:rsid w:val="00D86A10"/>
    <w:rsid w:val="00DB09C7"/>
    <w:rsid w:val="00DB548D"/>
    <w:rsid w:val="00DD0F4D"/>
    <w:rsid w:val="00DE0D1C"/>
    <w:rsid w:val="00DE45CD"/>
    <w:rsid w:val="00E0103E"/>
    <w:rsid w:val="00E2703D"/>
    <w:rsid w:val="00EC095C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rlib.com.ua/styslo/book.php?bookid=491" TargetMode="External"/><Relationship Id="rId11" Type="http://schemas.openxmlformats.org/officeDocument/2006/relationships/hyperlink" Target="https://naurok.com.ua/test/ukrainska-literatura?q=%20&#1084;&#1110;&#1089;&#1090;&#1086;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2020-03-14T08:47:00Z</dcterms:created>
  <dcterms:modified xsi:type="dcterms:W3CDTF">2020-04-28T13:23:00Z</dcterms:modified>
</cp:coreProperties>
</file>