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07" w:rsidRDefault="005B3407" w:rsidP="005B340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06</w:t>
      </w:r>
      <w:r>
        <w:rPr>
          <w:rFonts w:ascii="Times New Roman" w:hAnsi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5B3407" w:rsidRDefault="005B3407" w:rsidP="005B340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5B3407" w:rsidRPr="005B3407" w:rsidRDefault="005B3407" w:rsidP="005B340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МГШМ-32</w:t>
      </w:r>
    </w:p>
    <w:p w:rsidR="005B3407" w:rsidRPr="005B3407" w:rsidRDefault="005B3407" w:rsidP="005B340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34641" w:rsidRDefault="005B3407" w:rsidP="005B340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Практичне заняття по темі: «Конструктивні схеми промислових будівель».</w:t>
      </w:r>
    </w:p>
    <w:p w:rsidR="005B3407" w:rsidRDefault="005B3407" w:rsidP="005B340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Після вивчення на попередньому уроці теми «Конструктивних елементів промислових будівель» вам пропонується на схематичному рисунку №1 визначити:</w:t>
      </w:r>
    </w:p>
    <w:p w:rsidR="005B3407" w:rsidRPr="005B3407" w:rsidRDefault="005B3407" w:rsidP="005B340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uk-UA"/>
        </w:rPr>
        <w:t>колони середнього ряду;</w:t>
      </w:r>
    </w:p>
    <w:p w:rsidR="005B3407" w:rsidRPr="005B3407" w:rsidRDefault="005B3407" w:rsidP="005B340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uk-UA"/>
        </w:rPr>
        <w:t>панелі зовнішніх стін;</w:t>
      </w:r>
    </w:p>
    <w:p w:rsidR="005B3407" w:rsidRPr="005B3407" w:rsidRDefault="005B3407" w:rsidP="005B340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uk-UA"/>
        </w:rPr>
        <w:t>підкронові</w:t>
      </w:r>
      <w:proofErr w:type="spellEnd"/>
      <w:r>
        <w:rPr>
          <w:sz w:val="24"/>
          <w:szCs w:val="24"/>
          <w:lang w:val="uk-UA"/>
        </w:rPr>
        <w:t xml:space="preserve"> балки;</w:t>
      </w:r>
    </w:p>
    <w:p w:rsidR="005B3407" w:rsidRPr="005B3407" w:rsidRDefault="005B3407" w:rsidP="005B340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uk-UA"/>
        </w:rPr>
        <w:t>форми покриття;</w:t>
      </w:r>
    </w:p>
    <w:p w:rsidR="005B3407" w:rsidRPr="005B3407" w:rsidRDefault="005B3407" w:rsidP="005B340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uk-UA"/>
        </w:rPr>
        <w:t>плити перекриття;</w:t>
      </w:r>
    </w:p>
    <w:p w:rsidR="005B3407" w:rsidRPr="005B3407" w:rsidRDefault="005B3407" w:rsidP="005B340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uk-UA"/>
        </w:rPr>
        <w:t>ліхтар;</w:t>
      </w:r>
    </w:p>
    <w:p w:rsidR="005B3407" w:rsidRPr="005B3407" w:rsidRDefault="005B3407" w:rsidP="005B340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uk-UA"/>
        </w:rPr>
        <w:t>паркет;</w:t>
      </w:r>
    </w:p>
    <w:p w:rsidR="005B3407" w:rsidRPr="005B3407" w:rsidRDefault="005B3407" w:rsidP="005B340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uk-UA"/>
        </w:rPr>
        <w:t>віконні рами</w:t>
      </w:r>
    </w:p>
    <w:p w:rsidR="005B3407" w:rsidRPr="005B3407" w:rsidRDefault="005B3407" w:rsidP="005B340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uk-UA"/>
        </w:rPr>
        <w:t>скільки поверхів.</w:t>
      </w:r>
    </w:p>
    <w:p w:rsidR="005B3407" w:rsidRPr="005B3407" w:rsidRDefault="005B3407" w:rsidP="005B3407">
      <w:pPr>
        <w:rPr>
          <w:sz w:val="24"/>
          <w:szCs w:val="24"/>
        </w:rPr>
      </w:pPr>
      <w:r>
        <w:rPr>
          <w:sz w:val="24"/>
          <w:szCs w:val="24"/>
          <w:lang w:val="uk-UA"/>
        </w:rPr>
        <w:t>Т</w:t>
      </w:r>
      <w:r w:rsidRPr="005B3407">
        <w:rPr>
          <w:sz w:val="24"/>
          <w:szCs w:val="24"/>
          <w:lang w:val="uk-UA"/>
        </w:rPr>
        <w:t>а послідовно розставленим цифрам на рисунку відповідно поставити назви елементів.</w:t>
      </w:r>
    </w:p>
    <w:p w:rsidR="005B3407" w:rsidRDefault="005B3407" w:rsidP="005B3407">
      <w:pPr>
        <w:rPr>
          <w:sz w:val="24"/>
          <w:szCs w:val="24"/>
          <w:lang w:val="uk-UA"/>
        </w:rPr>
      </w:pPr>
      <w:r w:rsidRPr="005B3407">
        <w:rPr>
          <w:sz w:val="24"/>
          <w:szCs w:val="24"/>
          <w:lang w:val="uk-UA"/>
        </w:rPr>
        <w:t>На схематичному рисунку №2 визначити:</w:t>
      </w:r>
    </w:p>
    <w:p w:rsidR="005B3407" w:rsidRPr="005B3407" w:rsidRDefault="005B3407" w:rsidP="005B340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uk-UA"/>
        </w:rPr>
        <w:t>плити перекриття;</w:t>
      </w:r>
    </w:p>
    <w:p w:rsidR="005B3407" w:rsidRPr="005B3407" w:rsidRDefault="005B3407" w:rsidP="005B340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uk-UA"/>
        </w:rPr>
        <w:t>панелі зовнішніх стін;</w:t>
      </w:r>
    </w:p>
    <w:p w:rsidR="005B3407" w:rsidRPr="005B3407" w:rsidRDefault="005B3407" w:rsidP="005B340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uk-UA"/>
        </w:rPr>
        <w:t>регаль.</w:t>
      </w:r>
    </w:p>
    <w:p w:rsidR="005B3407" w:rsidRDefault="005B3407" w:rsidP="005B34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 дати окремо відповіді на такі питання:</w:t>
      </w:r>
    </w:p>
    <w:p w:rsidR="005B3407" w:rsidRDefault="005B3407" w:rsidP="005B3407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Чи можуть бути промислові будівлі без каркасними?</w:t>
      </w:r>
    </w:p>
    <w:p w:rsidR="005B3407" w:rsidRDefault="005B3407" w:rsidP="005B3407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Чи є цегляні стіни у каркасних будівлях несучою конструкцією?</w:t>
      </w:r>
    </w:p>
    <w:p w:rsidR="005B3407" w:rsidRDefault="005B3407" w:rsidP="005B3407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яких конструкцій споруджують багатоповерхові промислові будівлі?</w:t>
      </w:r>
    </w:p>
    <w:p w:rsidR="005B3407" w:rsidRDefault="005B3407" w:rsidP="005B3407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а) залізобетонних;</w:t>
      </w:r>
    </w:p>
    <w:p w:rsidR="005B3407" w:rsidRDefault="005B3407" w:rsidP="005B3407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б) каркасних;</w:t>
      </w:r>
    </w:p>
    <w:p w:rsidR="005B3407" w:rsidRDefault="005B3407" w:rsidP="005B3407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в_ сталевих.</w:t>
      </w:r>
    </w:p>
    <w:p w:rsidR="005B3407" w:rsidRDefault="00C37373" w:rsidP="005B3407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</w:t>
      </w:r>
      <w:r w:rsidR="0048127C">
        <w:rPr>
          <w:sz w:val="24"/>
          <w:szCs w:val="24"/>
          <w:lang w:val="uk-UA"/>
        </w:rPr>
        <w:t>к забезпечується повздовжня стійкість одноповерхової будівлі:</w:t>
      </w:r>
    </w:p>
    <w:p w:rsidR="0048127C" w:rsidRDefault="00C37373" w:rsidP="0048127C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а) вертикальними зв’язками по колонах;</w:t>
      </w:r>
    </w:p>
    <w:p w:rsidR="00C37373" w:rsidRDefault="00C37373" w:rsidP="0048127C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б) жорстким з’єднанням підкронових балок і підкронових ферм з колонами;</w:t>
      </w:r>
    </w:p>
    <w:p w:rsidR="00C37373" w:rsidRDefault="00C37373" w:rsidP="0048127C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в) жорстким кріпленням плит покриття з фермами і стінових панелей з колонами.</w:t>
      </w:r>
    </w:p>
    <w:p w:rsidR="00C37373" w:rsidRDefault="00C37373" w:rsidP="00C37373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 забезпечується повздовжня і поперечна стійкість багатоповерхової будівлі:</w:t>
      </w:r>
    </w:p>
    <w:p w:rsidR="00C37373" w:rsidRDefault="00C37373" w:rsidP="00C37373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а) взаємним кріпленням регелів і плит перекриття, покриття;</w:t>
      </w:r>
    </w:p>
    <w:p w:rsidR="00C37373" w:rsidRDefault="00C37373" w:rsidP="00C37373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б) встановленням зв'язок, діафрагм жорсткості;</w:t>
      </w:r>
    </w:p>
    <w:p w:rsidR="00C37373" w:rsidRDefault="00C37373" w:rsidP="00C37373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в) жорстким кріпленням стінових панелей до колон?</w:t>
      </w:r>
    </w:p>
    <w:p w:rsidR="00C37373" w:rsidRDefault="00C37373" w:rsidP="00C37373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Записи в конспекті.</w:t>
      </w:r>
    </w:p>
    <w:p w:rsidR="009D37DF" w:rsidRDefault="009D37DF" w:rsidP="009D37D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06.04</w:t>
      </w:r>
      <w:r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9D37DF" w:rsidRDefault="009D37DF" w:rsidP="009D37D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9D37DF" w:rsidRPr="009D37DF" w:rsidRDefault="009D37DF" w:rsidP="009D37D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МГШМ-32</w:t>
      </w:r>
    </w:p>
    <w:p w:rsidR="009D37DF" w:rsidRPr="009D37DF" w:rsidRDefault="009D37DF" w:rsidP="009D37D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C68D5" w:rsidRDefault="009D37DF" w:rsidP="000C68D5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«Виконання будівельних робіт. Земляні і бетонні роботи.»</w:t>
      </w:r>
    </w:p>
    <w:p w:rsidR="000C68D5" w:rsidRPr="000C68D5" w:rsidRDefault="000C68D5" w:rsidP="000C68D5">
      <w:pPr>
        <w:rPr>
          <w:rFonts w:ascii="Times New Roman" w:hAnsi="Times New Roman"/>
          <w:sz w:val="24"/>
          <w:szCs w:val="24"/>
          <w:lang w:val="uk-UA"/>
        </w:rPr>
      </w:pPr>
      <w:r w:rsidRPr="000C68D5">
        <w:rPr>
          <w:rFonts w:ascii="Times New Roman" w:hAnsi="Times New Roman"/>
          <w:sz w:val="24"/>
          <w:szCs w:val="24"/>
          <w:lang w:val="uk-UA"/>
        </w:rPr>
        <w:t>Відповідно до затвердженого проекту генерального плану, працівники різних професій виконують під час будівництва цілий комплекс будівельних робіт:</w:t>
      </w:r>
    </w:p>
    <w:p w:rsidR="000C68D5" w:rsidRPr="000C1559" w:rsidRDefault="000C68D5" w:rsidP="000C68D5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uk-UA"/>
        </w:rPr>
      </w:pPr>
      <w:r w:rsidRPr="000C1559">
        <w:rPr>
          <w:rFonts w:ascii="Times New Roman" w:hAnsi="Times New Roman"/>
          <w:b/>
          <w:sz w:val="24"/>
          <w:szCs w:val="24"/>
          <w:lang w:val="uk-UA"/>
        </w:rPr>
        <w:t>Загально-будівельні.</w:t>
      </w:r>
    </w:p>
    <w:p w:rsidR="000C68D5" w:rsidRDefault="000C68D5" w:rsidP="000C68D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підготовчі роботи (дороги, тимчасові будівлі, водопровід та інше);</w:t>
      </w:r>
    </w:p>
    <w:p w:rsidR="000C68D5" w:rsidRDefault="000C68D5" w:rsidP="000C68D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земляні;</w:t>
      </w:r>
    </w:p>
    <w:p w:rsidR="000C68D5" w:rsidRDefault="000C68D5" w:rsidP="000C68D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кам’яні та монтажні;</w:t>
      </w:r>
    </w:p>
    <w:p w:rsidR="000C68D5" w:rsidRDefault="000C68D5" w:rsidP="000C68D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бетонні, залізобетонні та арматурні (заготовлення металевих каркасів, сіток);</w:t>
      </w:r>
    </w:p>
    <w:p w:rsidR="000C68D5" w:rsidRDefault="000C68D5" w:rsidP="000C68D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покрівельні;</w:t>
      </w:r>
    </w:p>
    <w:p w:rsidR="000C68D5" w:rsidRDefault="000C68D5" w:rsidP="000C68D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теслярські (влаштування даху, опалубки, форми дощатої підлоги).</w:t>
      </w:r>
    </w:p>
    <w:p w:rsidR="000C68D5" w:rsidRPr="000C1559" w:rsidRDefault="002E5B98" w:rsidP="000C68D5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uk-UA"/>
        </w:rPr>
      </w:pPr>
      <w:r w:rsidRPr="000C1559">
        <w:rPr>
          <w:rFonts w:ascii="Times New Roman" w:hAnsi="Times New Roman"/>
          <w:b/>
          <w:sz w:val="24"/>
          <w:szCs w:val="24"/>
          <w:lang w:val="uk-UA"/>
        </w:rPr>
        <w:t>Опоряджувальні роботи</w:t>
      </w:r>
      <w:r>
        <w:rPr>
          <w:rFonts w:ascii="Times New Roman" w:hAnsi="Times New Roman"/>
          <w:sz w:val="24"/>
          <w:szCs w:val="24"/>
          <w:lang w:val="uk-UA"/>
        </w:rPr>
        <w:t xml:space="preserve"> надають будівлям гарного завершеного вигляду. </w:t>
      </w:r>
      <w:r w:rsidRPr="000C1559">
        <w:rPr>
          <w:rFonts w:ascii="Times New Roman" w:hAnsi="Times New Roman"/>
          <w:b/>
          <w:sz w:val="24"/>
          <w:szCs w:val="24"/>
          <w:lang w:val="uk-UA"/>
        </w:rPr>
        <w:t>До них належать:</w:t>
      </w:r>
    </w:p>
    <w:p w:rsidR="002E5B98" w:rsidRDefault="002E5B98" w:rsidP="002E5B98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штукатурні;</w:t>
      </w:r>
    </w:p>
    <w:p w:rsidR="002E5B98" w:rsidRDefault="002E5B98" w:rsidP="002E5B98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облицювальні;</w:t>
      </w:r>
    </w:p>
    <w:p w:rsidR="002E5B98" w:rsidRDefault="002E5B98" w:rsidP="002E5B98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малярні;</w:t>
      </w:r>
    </w:p>
    <w:p w:rsidR="002E5B98" w:rsidRDefault="002E5B98" w:rsidP="002E5B98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столярні.</w:t>
      </w:r>
    </w:p>
    <w:p w:rsidR="002E5B98" w:rsidRPr="000C1559" w:rsidRDefault="002E5B98" w:rsidP="002E5B98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uk-UA"/>
        </w:rPr>
      </w:pPr>
      <w:r w:rsidRPr="000C1559">
        <w:rPr>
          <w:rFonts w:ascii="Times New Roman" w:hAnsi="Times New Roman"/>
          <w:b/>
          <w:sz w:val="24"/>
          <w:szCs w:val="24"/>
          <w:lang w:val="uk-UA"/>
        </w:rPr>
        <w:t>Спеціальні:</w:t>
      </w:r>
    </w:p>
    <w:p w:rsidR="002E5B98" w:rsidRDefault="002E5B98" w:rsidP="002E5B9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санітарно-технічні (опалення, водопровід, каналізація та інше);</w:t>
      </w:r>
    </w:p>
    <w:p w:rsidR="002E5B98" w:rsidRDefault="002E5B98" w:rsidP="002E5B9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теплоізоляційні, гідроізоляційні;</w:t>
      </w:r>
    </w:p>
    <w:p w:rsidR="002E5B98" w:rsidRDefault="002E5B98" w:rsidP="002E5B9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електромонтажні (монтаж проводки);</w:t>
      </w:r>
    </w:p>
    <w:p w:rsidR="002E5B98" w:rsidRDefault="002E5B98" w:rsidP="002E5B9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слабкострумові;</w:t>
      </w:r>
    </w:p>
    <w:p w:rsidR="002E5B98" w:rsidRDefault="002E5B98" w:rsidP="002E5B9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монтаж ліфтів.</w:t>
      </w:r>
    </w:p>
    <w:p w:rsidR="002E5B98" w:rsidRDefault="002E5B98" w:rsidP="002E5B9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Після закінчення робіт роблять благоустрій території.</w:t>
      </w:r>
    </w:p>
    <w:p w:rsidR="002E5B98" w:rsidRPr="000C1559" w:rsidRDefault="002E5B98" w:rsidP="002E5B98">
      <w:pPr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r w:rsidRPr="000C1559">
        <w:rPr>
          <w:rFonts w:ascii="Times New Roman" w:hAnsi="Times New Roman"/>
          <w:b/>
          <w:sz w:val="24"/>
          <w:szCs w:val="24"/>
          <w:lang w:val="uk-UA"/>
        </w:rPr>
        <w:t>Земляні роботи:</w:t>
      </w:r>
    </w:p>
    <w:bookmarkEnd w:id="0"/>
    <w:p w:rsidR="002E5B98" w:rsidRDefault="002E5B98" w:rsidP="002E5B9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риття ям, котлованів і траншей під окремі опори, стрічкові фундаменти і підвали;</w:t>
      </w:r>
    </w:p>
    <w:p w:rsidR="002E5B98" w:rsidRDefault="002E5B98" w:rsidP="002E5B9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риття траншей для прокладання трубопроводів, кабельних мереж і других підземних комунікацій;</w:t>
      </w:r>
    </w:p>
    <w:p w:rsidR="002E5B98" w:rsidRDefault="002E5B98" w:rsidP="002E5B9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транспортування ґрунту, планування площадок, ущільнення, зворотна засипка, влаштування насипу.</w:t>
      </w:r>
    </w:p>
    <w:p w:rsidR="002E5B98" w:rsidRDefault="002E5B98" w:rsidP="002E5B9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Земляні роботи виконують вручну (при малих об’ємах)  і механізованим способом з використанням різних машин:</w:t>
      </w:r>
    </w:p>
    <w:p w:rsidR="002E5B98" w:rsidRDefault="002E5B98" w:rsidP="002E5B9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екскаваторів, бульдозерів, автосамосвалів, грейдерів, бурових машин.</w:t>
      </w:r>
    </w:p>
    <w:p w:rsidR="002E5B98" w:rsidRDefault="002E5B98" w:rsidP="002E5B9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Для розробки мерзлого або скального ґрунту використовують розрихлювачі і буро-підривну техніку.</w:t>
      </w:r>
    </w:p>
    <w:p w:rsidR="00257972" w:rsidRPr="00257972" w:rsidRDefault="00257972" w:rsidP="002E5B98">
      <w:pPr>
        <w:rPr>
          <w:rFonts w:ascii="Times New Roman" w:hAnsi="Times New Roman"/>
          <w:b/>
          <w:sz w:val="24"/>
          <w:szCs w:val="24"/>
          <w:lang w:val="uk-UA"/>
        </w:rPr>
      </w:pPr>
      <w:r w:rsidRPr="00257972">
        <w:rPr>
          <w:rFonts w:ascii="Times New Roman" w:hAnsi="Times New Roman"/>
          <w:b/>
          <w:sz w:val="24"/>
          <w:szCs w:val="24"/>
          <w:lang w:val="uk-UA"/>
        </w:rPr>
        <w:t>Бетонні і залізобетонні.</w:t>
      </w:r>
    </w:p>
    <w:p w:rsidR="00257972" w:rsidRDefault="00257972" w:rsidP="002E5B9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Зведення бетонних і залізобетонних конструкцій:</w:t>
      </w:r>
    </w:p>
    <w:p w:rsidR="00257972" w:rsidRDefault="00257972" w:rsidP="00257972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приготування бетонної суміші;</w:t>
      </w:r>
    </w:p>
    <w:p w:rsidR="00257972" w:rsidRDefault="00257972" w:rsidP="00257972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транспортування її з ущільненням у форму (опалубку);</w:t>
      </w:r>
    </w:p>
    <w:p w:rsidR="00257972" w:rsidRDefault="00257972" w:rsidP="00257972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створення умов необхідних для застигання бетону (догляд за бетоном);</w:t>
      </w:r>
    </w:p>
    <w:p w:rsidR="00257972" w:rsidRDefault="00257972" w:rsidP="00257972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замонолічування ділянок і стиків між збірними елементами та інше.</w:t>
      </w:r>
    </w:p>
    <w:p w:rsidR="00257972" w:rsidRDefault="00257972" w:rsidP="0025797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Ці роботи виконують бетонники. При зведенні залізобетонних монолітних конструкцій виконують також опалуб очні та арматурні (установлення арматурних каркасів в опалубці).</w:t>
      </w:r>
    </w:p>
    <w:p w:rsidR="00257972" w:rsidRDefault="00257972" w:rsidP="0025797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Домашнє завдання:</w:t>
      </w:r>
    </w:p>
    <w:p w:rsidR="00257972" w:rsidRDefault="00257972" w:rsidP="0025797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Самостійно опрацювати та закріпити викладений матеріал.</w:t>
      </w:r>
    </w:p>
    <w:p w:rsidR="00257972" w:rsidRDefault="00257972" w:rsidP="0025797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Дати відповіді на питання:</w:t>
      </w:r>
    </w:p>
    <w:p w:rsidR="00257972" w:rsidRDefault="00257972" w:rsidP="00257972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Чи можна віднести роботи до загально-будівельних, якщо вони пов’язані зі зведенням будівельних конструкцій?</w:t>
      </w:r>
    </w:p>
    <w:p w:rsidR="00257972" w:rsidRDefault="00257972" w:rsidP="00257972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Чи можуть бетонники виконувати кам’яне мурування?</w:t>
      </w:r>
    </w:p>
    <w:p w:rsidR="00257972" w:rsidRDefault="00257972" w:rsidP="00257972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роботи відносяться до опоряджувальних?</w:t>
      </w:r>
    </w:p>
    <w:p w:rsidR="00257972" w:rsidRPr="00257972" w:rsidRDefault="00257972" w:rsidP="0025797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C68D5" w:rsidRPr="000C68D5" w:rsidRDefault="000C68D5" w:rsidP="000C68D5">
      <w:pPr>
        <w:ind w:left="1080"/>
        <w:rPr>
          <w:rFonts w:ascii="Times New Roman" w:hAnsi="Times New Roman"/>
          <w:sz w:val="24"/>
          <w:szCs w:val="24"/>
          <w:lang w:val="uk-UA"/>
        </w:rPr>
      </w:pPr>
    </w:p>
    <w:p w:rsidR="00C37373" w:rsidRPr="005B3407" w:rsidRDefault="00C37373" w:rsidP="00C37373">
      <w:pPr>
        <w:pStyle w:val="a3"/>
        <w:rPr>
          <w:sz w:val="24"/>
          <w:szCs w:val="24"/>
          <w:lang w:val="uk-UA"/>
        </w:rPr>
      </w:pPr>
    </w:p>
    <w:p w:rsidR="005B3407" w:rsidRPr="00C37373" w:rsidRDefault="005B3407" w:rsidP="005B3407">
      <w:pPr>
        <w:rPr>
          <w:sz w:val="24"/>
          <w:szCs w:val="24"/>
          <w:lang w:val="uk-UA"/>
        </w:rPr>
      </w:pPr>
    </w:p>
    <w:sectPr w:rsidR="005B3407" w:rsidRPr="00C3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8C2"/>
    <w:multiLevelType w:val="hybridMultilevel"/>
    <w:tmpl w:val="86142AFA"/>
    <w:lvl w:ilvl="0" w:tplc="F2EA9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D00DE1"/>
    <w:multiLevelType w:val="hybridMultilevel"/>
    <w:tmpl w:val="56F67D86"/>
    <w:lvl w:ilvl="0" w:tplc="F2EA9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E0EA6"/>
    <w:multiLevelType w:val="hybridMultilevel"/>
    <w:tmpl w:val="6988F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A2688"/>
    <w:multiLevelType w:val="hybridMultilevel"/>
    <w:tmpl w:val="D8DAA86E"/>
    <w:lvl w:ilvl="0" w:tplc="F2EA9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C6107"/>
    <w:multiLevelType w:val="hybridMultilevel"/>
    <w:tmpl w:val="20105A44"/>
    <w:lvl w:ilvl="0" w:tplc="F2EA9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8E6089"/>
    <w:multiLevelType w:val="hybridMultilevel"/>
    <w:tmpl w:val="4B6A7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035AA"/>
    <w:multiLevelType w:val="hybridMultilevel"/>
    <w:tmpl w:val="24D6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C1AC2"/>
    <w:multiLevelType w:val="hybridMultilevel"/>
    <w:tmpl w:val="16C28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020B2"/>
    <w:multiLevelType w:val="hybridMultilevel"/>
    <w:tmpl w:val="283CF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E4084"/>
    <w:multiLevelType w:val="hybridMultilevel"/>
    <w:tmpl w:val="A3929604"/>
    <w:lvl w:ilvl="0" w:tplc="F2EA9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614BCA"/>
    <w:multiLevelType w:val="hybridMultilevel"/>
    <w:tmpl w:val="A97EE004"/>
    <w:lvl w:ilvl="0" w:tplc="F2EA9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E1E84"/>
    <w:multiLevelType w:val="hybridMultilevel"/>
    <w:tmpl w:val="D24646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11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D0"/>
    <w:rsid w:val="000C1559"/>
    <w:rsid w:val="000C68D5"/>
    <w:rsid w:val="00257972"/>
    <w:rsid w:val="002E5B98"/>
    <w:rsid w:val="004120D0"/>
    <w:rsid w:val="0048127C"/>
    <w:rsid w:val="005B3407"/>
    <w:rsid w:val="00634641"/>
    <w:rsid w:val="009D37DF"/>
    <w:rsid w:val="00C3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E3DC-90E4-4C02-80AF-146A15C0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8</cp:revision>
  <dcterms:created xsi:type="dcterms:W3CDTF">2020-04-07T04:32:00Z</dcterms:created>
  <dcterms:modified xsi:type="dcterms:W3CDTF">2020-04-07T05:19:00Z</dcterms:modified>
</cp:coreProperties>
</file>