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16FA" w:rsidRDefault="004E16FA" w:rsidP="008B2342">
      <w:pPr>
        <w:ind w:left="-900" w:firstLine="900"/>
        <w:jc w:val="center"/>
        <w:rPr>
          <w:b/>
          <w:sz w:val="32"/>
          <w:szCs w:val="32"/>
        </w:rPr>
      </w:pPr>
      <w:bookmarkStart w:id="0" w:name="_GoBack"/>
      <w:bookmarkEnd w:id="0"/>
    </w:p>
    <w:p w:rsidR="006F1294" w:rsidRPr="008B2342" w:rsidRDefault="00A040B5" w:rsidP="008B2342">
      <w:pPr>
        <w:ind w:left="-900" w:firstLine="90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Урок № 22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</w:p>
    <w:p w:rsidR="004E16FA" w:rsidRPr="004E16FA" w:rsidRDefault="00E01E2A" w:rsidP="005E1A22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Дата проведення уроку     22</w:t>
      </w:r>
      <w:r w:rsidR="003063BC">
        <w:rPr>
          <w:b/>
          <w:sz w:val="28"/>
          <w:szCs w:val="28"/>
          <w:lang w:val="uk-UA"/>
        </w:rPr>
        <w:t>.04.2020 року</w:t>
      </w:r>
      <w:r w:rsidR="004E16FA" w:rsidRPr="004E16FA">
        <w:rPr>
          <w:b/>
          <w:sz w:val="28"/>
          <w:szCs w:val="28"/>
          <w:lang w:val="uk-UA"/>
        </w:rPr>
        <w:t xml:space="preserve">            </w:t>
      </w:r>
    </w:p>
    <w:p w:rsidR="00F214C4" w:rsidRPr="00834D21" w:rsidRDefault="00F214C4" w:rsidP="00F214C4">
      <w:pPr>
        <w:rPr>
          <w:b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Група :</w:t>
      </w:r>
      <w:r w:rsidRPr="00834D21">
        <w:rPr>
          <w:b/>
          <w:sz w:val="28"/>
          <w:szCs w:val="28"/>
          <w:lang w:val="uk-UA"/>
        </w:rPr>
        <w:t xml:space="preserve"> </w:t>
      </w:r>
      <w:r w:rsidRPr="00834D21">
        <w:rPr>
          <w:sz w:val="28"/>
          <w:szCs w:val="28"/>
          <w:lang w:val="uk-UA"/>
        </w:rPr>
        <w:t xml:space="preserve">   МШ-13</w:t>
      </w:r>
    </w:p>
    <w:p w:rsidR="004E16FA" w:rsidRDefault="004E16FA" w:rsidP="005E1A22">
      <w:pPr>
        <w:rPr>
          <w:b/>
          <w:i/>
          <w:sz w:val="28"/>
          <w:szCs w:val="28"/>
          <w:lang w:val="uk-UA"/>
        </w:rPr>
      </w:pPr>
      <w:r w:rsidRPr="004E16FA">
        <w:rPr>
          <w:b/>
          <w:sz w:val="28"/>
          <w:szCs w:val="28"/>
          <w:lang w:val="uk-UA"/>
        </w:rPr>
        <w:t>Професія</w:t>
      </w:r>
      <w:r>
        <w:rPr>
          <w:b/>
          <w:sz w:val="28"/>
          <w:szCs w:val="28"/>
          <w:lang w:val="uk-UA"/>
        </w:rPr>
        <w:t xml:space="preserve">:  </w:t>
      </w:r>
      <w:r w:rsidRPr="004E16FA">
        <w:rPr>
          <w:b/>
          <w:sz w:val="28"/>
          <w:szCs w:val="28"/>
          <w:lang w:val="uk-UA"/>
        </w:rPr>
        <w:t xml:space="preserve"> </w:t>
      </w:r>
      <w:r w:rsidR="004620D3" w:rsidRPr="004620D3">
        <w:rPr>
          <w:sz w:val="28"/>
          <w:szCs w:val="28"/>
          <w:lang w:val="uk-UA"/>
        </w:rPr>
        <w:t>М</w:t>
      </w:r>
      <w:r w:rsidRPr="004620D3">
        <w:rPr>
          <w:sz w:val="28"/>
          <w:szCs w:val="28"/>
          <w:lang w:val="uk-UA"/>
        </w:rPr>
        <w:t xml:space="preserve">уляр </w:t>
      </w:r>
    </w:p>
    <w:p w:rsidR="00A11337" w:rsidRPr="004620D3" w:rsidRDefault="004E16FA" w:rsidP="005E1A22">
      <w:pPr>
        <w:rPr>
          <w:sz w:val="28"/>
          <w:szCs w:val="28"/>
        </w:rPr>
      </w:pPr>
      <w:r w:rsidRPr="004E16FA">
        <w:rPr>
          <w:b/>
          <w:sz w:val="28"/>
          <w:szCs w:val="28"/>
          <w:lang w:val="uk-UA"/>
        </w:rPr>
        <w:t>Майстер  в/н</w:t>
      </w:r>
      <w:r w:rsidR="004620D3">
        <w:rPr>
          <w:b/>
          <w:sz w:val="28"/>
          <w:szCs w:val="28"/>
          <w:lang w:val="uk-UA"/>
        </w:rPr>
        <w:t xml:space="preserve">: </w:t>
      </w:r>
      <w:r w:rsidR="004620D3" w:rsidRPr="004620D3">
        <w:rPr>
          <w:b/>
          <w:sz w:val="28"/>
          <w:szCs w:val="28"/>
        </w:rPr>
        <w:t xml:space="preserve">   </w:t>
      </w:r>
      <w:r w:rsidRPr="004620D3">
        <w:rPr>
          <w:sz w:val="28"/>
          <w:szCs w:val="28"/>
          <w:lang w:val="uk-UA"/>
        </w:rPr>
        <w:t xml:space="preserve">Полехін М.Ф.         </w:t>
      </w:r>
      <w:r w:rsidR="004620D3" w:rsidRPr="004620D3">
        <w:rPr>
          <w:sz w:val="28"/>
          <w:szCs w:val="28"/>
          <w:lang w:val="uk-UA"/>
        </w:rPr>
        <w:t xml:space="preserve">                                                                                   </w:t>
      </w:r>
      <w:r>
        <w:rPr>
          <w:b/>
          <w:sz w:val="28"/>
          <w:szCs w:val="28"/>
          <w:lang w:val="uk-UA"/>
        </w:rPr>
        <w:t xml:space="preserve">вайбер:  </w:t>
      </w:r>
      <w:r w:rsidR="00083534" w:rsidRPr="00E563E8">
        <w:rPr>
          <w:b/>
          <w:sz w:val="28"/>
          <w:szCs w:val="28"/>
        </w:rPr>
        <w:t>+38</w:t>
      </w:r>
      <w:r>
        <w:rPr>
          <w:b/>
          <w:sz w:val="28"/>
          <w:szCs w:val="28"/>
          <w:lang w:val="uk-UA"/>
        </w:rPr>
        <w:t>0680803123</w:t>
      </w:r>
      <w:r w:rsidR="004620D3">
        <w:rPr>
          <w:b/>
          <w:sz w:val="28"/>
          <w:szCs w:val="28"/>
          <w:lang w:val="uk-UA"/>
        </w:rPr>
        <w:t xml:space="preserve">                                                                                                                Е-маі</w:t>
      </w:r>
      <w:r w:rsidR="004620D3">
        <w:rPr>
          <w:b/>
          <w:sz w:val="28"/>
          <w:szCs w:val="28"/>
          <w:lang w:val="en-US"/>
        </w:rPr>
        <w:t>l</w:t>
      </w:r>
      <w:r w:rsidR="004620D3">
        <w:rPr>
          <w:b/>
          <w:sz w:val="28"/>
          <w:szCs w:val="28"/>
          <w:lang w:val="uk-UA"/>
        </w:rPr>
        <w:t xml:space="preserve">:  </w:t>
      </w:r>
      <w:r w:rsidR="004620D3" w:rsidRPr="004620D3">
        <w:rPr>
          <w:b/>
          <w:sz w:val="28"/>
          <w:szCs w:val="28"/>
        </w:rPr>
        <w:t xml:space="preserve">  </w:t>
      </w:r>
      <w:hyperlink r:id="rId6" w:history="1">
        <w:r w:rsidR="00083534" w:rsidRPr="0082417C">
          <w:rPr>
            <w:rStyle w:val="a4"/>
            <w:b/>
            <w:sz w:val="28"/>
            <w:szCs w:val="28"/>
            <w:lang w:val="en-US"/>
          </w:rPr>
          <w:t>nik</w:t>
        </w:r>
        <w:r w:rsidR="00083534" w:rsidRPr="0082417C">
          <w:rPr>
            <w:rStyle w:val="a4"/>
            <w:b/>
            <w:sz w:val="28"/>
            <w:szCs w:val="28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polekhin</w:t>
        </w:r>
        <w:r w:rsidR="00083534" w:rsidRPr="0082417C">
          <w:rPr>
            <w:rStyle w:val="a4"/>
            <w:b/>
            <w:sz w:val="28"/>
            <w:szCs w:val="28"/>
          </w:rPr>
          <w:t>49@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gmail</w:t>
        </w:r>
        <w:r w:rsidR="00083534" w:rsidRPr="0082417C">
          <w:rPr>
            <w:rStyle w:val="a4"/>
            <w:b/>
            <w:sz w:val="28"/>
            <w:szCs w:val="28"/>
          </w:rPr>
          <w:t>.</w:t>
        </w:r>
        <w:r w:rsidR="00083534" w:rsidRPr="0082417C">
          <w:rPr>
            <w:rStyle w:val="a4"/>
            <w:b/>
            <w:sz w:val="28"/>
            <w:szCs w:val="28"/>
            <w:lang w:val="en-US"/>
          </w:rPr>
          <w:t>com</w:t>
        </w:r>
      </w:hyperlink>
      <w:r w:rsidR="00083534" w:rsidRPr="00E563E8">
        <w:rPr>
          <w:b/>
          <w:sz w:val="28"/>
          <w:szCs w:val="28"/>
        </w:rPr>
        <w:t xml:space="preserve">      </w:t>
      </w:r>
    </w:p>
    <w:p w:rsidR="00E563E8" w:rsidRPr="00E01E2A" w:rsidRDefault="00B55D17" w:rsidP="00E563E8">
      <w:pPr>
        <w:rPr>
          <w:sz w:val="28"/>
          <w:szCs w:val="28"/>
          <w:lang w:val="uk-UA"/>
        </w:rPr>
      </w:pPr>
      <w:r w:rsidRPr="00B55D17">
        <w:rPr>
          <w:b/>
          <w:sz w:val="28"/>
          <w:szCs w:val="28"/>
        </w:rPr>
        <w:t>Назва</w:t>
      </w:r>
      <w:r>
        <w:rPr>
          <w:b/>
          <w:i/>
          <w:sz w:val="28"/>
          <w:szCs w:val="28"/>
        </w:rPr>
        <w:t xml:space="preserve"> </w:t>
      </w:r>
      <w:r w:rsidRPr="00B55D17">
        <w:rPr>
          <w:b/>
          <w:sz w:val="28"/>
          <w:szCs w:val="28"/>
        </w:rPr>
        <w:t>навчального</w:t>
      </w:r>
      <w:r>
        <w:rPr>
          <w:b/>
          <w:i/>
          <w:sz w:val="28"/>
          <w:szCs w:val="28"/>
        </w:rPr>
        <w:t xml:space="preserve"> </w:t>
      </w:r>
      <w:r w:rsidRPr="00B55D17">
        <w:rPr>
          <w:b/>
          <w:sz w:val="28"/>
          <w:szCs w:val="28"/>
        </w:rPr>
        <w:t>модуля</w:t>
      </w:r>
      <w:r w:rsidR="00E7797B" w:rsidRPr="00E01E2A">
        <w:rPr>
          <w:sz w:val="28"/>
          <w:szCs w:val="28"/>
          <w:lang w:val="uk-UA"/>
        </w:rPr>
        <w:t>:</w:t>
      </w:r>
      <w:r w:rsidR="00A11337" w:rsidRPr="00E01E2A">
        <w:rPr>
          <w:sz w:val="28"/>
          <w:szCs w:val="28"/>
          <w:lang w:val="uk-UA"/>
        </w:rPr>
        <w:t xml:space="preserve"> </w:t>
      </w:r>
      <w:r w:rsidR="00611343" w:rsidRPr="00E01E2A">
        <w:rPr>
          <w:sz w:val="28"/>
          <w:szCs w:val="28"/>
          <w:lang w:val="uk-UA"/>
        </w:rPr>
        <w:t xml:space="preserve"> </w:t>
      </w:r>
      <w:r w:rsidR="00FD1EEB" w:rsidRPr="00E01E2A">
        <w:rPr>
          <w:sz w:val="28"/>
          <w:szCs w:val="28"/>
          <w:lang w:val="uk-UA"/>
        </w:rPr>
        <w:t xml:space="preserve"> </w:t>
      </w:r>
      <w:r w:rsidR="00E01E2A" w:rsidRPr="00E01E2A">
        <w:rPr>
          <w:sz w:val="28"/>
          <w:szCs w:val="28"/>
          <w:lang w:val="uk-UA"/>
        </w:rPr>
        <w:t>Модуль МЛ-3(2-3).4  Виконання бутової та буто-бетонної кладки.</w:t>
      </w:r>
    </w:p>
    <w:p w:rsidR="00E01E2A" w:rsidRDefault="00B55D17" w:rsidP="00E563E8">
      <w:pPr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Складова навчального модуля</w:t>
      </w:r>
      <w:r w:rsidRPr="004620D3">
        <w:rPr>
          <w:sz w:val="28"/>
          <w:szCs w:val="28"/>
          <w:lang w:val="uk-UA"/>
        </w:rPr>
        <w:t>:</w:t>
      </w:r>
      <w:r w:rsidR="00611343" w:rsidRPr="004620D3">
        <w:rPr>
          <w:sz w:val="28"/>
          <w:szCs w:val="28"/>
          <w:lang w:val="uk-UA"/>
        </w:rPr>
        <w:t xml:space="preserve">   </w:t>
      </w:r>
      <w:r w:rsidR="00E01E2A" w:rsidRPr="00E01E2A">
        <w:rPr>
          <w:sz w:val="28"/>
          <w:szCs w:val="28"/>
          <w:lang w:val="uk-UA"/>
        </w:rPr>
        <w:t>Улаштування цементної стяжки</w:t>
      </w:r>
      <w:r w:rsidR="00E01E2A">
        <w:rPr>
          <w:sz w:val="28"/>
          <w:szCs w:val="28"/>
          <w:lang w:val="uk-UA"/>
        </w:rPr>
        <w:t>.</w:t>
      </w:r>
    </w:p>
    <w:p w:rsidR="00E01E2A" w:rsidRPr="00E01E2A" w:rsidRDefault="005E1A22" w:rsidP="00E01E2A">
      <w:pPr>
        <w:rPr>
          <w:rFonts w:eastAsia="Calibri"/>
          <w:lang w:val="uk-UA" w:eastAsia="en-US"/>
        </w:rPr>
      </w:pPr>
      <w:r w:rsidRPr="008B2342">
        <w:rPr>
          <w:b/>
          <w:i/>
          <w:sz w:val="28"/>
          <w:szCs w:val="28"/>
          <w:lang w:val="uk-UA"/>
        </w:rPr>
        <w:t>Тема уроку</w:t>
      </w:r>
      <w:r w:rsidR="00027B2C" w:rsidRPr="008B2342">
        <w:rPr>
          <w:b/>
          <w:sz w:val="28"/>
          <w:szCs w:val="28"/>
          <w:lang w:val="uk-UA"/>
        </w:rPr>
        <w:t xml:space="preserve"> </w:t>
      </w:r>
      <w:r w:rsidR="00027B2C" w:rsidRPr="00E563E8">
        <w:rPr>
          <w:sz w:val="28"/>
          <w:szCs w:val="28"/>
          <w:lang w:val="uk-UA"/>
        </w:rPr>
        <w:t>:</w:t>
      </w:r>
      <w:r w:rsidR="00B04911" w:rsidRPr="00E563E8">
        <w:rPr>
          <w:sz w:val="28"/>
          <w:szCs w:val="28"/>
          <w:lang w:val="uk-UA"/>
        </w:rPr>
        <w:t xml:space="preserve"> </w:t>
      </w:r>
      <w:r w:rsidR="007B160F" w:rsidRPr="00E563E8">
        <w:rPr>
          <w:sz w:val="28"/>
          <w:szCs w:val="28"/>
          <w:lang w:val="uk-UA"/>
        </w:rPr>
        <w:t xml:space="preserve"> </w:t>
      </w:r>
      <w:r w:rsidR="002124E6" w:rsidRPr="00E563E8">
        <w:rPr>
          <w:sz w:val="28"/>
          <w:szCs w:val="28"/>
          <w:lang w:val="uk-UA"/>
        </w:rPr>
        <w:t xml:space="preserve"> </w:t>
      </w:r>
      <w:r w:rsidR="00E01E2A" w:rsidRPr="00E01E2A">
        <w:rPr>
          <w:rFonts w:eastAsia="Calibri"/>
          <w:sz w:val="28"/>
          <w:szCs w:val="28"/>
          <w:lang w:val="uk-UA" w:eastAsia="en-US"/>
        </w:rPr>
        <w:t>Підготовка поверхні під стяжку. Встановлювання маяків</w:t>
      </w:r>
      <w:r w:rsidR="00E01E2A" w:rsidRPr="00E01E2A">
        <w:rPr>
          <w:rFonts w:eastAsia="Calibri"/>
          <w:lang w:val="uk-UA" w:eastAsia="en-US"/>
        </w:rPr>
        <w:t>.</w:t>
      </w:r>
    </w:p>
    <w:p w:rsidR="00027B2C" w:rsidRPr="006311AE" w:rsidRDefault="00027B2C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8B2342">
        <w:rPr>
          <w:b/>
          <w:i/>
          <w:sz w:val="28"/>
          <w:szCs w:val="28"/>
          <w:lang w:val="uk-UA"/>
        </w:rPr>
        <w:t>Мета уроку: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а</w:t>
      </w:r>
      <w:r w:rsidR="00090D9C" w:rsidRPr="004620D3">
        <w:rPr>
          <w:sz w:val="28"/>
          <w:szCs w:val="28"/>
          <w:u w:val="single"/>
          <w:lang w:val="uk-UA"/>
        </w:rPr>
        <w:t>) Навчальна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090D9C">
        <w:rPr>
          <w:sz w:val="28"/>
          <w:szCs w:val="28"/>
          <w:lang w:val="uk-UA"/>
        </w:rPr>
        <w:t xml:space="preserve"> </w:t>
      </w:r>
      <w:r w:rsidR="00EA3088">
        <w:rPr>
          <w:sz w:val="28"/>
          <w:szCs w:val="28"/>
          <w:lang w:val="uk-UA"/>
        </w:rPr>
        <w:t xml:space="preserve">  Нав</w:t>
      </w:r>
      <w:r w:rsidR="003E7147">
        <w:rPr>
          <w:sz w:val="28"/>
          <w:szCs w:val="28"/>
          <w:lang w:val="uk-UA"/>
        </w:rPr>
        <w:t xml:space="preserve">чити учнів правильному </w:t>
      </w:r>
      <w:r w:rsidR="00EA3088">
        <w:rPr>
          <w:sz w:val="28"/>
          <w:szCs w:val="28"/>
          <w:lang w:val="uk-UA"/>
        </w:rPr>
        <w:t xml:space="preserve"> технологічного процесу</w:t>
      </w:r>
      <w:r w:rsidR="00E01E2A">
        <w:rPr>
          <w:sz w:val="28"/>
          <w:szCs w:val="28"/>
          <w:lang w:val="uk-UA"/>
        </w:rPr>
        <w:t xml:space="preserve">  при підготовці поверхні під стяжку і встановлюванні маяків.</w:t>
      </w:r>
    </w:p>
    <w:p w:rsidR="008B2342" w:rsidRPr="008B2342" w:rsidRDefault="00521EFD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б</w:t>
      </w:r>
      <w:r w:rsidR="00EB59A0" w:rsidRPr="004620D3">
        <w:rPr>
          <w:sz w:val="28"/>
          <w:szCs w:val="28"/>
          <w:u w:val="single"/>
          <w:lang w:val="uk-UA"/>
        </w:rPr>
        <w:t>) Виховна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4E64A9">
        <w:rPr>
          <w:sz w:val="28"/>
          <w:szCs w:val="28"/>
          <w:lang w:val="uk-UA"/>
        </w:rPr>
        <w:t xml:space="preserve">  </w:t>
      </w:r>
      <w:r w:rsidR="000E7B1A">
        <w:rPr>
          <w:sz w:val="28"/>
          <w:szCs w:val="28"/>
          <w:lang w:val="uk-UA"/>
        </w:rPr>
        <w:t>Ф</w:t>
      </w:r>
      <w:r w:rsidR="00C20C84">
        <w:rPr>
          <w:sz w:val="28"/>
          <w:szCs w:val="28"/>
          <w:lang w:val="uk-UA"/>
        </w:rPr>
        <w:t>ор</w:t>
      </w:r>
      <w:r w:rsidR="003E7147">
        <w:rPr>
          <w:sz w:val="28"/>
          <w:szCs w:val="28"/>
          <w:lang w:val="uk-UA"/>
        </w:rPr>
        <w:t>мування у учнів прагнення добиватися високих результаті</w:t>
      </w:r>
      <w:r w:rsidR="00E01E2A">
        <w:rPr>
          <w:sz w:val="28"/>
          <w:szCs w:val="28"/>
          <w:lang w:val="uk-UA"/>
        </w:rPr>
        <w:t>в при підготовці поверхні під стяжку і встановлюванні маяків.</w:t>
      </w:r>
    </w:p>
    <w:p w:rsidR="008B2342" w:rsidRPr="008B2342" w:rsidRDefault="00521EFD" w:rsidP="004620D3">
      <w:pPr>
        <w:tabs>
          <w:tab w:val="left" w:pos="540"/>
        </w:tabs>
        <w:rPr>
          <w:b/>
          <w:i/>
          <w:sz w:val="28"/>
          <w:szCs w:val="28"/>
          <w:lang w:val="uk-UA"/>
        </w:rPr>
      </w:pPr>
      <w:r w:rsidRPr="004620D3">
        <w:rPr>
          <w:sz w:val="28"/>
          <w:szCs w:val="28"/>
          <w:u w:val="single"/>
          <w:lang w:val="uk-UA"/>
        </w:rPr>
        <w:t>в</w:t>
      </w:r>
      <w:r w:rsidR="00EB59A0" w:rsidRPr="004620D3">
        <w:rPr>
          <w:sz w:val="28"/>
          <w:szCs w:val="28"/>
          <w:u w:val="single"/>
          <w:lang w:val="uk-UA"/>
        </w:rPr>
        <w:t>) Розвиваюча</w:t>
      </w:r>
      <w:r w:rsidR="00862A3E" w:rsidRPr="004620D3">
        <w:rPr>
          <w:sz w:val="28"/>
          <w:szCs w:val="28"/>
          <w:u w:val="single"/>
          <w:lang w:val="uk-UA"/>
        </w:rPr>
        <w:t>:</w:t>
      </w:r>
      <w:r w:rsidR="00EB59A0" w:rsidRPr="008B2342">
        <w:rPr>
          <w:sz w:val="28"/>
          <w:szCs w:val="28"/>
          <w:lang w:val="uk-UA"/>
        </w:rPr>
        <w:t xml:space="preserve"> </w:t>
      </w:r>
      <w:r w:rsidR="00A14372">
        <w:rPr>
          <w:sz w:val="28"/>
          <w:szCs w:val="28"/>
          <w:lang w:val="uk-UA"/>
        </w:rPr>
        <w:t xml:space="preserve">  Розвивати у </w:t>
      </w:r>
      <w:r w:rsidR="00C5430C">
        <w:rPr>
          <w:sz w:val="28"/>
          <w:szCs w:val="28"/>
          <w:lang w:val="uk-UA"/>
        </w:rPr>
        <w:t>у</w:t>
      </w:r>
      <w:r w:rsidR="00C20C84">
        <w:rPr>
          <w:sz w:val="28"/>
          <w:szCs w:val="28"/>
          <w:lang w:val="uk-UA"/>
        </w:rPr>
        <w:t>чнів умі</w:t>
      </w:r>
      <w:r w:rsidR="003E7147">
        <w:rPr>
          <w:sz w:val="28"/>
          <w:szCs w:val="28"/>
          <w:lang w:val="uk-UA"/>
        </w:rPr>
        <w:t>ння раціонально планувати</w:t>
      </w:r>
      <w:r w:rsidR="002124E6">
        <w:rPr>
          <w:sz w:val="28"/>
          <w:szCs w:val="28"/>
          <w:lang w:val="uk-UA"/>
        </w:rPr>
        <w:t xml:space="preserve"> свій час п</w:t>
      </w:r>
      <w:r w:rsidR="00E01E2A">
        <w:rPr>
          <w:sz w:val="28"/>
          <w:szCs w:val="28"/>
          <w:lang w:val="uk-UA"/>
        </w:rPr>
        <w:t>ри підготовці поверхні під стяжку і встановлюванні маяків.</w:t>
      </w:r>
      <w:r w:rsidR="00B04911">
        <w:rPr>
          <w:sz w:val="28"/>
          <w:szCs w:val="28"/>
          <w:lang w:val="uk-UA"/>
        </w:rPr>
        <w:t xml:space="preserve">                                                                               </w:t>
      </w:r>
      <w:r w:rsidR="00B04911" w:rsidRPr="008B2342">
        <w:rPr>
          <w:b/>
          <w:i/>
          <w:sz w:val="28"/>
          <w:szCs w:val="28"/>
          <w:lang w:val="uk-UA"/>
        </w:rPr>
        <w:t xml:space="preserve"> </w:t>
      </w:r>
      <w:r w:rsidR="00B04911">
        <w:rPr>
          <w:b/>
          <w:i/>
          <w:sz w:val="28"/>
          <w:szCs w:val="28"/>
          <w:lang w:val="uk-UA"/>
        </w:rPr>
        <w:t xml:space="preserve">         </w:t>
      </w:r>
      <w:r w:rsidR="003E7147">
        <w:rPr>
          <w:b/>
          <w:i/>
          <w:sz w:val="28"/>
          <w:szCs w:val="28"/>
          <w:lang w:val="uk-UA"/>
        </w:rPr>
        <w:t xml:space="preserve">                        </w:t>
      </w:r>
    </w:p>
    <w:p w:rsidR="002E6300" w:rsidRPr="00CC472E" w:rsidRDefault="004620D3" w:rsidP="005E1A22">
      <w:pPr>
        <w:tabs>
          <w:tab w:val="left" w:pos="540"/>
        </w:tabs>
        <w:rPr>
          <w:sz w:val="28"/>
          <w:szCs w:val="28"/>
          <w:lang w:val="uk-UA"/>
        </w:rPr>
      </w:pPr>
      <w:r w:rsidRPr="004620D3">
        <w:rPr>
          <w:b/>
          <w:sz w:val="28"/>
          <w:szCs w:val="28"/>
          <w:lang w:val="uk-UA"/>
        </w:rPr>
        <w:t>Дидактичне забезпечення уроку:</w:t>
      </w:r>
      <w:r w:rsidR="00CC472E">
        <w:rPr>
          <w:b/>
          <w:sz w:val="28"/>
          <w:szCs w:val="28"/>
          <w:lang w:val="uk-UA"/>
        </w:rPr>
        <w:t xml:space="preserve">  </w:t>
      </w:r>
      <w:r w:rsidR="00CC472E" w:rsidRPr="00CC472E">
        <w:rPr>
          <w:sz w:val="28"/>
          <w:szCs w:val="28"/>
          <w:lang w:val="uk-UA"/>
        </w:rPr>
        <w:t>Опорний конспект, інструкційно-технологічна карта, навчальний єлемент, відеоролик, відео</w:t>
      </w:r>
      <w:r w:rsidR="00CC472E">
        <w:rPr>
          <w:sz w:val="28"/>
          <w:szCs w:val="28"/>
          <w:lang w:val="uk-UA"/>
        </w:rPr>
        <w:t xml:space="preserve"> </w:t>
      </w:r>
      <w:r w:rsidR="00CC472E" w:rsidRPr="00CC472E">
        <w:rPr>
          <w:sz w:val="28"/>
          <w:szCs w:val="28"/>
          <w:lang w:val="uk-UA"/>
        </w:rPr>
        <w:t>урок+силка</w:t>
      </w:r>
    </w:p>
    <w:p w:rsidR="00CC472E" w:rsidRDefault="00CC472E" w:rsidP="006E25B2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</w:p>
    <w:p w:rsidR="00027235" w:rsidRDefault="006324E1" w:rsidP="00027235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C023D9">
        <w:rPr>
          <w:b/>
          <w:i/>
          <w:sz w:val="28"/>
          <w:szCs w:val="28"/>
          <w:u w:val="single"/>
          <w:lang w:val="uk-UA"/>
        </w:rPr>
        <w:t xml:space="preserve">Хід </w:t>
      </w:r>
      <w:r w:rsidR="00D919A1">
        <w:rPr>
          <w:b/>
          <w:i/>
          <w:sz w:val="28"/>
          <w:szCs w:val="28"/>
          <w:u w:val="single"/>
          <w:lang w:val="uk-UA"/>
        </w:rPr>
        <w:t>уроку</w:t>
      </w:r>
    </w:p>
    <w:p w:rsidR="008B2342" w:rsidRPr="00027235" w:rsidRDefault="00027235" w:rsidP="00027235">
      <w:pPr>
        <w:tabs>
          <w:tab w:val="left" w:pos="540"/>
        </w:tabs>
        <w:jc w:val="center"/>
        <w:rPr>
          <w:b/>
          <w:i/>
          <w:sz w:val="28"/>
          <w:szCs w:val="28"/>
          <w:u w:val="single"/>
          <w:lang w:val="uk-UA"/>
        </w:rPr>
      </w:pPr>
      <w:r w:rsidRPr="008B2342">
        <w:rPr>
          <w:sz w:val="28"/>
          <w:szCs w:val="28"/>
          <w:lang w:val="uk-UA"/>
        </w:rPr>
        <w:t xml:space="preserve"> </w:t>
      </w:r>
    </w:p>
    <w:p w:rsidR="00361CF8" w:rsidRDefault="00FD1EEB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361CF8">
        <w:rPr>
          <w:sz w:val="28"/>
          <w:szCs w:val="28"/>
          <w:lang w:val="uk-UA"/>
        </w:rPr>
        <w:t xml:space="preserve">        Доброго дня! </w:t>
      </w:r>
    </w:p>
    <w:p w:rsidR="00027235" w:rsidRDefault="00361CF8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Тема нашого сьогоднішнього</w:t>
      </w:r>
      <w:r w:rsidR="000A0A9D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ур</w:t>
      </w:r>
      <w:r w:rsidR="00E01E2A">
        <w:rPr>
          <w:sz w:val="28"/>
          <w:szCs w:val="28"/>
          <w:lang w:val="uk-UA"/>
        </w:rPr>
        <w:t>оку: «Підготовка поверхні під стяжку і встановлювання маяків</w:t>
      </w:r>
      <w:r>
        <w:rPr>
          <w:sz w:val="28"/>
          <w:szCs w:val="28"/>
          <w:lang w:val="uk-UA"/>
        </w:rPr>
        <w:t>»</w:t>
      </w:r>
      <w:r w:rsidR="00204215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 </w:t>
      </w:r>
    </w:p>
    <w:p w:rsidR="00361CF8" w:rsidRPr="00361CF8" w:rsidRDefault="00361CF8" w:rsidP="00361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Важливість вивчення цієї теми складається</w:t>
      </w:r>
      <w:r w:rsidR="002B2CCC">
        <w:rPr>
          <w:sz w:val="28"/>
          <w:szCs w:val="28"/>
          <w:lang w:val="uk-UA"/>
        </w:rPr>
        <w:t xml:space="preserve"> в тому, що стяжка є основою підлоги будь якої будівлі, а будівлі без підлоги не існує. </w:t>
      </w:r>
    </w:p>
    <w:p w:rsidR="00361CF8" w:rsidRPr="00361CF8" w:rsidRDefault="00361CF8" w:rsidP="002B2CCC">
      <w:pPr>
        <w:spacing w:line="360" w:lineRule="auto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Чому ми будемо вчитися сьогодні на уроці? В першу чер</w:t>
      </w:r>
      <w:r w:rsidR="004272A5">
        <w:rPr>
          <w:sz w:val="28"/>
          <w:szCs w:val="28"/>
          <w:lang w:val="uk-UA"/>
        </w:rPr>
        <w:t>гу безумовно</w:t>
      </w:r>
      <w:r w:rsidRPr="00361CF8">
        <w:rPr>
          <w:sz w:val="28"/>
          <w:szCs w:val="28"/>
          <w:lang w:val="uk-UA"/>
        </w:rPr>
        <w:t xml:space="preserve"> умінню вибирати правильну технологію</w:t>
      </w:r>
      <w:r w:rsidR="002B2CCC">
        <w:rPr>
          <w:sz w:val="28"/>
          <w:szCs w:val="28"/>
          <w:lang w:val="uk-UA"/>
        </w:rPr>
        <w:t xml:space="preserve"> підготовки підлог для стяжки и встановлювання маяків.</w:t>
      </w:r>
      <w:r w:rsidRPr="00361CF8">
        <w:rPr>
          <w:sz w:val="28"/>
          <w:szCs w:val="28"/>
          <w:lang w:val="uk-UA"/>
        </w:rPr>
        <w:t xml:space="preserve"> по друге розвивати аналітичне і логічне мислення ,спостережливість і втрете виховувати уміння працювати у колективі.</w:t>
      </w:r>
    </w:p>
    <w:p w:rsidR="00361CF8" w:rsidRPr="00361CF8" w:rsidRDefault="00361CF8" w:rsidP="00361CF8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На першому етапі перш ніж перейти до вивчення нового матеріалами п</w:t>
      </w:r>
      <w:r w:rsidR="00754AA6">
        <w:rPr>
          <w:sz w:val="28"/>
          <w:szCs w:val="28"/>
          <w:lang w:val="uk-UA"/>
        </w:rPr>
        <w:t>роведемо опитування знань, які в</w:t>
      </w:r>
      <w:r w:rsidRPr="00361CF8">
        <w:rPr>
          <w:sz w:val="28"/>
          <w:szCs w:val="28"/>
          <w:lang w:val="uk-UA"/>
        </w:rPr>
        <w:t>и отримали на минулих заняттях, а далі ми перейдемо до вивчення нового матеріалу і після розгляду його закріпимо контрольними запитаннями</w:t>
      </w:r>
      <w:r w:rsidR="004272A5">
        <w:rPr>
          <w:sz w:val="28"/>
          <w:szCs w:val="28"/>
          <w:lang w:val="uk-UA"/>
        </w:rPr>
        <w:t xml:space="preserve">. </w:t>
      </w:r>
      <w:r w:rsidRPr="00361CF8">
        <w:rPr>
          <w:sz w:val="28"/>
          <w:szCs w:val="28"/>
          <w:lang w:val="uk-UA"/>
        </w:rPr>
        <w:t xml:space="preserve"> І на заключному інструктажі підведемо підсумки нашого уроку.</w:t>
      </w:r>
    </w:p>
    <w:p w:rsidR="00361CF8" w:rsidRPr="00361CF8" w:rsidRDefault="00361CF8" w:rsidP="00361CF8">
      <w:pPr>
        <w:spacing w:line="360" w:lineRule="auto"/>
        <w:ind w:left="784"/>
        <w:jc w:val="both"/>
        <w:rPr>
          <w:sz w:val="28"/>
          <w:szCs w:val="28"/>
          <w:lang w:val="uk-UA"/>
        </w:rPr>
      </w:pPr>
      <w:r w:rsidRPr="00361CF8">
        <w:rPr>
          <w:sz w:val="28"/>
          <w:szCs w:val="28"/>
          <w:lang w:val="uk-UA"/>
        </w:rPr>
        <w:t>Перед тим як розпочати вивчення нової теми, давайте згадаємо те, що ви вивчали на  минулих заняттях.</w:t>
      </w:r>
      <w:r w:rsidR="004272A5">
        <w:rPr>
          <w:sz w:val="28"/>
          <w:szCs w:val="28"/>
          <w:lang w:val="uk-UA"/>
        </w:rPr>
        <w:t xml:space="preserve"> На минулих заняттях ми з вами </w:t>
      </w:r>
      <w:r w:rsidR="000B10CE">
        <w:rPr>
          <w:sz w:val="28"/>
          <w:szCs w:val="28"/>
          <w:lang w:val="uk-UA"/>
        </w:rPr>
        <w:t xml:space="preserve">вивчали кладку </w:t>
      </w:r>
      <w:r w:rsidR="002B2CCC">
        <w:rPr>
          <w:sz w:val="28"/>
          <w:szCs w:val="28"/>
          <w:lang w:val="uk-UA"/>
        </w:rPr>
        <w:t>простінків</w:t>
      </w:r>
      <w:r w:rsidR="000B10CE">
        <w:rPr>
          <w:sz w:val="28"/>
          <w:szCs w:val="28"/>
          <w:lang w:val="uk-UA"/>
        </w:rPr>
        <w:t xml:space="preserve"> </w:t>
      </w:r>
      <w:r w:rsidR="000B10CE">
        <w:rPr>
          <w:sz w:val="28"/>
          <w:szCs w:val="28"/>
          <w:lang w:val="uk-UA"/>
        </w:rPr>
        <w:lastRenderedPageBreak/>
        <w:t>за трирядною системою перев</w:t>
      </w:r>
      <w:r w:rsidR="000B10CE" w:rsidRPr="000B10CE">
        <w:rPr>
          <w:sz w:val="28"/>
          <w:szCs w:val="28"/>
        </w:rPr>
        <w:t>’</w:t>
      </w:r>
      <w:r w:rsidR="000B10CE">
        <w:rPr>
          <w:sz w:val="28"/>
          <w:szCs w:val="28"/>
          <w:lang w:val="uk-UA"/>
        </w:rPr>
        <w:t>язки. Дайте відповідь на питання по цій темі</w:t>
      </w:r>
      <w:r w:rsidR="00842374">
        <w:rPr>
          <w:sz w:val="28"/>
          <w:szCs w:val="28"/>
          <w:lang w:val="uk-UA"/>
        </w:rPr>
        <w:t xml:space="preserve"> у письменної формі</w:t>
      </w:r>
      <w:r w:rsidR="003155F6">
        <w:rPr>
          <w:sz w:val="28"/>
          <w:szCs w:val="28"/>
          <w:lang w:val="uk-UA"/>
        </w:rPr>
        <w:t xml:space="preserve"> і надішлить сьогодні до 14.00 год. </w:t>
      </w:r>
      <w:r w:rsidR="00842374">
        <w:rPr>
          <w:sz w:val="28"/>
          <w:szCs w:val="28"/>
          <w:lang w:val="uk-UA"/>
        </w:rPr>
        <w:t xml:space="preserve"> на мою</w:t>
      </w:r>
      <w:r w:rsidR="00083534" w:rsidRPr="00083534">
        <w:rPr>
          <w:sz w:val="28"/>
          <w:szCs w:val="28"/>
        </w:rPr>
        <w:t xml:space="preserve"> </w:t>
      </w:r>
      <w:r w:rsidR="00083534">
        <w:rPr>
          <w:sz w:val="28"/>
          <w:szCs w:val="28"/>
          <w:lang w:val="uk-UA"/>
        </w:rPr>
        <w:t>електронну пошту або на</w:t>
      </w:r>
      <w:r w:rsidR="00842374">
        <w:rPr>
          <w:sz w:val="28"/>
          <w:szCs w:val="28"/>
          <w:lang w:val="uk-UA"/>
        </w:rPr>
        <w:t xml:space="preserve"> сторінку у вайбері, </w:t>
      </w:r>
      <w:r w:rsidR="00083534">
        <w:rPr>
          <w:sz w:val="28"/>
          <w:szCs w:val="28"/>
          <w:lang w:val="uk-UA"/>
        </w:rPr>
        <w:t xml:space="preserve">телеграмі, </w:t>
      </w:r>
      <w:r w:rsidR="00842374">
        <w:rPr>
          <w:sz w:val="28"/>
          <w:szCs w:val="28"/>
          <w:lang w:val="uk-UA"/>
        </w:rPr>
        <w:t>щоб отримати оцінку за домашне завдання.</w:t>
      </w:r>
      <w:r w:rsidR="000B10CE">
        <w:rPr>
          <w:sz w:val="28"/>
          <w:szCs w:val="28"/>
          <w:lang w:val="uk-UA"/>
        </w:rPr>
        <w:t xml:space="preserve"> </w:t>
      </w:r>
    </w:p>
    <w:p w:rsidR="00AD28F1" w:rsidRDefault="00B1010E" w:rsidP="00B1010E">
      <w:pPr>
        <w:rPr>
          <w:b/>
          <w:sz w:val="28"/>
          <w:szCs w:val="28"/>
          <w:lang w:val="uk-UA"/>
        </w:rPr>
      </w:pPr>
      <w:r w:rsidRPr="00510685">
        <w:rPr>
          <w:b/>
          <w:sz w:val="28"/>
          <w:szCs w:val="28"/>
          <w:lang w:val="uk-UA"/>
        </w:rPr>
        <w:t xml:space="preserve">                                                     </w:t>
      </w:r>
    </w:p>
    <w:p w:rsidR="00B1010E" w:rsidRPr="00B1010E" w:rsidRDefault="00AD28F1" w:rsidP="00B1010E">
      <w:pPr>
        <w:rPr>
          <w:b/>
          <w:sz w:val="32"/>
          <w:szCs w:val="32"/>
          <w:lang w:val="uk-UA" w:eastAsia="uk-UA"/>
        </w:rPr>
      </w:pPr>
      <w:r>
        <w:rPr>
          <w:b/>
          <w:sz w:val="28"/>
          <w:szCs w:val="28"/>
          <w:lang w:val="uk-UA"/>
        </w:rPr>
        <w:t xml:space="preserve">                                       </w:t>
      </w:r>
      <w:r w:rsidR="00510685" w:rsidRPr="00510685">
        <w:rPr>
          <w:b/>
          <w:sz w:val="32"/>
          <w:szCs w:val="32"/>
          <w:lang w:val="uk-UA"/>
        </w:rPr>
        <w:t>Перевірка</w:t>
      </w:r>
      <w:r w:rsidR="00B1010E">
        <w:rPr>
          <w:sz w:val="28"/>
          <w:szCs w:val="28"/>
          <w:lang w:val="uk-UA"/>
        </w:rPr>
        <w:t xml:space="preserve"> </w:t>
      </w:r>
      <w:r w:rsidR="00510685">
        <w:rPr>
          <w:b/>
          <w:sz w:val="32"/>
          <w:szCs w:val="32"/>
          <w:lang w:val="uk-UA" w:eastAsia="uk-UA"/>
        </w:rPr>
        <w:t>д</w:t>
      </w:r>
      <w:r w:rsidR="00B1010E" w:rsidRPr="00B1010E">
        <w:rPr>
          <w:b/>
          <w:sz w:val="32"/>
          <w:szCs w:val="32"/>
          <w:lang w:val="uk-UA" w:eastAsia="uk-UA"/>
        </w:rPr>
        <w:t>омашне</w:t>
      </w:r>
      <w:r w:rsidR="00510685">
        <w:rPr>
          <w:b/>
          <w:sz w:val="32"/>
          <w:szCs w:val="32"/>
          <w:lang w:val="uk-UA" w:eastAsia="uk-UA"/>
        </w:rPr>
        <w:t>го</w:t>
      </w:r>
      <w:r w:rsidR="00B1010E" w:rsidRPr="00B1010E">
        <w:rPr>
          <w:b/>
          <w:sz w:val="32"/>
          <w:szCs w:val="32"/>
          <w:lang w:val="uk-UA" w:eastAsia="uk-UA"/>
        </w:rPr>
        <w:t xml:space="preserve"> завдання</w:t>
      </w:r>
    </w:p>
    <w:p w:rsidR="00B1010E" w:rsidRPr="00B1010E" w:rsidRDefault="00B1010E" w:rsidP="00B1010E">
      <w:pPr>
        <w:rPr>
          <w:sz w:val="28"/>
          <w:szCs w:val="28"/>
          <w:lang w:val="uk-UA" w:eastAsia="uk-UA"/>
        </w:rPr>
      </w:pPr>
    </w:p>
    <w:p w:rsidR="00B1010E" w:rsidRPr="00B1010E" w:rsidRDefault="00B1010E" w:rsidP="00B1010E">
      <w:pPr>
        <w:rPr>
          <w:sz w:val="28"/>
          <w:szCs w:val="28"/>
          <w:lang w:val="uk-UA" w:eastAsia="uk-UA"/>
        </w:rPr>
      </w:pPr>
      <w:r w:rsidRPr="00B1010E">
        <w:rPr>
          <w:sz w:val="28"/>
          <w:szCs w:val="28"/>
          <w:lang w:val="uk-UA" w:eastAsia="uk-UA"/>
        </w:rPr>
        <w:t xml:space="preserve">      </w:t>
      </w:r>
      <w:r w:rsidR="00F214C4">
        <w:rPr>
          <w:sz w:val="28"/>
          <w:szCs w:val="28"/>
          <w:lang w:val="uk-UA" w:eastAsia="uk-UA"/>
        </w:rPr>
        <w:t xml:space="preserve">                            Учень</w:t>
      </w:r>
      <w:r w:rsidRPr="00B1010E">
        <w:rPr>
          <w:sz w:val="28"/>
          <w:szCs w:val="28"/>
          <w:lang w:val="uk-UA" w:eastAsia="uk-UA"/>
        </w:rPr>
        <w:t>_______________</w:t>
      </w:r>
      <w:r>
        <w:rPr>
          <w:sz w:val="28"/>
          <w:szCs w:val="28"/>
          <w:lang w:val="uk-UA" w:eastAsia="uk-UA"/>
        </w:rPr>
        <w:t>________________________</w:t>
      </w:r>
    </w:p>
    <w:p w:rsidR="00B1010E" w:rsidRPr="00B1010E" w:rsidRDefault="00514C50" w:rsidP="00514C50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 xml:space="preserve">                                                                                                       </w:t>
      </w:r>
      <w:r w:rsidR="00B1010E" w:rsidRPr="00B1010E">
        <w:rPr>
          <w:b/>
          <w:sz w:val="28"/>
          <w:szCs w:val="28"/>
          <w:lang w:val="uk-UA" w:eastAsia="uk-UA"/>
        </w:rPr>
        <w:t>Група  МШ-13 (муляр)</w:t>
      </w:r>
    </w:p>
    <w:p w:rsidR="00B1010E" w:rsidRPr="00B1010E" w:rsidRDefault="00B1010E" w:rsidP="00B1010E">
      <w:pPr>
        <w:rPr>
          <w:b/>
          <w:sz w:val="28"/>
          <w:szCs w:val="28"/>
          <w:lang w:val="uk-UA" w:eastAsia="uk-UA"/>
        </w:rPr>
      </w:pPr>
    </w:p>
    <w:tbl>
      <w:tblPr>
        <w:tblW w:w="1091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39"/>
        <w:gridCol w:w="2977"/>
      </w:tblGrid>
      <w:tr w:rsidR="00B1010E" w:rsidRPr="00B1010E" w:rsidTr="00510685">
        <w:trPr>
          <w:trHeight w:val="555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 w:rsidRPr="00B1010E">
              <w:rPr>
                <w:b/>
                <w:sz w:val="28"/>
                <w:szCs w:val="28"/>
                <w:lang w:val="uk-UA" w:eastAsia="uk-UA"/>
              </w:rPr>
              <w:t>Питання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jc w:val="center"/>
              <w:rPr>
                <w:b/>
                <w:sz w:val="28"/>
                <w:szCs w:val="28"/>
                <w:lang w:val="uk-UA" w:eastAsia="uk-UA"/>
              </w:rPr>
            </w:pPr>
            <w:r>
              <w:rPr>
                <w:b/>
                <w:sz w:val="28"/>
                <w:szCs w:val="28"/>
                <w:lang w:val="uk-UA" w:eastAsia="uk-UA"/>
              </w:rPr>
              <w:t>Відповідь</w:t>
            </w:r>
          </w:p>
        </w:tc>
      </w:tr>
      <w:tr w:rsidR="00B1010E" w:rsidRPr="00B1010E" w:rsidTr="00510685">
        <w:trPr>
          <w:trHeight w:val="557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1.</w:t>
            </w:r>
            <w:r w:rsidRPr="00B1010E">
              <w:rPr>
                <w:sz w:val="28"/>
                <w:szCs w:val="28"/>
                <w:lang w:val="uk-UA" w:eastAsia="uk-UA"/>
              </w:rPr>
              <w:t>Як укладається зовн</w:t>
            </w:r>
            <w:r w:rsidR="002B2CCC">
              <w:rPr>
                <w:sz w:val="28"/>
                <w:szCs w:val="28"/>
                <w:lang w:val="uk-UA" w:eastAsia="uk-UA"/>
              </w:rPr>
              <w:t>ішня верста першого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1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2.</w:t>
            </w:r>
            <w:r w:rsidRPr="00B1010E">
              <w:rPr>
                <w:sz w:val="28"/>
                <w:szCs w:val="28"/>
                <w:lang w:val="uk-UA" w:eastAsia="uk-UA"/>
              </w:rPr>
              <w:t>Яка наступна верста укладання?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7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3.</w:t>
            </w:r>
            <w:r w:rsidRPr="00B1010E">
              <w:rPr>
                <w:sz w:val="28"/>
                <w:szCs w:val="28"/>
                <w:lang w:val="uk-UA" w:eastAsia="uk-UA"/>
              </w:rPr>
              <w:t>Як укладається внут</w:t>
            </w:r>
            <w:r w:rsidR="002B2CCC">
              <w:rPr>
                <w:sz w:val="28"/>
                <w:szCs w:val="28"/>
                <w:lang w:val="uk-UA" w:eastAsia="uk-UA"/>
              </w:rPr>
              <w:t>рішня верста другого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4.</w:t>
            </w:r>
            <w:r w:rsidRPr="00B1010E">
              <w:rPr>
                <w:sz w:val="28"/>
                <w:szCs w:val="28"/>
                <w:lang w:val="uk-UA" w:eastAsia="uk-UA"/>
              </w:rPr>
              <w:t xml:space="preserve">Як укладається </w:t>
            </w:r>
            <w:r w:rsidR="002B2CCC">
              <w:rPr>
                <w:sz w:val="28"/>
                <w:szCs w:val="28"/>
                <w:lang w:val="uk-UA" w:eastAsia="uk-UA"/>
              </w:rPr>
              <w:t>зовнішня верста 4-го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47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5.</w:t>
            </w:r>
            <w:r w:rsidRPr="00B1010E">
              <w:rPr>
                <w:sz w:val="28"/>
                <w:szCs w:val="28"/>
                <w:lang w:val="uk-UA" w:eastAsia="uk-UA"/>
              </w:rPr>
              <w:t>Товщина вертикальних швів?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5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6.</w:t>
            </w:r>
            <w:r w:rsidRPr="00B1010E">
              <w:rPr>
                <w:sz w:val="28"/>
                <w:szCs w:val="28"/>
                <w:lang w:val="uk-UA" w:eastAsia="uk-UA"/>
              </w:rPr>
              <w:t>Товщина горизонтальних швів?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6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7.</w:t>
            </w:r>
            <w:r w:rsidRPr="00B1010E">
              <w:rPr>
                <w:sz w:val="28"/>
                <w:szCs w:val="28"/>
                <w:lang w:val="uk-UA" w:eastAsia="uk-UA"/>
              </w:rPr>
              <w:t>Як укладається зовнішня верста другого</w:t>
            </w:r>
            <w:r w:rsidR="002B2CCC">
              <w:rPr>
                <w:sz w:val="28"/>
                <w:szCs w:val="28"/>
                <w:lang w:val="uk-UA" w:eastAsia="uk-UA"/>
              </w:rPr>
              <w:t xml:space="preserve">  ряду простінку</w:t>
            </w:r>
            <w:r w:rsidRPr="00B1010E">
              <w:rPr>
                <w:sz w:val="28"/>
                <w:szCs w:val="28"/>
                <w:lang w:val="uk-UA" w:eastAsia="uk-UA"/>
              </w:rPr>
              <w:t>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63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8.</w:t>
            </w:r>
            <w:r w:rsidRPr="00B1010E">
              <w:rPr>
                <w:sz w:val="28"/>
                <w:szCs w:val="28"/>
                <w:lang w:val="uk-UA" w:eastAsia="uk-UA"/>
              </w:rPr>
              <w:t>Чому система зветься трирядною?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7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9.</w:t>
            </w:r>
            <w:r w:rsidRPr="00B1010E">
              <w:rPr>
                <w:sz w:val="28"/>
                <w:szCs w:val="28"/>
                <w:lang w:val="uk-UA" w:eastAsia="uk-UA"/>
              </w:rPr>
              <w:t>Чому дорівнюється робоча зона муляра?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  <w:tr w:rsidR="00B1010E" w:rsidRPr="00B1010E" w:rsidTr="00510685">
        <w:trPr>
          <w:trHeight w:val="551"/>
        </w:trPr>
        <w:tc>
          <w:tcPr>
            <w:tcW w:w="7939" w:type="dxa"/>
            <w:vAlign w:val="center"/>
          </w:tcPr>
          <w:p w:rsidR="00B1010E" w:rsidRPr="00B1010E" w:rsidRDefault="00B1010E" w:rsidP="00B1010E">
            <w:pPr>
              <w:spacing w:after="200" w:line="276" w:lineRule="auto"/>
              <w:rPr>
                <w:sz w:val="28"/>
                <w:szCs w:val="28"/>
                <w:lang w:val="uk-UA" w:eastAsia="uk-UA"/>
              </w:rPr>
            </w:pPr>
            <w:r>
              <w:rPr>
                <w:sz w:val="28"/>
                <w:szCs w:val="28"/>
                <w:lang w:val="uk-UA" w:eastAsia="uk-UA"/>
              </w:rPr>
              <w:t>10.</w:t>
            </w:r>
            <w:r w:rsidRPr="00B1010E">
              <w:rPr>
                <w:sz w:val="28"/>
                <w:szCs w:val="28"/>
                <w:lang w:val="uk-UA" w:eastAsia="uk-UA"/>
              </w:rPr>
              <w:t>Якій захисний засіб повинен бути у муляра при рубці цегли?</w:t>
            </w:r>
          </w:p>
        </w:tc>
        <w:tc>
          <w:tcPr>
            <w:tcW w:w="2977" w:type="dxa"/>
            <w:vAlign w:val="center"/>
          </w:tcPr>
          <w:p w:rsidR="00B1010E" w:rsidRPr="00B1010E" w:rsidRDefault="00B1010E" w:rsidP="00B1010E">
            <w:pPr>
              <w:rPr>
                <w:sz w:val="28"/>
                <w:szCs w:val="28"/>
                <w:lang w:val="uk-UA" w:eastAsia="uk-UA"/>
              </w:rPr>
            </w:pPr>
          </w:p>
        </w:tc>
      </w:tr>
    </w:tbl>
    <w:p w:rsidR="00204215" w:rsidRDefault="00204215" w:rsidP="00204215">
      <w:pPr>
        <w:rPr>
          <w:rFonts w:ascii="Calibri" w:hAnsi="Calibri"/>
          <w:sz w:val="22"/>
          <w:szCs w:val="22"/>
          <w:lang w:val="uk-UA" w:eastAsia="en-US"/>
        </w:rPr>
      </w:pPr>
    </w:p>
    <w:p w:rsidR="00204215" w:rsidRDefault="00204215" w:rsidP="00204215">
      <w:pPr>
        <w:rPr>
          <w:rFonts w:ascii="Calibri" w:hAnsi="Calibri"/>
          <w:sz w:val="22"/>
          <w:szCs w:val="22"/>
          <w:lang w:val="uk-UA" w:eastAsia="en-US"/>
        </w:rPr>
      </w:pPr>
    </w:p>
    <w:p w:rsidR="00844724" w:rsidRPr="00844724" w:rsidRDefault="00204215" w:rsidP="00204215">
      <w:pPr>
        <w:rPr>
          <w:b/>
          <w:sz w:val="28"/>
          <w:szCs w:val="28"/>
          <w:lang w:val="uk-UA" w:eastAsia="en-US"/>
        </w:rPr>
      </w:pPr>
      <w:r w:rsidRPr="00844724">
        <w:rPr>
          <w:b/>
          <w:sz w:val="28"/>
          <w:szCs w:val="28"/>
          <w:lang w:val="uk-UA" w:eastAsia="en-US"/>
        </w:rPr>
        <w:t xml:space="preserve">                                                      </w:t>
      </w:r>
      <w:r w:rsidR="00844724" w:rsidRPr="00844724">
        <w:rPr>
          <w:b/>
          <w:sz w:val="28"/>
          <w:szCs w:val="28"/>
          <w:lang w:val="uk-UA" w:eastAsia="en-US"/>
        </w:rPr>
        <w:t>Розв</w:t>
      </w:r>
      <w:r w:rsidR="00844724" w:rsidRPr="00844724">
        <w:rPr>
          <w:b/>
          <w:sz w:val="28"/>
          <w:szCs w:val="28"/>
          <w:lang w:val="en-US" w:eastAsia="en-US"/>
        </w:rPr>
        <w:t>’</w:t>
      </w:r>
      <w:r w:rsidR="00844724" w:rsidRPr="00844724">
        <w:rPr>
          <w:b/>
          <w:sz w:val="28"/>
          <w:szCs w:val="28"/>
          <w:lang w:val="uk-UA" w:eastAsia="en-US"/>
        </w:rPr>
        <w:t>яжить кросворд</w:t>
      </w:r>
      <w:r w:rsidRPr="00844724">
        <w:rPr>
          <w:b/>
          <w:sz w:val="28"/>
          <w:szCs w:val="28"/>
          <w:lang w:val="uk-UA" w:eastAsia="en-US"/>
        </w:rPr>
        <w:t xml:space="preserve">                            </w:t>
      </w:r>
    </w:p>
    <w:p w:rsidR="00204215" w:rsidRDefault="00844724" w:rsidP="00204215">
      <w:pPr>
        <w:rPr>
          <w:b/>
          <w:sz w:val="40"/>
          <w:szCs w:val="40"/>
          <w:lang w:val="uk-UA"/>
        </w:rPr>
      </w:pPr>
      <w:r>
        <w:rPr>
          <w:rFonts w:ascii="Calibri" w:hAnsi="Calibri"/>
          <w:sz w:val="22"/>
          <w:szCs w:val="22"/>
          <w:lang w:val="uk-UA" w:eastAsia="en-US"/>
        </w:rPr>
        <w:t xml:space="preserve">                                                                                   </w:t>
      </w:r>
      <w:r w:rsidR="00204215">
        <w:rPr>
          <w:b/>
          <w:sz w:val="40"/>
          <w:szCs w:val="40"/>
          <w:lang w:val="uk-UA"/>
        </w:rPr>
        <w:t>Кросворд</w:t>
      </w:r>
    </w:p>
    <w:p w:rsidR="00204215" w:rsidRPr="00204215" w:rsidRDefault="00204215" w:rsidP="00204215">
      <w:pPr>
        <w:rPr>
          <w:lang w:val="uk-UA"/>
        </w:rPr>
      </w:pPr>
    </w:p>
    <w:p w:rsidR="00204215" w:rsidRDefault="00204215" w:rsidP="00204215">
      <w:pPr>
        <w:rPr>
          <w:lang w:val="en-US"/>
        </w:rPr>
      </w:pPr>
    </w:p>
    <w:tbl>
      <w:tblPr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619"/>
        <w:gridCol w:w="599"/>
        <w:gridCol w:w="597"/>
        <w:gridCol w:w="595"/>
        <w:gridCol w:w="597"/>
        <w:gridCol w:w="598"/>
        <w:gridCol w:w="596"/>
        <w:gridCol w:w="639"/>
        <w:gridCol w:w="594"/>
        <w:gridCol w:w="593"/>
        <w:gridCol w:w="595"/>
        <w:gridCol w:w="593"/>
        <w:gridCol w:w="596"/>
        <w:gridCol w:w="596"/>
        <w:gridCol w:w="582"/>
        <w:gridCol w:w="582"/>
      </w:tblGrid>
      <w:tr w:rsidR="00DA6345" w:rsidRPr="00DE234D" w:rsidTr="00DA6345">
        <w:trPr>
          <w:gridBefore w:val="2"/>
          <w:wBefore w:w="1218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DA6345" w:rsidRPr="00DE234D" w:rsidRDefault="00DA634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DA6345" w:rsidRPr="00DE234D" w:rsidRDefault="00DA634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3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3.</w:t>
            </w: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b/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en-US"/>
              </w:rPr>
              <w:t>5.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6.</w:t>
            </w: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7.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8.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  <w:r w:rsidRPr="00DE234D">
              <w:rPr>
                <w:sz w:val="28"/>
                <w:szCs w:val="28"/>
                <w:lang w:val="uk-UA"/>
              </w:rPr>
              <w:t>9.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Default="00204215" w:rsidP="00204215">
      <w:pPr>
        <w:rPr>
          <w:b/>
          <w:lang w:val="uk-UA"/>
        </w:rPr>
      </w:pPr>
    </w:p>
    <w:p w:rsidR="00204215" w:rsidRPr="00844724" w:rsidRDefault="00204215" w:rsidP="00204215">
      <w:pPr>
        <w:rPr>
          <w:b/>
          <w:sz w:val="28"/>
          <w:szCs w:val="28"/>
          <w:lang w:val="uk-UA"/>
        </w:rPr>
      </w:pPr>
      <w:r w:rsidRPr="00844724">
        <w:rPr>
          <w:b/>
          <w:sz w:val="28"/>
          <w:szCs w:val="28"/>
          <w:lang w:val="uk-UA"/>
        </w:rPr>
        <w:t>По горизонталі.</w:t>
      </w:r>
    </w:p>
    <w:p w:rsidR="00204215" w:rsidRPr="00844724" w:rsidRDefault="00204215" w:rsidP="00204215">
      <w:pPr>
        <w:rPr>
          <w:b/>
          <w:sz w:val="28"/>
          <w:szCs w:val="28"/>
          <w:lang w:val="en-US"/>
        </w:rPr>
      </w:pPr>
    </w:p>
    <w:p w:rsidR="00204215" w:rsidRPr="00844724" w:rsidRDefault="00204215" w:rsidP="00204215">
      <w:pPr>
        <w:rPr>
          <w:sz w:val="28"/>
          <w:szCs w:val="28"/>
          <w:lang w:val="uk-UA"/>
        </w:rPr>
      </w:pPr>
      <w:r w:rsidRPr="00844724">
        <w:rPr>
          <w:rStyle w:val="hps"/>
          <w:sz w:val="28"/>
          <w:szCs w:val="28"/>
          <w:lang w:val="uk-UA"/>
        </w:rPr>
        <w:t>1Який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ряд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в кладці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починають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першими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>2.</w:t>
      </w:r>
      <w:r w:rsidRPr="00844724">
        <w:rPr>
          <w:rStyle w:val="hps"/>
          <w:sz w:val="28"/>
          <w:szCs w:val="28"/>
          <w:lang w:val="uk-UA"/>
        </w:rPr>
        <w:t>Ряд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цеглин, покладених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із зовнішнього боку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стіни,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називають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(...)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верста</w:t>
      </w:r>
      <w:r w:rsidRPr="00844724">
        <w:rPr>
          <w:sz w:val="28"/>
          <w:szCs w:val="28"/>
        </w:rPr>
        <w:t>?</w:t>
      </w:r>
    </w:p>
    <w:p w:rsidR="00204215" w:rsidRPr="00844724" w:rsidRDefault="00204215" w:rsidP="00204215">
      <w:pPr>
        <w:rPr>
          <w:rStyle w:val="hps"/>
          <w:sz w:val="28"/>
          <w:szCs w:val="28"/>
          <w:lang w:val="uk-UA"/>
        </w:rPr>
      </w:pPr>
      <w:r w:rsidRPr="00844724">
        <w:rPr>
          <w:sz w:val="28"/>
          <w:szCs w:val="28"/>
          <w:lang w:val="uk-UA"/>
        </w:rPr>
        <w:t>3.</w:t>
      </w:r>
      <w:r w:rsidRPr="00844724">
        <w:rPr>
          <w:rStyle w:val="hps"/>
          <w:sz w:val="28"/>
          <w:szCs w:val="28"/>
          <w:lang w:val="uk-UA"/>
        </w:rPr>
        <w:t>Камені,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укладені між верстами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 xml:space="preserve">4.Які не повномірні </w:t>
      </w:r>
      <w:r w:rsidRPr="00844724">
        <w:rPr>
          <w:rStyle w:val="hps"/>
          <w:sz w:val="28"/>
          <w:szCs w:val="28"/>
          <w:lang w:val="uk-UA"/>
        </w:rPr>
        <w:t>цеглини</w:t>
      </w:r>
      <w:r w:rsidRPr="00844724">
        <w:rPr>
          <w:sz w:val="28"/>
          <w:szCs w:val="28"/>
          <w:lang w:val="uk-UA"/>
        </w:rPr>
        <w:t xml:space="preserve">, застосовувані для закладки </w:t>
      </w:r>
      <w:r w:rsidRPr="00844724">
        <w:rPr>
          <w:rStyle w:val="hps"/>
          <w:sz w:val="28"/>
          <w:szCs w:val="28"/>
          <w:lang w:val="uk-UA"/>
        </w:rPr>
        <w:t>кутів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 xml:space="preserve">5.Які не повномірні </w:t>
      </w:r>
      <w:r w:rsidRPr="00844724">
        <w:rPr>
          <w:rStyle w:val="hps"/>
          <w:sz w:val="28"/>
          <w:szCs w:val="28"/>
          <w:lang w:val="uk-UA"/>
        </w:rPr>
        <w:t>цеглини</w:t>
      </w:r>
      <w:r w:rsidRPr="00844724">
        <w:rPr>
          <w:sz w:val="28"/>
          <w:szCs w:val="28"/>
          <w:lang w:val="uk-UA"/>
        </w:rPr>
        <w:t xml:space="preserve">, застосовувані для закладки простінка 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>6.</w:t>
      </w:r>
      <w:r w:rsidRPr="00844724">
        <w:rPr>
          <w:rStyle w:val="hps"/>
          <w:sz w:val="28"/>
          <w:szCs w:val="28"/>
          <w:lang w:val="uk-UA"/>
        </w:rPr>
        <w:t>Цеглини</w:t>
      </w:r>
      <w:r w:rsidRPr="00844724">
        <w:rPr>
          <w:sz w:val="28"/>
          <w:szCs w:val="28"/>
          <w:lang w:val="uk-UA"/>
        </w:rPr>
        <w:t xml:space="preserve">, застосовувані для </w:t>
      </w:r>
      <w:r w:rsidRPr="00844724">
        <w:rPr>
          <w:rStyle w:val="hps"/>
          <w:sz w:val="28"/>
          <w:szCs w:val="28"/>
          <w:lang w:val="uk-UA"/>
        </w:rPr>
        <w:t>кладки в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одну цеглу</w:t>
      </w:r>
      <w:r w:rsidRPr="00844724">
        <w:rPr>
          <w:rStyle w:val="hps"/>
          <w:sz w:val="28"/>
          <w:szCs w:val="28"/>
        </w:rPr>
        <w:t>?</w:t>
      </w:r>
    </w:p>
    <w:p w:rsidR="00204215" w:rsidRPr="00844724" w:rsidRDefault="00204215" w:rsidP="00204215">
      <w:pPr>
        <w:rPr>
          <w:sz w:val="28"/>
          <w:szCs w:val="28"/>
          <w:lang w:val="uk-UA"/>
        </w:rPr>
      </w:pPr>
      <w:r w:rsidRPr="00844724">
        <w:rPr>
          <w:sz w:val="28"/>
          <w:szCs w:val="28"/>
          <w:lang w:val="uk-UA"/>
        </w:rPr>
        <w:t>7.Як називається не закінчена кладка?</w:t>
      </w:r>
      <w:r w:rsidRPr="00844724">
        <w:rPr>
          <w:sz w:val="28"/>
          <w:szCs w:val="28"/>
          <w:lang w:val="uk-UA"/>
        </w:rPr>
        <w:br/>
        <w:t>8.</w:t>
      </w:r>
      <w:r w:rsidRPr="00844724">
        <w:rPr>
          <w:rStyle w:val="hps"/>
          <w:sz w:val="28"/>
          <w:szCs w:val="28"/>
          <w:lang w:val="uk-UA"/>
        </w:rPr>
        <w:t>Система перев'язки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для викладання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стовпів</w:t>
      </w:r>
      <w:r w:rsidRPr="00844724">
        <w:rPr>
          <w:rStyle w:val="hps"/>
          <w:sz w:val="28"/>
          <w:szCs w:val="28"/>
        </w:rPr>
        <w:t>?</w:t>
      </w:r>
      <w:r w:rsidRPr="00844724">
        <w:rPr>
          <w:sz w:val="28"/>
          <w:szCs w:val="28"/>
          <w:lang w:val="uk-UA"/>
        </w:rPr>
        <w:br/>
        <w:t>9.</w:t>
      </w:r>
      <w:r w:rsidRPr="00844724">
        <w:rPr>
          <w:rStyle w:val="hps"/>
          <w:sz w:val="28"/>
          <w:szCs w:val="28"/>
          <w:lang w:val="uk-UA"/>
        </w:rPr>
        <w:t>Найбільш поширена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система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перев'язки?</w:t>
      </w:r>
      <w:r w:rsidRPr="00844724">
        <w:rPr>
          <w:sz w:val="28"/>
          <w:szCs w:val="28"/>
          <w:lang w:val="uk-UA"/>
        </w:rPr>
        <w:br/>
      </w:r>
    </w:p>
    <w:p w:rsidR="00204215" w:rsidRPr="00844724" w:rsidRDefault="00204215" w:rsidP="00204215">
      <w:pPr>
        <w:rPr>
          <w:b/>
          <w:sz w:val="28"/>
          <w:szCs w:val="28"/>
          <w:lang w:val="uk-UA"/>
        </w:rPr>
      </w:pPr>
      <w:r w:rsidRPr="00844724">
        <w:rPr>
          <w:b/>
          <w:sz w:val="28"/>
          <w:szCs w:val="28"/>
          <w:lang w:val="uk-UA"/>
        </w:rPr>
        <w:t>По вертикалі</w:t>
      </w:r>
    </w:p>
    <w:p w:rsidR="00204215" w:rsidRPr="00844724" w:rsidRDefault="00204215" w:rsidP="00204215">
      <w:pPr>
        <w:rPr>
          <w:sz w:val="28"/>
          <w:szCs w:val="28"/>
        </w:rPr>
      </w:pPr>
    </w:p>
    <w:p w:rsidR="00844724" w:rsidRPr="00844724" w:rsidRDefault="00204215" w:rsidP="00204215">
      <w:pPr>
        <w:rPr>
          <w:rStyle w:val="hps"/>
          <w:sz w:val="28"/>
          <w:szCs w:val="28"/>
          <w:lang w:val="uk-UA"/>
        </w:rPr>
      </w:pPr>
      <w:r w:rsidRPr="00844724">
        <w:rPr>
          <w:rStyle w:val="hps"/>
          <w:sz w:val="28"/>
          <w:szCs w:val="28"/>
          <w:lang w:val="uk-UA"/>
        </w:rPr>
        <w:t>1.Ряд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цеглин, покладених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з внутрішньої сторони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стіни,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називають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(...)</w:t>
      </w:r>
      <w:r w:rsidRPr="00844724">
        <w:rPr>
          <w:sz w:val="28"/>
          <w:szCs w:val="28"/>
          <w:lang w:val="uk-UA"/>
        </w:rPr>
        <w:t xml:space="preserve"> </w:t>
      </w:r>
      <w:r w:rsidRPr="00844724">
        <w:rPr>
          <w:rStyle w:val="hps"/>
          <w:sz w:val="28"/>
          <w:szCs w:val="28"/>
          <w:lang w:val="uk-UA"/>
        </w:rPr>
        <w:t>верста</w:t>
      </w:r>
      <w:r w:rsidRPr="00844724">
        <w:rPr>
          <w:rStyle w:val="hps"/>
          <w:sz w:val="28"/>
          <w:szCs w:val="28"/>
        </w:rPr>
        <w:t>?</w:t>
      </w:r>
      <w:r w:rsidR="00844724" w:rsidRPr="00844724">
        <w:rPr>
          <w:rStyle w:val="hps"/>
          <w:sz w:val="28"/>
          <w:szCs w:val="28"/>
          <w:lang w:val="uk-UA"/>
        </w:rPr>
        <w:t xml:space="preserve">  </w:t>
      </w:r>
    </w:p>
    <w:p w:rsidR="00844724" w:rsidRDefault="00844724" w:rsidP="00204215">
      <w:pPr>
        <w:rPr>
          <w:rStyle w:val="hps"/>
          <w:lang w:val="uk-UA"/>
        </w:rPr>
      </w:pPr>
    </w:p>
    <w:p w:rsidR="00204215" w:rsidRPr="00844724" w:rsidRDefault="00844724" w:rsidP="00204215">
      <w:pPr>
        <w:rPr>
          <w:rStyle w:val="hps"/>
          <w:b/>
          <w:sz w:val="28"/>
          <w:szCs w:val="28"/>
          <w:lang w:val="uk-UA"/>
        </w:rPr>
      </w:pPr>
      <w:r w:rsidRPr="00844724">
        <w:rPr>
          <w:rStyle w:val="hps"/>
          <w:b/>
          <w:sz w:val="28"/>
          <w:szCs w:val="28"/>
          <w:lang w:val="uk-UA"/>
        </w:rPr>
        <w:t>Замість зірочек впишіть літери.</w:t>
      </w:r>
    </w:p>
    <w:p w:rsidR="00204215" w:rsidRPr="00844724" w:rsidRDefault="00204215" w:rsidP="00204215">
      <w:pPr>
        <w:rPr>
          <w:rStyle w:val="hps"/>
          <w:b/>
          <w:sz w:val="28"/>
          <w:szCs w:val="28"/>
          <w:lang w:val="uk-UA"/>
        </w:rPr>
      </w:pPr>
    </w:p>
    <w:p w:rsidR="00204215" w:rsidRDefault="00204215" w:rsidP="00204215">
      <w:pPr>
        <w:rPr>
          <w:rStyle w:val="hps"/>
          <w:lang w:val="uk-UA"/>
        </w:rPr>
      </w:pPr>
    </w:p>
    <w:tbl>
      <w:tblPr>
        <w:tblpPr w:leftFromText="180" w:rightFromText="180" w:vertAnchor="text" w:horzAnchor="margin" w:tblpY="-46"/>
        <w:tblW w:w="0" w:type="auto"/>
        <w:tblLook w:val="01E0" w:firstRow="1" w:lastRow="1" w:firstColumn="1" w:lastColumn="1" w:noHBand="0" w:noVBand="0"/>
      </w:tblPr>
      <w:tblGrid>
        <w:gridCol w:w="619"/>
        <w:gridCol w:w="599"/>
        <w:gridCol w:w="597"/>
        <w:gridCol w:w="595"/>
        <w:gridCol w:w="597"/>
        <w:gridCol w:w="598"/>
        <w:gridCol w:w="596"/>
        <w:gridCol w:w="639"/>
        <w:gridCol w:w="594"/>
        <w:gridCol w:w="593"/>
        <w:gridCol w:w="595"/>
        <w:gridCol w:w="593"/>
        <w:gridCol w:w="596"/>
        <w:gridCol w:w="596"/>
        <w:gridCol w:w="582"/>
        <w:gridCol w:w="582"/>
      </w:tblGrid>
      <w:tr w:rsidR="00844724" w:rsidRPr="00844724" w:rsidTr="00844724">
        <w:trPr>
          <w:gridBefore w:val="2"/>
          <w:wBefore w:w="1218" w:type="dxa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1.*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left w:val="single" w:sz="4" w:space="0" w:color="auto"/>
            </w:tcBorders>
          </w:tcPr>
          <w:p w:rsidR="00844724" w:rsidRPr="00DE234D" w:rsidRDefault="00844724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844724" w:rsidRPr="00844724" w:rsidRDefault="00844724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3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</w:tr>
      <w:tr w:rsidR="00204215" w:rsidRPr="00844724" w:rsidTr="001F66B5">
        <w:tc>
          <w:tcPr>
            <w:tcW w:w="619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844724" w:rsidTr="001F66B5">
        <w:tc>
          <w:tcPr>
            <w:tcW w:w="619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top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82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9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7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8" w:type="dxa"/>
            <w:tcBorders>
              <w:bottom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844724" w:rsidRDefault="00204215" w:rsidP="001F66B5">
            <w:pPr>
              <w:rPr>
                <w:sz w:val="28"/>
                <w:szCs w:val="28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  <w:tcBorders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bottom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82" w:type="dxa"/>
            <w:tcBorders>
              <w:left w:val="nil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  <w:tr w:rsidR="00204215" w:rsidRPr="00DE234D" w:rsidTr="001F66B5">
        <w:tc>
          <w:tcPr>
            <w:tcW w:w="619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9" w:type="dxa"/>
            <w:tcBorders>
              <w:top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844724" w:rsidP="001F66B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   *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uk-UA"/>
              </w:rPr>
            </w:pPr>
          </w:p>
        </w:tc>
        <w:tc>
          <w:tcPr>
            <w:tcW w:w="593" w:type="dxa"/>
            <w:tcBorders>
              <w:left w:val="single" w:sz="4" w:space="0" w:color="auto"/>
            </w:tcBorders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96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82" w:type="dxa"/>
          </w:tcPr>
          <w:p w:rsidR="00204215" w:rsidRPr="00DE234D" w:rsidRDefault="00204215" w:rsidP="001F66B5">
            <w:pPr>
              <w:rPr>
                <w:sz w:val="28"/>
                <w:szCs w:val="28"/>
                <w:lang w:val="en-US"/>
              </w:rPr>
            </w:pPr>
          </w:p>
        </w:tc>
      </w:tr>
    </w:tbl>
    <w:p w:rsidR="00204215" w:rsidRPr="001E5D7B" w:rsidRDefault="00204215" w:rsidP="00204215">
      <w:pPr>
        <w:rPr>
          <w:rStyle w:val="hps"/>
          <w:lang w:val="uk-UA"/>
        </w:rPr>
      </w:pPr>
    </w:p>
    <w:p w:rsidR="00204215" w:rsidRPr="00363EA7" w:rsidRDefault="00204215" w:rsidP="00204215"/>
    <w:p w:rsidR="00204215" w:rsidRDefault="00204215" w:rsidP="00204215">
      <w:pPr>
        <w:rPr>
          <w:lang w:val="en-US"/>
        </w:rPr>
      </w:pPr>
    </w:p>
    <w:p w:rsidR="00204215" w:rsidRDefault="00204215" w:rsidP="00204215">
      <w:pPr>
        <w:rPr>
          <w:lang w:val="en-US"/>
        </w:rPr>
      </w:pPr>
    </w:p>
    <w:p w:rsidR="00B1010E" w:rsidRPr="00B1010E" w:rsidRDefault="00B1010E" w:rsidP="00B1010E">
      <w:pPr>
        <w:tabs>
          <w:tab w:val="left" w:pos="2143"/>
        </w:tabs>
        <w:spacing w:after="200" w:line="276" w:lineRule="auto"/>
        <w:rPr>
          <w:rFonts w:ascii="Calibri" w:hAnsi="Calibri"/>
          <w:b/>
          <w:sz w:val="28"/>
          <w:szCs w:val="28"/>
          <w:lang w:val="uk-UA" w:eastAsia="en-US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027235" w:rsidP="00A11337">
      <w:pPr>
        <w:tabs>
          <w:tab w:val="left" w:pos="540"/>
        </w:tabs>
        <w:rPr>
          <w:sz w:val="28"/>
          <w:szCs w:val="28"/>
          <w:lang w:val="uk-UA"/>
        </w:rPr>
      </w:pPr>
    </w:p>
    <w:p w:rsidR="00027235" w:rsidRDefault="00C91CB8" w:rsidP="00A11337">
      <w:pPr>
        <w:tabs>
          <w:tab w:val="left" w:pos="54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 за конструкція на малюнку нижче?</w:t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Які розміри цієї конструкції?</w:t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Дайте повну відповідь на всі питання.</w:t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</w:p>
    <w:p w:rsidR="00C91CB8" w:rsidRPr="00C91CB8" w:rsidRDefault="006C2793" w:rsidP="00C91CB8">
      <w:pPr>
        <w:rPr>
          <w:sz w:val="28"/>
          <w:szCs w:val="28"/>
          <w:lang w:val="uk-UA"/>
        </w:rPr>
      </w:pPr>
      <w:r w:rsidRPr="00DE4EA9">
        <w:rPr>
          <w:noProof/>
          <w:sz w:val="28"/>
          <w:szCs w:val="28"/>
        </w:rPr>
        <w:drawing>
          <wp:inline distT="0" distB="0" distL="0" distR="0">
            <wp:extent cx="4152900" cy="2581275"/>
            <wp:effectExtent l="0" t="0" r="0" b="0"/>
            <wp:docPr id="2" name="Рисунок 2" descr="510_prostin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510_prostinok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</w:p>
    <w:p w:rsidR="00C91CB8" w:rsidRPr="00C91CB8" w:rsidRDefault="006C2793" w:rsidP="00C91CB8">
      <w:pPr>
        <w:rPr>
          <w:sz w:val="28"/>
          <w:szCs w:val="28"/>
          <w:lang w:val="uk-UA"/>
        </w:rPr>
      </w:pPr>
      <w:r w:rsidRPr="00044215">
        <w:rPr>
          <w:noProof/>
          <w:sz w:val="28"/>
          <w:szCs w:val="28"/>
        </w:rPr>
        <w:lastRenderedPageBreak/>
        <w:drawing>
          <wp:inline distT="0" distB="0" distL="0" distR="0">
            <wp:extent cx="2352675" cy="1247775"/>
            <wp:effectExtent l="0" t="0" r="0" b="0"/>
            <wp:docPr id="3" name="Рисунок 3" descr="510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0-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1CB8" w:rsidRPr="00C91CB8" w:rsidRDefault="00C91CB8" w:rsidP="00C91CB8">
      <w:pPr>
        <w:rPr>
          <w:sz w:val="28"/>
          <w:szCs w:val="28"/>
          <w:lang w:val="uk-UA"/>
        </w:rPr>
      </w:pPr>
    </w:p>
    <w:p w:rsidR="001132D2" w:rsidRPr="001132D2" w:rsidRDefault="001132D2" w:rsidP="001132D2">
      <w:pPr>
        <w:rPr>
          <w:sz w:val="28"/>
          <w:szCs w:val="28"/>
          <w:lang w:val="uk-UA"/>
        </w:rPr>
      </w:pPr>
    </w:p>
    <w:p w:rsidR="001132D2" w:rsidRPr="001132D2" w:rsidRDefault="006C2793" w:rsidP="001132D2">
      <w:pPr>
        <w:rPr>
          <w:sz w:val="28"/>
          <w:szCs w:val="28"/>
          <w:lang w:val="uk-UA"/>
        </w:rPr>
      </w:pPr>
      <w:r w:rsidRPr="00CE0F59">
        <w:rPr>
          <w:noProof/>
          <w:sz w:val="28"/>
          <w:szCs w:val="28"/>
        </w:rPr>
        <w:drawing>
          <wp:inline distT="0" distB="0" distL="0" distR="0">
            <wp:extent cx="2457450" cy="1257300"/>
            <wp:effectExtent l="0" t="0" r="0" b="0"/>
            <wp:docPr id="4" name="Рисунок 4" descr="510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510-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32D2" w:rsidRPr="001132D2" w:rsidRDefault="001132D2" w:rsidP="001132D2">
      <w:pPr>
        <w:rPr>
          <w:sz w:val="28"/>
          <w:szCs w:val="28"/>
          <w:lang w:val="uk-UA"/>
        </w:rPr>
      </w:pPr>
    </w:p>
    <w:p w:rsidR="001132D2" w:rsidRPr="001132D2" w:rsidRDefault="001132D2" w:rsidP="001132D2">
      <w:pPr>
        <w:rPr>
          <w:sz w:val="28"/>
          <w:szCs w:val="28"/>
          <w:lang w:val="uk-UA"/>
        </w:rPr>
      </w:pPr>
    </w:p>
    <w:p w:rsidR="00514C50" w:rsidRDefault="006C2793" w:rsidP="00083534">
      <w:pPr>
        <w:spacing w:after="200" w:line="360" w:lineRule="auto"/>
        <w:jc w:val="center"/>
        <w:rPr>
          <w:sz w:val="28"/>
          <w:szCs w:val="28"/>
          <w:lang w:val="uk-UA"/>
        </w:rPr>
      </w:pPr>
      <w:r w:rsidRPr="00CE0F59">
        <w:rPr>
          <w:noProof/>
          <w:sz w:val="28"/>
          <w:szCs w:val="28"/>
        </w:rPr>
        <w:drawing>
          <wp:inline distT="0" distB="0" distL="0" distR="0">
            <wp:extent cx="2466975" cy="1209675"/>
            <wp:effectExtent l="0" t="0" r="0" b="0"/>
            <wp:docPr id="5" name="Рисунок 5" descr="510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510-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50" w:rsidRDefault="006C2793" w:rsidP="00083534">
      <w:pPr>
        <w:spacing w:after="200" w:line="360" w:lineRule="auto"/>
        <w:jc w:val="center"/>
        <w:rPr>
          <w:sz w:val="28"/>
          <w:szCs w:val="28"/>
          <w:lang w:val="uk-UA"/>
        </w:rPr>
      </w:pPr>
      <w:r w:rsidRPr="00DE4EA9">
        <w:rPr>
          <w:noProof/>
          <w:sz w:val="28"/>
          <w:szCs w:val="28"/>
        </w:rPr>
        <w:drawing>
          <wp:inline distT="0" distB="0" distL="0" distR="0">
            <wp:extent cx="2600325" cy="1400175"/>
            <wp:effectExtent l="0" t="0" r="0" b="0"/>
            <wp:docPr id="6" name="Рисунок 6" descr="510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510-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4C50" w:rsidRDefault="00514C50" w:rsidP="00514C50">
      <w:pPr>
        <w:spacing w:after="200"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Ще ра перегляньте и відправте відповіді.</w:t>
      </w:r>
    </w:p>
    <w:p w:rsidR="007C6EA4" w:rsidRPr="00F214C4" w:rsidRDefault="00917152" w:rsidP="00514C50">
      <w:pPr>
        <w:spacing w:after="200" w:line="360" w:lineRule="auto"/>
        <w:rPr>
          <w:sz w:val="28"/>
          <w:szCs w:val="28"/>
          <w:lang w:val="uk-UA"/>
        </w:rPr>
      </w:pPr>
      <w:r w:rsidRPr="00917152">
        <w:rPr>
          <w:sz w:val="28"/>
          <w:szCs w:val="28"/>
          <w:lang w:val="uk-UA"/>
        </w:rPr>
        <w:t>Відпові</w:t>
      </w:r>
      <w:r w:rsidR="00F03922">
        <w:rPr>
          <w:sz w:val="28"/>
          <w:szCs w:val="28"/>
          <w:lang w:val="uk-UA"/>
        </w:rPr>
        <w:t>ді надіслати</w:t>
      </w:r>
      <w:r w:rsidR="00044215">
        <w:rPr>
          <w:sz w:val="28"/>
          <w:szCs w:val="28"/>
          <w:lang w:val="uk-UA"/>
        </w:rPr>
        <w:t xml:space="preserve"> на мою</w:t>
      </w:r>
      <w:r w:rsidR="00083534">
        <w:rPr>
          <w:sz w:val="28"/>
          <w:szCs w:val="28"/>
          <w:lang w:val="uk-UA"/>
        </w:rPr>
        <w:t xml:space="preserve"> електронну пошту або на</w:t>
      </w:r>
      <w:r w:rsidR="00044215">
        <w:rPr>
          <w:sz w:val="28"/>
          <w:szCs w:val="28"/>
          <w:lang w:val="uk-UA"/>
        </w:rPr>
        <w:t xml:space="preserve"> сторінку в Вайбер або в Телеграмм</w:t>
      </w:r>
      <w:r w:rsidRPr="00917152">
        <w:rPr>
          <w:sz w:val="28"/>
          <w:szCs w:val="28"/>
          <w:lang w:val="uk-UA"/>
        </w:rPr>
        <w:t xml:space="preserve">  </w:t>
      </w:r>
      <w:r w:rsidR="00083534" w:rsidRPr="00083534">
        <w:rPr>
          <w:sz w:val="28"/>
          <w:szCs w:val="28"/>
        </w:rPr>
        <w:t>+38</w:t>
      </w:r>
      <w:r w:rsidRPr="00917152">
        <w:rPr>
          <w:sz w:val="28"/>
          <w:szCs w:val="28"/>
          <w:lang w:val="uk-UA"/>
        </w:rPr>
        <w:t>0680803123</w:t>
      </w:r>
      <w:r w:rsidR="00083534">
        <w:rPr>
          <w:sz w:val="28"/>
          <w:szCs w:val="28"/>
          <w:lang w:val="uk-UA"/>
        </w:rPr>
        <w:t xml:space="preserve"> </w:t>
      </w:r>
      <w:r w:rsidR="00083534" w:rsidRPr="00083534">
        <w:rPr>
          <w:sz w:val="28"/>
          <w:szCs w:val="28"/>
        </w:rPr>
        <w:t xml:space="preserve">  </w:t>
      </w:r>
      <w:r w:rsidR="00AD28F1">
        <w:rPr>
          <w:sz w:val="28"/>
          <w:szCs w:val="28"/>
          <w:lang w:val="en-US"/>
        </w:rPr>
        <w:t>N</w:t>
      </w:r>
      <w:r w:rsidR="00083534">
        <w:rPr>
          <w:sz w:val="28"/>
          <w:szCs w:val="28"/>
          <w:lang w:val="en-US"/>
        </w:rPr>
        <w:t>ikolay</w:t>
      </w:r>
      <w:r w:rsidR="00AD28F1">
        <w:rPr>
          <w:sz w:val="28"/>
          <w:szCs w:val="28"/>
        </w:rPr>
        <w:t>_</w:t>
      </w:r>
      <w:r w:rsidR="00AD28F1">
        <w:rPr>
          <w:sz w:val="28"/>
          <w:szCs w:val="28"/>
          <w:lang w:val="en-US"/>
        </w:rPr>
        <w:t>P</w:t>
      </w:r>
      <w:r w:rsidR="00083534">
        <w:rPr>
          <w:sz w:val="28"/>
          <w:szCs w:val="28"/>
          <w:lang w:val="en-US"/>
        </w:rPr>
        <w:t>olekhin</w:t>
      </w:r>
      <w:r w:rsidR="00F214C4">
        <w:rPr>
          <w:sz w:val="28"/>
          <w:szCs w:val="28"/>
          <w:lang w:val="uk-UA"/>
        </w:rPr>
        <w:t xml:space="preserve"> </w:t>
      </w:r>
    </w:p>
    <w:p w:rsidR="007C6EA4" w:rsidRDefault="007C6EA4" w:rsidP="00917152">
      <w:pPr>
        <w:spacing w:after="200"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А тепер переходимо до вивченню нового матеріалу </w:t>
      </w:r>
    </w:p>
    <w:p w:rsidR="001132D2" w:rsidRPr="001132D2" w:rsidRDefault="001132D2" w:rsidP="00917152">
      <w:pPr>
        <w:spacing w:after="200" w:line="360" w:lineRule="auto"/>
        <w:jc w:val="both"/>
        <w:rPr>
          <w:sz w:val="28"/>
          <w:szCs w:val="28"/>
          <w:lang w:val="uk-UA"/>
        </w:rPr>
      </w:pPr>
      <w:r w:rsidRPr="001132D2">
        <w:rPr>
          <w:b/>
          <w:i/>
          <w:sz w:val="28"/>
          <w:szCs w:val="28"/>
          <w:lang w:val="uk-UA"/>
        </w:rPr>
        <w:t>Викладання нового матеріалу:</w:t>
      </w:r>
    </w:p>
    <w:p w:rsidR="001132D2" w:rsidRPr="001132D2" w:rsidRDefault="001132D2" w:rsidP="001132D2">
      <w:pPr>
        <w:spacing w:line="360" w:lineRule="auto"/>
        <w:ind w:firstLine="709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>Сьог</w:t>
      </w:r>
      <w:r w:rsidR="00514C50">
        <w:rPr>
          <w:sz w:val="28"/>
          <w:szCs w:val="28"/>
          <w:lang w:val="uk-UA"/>
        </w:rPr>
        <w:t>одні ми розглянемо з вами підготовку поверхні під стяжку і встановлювання маяків.</w:t>
      </w:r>
      <w:r w:rsidRPr="001132D2">
        <w:rPr>
          <w:sz w:val="28"/>
          <w:szCs w:val="28"/>
          <w:lang w:val="uk-UA"/>
        </w:rPr>
        <w:t xml:space="preserve"> </w:t>
      </w:r>
      <w:r w:rsidR="004615C3">
        <w:rPr>
          <w:sz w:val="28"/>
          <w:szCs w:val="28"/>
          <w:lang w:val="uk-UA"/>
        </w:rPr>
        <w:t>Для вивчення цієї теми вам потрібно мати під рукою навчальний еле</w:t>
      </w:r>
      <w:r w:rsidR="001A3F76">
        <w:rPr>
          <w:sz w:val="28"/>
          <w:szCs w:val="28"/>
          <w:lang w:val="uk-UA"/>
        </w:rPr>
        <w:t>мент і опорний конспект. Ось вони</w:t>
      </w:r>
      <w:r w:rsidR="004615C3">
        <w:rPr>
          <w:sz w:val="28"/>
          <w:szCs w:val="28"/>
          <w:lang w:val="uk-UA"/>
        </w:rPr>
        <w:t>:</w:t>
      </w:r>
    </w:p>
    <w:p w:rsidR="003155F6" w:rsidRPr="007B2473" w:rsidRDefault="00917152" w:rsidP="007B2473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56"/>
        <w:gridCol w:w="1423"/>
        <w:gridCol w:w="1703"/>
      </w:tblGrid>
      <w:tr w:rsidR="001A3F76" w:rsidRPr="001A3F76" w:rsidTr="00940D53">
        <w:tc>
          <w:tcPr>
            <w:tcW w:w="3537" w:type="pct"/>
            <w:vMerge w:val="restart"/>
          </w:tcPr>
          <w:p w:rsidR="001A3F76" w:rsidRPr="001A3F76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lastRenderedPageBreak/>
              <w:t>Навчальний елемент</w:t>
            </w:r>
          </w:p>
          <w:p w:rsidR="001A3F76" w:rsidRPr="007B2473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>Назва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:</w:t>
            </w:r>
            <w:r w:rsidRPr="001A3F76">
              <w:rPr>
                <w:rFonts w:eastAsia="Calibri"/>
                <w:sz w:val="28"/>
                <w:szCs w:val="28"/>
                <w:lang w:val="uk-UA" w:eastAsia="en-US"/>
              </w:rPr>
              <w:t xml:space="preserve"> </w:t>
            </w:r>
            <w:r w:rsidR="007B2473" w:rsidRPr="007B2473">
              <w:rPr>
                <w:rFonts w:eastAsia="Calibri"/>
                <w:sz w:val="28"/>
                <w:szCs w:val="28"/>
                <w:lang w:val="uk-UA" w:eastAsia="en-US"/>
              </w:rPr>
              <w:t>Безпека праці</w:t>
            </w:r>
          </w:p>
          <w:p w:rsidR="001A3F76" w:rsidRPr="001A3F76" w:rsidRDefault="001A3F76" w:rsidP="001A3F76">
            <w:pPr>
              <w:numPr>
                <w:ilvl w:val="0"/>
                <w:numId w:val="7"/>
              </w:numPr>
              <w:spacing w:after="200" w:line="276" w:lineRule="auto"/>
              <w:contextualSpacing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1A3F76">
              <w:rPr>
                <w:rFonts w:eastAsia="Calibri"/>
                <w:b/>
                <w:sz w:val="28"/>
                <w:szCs w:val="28"/>
                <w:lang w:eastAsia="en-US"/>
              </w:rPr>
              <w:t xml:space="preserve">Професія: </w:t>
            </w:r>
            <w:r w:rsidRPr="001A3F76">
              <w:rPr>
                <w:rFonts w:eastAsia="Calibri"/>
                <w:b/>
                <w:sz w:val="28"/>
                <w:szCs w:val="28"/>
                <w:lang w:val="uk-UA" w:eastAsia="en-US"/>
              </w:rPr>
              <w:t>Муляр</w:t>
            </w:r>
          </w:p>
        </w:tc>
        <w:tc>
          <w:tcPr>
            <w:tcW w:w="1463" w:type="pct"/>
            <w:gridSpan w:val="2"/>
          </w:tcPr>
          <w:p w:rsidR="001A3F76" w:rsidRPr="001A3F76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eastAsia="en-US"/>
              </w:rPr>
            </w:pPr>
            <w:r w:rsidRPr="001A3F76">
              <w:rPr>
                <w:rFonts w:eastAsia="Calibri"/>
                <w:b/>
                <w:sz w:val="32"/>
                <w:szCs w:val="32"/>
                <w:lang w:eastAsia="en-US"/>
              </w:rPr>
              <w:t>Код</w:t>
            </w:r>
          </w:p>
        </w:tc>
      </w:tr>
      <w:tr w:rsidR="001A3F76" w:rsidRPr="001A3F76" w:rsidTr="00940D53">
        <w:tc>
          <w:tcPr>
            <w:tcW w:w="3537" w:type="pct"/>
            <w:vMerge/>
          </w:tcPr>
          <w:p w:rsidR="001A3F76" w:rsidRPr="001A3F76" w:rsidRDefault="001A3F76" w:rsidP="001A3F76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666" w:type="pct"/>
          </w:tcPr>
          <w:p w:rsidR="001A3F76" w:rsidRPr="001A3F76" w:rsidRDefault="001A3F76" w:rsidP="001A3F76">
            <w:pPr>
              <w:rPr>
                <w:rFonts w:eastAsia="Calibri"/>
                <w:b/>
                <w:sz w:val="32"/>
                <w:szCs w:val="32"/>
                <w:lang w:eastAsia="en-US"/>
              </w:rPr>
            </w:pPr>
          </w:p>
        </w:tc>
        <w:tc>
          <w:tcPr>
            <w:tcW w:w="797" w:type="pct"/>
            <w:vAlign w:val="center"/>
          </w:tcPr>
          <w:p w:rsidR="001A3F76" w:rsidRPr="007B2473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  <w:p w:rsidR="001A3F76" w:rsidRPr="007B2473" w:rsidRDefault="001A3F76" w:rsidP="001A3F76">
            <w:pPr>
              <w:jc w:val="center"/>
              <w:rPr>
                <w:rFonts w:eastAsia="Calibri"/>
                <w:b/>
                <w:sz w:val="32"/>
                <w:szCs w:val="32"/>
                <w:lang w:val="uk-UA" w:eastAsia="en-US"/>
              </w:rPr>
            </w:pPr>
          </w:p>
        </w:tc>
      </w:tr>
    </w:tbl>
    <w:p w:rsidR="001A3F76" w:rsidRPr="001A3F76" w:rsidRDefault="001A3F76" w:rsidP="001A3F76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1A3F76" w:rsidRPr="001A3F76" w:rsidRDefault="006C2793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275590</wp:posOffset>
                </wp:positionH>
                <wp:positionV relativeFrom="paragraph">
                  <wp:posOffset>292100</wp:posOffset>
                </wp:positionV>
                <wp:extent cx="3286760" cy="909320"/>
                <wp:effectExtent l="0" t="0" r="0" b="0"/>
                <wp:wrapNone/>
                <wp:docPr id="29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6760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ind w:left="284" w:hanging="284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1.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Перед початком виконанн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я робіт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 xml:space="preserve">муляра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інструктують про безпечні способи виконання виробничого завдання.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8" o:spid="_x0000_s1026" type="#_x0000_t202" style="position:absolute;left:0;text-align:left;margin-left:21.7pt;margin-top:23pt;width:258.8pt;height:71.6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ind w:left="284" w:hanging="284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1. </w:t>
                      </w:r>
                      <w:r w:rsidRPr="00DD1253">
                        <w:rPr>
                          <w:sz w:val="28"/>
                          <w:szCs w:val="28"/>
                        </w:rPr>
                        <w:t>Перед початком виконанн</w:t>
                      </w:r>
                      <w:r>
                        <w:rPr>
                          <w:sz w:val="28"/>
                          <w:szCs w:val="28"/>
                        </w:rPr>
                        <w:t xml:space="preserve">я робіт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 xml:space="preserve">муляра </w:t>
                      </w:r>
                      <w:r w:rsidRPr="00DD1253">
                        <w:rPr>
                          <w:sz w:val="28"/>
                          <w:szCs w:val="28"/>
                        </w:rPr>
                        <w:t>інструктують про безпечні способи виконання виробничого завдання.</w:t>
                      </w:r>
                    </w:p>
                  </w:txbxContent>
                </v:textbox>
              </v:shape>
            </w:pict>
          </mc:Fallback>
        </mc:AlternateContent>
      </w:r>
      <w:r w:rsidRPr="001A3F76">
        <w:rPr>
          <w:rFonts w:eastAsia="Calibri"/>
          <w:noProof/>
          <w:sz w:val="28"/>
          <w:szCs w:val="28"/>
        </w:rPr>
        <w:drawing>
          <wp:inline distT="0" distB="0" distL="0" distR="0">
            <wp:extent cx="2038350" cy="180975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130" b="74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80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76" w:rsidRPr="001A3F76" w:rsidRDefault="006C2793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313055</wp:posOffset>
                </wp:positionV>
                <wp:extent cx="4110355" cy="909320"/>
                <wp:effectExtent l="0" t="0" r="0" b="0"/>
                <wp:wrapNone/>
                <wp:docPr id="28" name="Поле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0355" cy="909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ind w:left="567" w:hanging="283"/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2. </w:t>
                            </w: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Муляр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 xml:space="preserve"> перед початком виконання робіт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повинен одягти спецодяг,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огля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нути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 xml:space="preserve"> робоче місце, перевір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ити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 xml:space="preserve"> справність інструментів, інвентарю, пристроїв.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7" o:spid="_x0000_s1027" type="#_x0000_t202" style="position:absolute;left:0;text-align:left;margin-left:9.3pt;margin-top:24.65pt;width:323.65pt;height:71.6pt;z-index:2516515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ind w:left="567" w:hanging="283"/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2. </w:t>
                      </w:r>
                      <w:r>
                        <w:rPr>
                          <w:sz w:val="28"/>
                          <w:szCs w:val="28"/>
                          <w:lang w:val="uk-UA"/>
                        </w:rPr>
                        <w:t>Муляр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DD1253">
                        <w:rPr>
                          <w:sz w:val="28"/>
                          <w:szCs w:val="28"/>
                        </w:rPr>
                        <w:t xml:space="preserve"> перед початком виконання робіт </w:t>
                      </w:r>
                      <w:r>
                        <w:rPr>
                          <w:sz w:val="28"/>
                          <w:szCs w:val="28"/>
                        </w:rPr>
                        <w:t xml:space="preserve">повинен одягти спецодяг, </w:t>
                      </w:r>
                      <w:r w:rsidRPr="00DD1253">
                        <w:rPr>
                          <w:sz w:val="28"/>
                          <w:szCs w:val="28"/>
                        </w:rPr>
                        <w:t>огля</w:t>
                      </w:r>
                      <w:r>
                        <w:rPr>
                          <w:sz w:val="28"/>
                          <w:szCs w:val="28"/>
                        </w:rPr>
                        <w:t>нути</w:t>
                      </w:r>
                      <w:r w:rsidRPr="00DD1253">
                        <w:rPr>
                          <w:sz w:val="28"/>
                          <w:szCs w:val="28"/>
                        </w:rPr>
                        <w:t xml:space="preserve"> робоче місце, перевір</w:t>
                      </w:r>
                      <w:r>
                        <w:rPr>
                          <w:sz w:val="28"/>
                          <w:szCs w:val="28"/>
                        </w:rPr>
                        <w:t>ити</w:t>
                      </w:r>
                      <w:r w:rsidRPr="00DD1253">
                        <w:rPr>
                          <w:sz w:val="28"/>
                          <w:szCs w:val="28"/>
                        </w:rPr>
                        <w:t xml:space="preserve"> справність інструментів, інвентарю, пристроїв.</w:t>
                      </w:r>
                    </w:p>
                  </w:txbxContent>
                </v:textbox>
              </v:shape>
            </w:pict>
          </mc:Fallback>
        </mc:AlternateContent>
      </w:r>
      <w:r w:rsidRPr="001A3F76">
        <w:rPr>
          <w:rFonts w:eastAsia="Calibri"/>
          <w:noProof/>
          <w:sz w:val="28"/>
          <w:szCs w:val="28"/>
        </w:rPr>
        <w:drawing>
          <wp:inline distT="0" distB="0" distL="0" distR="0">
            <wp:extent cx="1219200" cy="1600200"/>
            <wp:effectExtent l="0" t="0" r="0" b="0"/>
            <wp:docPr id="8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065" t="26387" r="11964" b="507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76" w:rsidRPr="001A3F76" w:rsidRDefault="006C2793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118110</wp:posOffset>
                </wp:positionH>
                <wp:positionV relativeFrom="paragraph">
                  <wp:posOffset>307975</wp:posOffset>
                </wp:positionV>
                <wp:extent cx="4004310" cy="1324610"/>
                <wp:effectExtent l="0" t="0" r="0" b="0"/>
                <wp:wrapNone/>
                <wp:docPr id="27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04310" cy="1324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4232A0" w:rsidRDefault="001A3F76" w:rsidP="001A3F76">
                            <w:pPr>
                              <w:ind w:left="567" w:hanging="283"/>
                              <w:rPr>
                                <w:i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8" type="#_x0000_t202" style="position:absolute;left:0;text-align:left;margin-left:9.3pt;margin-top:24.25pt;width:315.3pt;height:104.3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" stroked="f">
                <v:textbox>
                  <w:txbxContent>
                    <w:p w:rsidR="001A3F76" w:rsidRPr="004232A0" w:rsidRDefault="001A3F76" w:rsidP="001A3F76">
                      <w:pPr>
                        <w:ind w:left="567" w:hanging="283"/>
                        <w:rPr>
                          <w:i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F76" w:rsidRPr="001A3F76" w:rsidRDefault="001A3F76" w:rsidP="001A3F76">
      <w:pPr>
        <w:spacing w:after="200" w:line="276" w:lineRule="auto"/>
        <w:ind w:left="5245" w:right="283" w:hanging="5245"/>
        <w:jc w:val="right"/>
        <w:rPr>
          <w:rFonts w:eastAsia="Calibri"/>
          <w:sz w:val="28"/>
          <w:szCs w:val="28"/>
          <w:lang w:eastAsia="en-US"/>
        </w:rPr>
      </w:pPr>
    </w:p>
    <w:p w:rsidR="001A3F76" w:rsidRPr="001A3F76" w:rsidRDefault="006C2793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40005</wp:posOffset>
                </wp:positionV>
                <wp:extent cx="3552190" cy="266700"/>
                <wp:effectExtent l="0" t="0" r="0" b="0"/>
                <wp:wrapNone/>
                <wp:docPr id="26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219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rPr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33.3pt;margin-top:3.15pt;width:279.7pt;height:21pt;z-index:2516546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rPr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F76" w:rsidRPr="001A3F76" w:rsidRDefault="006C2793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422910</wp:posOffset>
                </wp:positionH>
                <wp:positionV relativeFrom="paragraph">
                  <wp:posOffset>176530</wp:posOffset>
                </wp:positionV>
                <wp:extent cx="2964180" cy="704850"/>
                <wp:effectExtent l="0" t="0" r="0" b="0"/>
                <wp:wrapNone/>
                <wp:docPr id="25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418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A3F76" w:rsidRPr="00DD1253" w:rsidRDefault="001A3F76" w:rsidP="001A3F76">
                            <w:pPr>
                              <w:rPr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:lang w:val="uk-UA"/>
                              </w:rPr>
                              <w:t>3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. </w:t>
                            </w:r>
                            <w:r w:rsidRPr="00DD1253">
                              <w:rPr>
                                <w:sz w:val="28"/>
                                <w:szCs w:val="28"/>
                              </w:rPr>
                              <w:t>Рукоятки інструментів повинні мати надійне кріплення і бути без вибоїн і відколів.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Поле 4" o:spid="_x0000_s1030" type="#_x0000_t202" style="position:absolute;left:0;text-align:left;margin-left:33.3pt;margin-top:13.9pt;width:233.4pt;height:55.5pt;z-index:2516536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" stroked="f">
                <v:textbox style="mso-fit-shape-to-text:t">
                  <w:txbxContent>
                    <w:p w:rsidR="001A3F76" w:rsidRPr="00DD1253" w:rsidRDefault="001A3F76" w:rsidP="001A3F76">
                      <w:pPr>
                        <w:rPr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  <w:lang w:val="uk-UA"/>
                        </w:rPr>
                        <w:t>3</w:t>
                      </w:r>
                      <w:r>
                        <w:rPr>
                          <w:sz w:val="28"/>
                          <w:szCs w:val="28"/>
                        </w:rPr>
                        <w:t xml:space="preserve">. </w:t>
                      </w:r>
                      <w:r w:rsidRPr="00DD1253">
                        <w:rPr>
                          <w:sz w:val="28"/>
                          <w:szCs w:val="28"/>
                        </w:rPr>
                        <w:t>Рукоятки інструментів повинні мати надійне кріплення і бути без вибоїн і відколів.</w:t>
                      </w:r>
                    </w:p>
                  </w:txbxContent>
                </v:textbox>
              </v:shape>
            </w:pict>
          </mc:Fallback>
        </mc:AlternateContent>
      </w:r>
      <w:r w:rsidRPr="001A3F76">
        <w:rPr>
          <w:rFonts w:eastAsia="Calibri"/>
          <w:noProof/>
          <w:sz w:val="28"/>
          <w:szCs w:val="28"/>
        </w:rPr>
        <w:drawing>
          <wp:inline distT="0" distB="0" distL="0" distR="0">
            <wp:extent cx="1257300" cy="971550"/>
            <wp:effectExtent l="0" t="0" r="0" b="0"/>
            <wp:docPr id="9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187" t="70110" r="11250" b="159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A3F76" w:rsidRPr="001A3F76" w:rsidRDefault="001A3F76" w:rsidP="001A3F76">
      <w:pPr>
        <w:spacing w:after="200" w:line="276" w:lineRule="auto"/>
        <w:ind w:right="283"/>
        <w:jc w:val="right"/>
        <w:rPr>
          <w:rFonts w:eastAsia="Calibri"/>
          <w:sz w:val="28"/>
          <w:szCs w:val="28"/>
          <w:lang w:eastAsia="en-US"/>
        </w:rPr>
      </w:pPr>
    </w:p>
    <w:p w:rsidR="001A3F76" w:rsidRPr="001A3F76" w:rsidRDefault="001A3F76" w:rsidP="001A3F76">
      <w:pPr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           </w:t>
      </w:r>
      <w:r w:rsidRPr="001A3F76">
        <w:rPr>
          <w:rFonts w:eastAsia="Calibri"/>
          <w:sz w:val="28"/>
          <w:szCs w:val="28"/>
          <w:lang w:val="uk-UA" w:eastAsia="en-US"/>
        </w:rPr>
        <w:t>4</w:t>
      </w:r>
      <w:r w:rsidRPr="001A3F76">
        <w:rPr>
          <w:rFonts w:eastAsia="Calibri"/>
          <w:sz w:val="28"/>
          <w:szCs w:val="28"/>
          <w:lang w:eastAsia="en-US"/>
        </w:rPr>
        <w:t xml:space="preserve">. </w:t>
      </w:r>
      <w:r w:rsidR="006C2793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4350385</wp:posOffset>
            </wp:positionH>
            <wp:positionV relativeFrom="paragraph">
              <wp:posOffset>130810</wp:posOffset>
            </wp:positionV>
            <wp:extent cx="1497330" cy="878840"/>
            <wp:effectExtent l="0" t="0" r="0" b="0"/>
            <wp:wrapTight wrapText="bothSides">
              <wp:wrapPolygon edited="0">
                <wp:start x="0" y="0"/>
                <wp:lineTo x="0" y="21069"/>
                <wp:lineTo x="21435" y="21069"/>
                <wp:lineTo x="21435" y="0"/>
                <wp:lineTo x="0" y="0"/>
              </wp:wrapPolygon>
            </wp:wrapTight>
            <wp:docPr id="2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062" t="846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733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A3F76">
        <w:rPr>
          <w:rFonts w:eastAsia="Calibri"/>
          <w:sz w:val="28"/>
          <w:szCs w:val="28"/>
          <w:lang w:eastAsia="en-US"/>
        </w:rPr>
        <w:t xml:space="preserve"> Довжина ручок скарпелів, молотків</w:t>
      </w:r>
    </w:p>
    <w:p w:rsidR="001A3F76" w:rsidRPr="001A3F76" w:rsidRDefault="001A3F76" w:rsidP="001A3F76">
      <w:pPr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           та інших  ударних інструментів повинна </w:t>
      </w:r>
    </w:p>
    <w:p w:rsidR="001A3F76" w:rsidRPr="001A3F76" w:rsidRDefault="001A3F76" w:rsidP="001A3F76">
      <w:pPr>
        <w:spacing w:after="200" w:line="276" w:lineRule="auto"/>
        <w:ind w:right="283"/>
        <w:rPr>
          <w:rFonts w:eastAsia="Calibri"/>
          <w:sz w:val="28"/>
          <w:szCs w:val="28"/>
          <w:lang w:eastAsia="en-US"/>
        </w:rPr>
      </w:pPr>
      <w:r w:rsidRPr="001A3F76">
        <w:rPr>
          <w:rFonts w:eastAsia="Calibri"/>
          <w:sz w:val="28"/>
          <w:szCs w:val="28"/>
          <w:lang w:eastAsia="en-US"/>
        </w:rPr>
        <w:t xml:space="preserve">            бути не менше 150мм</w:t>
      </w:r>
    </w:p>
    <w:p w:rsidR="004615C3" w:rsidRDefault="004615C3" w:rsidP="00917152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B2473" w:rsidRDefault="007B2473" w:rsidP="00917152">
      <w:pPr>
        <w:spacing w:line="360" w:lineRule="auto"/>
        <w:jc w:val="both"/>
        <w:rPr>
          <w:rFonts w:eastAsia="Calibri"/>
          <w:sz w:val="28"/>
          <w:szCs w:val="28"/>
          <w:lang w:val="uk-UA" w:eastAsia="en-US"/>
        </w:rPr>
      </w:pPr>
    </w:p>
    <w:p w:rsidR="007B2473" w:rsidRDefault="007B2473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A3F76" w:rsidRDefault="006C2793" w:rsidP="001A3F76">
      <w:pPr>
        <w:rPr>
          <w:lang w:val="uk-UA"/>
        </w:rPr>
      </w:pPr>
      <w:r>
        <w:rPr>
          <w:noProof/>
        </w:rPr>
        <w:lastRenderedPageBreak/>
        <mc:AlternateContent>
          <mc:Choice Requires="wps">
            <w:drawing>
              <wp:inline distT="0" distB="0" distL="0" distR="0">
                <wp:extent cx="5438775" cy="428625"/>
                <wp:effectExtent l="133350" t="9525" r="9525" b="28575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38775" cy="42862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6C2793" w:rsidRDefault="006C2793" w:rsidP="006C2793">
                            <w:pPr>
                              <w:pStyle w:val="a5"/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shadow/>
                                <w:color w:val="A603AB"/>
                                <w:sz w:val="48"/>
                                <w:szCs w:val="48"/>
                                <w14:shadow w14:blurRad="0" w14:dist="35941" w14:dir="2700000" w14:sx="100000" w14:sy="50000" w14:kx="2115830" w14:ky="0" w14:algn="bl">
                                  <w14:srgbClr w14:val="C0C0C0">
                                    <w14:alpha w14:val="2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rgbClr w14:val="EAEAEA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A603AB"/>
                                      </w14:gs>
                                      <w14:gs w14:pos="12000">
                                        <w14:srgbClr w14:val="E81766"/>
                                      </w14:gs>
                                      <w14:gs w14:pos="27000">
                                        <w14:srgbClr w14:val="EE3F17"/>
                                      </w14:gs>
                                      <w14:gs w14:pos="48000">
                                        <w14:srgbClr w14:val="FFFF00"/>
                                      </w14:gs>
                                      <w14:gs w14:pos="64999">
                                        <w14:srgbClr w14:val="1A8D48"/>
                                      </w14:gs>
                                      <w14:gs w14:pos="78999">
                                        <w14:srgbClr w14:val="0819FB"/>
                                      </w14:gs>
                                      <w14:gs w14:pos="100000">
                                        <w14:srgbClr w14:val="A603AB"/>
                                      </w14:gs>
                                    </w14:gsLst>
                                    <w14:lin w14:ang="0" w14:scaled="1"/>
                                  </w14:gradFill>
                                </w14:textFill>
                              </w:rPr>
                              <w:t>опорний конспект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1" o:spid="_x0000_s1031" type="#_x0000_t202" style="width:428.25pt;height:33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" filled="f" stroked="f">
                <o:lock v:ext="edit" shapetype="t"/>
                <v:textbox style="mso-fit-shape-to-text:t">
                  <w:txbxContent>
                    <w:p w:rsidR="006C2793" w:rsidRDefault="006C2793" w:rsidP="006C2793">
                      <w:pPr>
                        <w:pStyle w:val="a5"/>
                        <w:jc w:val="center"/>
                      </w:pPr>
                      <w:r>
                        <w:rPr>
                          <w:rFonts w:ascii="Arial Black" w:hAnsi="Arial Black"/>
                          <w:shadow/>
                          <w:color w:val="A603AB"/>
                          <w:sz w:val="48"/>
                          <w:szCs w:val="48"/>
                          <w14:shadow w14:blurRad="0" w14:dist="35941" w14:dir="2700000" w14:sx="100000" w14:sy="50000" w14:kx="2115830" w14:ky="0" w14:algn="bl">
                            <w14:srgbClr w14:val="C0C0C0">
                              <w14:alpha w14:val="20000"/>
                            </w14:srgbClr>
                          </w14:shadow>
                          <w14:textOutline w14:w="12700" w14:cap="flat" w14:cmpd="sng" w14:algn="ctr">
                            <w14:solidFill>
                              <w14:srgbClr w14:val="EAEAEA"/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A603AB"/>
                                </w14:gs>
                                <w14:gs w14:pos="12000">
                                  <w14:srgbClr w14:val="E81766"/>
                                </w14:gs>
                                <w14:gs w14:pos="27000">
                                  <w14:srgbClr w14:val="EE3F17"/>
                                </w14:gs>
                                <w14:gs w14:pos="48000">
                                  <w14:srgbClr w14:val="FFFF00"/>
                                </w14:gs>
                                <w14:gs w14:pos="64999">
                                  <w14:srgbClr w14:val="1A8D48"/>
                                </w14:gs>
                                <w14:gs w14:pos="78999">
                                  <w14:srgbClr w14:val="0819FB"/>
                                </w14:gs>
                                <w14:gs w14:pos="100000">
                                  <w14:srgbClr w14:val="A603AB"/>
                                </w14:gs>
                              </w14:gsLst>
                              <w14:lin w14:ang="0" w14:scaled="1"/>
                            </w14:gradFill>
                          </w14:textFill>
                        </w:rPr>
                        <w:t>опорний конспект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4132D9" w:rsidRDefault="004132D9" w:rsidP="001A3F76">
      <w:pPr>
        <w:jc w:val="center"/>
        <w:rPr>
          <w:b/>
          <w:color w:val="00B050"/>
          <w:sz w:val="32"/>
          <w:szCs w:val="32"/>
          <w:u w:val="single"/>
          <w:lang w:val="uk-UA"/>
        </w:rPr>
      </w:pPr>
    </w:p>
    <w:p w:rsidR="001A3F76" w:rsidRPr="00B07BDA" w:rsidRDefault="007B2473" w:rsidP="001A3F76">
      <w:pPr>
        <w:jc w:val="center"/>
        <w:rPr>
          <w:b/>
          <w:color w:val="00B050"/>
          <w:sz w:val="32"/>
          <w:szCs w:val="32"/>
          <w:u w:val="single"/>
          <w:lang w:val="uk-UA"/>
        </w:rPr>
      </w:pPr>
      <w:r>
        <w:rPr>
          <w:b/>
          <w:color w:val="00B050"/>
          <w:sz w:val="32"/>
          <w:szCs w:val="32"/>
          <w:u w:val="single"/>
          <w:lang w:val="uk-UA"/>
        </w:rPr>
        <w:t>ПІДГОТОВКА ПОВЕРХНІ ПІД СТЯЖКУ</w:t>
      </w:r>
      <w:r w:rsidR="001A3F76" w:rsidRPr="00B07BDA">
        <w:rPr>
          <w:b/>
          <w:color w:val="00B050"/>
          <w:sz w:val="32"/>
          <w:szCs w:val="32"/>
          <w:u w:val="single"/>
          <w:lang w:val="uk-UA"/>
        </w:rPr>
        <w:t xml:space="preserve"> </w:t>
      </w:r>
    </w:p>
    <w:p w:rsidR="001A3F76" w:rsidRPr="00696205" w:rsidRDefault="001A3F76" w:rsidP="001A3F76">
      <w:pPr>
        <w:jc w:val="center"/>
        <w:rPr>
          <w:b/>
          <w:color w:val="00B050"/>
          <w:sz w:val="32"/>
          <w:szCs w:val="32"/>
          <w:lang w:val="uk-UA"/>
        </w:rPr>
      </w:pP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3762375</wp:posOffset>
                </wp:positionH>
                <wp:positionV relativeFrom="paragraph">
                  <wp:posOffset>32385</wp:posOffset>
                </wp:positionV>
                <wp:extent cx="3143250" cy="3837305"/>
                <wp:effectExtent l="9525" t="9525" r="19050" b="29845"/>
                <wp:wrapNone/>
                <wp:docPr id="23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43250" cy="3837305"/>
                        </a:xfrm>
                        <a:prstGeom prst="verticalScroll">
                          <a:avLst>
                            <a:gd name="adj" fmla="val 12500"/>
                          </a:avLst>
                        </a:prstGeom>
                        <a:gradFill rotWithShape="0">
                          <a:gsLst>
                            <a:gs pos="0">
                              <a:srgbClr val="92CDDC"/>
                            </a:gs>
                            <a:gs pos="50000">
                              <a:srgbClr val="DAEEF3"/>
                            </a:gs>
                            <a:gs pos="100000">
                              <a:srgbClr val="92CDDC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92CDDC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ОРГАНІЗАЦІЯ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РОБОЧОГО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МІСЦЯ</w:t>
                            </w:r>
                          </w:p>
                          <w:p w:rsidR="001A3F76" w:rsidRDefault="001A3F76" w:rsidP="001A3F76">
                            <w:pPr>
                              <w:jc w:val="right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ПІДБІР ІНСТРУМЕНТУ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 xml:space="preserve"> ТА ПРИСТРОЮ</w:t>
                            </w:r>
                          </w:p>
                          <w:p w:rsidR="001A3F76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  <w:p w:rsidR="001A3F76" w:rsidRPr="00B37101" w:rsidRDefault="001A3F76" w:rsidP="001A3F76">
                            <w:pPr>
                              <w:jc w:val="center"/>
                              <w:rPr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AutoShape 23" o:spid="_x0000_s1032" type="#_x0000_t97" style="position:absolute;margin-left:296.25pt;margin-top:2.55pt;width:247.5pt;height:302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" fillcolor="#92cddc" strokecolor="#92cddc" strokeweight="1pt">
                <v:fill color2="#daeef3" angle="135" focus="50%" type="gradient"/>
                <v:shadow on="t" color="#205867" opacity=".5" offset="1pt"/>
                <v:textbox>
                  <w:txbxContent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ОРГАНІЗАЦІЯ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РОБОЧОГО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МІСЦЯ</w:t>
                      </w:r>
                    </w:p>
                    <w:p w:rsidR="001A3F76" w:rsidRDefault="001A3F76" w:rsidP="001A3F76">
                      <w:pPr>
                        <w:jc w:val="right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ПІДБІР ІНСТРУМЕНТУ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 xml:space="preserve"> ТА ПРИСТРОЮ</w:t>
                      </w:r>
                    </w:p>
                    <w:p w:rsidR="001A3F76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</w:p>
                    <w:p w:rsidR="001A3F76" w:rsidRPr="00B37101" w:rsidRDefault="001A3F76" w:rsidP="001A3F76">
                      <w:pPr>
                        <w:jc w:val="center"/>
                        <w:rPr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-104775</wp:posOffset>
                </wp:positionH>
                <wp:positionV relativeFrom="paragraph">
                  <wp:posOffset>134620</wp:posOffset>
                </wp:positionV>
                <wp:extent cx="2590800" cy="542925"/>
                <wp:effectExtent l="28575" t="14605" r="28575" b="33020"/>
                <wp:wrapNone/>
                <wp:docPr id="22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90800" cy="542925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rgbClr val="B2A1C7"/>
                            </a:gs>
                            <a:gs pos="50000">
                              <a:srgbClr val="E5DFEC"/>
                            </a:gs>
                            <a:gs pos="100000">
                              <a:srgbClr val="B2A1C7"/>
                            </a:gs>
                          </a:gsLst>
                          <a:lin ang="18900000" scaled="1"/>
                        </a:gradFill>
                        <a:ln w="12700">
                          <a:solidFill>
                            <a:srgbClr val="B2A1C7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3F3151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Pr="00A666CD" w:rsidRDefault="001A3F76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П</w:t>
                            </w:r>
                            <w:r w:rsidR="007B2473">
                              <w:rPr>
                                <w:lang w:val="uk-UA"/>
                              </w:rPr>
                              <w:t xml:space="preserve">РИГОТУВАННЯ ПІДЛОГИ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utoShape 17" o:spid="_x0000_s1033" type="#_x0000_t117" style="position:absolute;margin-left:-8.25pt;margin-top:10.6pt;width:204pt;height:4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" fillcolor="#b2a1c7" strokecolor="#b2a1c7" strokeweight="1pt">
                <v:fill color2="#e5dfec" angle="135" focus="50%" type="gradient"/>
                <v:shadow on="t" color="#3f3151" opacity=".5" offset="1pt"/>
                <v:textbox>
                  <w:txbxContent>
                    <w:p w:rsidR="001A3F76" w:rsidRPr="00A666CD" w:rsidRDefault="001A3F76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П</w:t>
                      </w:r>
                      <w:r w:rsidR="007B2473">
                        <w:rPr>
                          <w:lang w:val="uk-UA"/>
                        </w:rPr>
                        <w:t xml:space="preserve">РИГОТУВАННЯ ПІДЛОГИ 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2771775</wp:posOffset>
                </wp:positionH>
                <wp:positionV relativeFrom="paragraph">
                  <wp:posOffset>111760</wp:posOffset>
                </wp:positionV>
                <wp:extent cx="1090930" cy="219075"/>
                <wp:effectExtent l="19050" t="52705" r="90170" b="80645"/>
                <wp:wrapNone/>
                <wp:docPr id="21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19075"/>
                        </a:xfrm>
                        <a:prstGeom prst="rightArrow">
                          <a:avLst>
                            <a:gd name="adj1" fmla="val 50000"/>
                            <a:gd name="adj2" fmla="val 12449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6698E7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20" o:spid="_x0000_s1026" type="#_x0000_t13" style="position:absolute;margin-left:218.25pt;margin-top:8.8pt;width:85.9pt;height:17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-161925</wp:posOffset>
                </wp:positionH>
                <wp:positionV relativeFrom="paragraph">
                  <wp:posOffset>-635</wp:posOffset>
                </wp:positionV>
                <wp:extent cx="2647950" cy="725805"/>
                <wp:effectExtent l="57150" t="22225" r="66675" b="52070"/>
                <wp:wrapNone/>
                <wp:docPr id="2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7950" cy="725805"/>
                        </a:xfrm>
                        <a:prstGeom prst="flowChartPreparation">
                          <a:avLst/>
                        </a:prstGeom>
                        <a:solidFill>
                          <a:srgbClr val="9BBB59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4E6128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Pr="00A666CD" w:rsidRDefault="007B2473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ВИРІВНЮВАННЯ ПІДЛОГИ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8" o:spid="_x0000_s1034" type="#_x0000_t117" style="position:absolute;margin-left:-12.75pt;margin-top:-.05pt;width:208.5pt;height:5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" fillcolor="#9bbb59" strokecolor="#f2f2f2" strokeweight="3pt">
                <v:shadow on="t" color="#4e6128" opacity=".5" offset="1pt"/>
                <v:textbox>
                  <w:txbxContent>
                    <w:p w:rsidR="001A3F76" w:rsidRPr="00A666CD" w:rsidRDefault="007B2473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ВИРІВНЮВАННЯ ПІДЛОГИ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118745</wp:posOffset>
                </wp:positionV>
                <wp:extent cx="1090930" cy="219075"/>
                <wp:effectExtent l="19050" t="50165" r="90170" b="73660"/>
                <wp:wrapNone/>
                <wp:docPr id="19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19075"/>
                        </a:xfrm>
                        <a:prstGeom prst="rightArrow">
                          <a:avLst>
                            <a:gd name="adj1" fmla="val 50000"/>
                            <a:gd name="adj2" fmla="val 12449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5607E1" id="AutoShape 22" o:spid="_x0000_s1026" type="#_x0000_t13" style="position:absolute;margin-left:225pt;margin-top:9.35pt;width:85.9pt;height:1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Pr="00A666CD" w:rsidRDefault="001A3F76" w:rsidP="001A3F76">
      <w:pPr>
        <w:rPr>
          <w:b/>
          <w:lang w:val="uk-UA"/>
        </w:rPr>
      </w:pP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2600325" cy="885825"/>
                <wp:effectExtent l="19050" t="14605" r="19050" b="33020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885825"/>
                        </a:xfrm>
                        <a:prstGeom prst="flowChartPreparation">
                          <a:avLst/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E5B8B7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D99594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1A3F76" w:rsidRPr="00B37101" w:rsidRDefault="007B2473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ВСТАНОВЛЮВАНЯ МАЯКІВ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35" type="#_x0000_t117" style="position:absolute;margin-left:2.25pt;margin-top:.85pt;width:204.75pt;height:6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" strokecolor="#d99594" strokeweight="1pt">
                <v:fill color2="#e5b8b7" focus="100%" type="gradient"/>
                <v:shadow on="t" color="#622423" opacity=".5" offset="1pt"/>
                <v:textbox>
                  <w:txbxContent>
                    <w:p w:rsidR="001A3F76" w:rsidRPr="00B37101" w:rsidRDefault="007B2473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ВСТАНОВЛЮВАНЯ МАЯКІВ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70485</wp:posOffset>
                </wp:positionV>
                <wp:extent cx="1090930" cy="219075"/>
                <wp:effectExtent l="19050" t="49530" r="90170" b="74295"/>
                <wp:wrapNone/>
                <wp:docPr id="1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930" cy="219075"/>
                        </a:xfrm>
                        <a:prstGeom prst="rightArrow">
                          <a:avLst>
                            <a:gd name="adj1" fmla="val 50000"/>
                            <a:gd name="adj2" fmla="val 12449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2DF5F1" id="AutoShape 21" o:spid="_x0000_s1026" type="#_x0000_t13" style="position:absolute;margin-left:225pt;margin-top:5.55pt;width:85.9pt;height:17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" fillcolor="#c0504d" strokecolor="#f2f2f2" strokeweight="3pt">
                <v:shadow on="t" color="#622423" opacity=".5" offset="1pt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4625340</wp:posOffset>
                </wp:positionH>
                <wp:positionV relativeFrom="paragraph">
                  <wp:posOffset>-1905</wp:posOffset>
                </wp:positionV>
                <wp:extent cx="723900" cy="1609725"/>
                <wp:effectExtent l="43815" t="24765" r="32385" b="70485"/>
                <wp:wrapNone/>
                <wp:docPr id="16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3900" cy="1609725"/>
                        </a:xfrm>
                        <a:prstGeom prst="curvedLeftArrow">
                          <a:avLst>
                            <a:gd name="adj1" fmla="val 44474"/>
                            <a:gd name="adj2" fmla="val 88947"/>
                            <a:gd name="adj3" fmla="val 33333"/>
                          </a:avLst>
                        </a:prstGeom>
                        <a:solidFill>
                          <a:srgbClr val="C0504D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622423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FB4C93" id="_x0000_t103" coordsize="21600,21600" o:spt="103" adj="12960,19440,7200" path="wr@22,0@21@3,,0@21@4@22@14@21@1@21@7@2@12l@2@13,0@8@2@11at@22,0@21@3@2@10@24@16@22@14@21@1@24@16,0@14xear@22@14@21@1@21@7@24@16nfe">
                <v:stroke joinstyle="miter"/>
                <v:formulas>
                  <v:f eqn="val #0"/>
                  <v:f eqn="val #1"/>
                  <v:f eqn="val #2"/>
                  <v:f eqn="sum #0 width #1"/>
                  <v:f eqn="prod @3 1 2"/>
                  <v:f eqn="sum #1 #1 width"/>
                  <v:f eqn="sum @5 #1 #0"/>
                  <v:f eqn="prod @6 1 2"/>
                  <v:f eqn="mid width #0"/>
                  <v:f eqn="ellipse #2 height @4"/>
                  <v:f eqn="sum @4 @9 0"/>
                  <v:f eqn="sum @10 #1 width"/>
                  <v:f eqn="sum @7 @9 0"/>
                  <v:f eqn="sum @11 width #0"/>
                  <v:f eqn="sum @5 0 #0"/>
                  <v:f eqn="prod @14 1 2"/>
                  <v:f eqn="mid @4 @7"/>
                  <v:f eqn="sum #0 #1 width"/>
                  <v:f eqn="prod @17 1 2"/>
                  <v:f eqn="sum @16 0 @18"/>
                  <v:f eqn="val width"/>
                  <v:f eqn="val height"/>
                  <v:f eqn="sum 0 0 height"/>
                  <v:f eqn="sum @16 0 @4"/>
                  <v:f eqn="ellipse @23 @4 height"/>
                  <v:f eqn="sum @8 128 0"/>
                  <v:f eqn="prod @5 1 2"/>
                  <v:f eqn="sum @5 0 128"/>
                  <v:f eqn="sum #0 @16 @11"/>
                  <v:f eqn="sum width 0 #0"/>
                  <v:f eqn="prod @29 1 2"/>
                  <v:f eqn="prod height height 1"/>
                  <v:f eqn="prod #2 #2 1"/>
                  <v:f eqn="sum @31 0 @32"/>
                  <v:f eqn="sqrt @33"/>
                  <v:f eqn="sum @34 height 0"/>
                  <v:f eqn="prod width height @35"/>
                  <v:f eqn="sum @36 64 0"/>
                  <v:f eqn="prod #0 1 2"/>
                  <v:f eqn="ellipse @30 @38 height"/>
                  <v:f eqn="sum @39 0 64"/>
                  <v:f eqn="prod @4 1 2"/>
                  <v:f eqn="sum #1 0 @41"/>
                  <v:f eqn="prod height 4390 32768"/>
                  <v:f eqn="prod height 28378 32768"/>
                </v:formulas>
                <v:path o:extrusionok="f" o:connecttype="custom" o:connectlocs="0,@15;@2,@11;0,@8;@2,@13;@21,@16" o:connectangles="180,180,180,90,0" textboxrect="@43,@41,@44,@42"/>
                <v:handles>
                  <v:h position="topLeft,#0" yrange="@37,@27"/>
                  <v:h position="topLeft,#1" yrange="@25,@20"/>
                  <v:h position="#2,bottomRight" xrange="0,@40"/>
                </v:handles>
                <o:complex v:ext="view"/>
              </v:shapetype>
              <v:shape id="AutoShape 24" o:spid="_x0000_s1026" type="#_x0000_t103" style="position:absolute;margin-left:364.2pt;margin-top:-.15pt;width:57pt;height:126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" fillcolor="#c0504d" strokecolor="#f2f2f2" strokeweight="3pt">
                <v:shadow on="t" color="#622423" opacity=".5" offset="1pt"/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6C2793" w:rsidP="001A3F76">
      <w:pPr>
        <w:rPr>
          <w:lang w:val="uk-U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758190</wp:posOffset>
                </wp:positionH>
                <wp:positionV relativeFrom="paragraph">
                  <wp:posOffset>127635</wp:posOffset>
                </wp:positionV>
                <wp:extent cx="2556510" cy="1419225"/>
                <wp:effectExtent l="291465" t="205105" r="447675" b="185420"/>
                <wp:wrapNone/>
                <wp:docPr id="15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6510" cy="1419225"/>
                        </a:xfrm>
                        <a:prstGeom prst="irregularSeal2">
                          <a:avLst/>
                        </a:prstGeom>
                        <a:solidFill>
                          <a:srgbClr val="9BBB59"/>
                        </a:solidFill>
                        <a:ln w="127000" cmpd="dbl">
                          <a:solidFill>
                            <a:srgbClr val="9BBB59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1A3F76" w:rsidRPr="00B37101" w:rsidRDefault="007B2473" w:rsidP="001A3F76">
                            <w:pPr>
                              <w:rPr>
                                <w:lang w:val="uk-UA"/>
                              </w:rPr>
                            </w:pPr>
                            <w:r>
                              <w:rPr>
                                <w:lang w:val="uk-UA"/>
                              </w:rPr>
                              <w:t>ВИКОНАННЯ СТЯЖКИ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    <v:stroke joinstyle="miter"/>
                <v:path gradientshapeok="t" o:connecttype="custom" o:connectlocs="9722,1887;0,12877;11612,18842;21600,6645" o:connectangles="270,180,90,0" textboxrect="5372,6382,14640,15935"/>
              </v:shapetype>
              <v:shape id="AutoShape 25" o:spid="_x0000_s1036" type="#_x0000_t72" style="position:absolute;margin-left:59.7pt;margin-top:10.05pt;width:201.3pt;height:111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" fillcolor="#9bbb59" strokecolor="#9bbb59" strokeweight="10pt">
                <v:stroke linestyle="thinThin"/>
                <v:shadow color="#868686"/>
                <v:textbox>
                  <w:txbxContent>
                    <w:p w:rsidR="001A3F76" w:rsidRPr="00B37101" w:rsidRDefault="007B2473" w:rsidP="001A3F76">
                      <w:pPr>
                        <w:rPr>
                          <w:lang w:val="uk-UA"/>
                        </w:rPr>
                      </w:pPr>
                      <w:r>
                        <w:rPr>
                          <w:lang w:val="uk-UA"/>
                        </w:rPr>
                        <w:t>ВИКОНАННЯ СТЯЖКИ</w:t>
                      </w:r>
                    </w:p>
                  </w:txbxContent>
                </v:textbox>
              </v:shape>
            </w:pict>
          </mc:Fallback>
        </mc:AlternateContent>
      </w: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1A3F76" w:rsidRDefault="001A3F76" w:rsidP="001A3F76">
      <w:pPr>
        <w:rPr>
          <w:lang w:val="uk-UA"/>
        </w:rPr>
      </w:pPr>
    </w:p>
    <w:p w:rsidR="004615C3" w:rsidRDefault="004615C3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4615C3" w:rsidRDefault="004615C3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A3F76" w:rsidRDefault="001A3F76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A3F76" w:rsidRDefault="001A3F76" w:rsidP="00917152">
      <w:pPr>
        <w:spacing w:line="360" w:lineRule="auto"/>
        <w:jc w:val="both"/>
        <w:rPr>
          <w:sz w:val="28"/>
          <w:szCs w:val="28"/>
          <w:lang w:val="uk-UA"/>
        </w:rPr>
      </w:pPr>
    </w:p>
    <w:p w:rsidR="001132D2" w:rsidRPr="001132D2" w:rsidRDefault="001132D2" w:rsidP="00917152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>Перш</w:t>
      </w:r>
      <w:r w:rsidR="007B2473">
        <w:rPr>
          <w:sz w:val="28"/>
          <w:szCs w:val="28"/>
          <w:lang w:val="uk-UA"/>
        </w:rPr>
        <w:t xml:space="preserve"> ніж приступити до роботи</w:t>
      </w:r>
      <w:r w:rsidR="00917152">
        <w:rPr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 xml:space="preserve"> ми повинні спочатку організувати своє робоче</w:t>
      </w:r>
      <w:r w:rsidR="00917152">
        <w:rPr>
          <w:sz w:val="28"/>
          <w:szCs w:val="28"/>
          <w:lang w:val="uk-UA"/>
        </w:rPr>
        <w:t xml:space="preserve"> місце.</w:t>
      </w: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Організація робочого місця повинна бути така, щоб дотримувалась безпека і зручність в роботі.</w:t>
      </w:r>
      <w:r w:rsidR="00917152">
        <w:rPr>
          <w:sz w:val="28"/>
          <w:szCs w:val="28"/>
          <w:lang w:val="uk-UA"/>
        </w:rPr>
        <w:t xml:space="preserve"> Тобто весь</w:t>
      </w:r>
      <w:r w:rsidRPr="001132D2">
        <w:rPr>
          <w:sz w:val="28"/>
          <w:szCs w:val="28"/>
          <w:lang w:val="uk-UA"/>
        </w:rPr>
        <w:t xml:space="preserve"> матеріал</w:t>
      </w:r>
      <w:r w:rsidR="00917152">
        <w:rPr>
          <w:sz w:val="28"/>
          <w:szCs w:val="28"/>
          <w:lang w:val="uk-UA"/>
        </w:rPr>
        <w:t xml:space="preserve"> повинен бути</w:t>
      </w:r>
      <w:r w:rsidRPr="001132D2">
        <w:rPr>
          <w:sz w:val="28"/>
          <w:szCs w:val="28"/>
          <w:lang w:val="uk-UA"/>
        </w:rPr>
        <w:t xml:space="preserve"> у зоні досягнення рук. Прийміть до уваги:  що</w:t>
      </w:r>
      <w:r w:rsidR="00917152">
        <w:rPr>
          <w:sz w:val="28"/>
          <w:szCs w:val="28"/>
          <w:lang w:val="uk-UA"/>
        </w:rPr>
        <w:t xml:space="preserve"> ми</w:t>
      </w:r>
      <w:r w:rsidRPr="001132D2">
        <w:rPr>
          <w:sz w:val="28"/>
          <w:szCs w:val="28"/>
          <w:lang w:val="uk-UA"/>
        </w:rPr>
        <w:t xml:space="preserve"> беремо лівою рукою – на лівої стороні, що беремо правою рукою – праворуч. І ще, пам’ятайте: що береться частіше складаємо ближче, що ріже – далі. Як ви думаєте, чому саме так?</w:t>
      </w:r>
    </w:p>
    <w:p w:rsidR="001132D2" w:rsidRPr="001132D2" w:rsidRDefault="001132D2" w:rsidP="00006733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b/>
          <w:sz w:val="28"/>
          <w:szCs w:val="28"/>
          <w:lang w:val="uk-UA"/>
        </w:rPr>
        <w:t xml:space="preserve"> </w:t>
      </w:r>
      <w:r w:rsidRPr="001132D2">
        <w:rPr>
          <w:sz w:val="28"/>
          <w:szCs w:val="28"/>
          <w:lang w:val="uk-UA"/>
        </w:rPr>
        <w:t>Тому що при такої організації потрібно небагато часу і більше можна покласти цегли.</w:t>
      </w:r>
    </w:p>
    <w:p w:rsidR="001132D2" w:rsidRPr="001132D2" w:rsidRDefault="001132D2" w:rsidP="00006733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А том</w:t>
      </w:r>
      <w:r w:rsidR="00006733">
        <w:rPr>
          <w:sz w:val="28"/>
          <w:szCs w:val="28"/>
          <w:lang w:val="uk-UA"/>
        </w:rPr>
        <w:t>у ви  зможете більше заробити грошей.</w:t>
      </w:r>
    </w:p>
    <w:p w:rsidR="004B3F35" w:rsidRDefault="001132D2" w:rsidP="004B3F35">
      <w:pPr>
        <w:pStyle w:val="a5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 </w:t>
      </w:r>
      <w:r w:rsidR="004B3F35">
        <w:rPr>
          <w:sz w:val="28"/>
          <w:szCs w:val="28"/>
          <w:lang w:val="uk-UA"/>
        </w:rPr>
        <w:t xml:space="preserve">   Ну а зараз перейдемо до самої технології підготовки  підлоги.                                </w:t>
      </w:r>
    </w:p>
    <w:p w:rsidR="004B3F35" w:rsidRDefault="004B3F35" w:rsidP="004B3F35">
      <w:pPr>
        <w:pStyle w:val="a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</w:t>
      </w:r>
    </w:p>
    <w:p w:rsidR="000A0A9D" w:rsidRDefault="004B3F35" w:rsidP="004B3F35">
      <w:pPr>
        <w:pStyle w:val="a5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                                   </w:t>
      </w:r>
    </w:p>
    <w:p w:rsidR="004B3F35" w:rsidRPr="004B3F35" w:rsidRDefault="004B3F35" w:rsidP="004B3F35">
      <w:pPr>
        <w:pStyle w:val="a5"/>
        <w:rPr>
          <w:color w:val="000000"/>
          <w:sz w:val="28"/>
          <w:szCs w:val="28"/>
          <w:lang w:val="uk-UA"/>
        </w:rPr>
      </w:pPr>
      <w:r w:rsidRPr="004B3F35">
        <w:rPr>
          <w:b/>
          <w:bCs/>
          <w:color w:val="000000"/>
          <w:sz w:val="28"/>
          <w:szCs w:val="28"/>
          <w:lang w:val="uk-UA"/>
        </w:rPr>
        <w:lastRenderedPageBreak/>
        <w:t xml:space="preserve">Влаштування </w:t>
      </w:r>
      <w:r w:rsidRPr="004B3F35">
        <w:rPr>
          <w:b/>
          <w:bCs/>
          <w:color w:val="000000"/>
          <w:sz w:val="28"/>
          <w:szCs w:val="28"/>
        </w:rPr>
        <w:t> </w:t>
      </w:r>
      <w:r w:rsidRPr="004B3F35">
        <w:rPr>
          <w:b/>
          <w:bCs/>
          <w:color w:val="000000"/>
          <w:sz w:val="28"/>
          <w:szCs w:val="28"/>
          <w:lang w:val="uk-UA"/>
        </w:rPr>
        <w:t xml:space="preserve">бетонної </w:t>
      </w:r>
      <w:r w:rsidRPr="004B3F35">
        <w:rPr>
          <w:b/>
          <w:bCs/>
          <w:color w:val="000000"/>
          <w:sz w:val="28"/>
          <w:szCs w:val="28"/>
        </w:rPr>
        <w:t> </w:t>
      </w:r>
      <w:r w:rsidRPr="004B3F35">
        <w:rPr>
          <w:b/>
          <w:bCs/>
          <w:color w:val="000000"/>
          <w:sz w:val="28"/>
          <w:szCs w:val="28"/>
          <w:lang w:val="uk-UA"/>
        </w:rPr>
        <w:t>підготовки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  <w:lang w:val="uk-UA"/>
        </w:rPr>
        <w:t xml:space="preserve">Для влаштування бетонної основи на ґрунті знімають рослинний шар, поверхню розрівнюють щебенем, змочують водою, трамбують (рис. 1). </w:t>
      </w:r>
      <w:r w:rsidRPr="004B3F35">
        <w:rPr>
          <w:color w:val="000000"/>
          <w:sz w:val="28"/>
          <w:szCs w:val="28"/>
        </w:rPr>
        <w:t>Після установлюють маячні дошки завширшки до 100 мм через 1,5-4 м по рівню в обох напрямках.(рис 2)</w:t>
      </w:r>
    </w:p>
    <w:p w:rsidR="004B3F35" w:rsidRPr="004B3F35" w:rsidRDefault="006C2793" w:rsidP="004B3F3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noProof/>
          <w:color w:val="000000"/>
          <w:sz w:val="28"/>
          <w:szCs w:val="28"/>
        </w:rPr>
        <w:drawing>
          <wp:inline distT="0" distB="0" distL="0" distR="0">
            <wp:extent cx="2400300" cy="1895475"/>
            <wp:effectExtent l="0" t="0" r="0" b="0"/>
            <wp:docPr id="10" name="Рисунок 1" descr="https://dvpbud.ucoz.ua/pickkz/kkzm/konstrukcija_betonoji_pidgtovk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s://dvpbud.ucoz.ua/pickkz/kkzm/konstrukcija_betonoji_pidgtovki.pn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0300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Рис 1   1- ущільнений грунт , 2- щебінь, 3- пісок, 4- водоутримувальна  мембрана, 5- армований бетон</w:t>
      </w:r>
    </w:p>
    <w:p w:rsidR="004B3F35" w:rsidRPr="004B3F35" w:rsidRDefault="006C2793" w:rsidP="004B3F35">
      <w:pPr>
        <w:spacing w:before="100" w:beforeAutospacing="1" w:after="100" w:afterAutospacing="1"/>
        <w:rPr>
          <w:i/>
          <w:iCs/>
          <w:color w:val="000000"/>
          <w:sz w:val="28"/>
          <w:szCs w:val="28"/>
          <w:lang w:val="uk-UA"/>
        </w:rPr>
      </w:pPr>
      <w:r w:rsidRPr="004B3F35">
        <w:rPr>
          <w:noProof/>
          <w:color w:val="000000"/>
          <w:sz w:val="28"/>
          <w:szCs w:val="28"/>
        </w:rPr>
        <w:drawing>
          <wp:inline distT="0" distB="0" distL="0" distR="0">
            <wp:extent cx="2695575" cy="2162175"/>
            <wp:effectExtent l="0" t="0" r="0" b="0"/>
            <wp:docPr id="11" name="Рисунок 2" descr="https://dvpbud.ucoz.ua/pickkz/kkzm/v-nja_betonnoji_pidgoto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s://dvpbud.ucoz.ua/pickkz/kkzm/v-nja_betonnoji_pidgotovki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  <w:lang w:val="uk-UA"/>
        </w:rPr>
      </w:pPr>
      <w:r w:rsidRPr="004B3F35">
        <w:rPr>
          <w:i/>
          <w:iCs/>
          <w:color w:val="000000"/>
          <w:sz w:val="28"/>
          <w:szCs w:val="28"/>
          <w:lang w:val="uk-UA"/>
        </w:rPr>
        <w:t xml:space="preserve">Рис. 2. Схема укладання бетону при влаштуванні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підстилаючого шару: 1 — маячні дошки; 2 - кілки для кріплення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B3F35">
        <w:rPr>
          <w:i/>
          <w:iCs/>
          <w:color w:val="000000"/>
          <w:sz w:val="28"/>
          <w:szCs w:val="28"/>
        </w:rPr>
        <w:t> 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дощок; З - віброрейка; 4,5 - бетонні смуги; 6 - пропущена смуга; </w:t>
      </w:r>
      <w:r w:rsidRPr="004B3F35">
        <w:rPr>
          <w:i/>
          <w:iCs/>
          <w:color w:val="000000"/>
          <w:sz w:val="28"/>
          <w:szCs w:val="28"/>
        </w:rPr>
        <w:t> </w:t>
      </w:r>
      <w:r w:rsidRPr="004B3F35">
        <w:rPr>
          <w:i/>
          <w:iCs/>
          <w:color w:val="000000"/>
          <w:sz w:val="28"/>
          <w:szCs w:val="28"/>
          <w:lang w:val="uk-UA"/>
        </w:rPr>
        <w:t xml:space="preserve"> </w:t>
      </w:r>
      <w:r w:rsidRPr="004B3F35">
        <w:rPr>
          <w:i/>
          <w:iCs/>
          <w:color w:val="000000"/>
          <w:sz w:val="28"/>
          <w:szCs w:val="28"/>
        </w:rPr>
        <w:t>  </w:t>
      </w:r>
      <w:r w:rsidRPr="004B3F35">
        <w:rPr>
          <w:i/>
          <w:iCs/>
          <w:color w:val="000000"/>
          <w:sz w:val="28"/>
          <w:szCs w:val="28"/>
          <w:lang w:val="uk-UA"/>
        </w:rPr>
        <w:t>7 - основа — утрамбований ґрунт зі щебенем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Між маячними дошками (1) укладають бетон (4, 5) марки 100, рухомістю 0-2 см, розрівнюють і ущільнюють вібро-рейкою (3) (рис. 2), трамбівками або поверхневим вібра</w:t>
      </w:r>
      <w:r w:rsidRPr="004B3F35">
        <w:rPr>
          <w:color w:val="000000"/>
          <w:sz w:val="28"/>
          <w:szCs w:val="28"/>
        </w:rPr>
        <w:softHyphen/>
        <w:t>тором (рис. 3) до появи цементного молочка.</w:t>
      </w:r>
    </w:p>
    <w:p w:rsidR="004B3F35" w:rsidRPr="004B3F35" w:rsidRDefault="006C2793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noProof/>
          <w:color w:val="C00202"/>
          <w:sz w:val="28"/>
          <w:szCs w:val="28"/>
        </w:rPr>
        <w:drawing>
          <wp:inline distT="0" distB="0" distL="0" distR="0">
            <wp:extent cx="1905000" cy="1704975"/>
            <wp:effectExtent l="0" t="0" r="0" b="0"/>
            <wp:docPr id="12" name="Рисунок 3" descr="https://dvpbud.ucoz.ua/_si/0/s68350691.jpg">
              <a:hlinkClick xmlns:a="http://schemas.openxmlformats.org/drawingml/2006/main" r:id="rId15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https://dvpbud.ucoz.ua/_si/0/s68350691.jpg">
                      <a:hlinkClick r:id="rId15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lastRenderedPageBreak/>
        <w:t>Після того, як бетон ущільнили віброрейкою, поверхню підлоги загладжують гладильною дошкою (рис. 4, а), малою гладилкою (рис. 4, б).</w:t>
      </w:r>
    </w:p>
    <w:p w:rsidR="004B3F35" w:rsidRPr="004B3F35" w:rsidRDefault="006C2793" w:rsidP="004B3F35">
      <w:pPr>
        <w:spacing w:before="100" w:beforeAutospacing="1" w:after="100" w:afterAutospacing="1"/>
        <w:rPr>
          <w:i/>
          <w:iCs/>
          <w:color w:val="000000"/>
          <w:sz w:val="28"/>
          <w:szCs w:val="28"/>
          <w:lang w:val="uk-UA"/>
        </w:rPr>
      </w:pPr>
      <w:r w:rsidRPr="004B3F35">
        <w:rPr>
          <w:noProof/>
          <w:color w:val="000000"/>
          <w:sz w:val="28"/>
          <w:szCs w:val="28"/>
        </w:rPr>
        <w:drawing>
          <wp:inline distT="0" distB="0" distL="0" distR="0">
            <wp:extent cx="4800600" cy="3867150"/>
            <wp:effectExtent l="0" t="0" r="0" b="0"/>
            <wp:docPr id="13" name="Рисунок 4" descr="https://dvpbud.ucoz.ua/pickkz/kkzm/instrument_dlja_betonnikh_robi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https://dvpbud.ucoz.ua/pickkz/kkzm/instrument_dlja_betonnikh_robit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i/>
          <w:iCs/>
          <w:color w:val="000000"/>
          <w:sz w:val="28"/>
          <w:szCs w:val="28"/>
        </w:rPr>
        <w:t>Рис. 4. Ручні інструменти для    оброблення поверхні бетону: а - гладильна дошка,   б - гладилка , в - гумова стрічка, г - скребок,     д — терка</w:t>
      </w:r>
    </w:p>
    <w:p w:rsidR="004B3F35" w:rsidRDefault="004B3F35" w:rsidP="004B3F35">
      <w:pPr>
        <w:spacing w:before="100" w:beforeAutospacing="1" w:after="100" w:afterAutospacing="1"/>
        <w:ind w:left="795"/>
        <w:rPr>
          <w:color w:val="000000"/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Останнє оброблення поверхні бетону робиться гумовою або брезентовою стрічкою (рис. 4, в) і, при необхідності, скребком (рис. 4, г) і металевою теркою (рис 4, д) або гладилкою.</w:t>
      </w:r>
    </w:p>
    <w:p w:rsidR="004B3F35" w:rsidRPr="004B3F35" w:rsidRDefault="004B3F35" w:rsidP="004B3F35">
      <w:pPr>
        <w:spacing w:before="100" w:beforeAutospacing="1" w:after="100" w:afterAutospacing="1"/>
        <w:ind w:left="795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  <w:lang w:val="uk-UA"/>
        </w:rPr>
        <w:t>Після бетонування непарних смуг маячні дошки вий</w:t>
      </w:r>
      <w:r w:rsidRPr="004B3F35">
        <w:rPr>
          <w:color w:val="000000"/>
          <w:sz w:val="28"/>
          <w:szCs w:val="28"/>
          <w:lang w:val="uk-UA"/>
        </w:rPr>
        <w:softHyphen/>
        <w:t xml:space="preserve">мають і бетонують парні смуги (рис. 2, б). </w:t>
      </w:r>
      <w:r w:rsidRPr="004B3F35">
        <w:rPr>
          <w:color w:val="000000"/>
          <w:sz w:val="28"/>
          <w:szCs w:val="28"/>
        </w:rPr>
        <w:t>Для кращого тужавіння бетону поверхню засипають стружкою і періо</w:t>
      </w:r>
      <w:r w:rsidRPr="004B3F35">
        <w:rPr>
          <w:color w:val="000000"/>
          <w:sz w:val="28"/>
          <w:szCs w:val="28"/>
        </w:rPr>
        <w:softHyphen/>
        <w:t>дично змочують водою. По залізобетонному перекриттю засипають шлаком і роблять цементну стяжку завтовшки 40 мм. </w:t>
      </w:r>
    </w:p>
    <w:p w:rsidR="004B3F35" w:rsidRPr="004B3F35" w:rsidRDefault="006C2793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noProof/>
          <w:color w:val="C00202"/>
          <w:sz w:val="28"/>
          <w:szCs w:val="28"/>
        </w:rPr>
        <w:drawing>
          <wp:inline distT="0" distB="0" distL="0" distR="0">
            <wp:extent cx="1905000" cy="876300"/>
            <wp:effectExtent l="0" t="0" r="0" b="0"/>
            <wp:docPr id="14" name="Рисунок 5" descr="https://dvpbud.ucoz.ua/_si/0/s94787824.jpg">
              <a:hlinkClick xmlns:a="http://schemas.openxmlformats.org/drawingml/2006/main" r:id="rId18" tgtFrame="&quot;_blank&quot;" tooltip="&quot;Натисніть для перегляду в повному розмірі...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https://dvpbud.ucoz.ua/_si/0/s94787824.jpg">
                      <a:hlinkClick r:id="rId18" tgtFrame="&quot;_blank&quot;" tooltip="&quot;Натисніть для перегляду в повному розмірі...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При влаштуванні чистих бетонних підлог на великих площадках використовують метод вакууму за допомогою вакуум-насоса.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У бетонних підлогах улаштовують повздовжні (на всю товщину шару бетону, звичайно 10-20 см) і поперечні (фальшиві) </w:t>
      </w:r>
      <w:r w:rsidRPr="004B3F35">
        <w:rPr>
          <w:i/>
          <w:iCs/>
          <w:color w:val="000000"/>
          <w:sz w:val="28"/>
          <w:szCs w:val="28"/>
        </w:rPr>
        <w:t>деформаційні шви, </w:t>
      </w:r>
      <w:r w:rsidRPr="004B3F35">
        <w:rPr>
          <w:color w:val="000000"/>
          <w:sz w:val="28"/>
          <w:szCs w:val="28"/>
        </w:rPr>
        <w:t>які розрізають бетон основи (підлоги) це роблять для того, щоб при осіданні у бетоні не з'являлися тріщини.</w:t>
      </w:r>
    </w:p>
    <w:p w:rsidR="004B3F35" w:rsidRPr="004B3F35" w:rsidRDefault="004B3F35" w:rsidP="004B3F35">
      <w:pPr>
        <w:spacing w:before="100" w:beforeAutospacing="1" w:after="100" w:afterAutospacing="1"/>
        <w:ind w:left="795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lastRenderedPageBreak/>
        <w:t>Фальшивий деформаційний шов створюється в процесі бетонування за допомогою металевої смужки (шириною 80-100 мм і товщиною 4-6 мм) або дошки, які після 40-60 хв. обережно виймають і заливають шов бітумом або цементним розчином.</w:t>
      </w:r>
    </w:p>
    <w:p w:rsidR="00F03922" w:rsidRDefault="004B3F35" w:rsidP="00F03922">
      <w:pPr>
        <w:spacing w:line="360" w:lineRule="auto"/>
        <w:jc w:val="both"/>
        <w:rPr>
          <w:sz w:val="28"/>
          <w:szCs w:val="28"/>
          <w:lang w:val="uk-UA"/>
        </w:rPr>
      </w:pPr>
      <w:r w:rsidRPr="001132D2">
        <w:rPr>
          <w:sz w:val="28"/>
          <w:szCs w:val="28"/>
          <w:lang w:val="uk-UA"/>
        </w:rPr>
        <w:t xml:space="preserve">Тепер давайте переглянемо </w:t>
      </w:r>
      <w:r>
        <w:rPr>
          <w:sz w:val="28"/>
          <w:szCs w:val="28"/>
          <w:lang w:val="uk-UA"/>
        </w:rPr>
        <w:t xml:space="preserve">видео ролики для закріплення нового матеріалу </w:t>
      </w:r>
      <w:r w:rsidRPr="001132D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і дамо  відповідь на</w:t>
      </w:r>
      <w:r w:rsidRPr="001132D2">
        <w:rPr>
          <w:sz w:val="28"/>
          <w:szCs w:val="28"/>
          <w:lang w:val="uk-UA"/>
        </w:rPr>
        <w:t xml:space="preserve">  контрольні запита</w:t>
      </w:r>
      <w:r>
        <w:rPr>
          <w:sz w:val="28"/>
          <w:szCs w:val="28"/>
          <w:lang w:val="uk-UA"/>
        </w:rPr>
        <w:t>ння.</w:t>
      </w:r>
      <w:r w:rsidRPr="001132D2">
        <w:rPr>
          <w:sz w:val="28"/>
          <w:szCs w:val="28"/>
          <w:lang w:val="uk-UA"/>
        </w:rPr>
        <w:t xml:space="preserve">          </w:t>
      </w:r>
    </w:p>
    <w:p w:rsidR="00F03922" w:rsidRDefault="00F03922" w:rsidP="00F03922">
      <w:pPr>
        <w:spacing w:line="360" w:lineRule="auto"/>
        <w:jc w:val="both"/>
        <w:rPr>
          <w:sz w:val="28"/>
          <w:szCs w:val="28"/>
          <w:lang w:val="uk-UA"/>
        </w:rPr>
      </w:pPr>
      <w:hyperlink r:id="rId20" w:history="1">
        <w:r w:rsidRPr="00F304EB">
          <w:rPr>
            <w:rStyle w:val="a4"/>
            <w:sz w:val="28"/>
            <w:szCs w:val="28"/>
            <w:lang w:val="uk-UA"/>
          </w:rPr>
          <w:t>https://www.youtube.com/watch?v=iBR_V8x5rGA</w:t>
        </w:r>
      </w:hyperlink>
    </w:p>
    <w:p w:rsidR="004B3F35" w:rsidRPr="004B3F35" w:rsidRDefault="004B3F35" w:rsidP="00F03922">
      <w:pPr>
        <w:spacing w:line="360" w:lineRule="auto"/>
        <w:jc w:val="both"/>
        <w:rPr>
          <w:sz w:val="28"/>
          <w:szCs w:val="28"/>
          <w:lang w:val="uk-UA"/>
        </w:rPr>
      </w:pPr>
      <w:r w:rsidRPr="004B3F35">
        <w:rPr>
          <w:color w:val="000000"/>
          <w:sz w:val="28"/>
          <w:szCs w:val="28"/>
        </w:rPr>
        <w:t>Контрольні запитання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1. Які  роботи  проводять перед  влаштуванням  бетонної  підготовки.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2.Як  розбивають підлогу  перед  влаштуванням бетонної  підготовки.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3.Як  бетонують  смуги розбиті  маяками.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4. Чим  розрівнють  і  ущільнюють  бетон  у  смугах.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5.Чим  загладжують  поверхню  після вібрування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6.Яким  інструментом  проводять остаточну  обробку  поверхні.</w:t>
      </w:r>
    </w:p>
    <w:p w:rsidR="004B3F35" w:rsidRPr="004B3F35" w:rsidRDefault="004B3F35" w:rsidP="004B3F3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4B3F35">
        <w:rPr>
          <w:color w:val="000000"/>
          <w:sz w:val="28"/>
          <w:szCs w:val="28"/>
        </w:rPr>
        <w:t>7.Що  влаштовують  у  бетонних  підлогах для  попередження  появи  тріщин.</w:t>
      </w:r>
    </w:p>
    <w:p w:rsidR="001132D2" w:rsidRPr="009B2FF6" w:rsidRDefault="00AB2111" w:rsidP="00AB2111">
      <w:pPr>
        <w:rPr>
          <w:sz w:val="28"/>
          <w:szCs w:val="28"/>
          <w:lang w:val="uk-UA"/>
        </w:rPr>
      </w:pPr>
      <w:r w:rsidRPr="00AB2111">
        <w:rPr>
          <w:b/>
          <w:sz w:val="28"/>
          <w:szCs w:val="28"/>
          <w:lang w:val="uk-UA"/>
        </w:rPr>
        <w:t>Домашне завдання:</w:t>
      </w:r>
      <w:r>
        <w:rPr>
          <w:b/>
          <w:sz w:val="28"/>
          <w:szCs w:val="28"/>
          <w:lang w:val="uk-UA"/>
        </w:rPr>
        <w:t xml:space="preserve">  </w:t>
      </w:r>
      <w:r w:rsidRPr="009B2FF6">
        <w:rPr>
          <w:sz w:val="28"/>
          <w:szCs w:val="28"/>
          <w:lang w:val="uk-UA"/>
        </w:rPr>
        <w:t>Засвоїти</w:t>
      </w:r>
      <w:r w:rsidR="002410DB">
        <w:rPr>
          <w:sz w:val="28"/>
          <w:szCs w:val="28"/>
          <w:lang w:val="uk-UA"/>
        </w:rPr>
        <w:t xml:space="preserve"> технологію виконання підготовки підлоги для стяжки і встановлюванню маяків.</w:t>
      </w:r>
      <w:r w:rsidR="009B2FF6">
        <w:rPr>
          <w:sz w:val="28"/>
          <w:szCs w:val="28"/>
          <w:lang w:val="uk-UA"/>
        </w:rPr>
        <w:t xml:space="preserve"> </w:t>
      </w:r>
      <w:r w:rsidR="003155F6">
        <w:rPr>
          <w:sz w:val="28"/>
          <w:szCs w:val="28"/>
          <w:lang w:val="uk-UA"/>
        </w:rPr>
        <w:t>Відповіді на питання надіслати</w:t>
      </w:r>
      <w:r w:rsidR="001E3865">
        <w:rPr>
          <w:sz w:val="28"/>
          <w:szCs w:val="28"/>
          <w:lang w:val="uk-UA"/>
        </w:rPr>
        <w:t xml:space="preserve"> на мою електронну пошту</w:t>
      </w:r>
      <w:r w:rsidR="00F03922">
        <w:rPr>
          <w:sz w:val="28"/>
          <w:szCs w:val="28"/>
          <w:lang w:val="uk-UA"/>
        </w:rPr>
        <w:t>.</w:t>
      </w:r>
    </w:p>
    <w:sectPr w:rsidR="001132D2" w:rsidRPr="009B2FF6" w:rsidSect="00A260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292649"/>
    <w:multiLevelType w:val="hybridMultilevel"/>
    <w:tmpl w:val="DE749E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2D69B5"/>
    <w:multiLevelType w:val="hybridMultilevel"/>
    <w:tmpl w:val="0B5E5A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3B7753"/>
    <w:multiLevelType w:val="hybridMultilevel"/>
    <w:tmpl w:val="F4261362"/>
    <w:lvl w:ilvl="0" w:tplc="34B8EA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8437690"/>
    <w:multiLevelType w:val="hybridMultilevel"/>
    <w:tmpl w:val="F4CE1EAC"/>
    <w:lvl w:ilvl="0" w:tplc="54023A6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8BA346B"/>
    <w:multiLevelType w:val="hybridMultilevel"/>
    <w:tmpl w:val="34FE5D4C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1D62A3E"/>
    <w:multiLevelType w:val="hybridMultilevel"/>
    <w:tmpl w:val="B094A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8540C2"/>
    <w:multiLevelType w:val="hybridMultilevel"/>
    <w:tmpl w:val="E4C282C4"/>
    <w:lvl w:ilvl="0" w:tplc="0FA4482E">
      <w:start w:val="1"/>
      <w:numFmt w:val="bullet"/>
      <w:lvlText w:val="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22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72B31AD"/>
    <w:multiLevelType w:val="hybridMultilevel"/>
    <w:tmpl w:val="D668D0D8"/>
    <w:lvl w:ilvl="0" w:tplc="74F4515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8" w15:restartNumberingAfterBreak="0">
    <w:nsid w:val="77CE7006"/>
    <w:multiLevelType w:val="hybridMultilevel"/>
    <w:tmpl w:val="ED9880F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294"/>
    <w:rsid w:val="00006733"/>
    <w:rsid w:val="00027235"/>
    <w:rsid w:val="00027B2C"/>
    <w:rsid w:val="000363DB"/>
    <w:rsid w:val="000440F9"/>
    <w:rsid w:val="00044215"/>
    <w:rsid w:val="00047B5E"/>
    <w:rsid w:val="00057819"/>
    <w:rsid w:val="0008164E"/>
    <w:rsid w:val="00083534"/>
    <w:rsid w:val="00090D9C"/>
    <w:rsid w:val="000A0A9D"/>
    <w:rsid w:val="000A218D"/>
    <w:rsid w:val="000B10CE"/>
    <w:rsid w:val="000E471F"/>
    <w:rsid w:val="000E7B1A"/>
    <w:rsid w:val="000F516A"/>
    <w:rsid w:val="00105B3D"/>
    <w:rsid w:val="001132D2"/>
    <w:rsid w:val="00146D9D"/>
    <w:rsid w:val="0015350A"/>
    <w:rsid w:val="00195484"/>
    <w:rsid w:val="001A3F76"/>
    <w:rsid w:val="001E3865"/>
    <w:rsid w:val="001E395F"/>
    <w:rsid w:val="001F66B5"/>
    <w:rsid w:val="00204215"/>
    <w:rsid w:val="002124E6"/>
    <w:rsid w:val="002410DB"/>
    <w:rsid w:val="00263C73"/>
    <w:rsid w:val="002B2CCC"/>
    <w:rsid w:val="002C0CC5"/>
    <w:rsid w:val="002C72C3"/>
    <w:rsid w:val="002E5E94"/>
    <w:rsid w:val="002E6300"/>
    <w:rsid w:val="003063BC"/>
    <w:rsid w:val="003155F6"/>
    <w:rsid w:val="003160D9"/>
    <w:rsid w:val="00361CF8"/>
    <w:rsid w:val="00364CCF"/>
    <w:rsid w:val="003E5CCE"/>
    <w:rsid w:val="003E7147"/>
    <w:rsid w:val="004132D9"/>
    <w:rsid w:val="004272A5"/>
    <w:rsid w:val="00434F4A"/>
    <w:rsid w:val="00435D6D"/>
    <w:rsid w:val="004615C3"/>
    <w:rsid w:val="00461E18"/>
    <w:rsid w:val="004620D3"/>
    <w:rsid w:val="004A7EE8"/>
    <w:rsid w:val="004B3F35"/>
    <w:rsid w:val="004C1270"/>
    <w:rsid w:val="004D13A3"/>
    <w:rsid w:val="004E16FA"/>
    <w:rsid w:val="004E2929"/>
    <w:rsid w:val="004E5B67"/>
    <w:rsid w:val="004E64A9"/>
    <w:rsid w:val="00510685"/>
    <w:rsid w:val="00514C50"/>
    <w:rsid w:val="00516100"/>
    <w:rsid w:val="00521EFD"/>
    <w:rsid w:val="005247F2"/>
    <w:rsid w:val="005E1A22"/>
    <w:rsid w:val="005E63D8"/>
    <w:rsid w:val="005F4F47"/>
    <w:rsid w:val="006046E7"/>
    <w:rsid w:val="00611343"/>
    <w:rsid w:val="006311AE"/>
    <w:rsid w:val="006324E1"/>
    <w:rsid w:val="00650330"/>
    <w:rsid w:val="00665E07"/>
    <w:rsid w:val="006667B6"/>
    <w:rsid w:val="006A3CBD"/>
    <w:rsid w:val="006C2793"/>
    <w:rsid w:val="006E25B2"/>
    <w:rsid w:val="006F1294"/>
    <w:rsid w:val="00711FCF"/>
    <w:rsid w:val="00751F12"/>
    <w:rsid w:val="00754AA6"/>
    <w:rsid w:val="00757F1A"/>
    <w:rsid w:val="00783FFA"/>
    <w:rsid w:val="007B160F"/>
    <w:rsid w:val="007B2473"/>
    <w:rsid w:val="007C6EA4"/>
    <w:rsid w:val="007C7326"/>
    <w:rsid w:val="00834D21"/>
    <w:rsid w:val="00842374"/>
    <w:rsid w:val="008443DE"/>
    <w:rsid w:val="00844724"/>
    <w:rsid w:val="00853BF5"/>
    <w:rsid w:val="00862A3E"/>
    <w:rsid w:val="008B2342"/>
    <w:rsid w:val="00904597"/>
    <w:rsid w:val="00917152"/>
    <w:rsid w:val="00937BE6"/>
    <w:rsid w:val="00940D53"/>
    <w:rsid w:val="00980EC0"/>
    <w:rsid w:val="009A5319"/>
    <w:rsid w:val="009A6F90"/>
    <w:rsid w:val="009B2FF6"/>
    <w:rsid w:val="009B49B1"/>
    <w:rsid w:val="009D05FA"/>
    <w:rsid w:val="00A040B5"/>
    <w:rsid w:val="00A11337"/>
    <w:rsid w:val="00A14372"/>
    <w:rsid w:val="00A226CE"/>
    <w:rsid w:val="00A26006"/>
    <w:rsid w:val="00A32A07"/>
    <w:rsid w:val="00A80632"/>
    <w:rsid w:val="00AA2277"/>
    <w:rsid w:val="00AB2111"/>
    <w:rsid w:val="00AD28F1"/>
    <w:rsid w:val="00B04911"/>
    <w:rsid w:val="00B1010E"/>
    <w:rsid w:val="00B13F3A"/>
    <w:rsid w:val="00B55D17"/>
    <w:rsid w:val="00BC4B96"/>
    <w:rsid w:val="00BD3E77"/>
    <w:rsid w:val="00BE1F67"/>
    <w:rsid w:val="00C023D9"/>
    <w:rsid w:val="00C20C84"/>
    <w:rsid w:val="00C24C8E"/>
    <w:rsid w:val="00C5430C"/>
    <w:rsid w:val="00C864EB"/>
    <w:rsid w:val="00C91CB8"/>
    <w:rsid w:val="00C94E3E"/>
    <w:rsid w:val="00CA2636"/>
    <w:rsid w:val="00CC472E"/>
    <w:rsid w:val="00CE0F59"/>
    <w:rsid w:val="00D3249D"/>
    <w:rsid w:val="00D8154A"/>
    <w:rsid w:val="00D919A1"/>
    <w:rsid w:val="00DA6345"/>
    <w:rsid w:val="00DB2B80"/>
    <w:rsid w:val="00DC1101"/>
    <w:rsid w:val="00DE4EA9"/>
    <w:rsid w:val="00E01E2A"/>
    <w:rsid w:val="00E563E8"/>
    <w:rsid w:val="00E7797B"/>
    <w:rsid w:val="00EA3088"/>
    <w:rsid w:val="00EB0031"/>
    <w:rsid w:val="00EB59A0"/>
    <w:rsid w:val="00EC3307"/>
    <w:rsid w:val="00F03922"/>
    <w:rsid w:val="00F214C4"/>
    <w:rsid w:val="00F2613B"/>
    <w:rsid w:val="00F36523"/>
    <w:rsid w:val="00F601EE"/>
    <w:rsid w:val="00F9121E"/>
    <w:rsid w:val="00FD0EFE"/>
    <w:rsid w:val="00FD1EEB"/>
    <w:rsid w:val="00FE28CE"/>
    <w:rsid w:val="00FE6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D269BF-4455-47A0-AC69-745891715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D32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rsid w:val="00204215"/>
  </w:style>
  <w:style w:type="character" w:styleId="a4">
    <w:name w:val="Hyperlink"/>
    <w:rsid w:val="00083534"/>
    <w:rPr>
      <w:color w:val="0000FF"/>
      <w:u w:val="single"/>
    </w:rPr>
  </w:style>
  <w:style w:type="paragraph" w:styleId="a5">
    <w:name w:val="Normal (Web)"/>
    <w:basedOn w:val="a"/>
    <w:uiPriority w:val="99"/>
    <w:rsid w:val="004B3F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png"/><Relationship Id="rId18" Type="http://schemas.openxmlformats.org/officeDocument/2006/relationships/hyperlink" Target="https://dvpbud.ucoz.ua/_si/0/94787824.jpg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hyperlink" Target="https://www.youtube.com/watch?v=iBR_V8x5rGA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nik.polekhin49@gmail.com" TargetMode="Externa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hyperlink" Target="https://dvpbud.ucoz.ua/_si/0/68350691.jpg" TargetMode="External"/><Relationship Id="rId10" Type="http://schemas.openxmlformats.org/officeDocument/2006/relationships/image" Target="media/image4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CCBD13-37A9-4402-8C20-7909168056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1352</Words>
  <Characters>7708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уроку</vt:lpstr>
    </vt:vector>
  </TitlesOfParts>
  <Company>Фсб</Company>
  <LinksUpToDate>false</LinksUpToDate>
  <CharactersWithSpaces>9042</CharactersWithSpaces>
  <SharedDoc>false</SharedDoc>
  <HLinks>
    <vt:vector size="36" baseType="variant">
      <vt:variant>
        <vt:i4>524328</vt:i4>
      </vt:variant>
      <vt:variant>
        <vt:i4>9</vt:i4>
      </vt:variant>
      <vt:variant>
        <vt:i4>0</vt:i4>
      </vt:variant>
      <vt:variant>
        <vt:i4>5</vt:i4>
      </vt:variant>
      <vt:variant>
        <vt:lpwstr>https://www.youtube.com/watch?v=iBR_V8x5rGA</vt:lpwstr>
      </vt:variant>
      <vt:variant>
        <vt:lpwstr/>
      </vt:variant>
      <vt:variant>
        <vt:i4>6750293</vt:i4>
      </vt:variant>
      <vt:variant>
        <vt:i4>6</vt:i4>
      </vt:variant>
      <vt:variant>
        <vt:i4>0</vt:i4>
      </vt:variant>
      <vt:variant>
        <vt:i4>5</vt:i4>
      </vt:variant>
      <vt:variant>
        <vt:lpwstr>https://dvpbud.ucoz.ua/_si/0/94787824.jpg</vt:lpwstr>
      </vt:variant>
      <vt:variant>
        <vt:lpwstr/>
      </vt:variant>
      <vt:variant>
        <vt:i4>6291551</vt:i4>
      </vt:variant>
      <vt:variant>
        <vt:i4>3</vt:i4>
      </vt:variant>
      <vt:variant>
        <vt:i4>0</vt:i4>
      </vt:variant>
      <vt:variant>
        <vt:i4>5</vt:i4>
      </vt:variant>
      <vt:variant>
        <vt:lpwstr>https://dvpbud.ucoz.ua/_si/0/68350691.jpg</vt:lpwstr>
      </vt:variant>
      <vt:variant>
        <vt:lpwstr/>
      </vt:variant>
      <vt:variant>
        <vt:i4>4718641</vt:i4>
      </vt:variant>
      <vt:variant>
        <vt:i4>0</vt:i4>
      </vt:variant>
      <vt:variant>
        <vt:i4>0</vt:i4>
      </vt:variant>
      <vt:variant>
        <vt:i4>5</vt:i4>
      </vt:variant>
      <vt:variant>
        <vt:lpwstr>mailto:nik.polekhin49@gmail.com</vt:lpwstr>
      </vt:variant>
      <vt:variant>
        <vt:lpwstr/>
      </vt:variant>
      <vt:variant>
        <vt:i4>6291551</vt:i4>
      </vt:variant>
      <vt:variant>
        <vt:i4>38668</vt:i4>
      </vt:variant>
      <vt:variant>
        <vt:i4>1036</vt:i4>
      </vt:variant>
      <vt:variant>
        <vt:i4>4</vt:i4>
      </vt:variant>
      <vt:variant>
        <vt:lpwstr>https://dvpbud.ucoz.ua/_si/0/68350691.jpg</vt:lpwstr>
      </vt:variant>
      <vt:variant>
        <vt:lpwstr/>
      </vt:variant>
      <vt:variant>
        <vt:i4>6750293</vt:i4>
      </vt:variant>
      <vt:variant>
        <vt:i4>40372</vt:i4>
      </vt:variant>
      <vt:variant>
        <vt:i4>1038</vt:i4>
      </vt:variant>
      <vt:variant>
        <vt:i4>4</vt:i4>
      </vt:variant>
      <vt:variant>
        <vt:lpwstr>https://dvpbud.ucoz.ua/_si/0/94787824.jpg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уроку</dc:title>
  <dc:subject/>
  <dc:creator>Дима</dc:creator>
  <cp:keywords/>
  <dc:description/>
  <cp:lastModifiedBy>1</cp:lastModifiedBy>
  <cp:revision>3</cp:revision>
  <cp:lastPrinted>2012-09-27T15:57:00Z</cp:lastPrinted>
  <dcterms:created xsi:type="dcterms:W3CDTF">2020-04-29T16:06:00Z</dcterms:created>
  <dcterms:modified xsi:type="dcterms:W3CDTF">2020-04-29T16:06:00Z</dcterms:modified>
</cp:coreProperties>
</file>