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91" w:rsidRPr="00E94344" w:rsidRDefault="006C6E91" w:rsidP="006C6E91">
      <w:pPr>
        <w:rPr>
          <w:rFonts w:ascii="Times New Roman" w:hAnsi="Times New Roman" w:cs="Times New Roman"/>
          <w:b/>
          <w:sz w:val="24"/>
          <w:szCs w:val="24"/>
        </w:rPr>
      </w:pPr>
      <w:r w:rsidRPr="00E94344">
        <w:rPr>
          <w:rFonts w:ascii="Times New Roman" w:hAnsi="Times New Roman" w:cs="Times New Roman"/>
          <w:b/>
          <w:sz w:val="24"/>
          <w:szCs w:val="24"/>
          <w:lang w:val="uk-UA"/>
        </w:rPr>
        <w:t>Предмет «Географія»</w:t>
      </w:r>
      <w:r w:rsidRPr="00E94344">
        <w:rPr>
          <w:rFonts w:ascii="Times New Roman" w:hAnsi="Times New Roman" w:cs="Times New Roman"/>
          <w:b/>
          <w:sz w:val="24"/>
          <w:szCs w:val="24"/>
        </w:rPr>
        <w:t xml:space="preserve"> </w:t>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lang w:val="uk-UA"/>
        </w:rPr>
        <w:tab/>
      </w:r>
      <w:r w:rsidRPr="00E94344">
        <w:rPr>
          <w:rFonts w:ascii="Times New Roman" w:hAnsi="Times New Roman" w:cs="Times New Roman"/>
          <w:b/>
          <w:sz w:val="24"/>
          <w:szCs w:val="24"/>
        </w:rPr>
        <w:t>70</w:t>
      </w:r>
    </w:p>
    <w:p w:rsidR="006C6E91" w:rsidRPr="00E94344" w:rsidRDefault="006C6E91" w:rsidP="006C6E91">
      <w:pPr>
        <w:rPr>
          <w:rFonts w:ascii="Times New Roman" w:hAnsi="Times New Roman" w:cs="Times New Roman"/>
          <w:b/>
          <w:sz w:val="24"/>
          <w:szCs w:val="24"/>
          <w:lang w:val="uk-UA"/>
        </w:rPr>
      </w:pPr>
      <w:r w:rsidRPr="00E94344">
        <w:rPr>
          <w:rFonts w:ascii="Times New Roman" w:hAnsi="Times New Roman" w:cs="Times New Roman"/>
          <w:b/>
          <w:sz w:val="24"/>
          <w:szCs w:val="24"/>
          <w:lang w:val="uk-UA"/>
        </w:rPr>
        <w:t>09.04.2020</w:t>
      </w:r>
    </w:p>
    <w:p w:rsidR="006C6E91" w:rsidRPr="00E94344" w:rsidRDefault="006C6E91" w:rsidP="006C6E91">
      <w:pPr>
        <w:rPr>
          <w:rFonts w:ascii="Times New Roman" w:hAnsi="Times New Roman" w:cs="Times New Roman"/>
          <w:b/>
          <w:sz w:val="24"/>
          <w:szCs w:val="24"/>
          <w:lang w:val="uk-UA"/>
        </w:rPr>
      </w:pPr>
      <w:r w:rsidRPr="00E94344">
        <w:rPr>
          <w:rFonts w:ascii="Times New Roman" w:hAnsi="Times New Roman" w:cs="Times New Roman"/>
          <w:b/>
          <w:sz w:val="24"/>
          <w:szCs w:val="24"/>
          <w:lang w:val="uk-UA"/>
        </w:rPr>
        <w:t>Група П-14</w:t>
      </w:r>
    </w:p>
    <w:p w:rsidR="006C6E91" w:rsidRDefault="006C6E91" w:rsidP="006C6E91">
      <w:pPr>
        <w:jc w:val="center"/>
        <w:rPr>
          <w:rFonts w:ascii="Times New Roman" w:hAnsi="Times New Roman" w:cs="Times New Roman"/>
          <w:b/>
          <w:sz w:val="32"/>
          <w:szCs w:val="32"/>
          <w:lang w:val="uk-UA"/>
        </w:rPr>
      </w:pPr>
      <w:r w:rsidRPr="00E94344">
        <w:rPr>
          <w:rFonts w:ascii="Times New Roman" w:hAnsi="Times New Roman" w:cs="Times New Roman"/>
          <w:b/>
          <w:sz w:val="32"/>
          <w:szCs w:val="32"/>
          <w:lang w:val="uk-UA"/>
        </w:rPr>
        <w:t>Тема уроку: «Біосфера та системи Землі»</w:t>
      </w:r>
    </w:p>
    <w:p w:rsidR="006C6E91" w:rsidRDefault="006C6E91" w:rsidP="006C6E91">
      <w:pPr>
        <w:rPr>
          <w:rFonts w:ascii="Times New Roman" w:hAnsi="Times New Roman" w:cs="Times New Roman"/>
          <w:sz w:val="24"/>
          <w:szCs w:val="24"/>
          <w:lang w:val="uk-UA"/>
        </w:rPr>
      </w:pPr>
      <w:r>
        <w:rPr>
          <w:rFonts w:ascii="Times New Roman" w:hAnsi="Times New Roman" w:cs="Times New Roman"/>
          <w:sz w:val="24"/>
          <w:szCs w:val="24"/>
          <w:lang w:val="uk-UA"/>
        </w:rPr>
        <w:t>Продовжуємо говорити про географічну оболонку Землі. Щоб згадати матеріал, який ми вивчаємо обговоримо поняття геосистема, географічна оболонка. Згадаємо малюнок географічної оболонки Землі, яку ми намалювали в зошиті.</w:t>
      </w:r>
    </w:p>
    <w:p w:rsidR="006C6E91" w:rsidRDefault="006C6E91" w:rsidP="006C6E91">
      <w:pPr>
        <w:rPr>
          <w:rFonts w:ascii="Times New Roman" w:hAnsi="Times New Roman" w:cs="Times New Roman"/>
          <w:sz w:val="24"/>
          <w:szCs w:val="24"/>
          <w:lang w:val="uk-UA"/>
        </w:rPr>
      </w:pPr>
      <w:r>
        <w:rPr>
          <w:rFonts w:ascii="Times New Roman" w:hAnsi="Times New Roman" w:cs="Times New Roman"/>
          <w:sz w:val="24"/>
          <w:szCs w:val="24"/>
          <w:lang w:val="uk-UA"/>
        </w:rPr>
        <w:t>Сьогодні ми вивчаємо параграф 18 підручника «Географія» С. Коберника, під час вивчення теми «Біосфера» опрацюйте матеріал за основними питаннями:</w:t>
      </w:r>
    </w:p>
    <w:p w:rsidR="006C6E91" w:rsidRDefault="006C6E91" w:rsidP="006C6E91">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Біосфера та її складники.</w:t>
      </w:r>
    </w:p>
    <w:p w:rsidR="006C6E91" w:rsidRDefault="006C6E91" w:rsidP="006C6E91">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Чинники формування ареалів.</w:t>
      </w:r>
    </w:p>
    <w:p w:rsidR="006C6E91" w:rsidRDefault="006C6E91" w:rsidP="006C6E91">
      <w:pPr>
        <w:pStyle w:val="a3"/>
        <w:numPr>
          <w:ilvl w:val="0"/>
          <w:numId w:val="1"/>
        </w:numPr>
        <w:rPr>
          <w:rFonts w:ascii="Times New Roman" w:hAnsi="Times New Roman" w:cs="Times New Roman"/>
          <w:sz w:val="24"/>
          <w:szCs w:val="24"/>
          <w:lang w:val="uk-UA"/>
        </w:rPr>
      </w:pPr>
      <w:r>
        <w:rPr>
          <w:rFonts w:ascii="Times New Roman" w:hAnsi="Times New Roman" w:cs="Times New Roman"/>
          <w:sz w:val="24"/>
          <w:szCs w:val="24"/>
          <w:lang w:val="uk-UA"/>
        </w:rPr>
        <w:t>Роль живих організмів.</w:t>
      </w:r>
    </w:p>
    <w:p w:rsidR="006C6E91" w:rsidRDefault="006C6E91" w:rsidP="006C6E91">
      <w:pPr>
        <w:rPr>
          <w:rFonts w:ascii="Times New Roman" w:hAnsi="Times New Roman" w:cs="Times New Roman"/>
          <w:sz w:val="24"/>
          <w:szCs w:val="24"/>
          <w:lang w:val="uk-UA"/>
        </w:rPr>
      </w:pPr>
      <w:r>
        <w:rPr>
          <w:rFonts w:ascii="Times New Roman" w:hAnsi="Times New Roman" w:cs="Times New Roman"/>
          <w:sz w:val="24"/>
          <w:szCs w:val="24"/>
          <w:lang w:val="uk-UA"/>
        </w:rPr>
        <w:t>Обговоримо поняття:</w:t>
      </w:r>
    </w:p>
    <w:p w:rsidR="006C6E91" w:rsidRDefault="006C6E91" w:rsidP="006C6E91">
      <w:pPr>
        <w:rPr>
          <w:rFonts w:ascii="Times New Roman" w:eastAsia="Times New Roman" w:hAnsi="Times New Roman" w:cs="Times New Roman"/>
          <w:color w:val="292B2C"/>
          <w:sz w:val="24"/>
          <w:szCs w:val="24"/>
          <w:lang w:val="uk-UA" w:eastAsia="ru-RU"/>
        </w:rPr>
      </w:pPr>
      <w:r w:rsidRPr="00A73A3E">
        <w:rPr>
          <w:rFonts w:ascii="Times New Roman" w:hAnsi="Times New Roman" w:cs="Times New Roman"/>
          <w:b/>
          <w:sz w:val="24"/>
          <w:szCs w:val="24"/>
          <w:lang w:val="uk-UA"/>
        </w:rPr>
        <w:t>Біосфера</w:t>
      </w:r>
      <w:r>
        <w:rPr>
          <w:rFonts w:ascii="Times New Roman" w:hAnsi="Times New Roman" w:cs="Times New Roman"/>
          <w:sz w:val="24"/>
          <w:szCs w:val="24"/>
          <w:lang w:val="uk-UA"/>
        </w:rPr>
        <w:t xml:space="preserve"> - </w:t>
      </w:r>
      <w:r w:rsidRPr="00A73A3E">
        <w:rPr>
          <w:rFonts w:ascii="Times New Roman" w:eastAsia="Times New Roman" w:hAnsi="Times New Roman" w:cs="Times New Roman"/>
          <w:iCs/>
          <w:color w:val="000000" w:themeColor="text1"/>
          <w:sz w:val="24"/>
          <w:szCs w:val="24"/>
          <w:lang w:eastAsia="ru-RU"/>
        </w:rPr>
        <w:t>це природна оболонка існування та життєдіяльності організмів</w:t>
      </w:r>
      <w:r w:rsidRPr="00E94344">
        <w:rPr>
          <w:rFonts w:ascii="Times New Roman" w:eastAsia="Times New Roman" w:hAnsi="Times New Roman" w:cs="Times New Roman"/>
          <w:i/>
          <w:iCs/>
          <w:color w:val="292B2C"/>
          <w:sz w:val="24"/>
          <w:szCs w:val="24"/>
          <w:lang w:eastAsia="ru-RU"/>
        </w:rPr>
        <w:t>.</w:t>
      </w:r>
      <w:r w:rsidRPr="00E94344">
        <w:rPr>
          <w:rFonts w:ascii="Times New Roman" w:eastAsia="Times New Roman" w:hAnsi="Times New Roman" w:cs="Times New Roman"/>
          <w:color w:val="292B2C"/>
          <w:sz w:val="24"/>
          <w:szCs w:val="24"/>
          <w:lang w:eastAsia="ru-RU"/>
        </w:rPr>
        <w:t> </w:t>
      </w:r>
    </w:p>
    <w:p w:rsidR="006C6E91" w:rsidRPr="00A73A3E" w:rsidRDefault="006C6E91" w:rsidP="006C6E91">
      <w:pPr>
        <w:rPr>
          <w:rFonts w:ascii="Times New Roman" w:eastAsia="Times New Roman" w:hAnsi="Times New Roman" w:cs="Times New Roman"/>
          <w:color w:val="000000" w:themeColor="text1"/>
          <w:sz w:val="24"/>
          <w:szCs w:val="24"/>
          <w:lang w:val="uk-UA" w:eastAsia="ru-RU"/>
        </w:rPr>
      </w:pPr>
      <w:r w:rsidRPr="00A73A3E">
        <w:rPr>
          <w:rFonts w:ascii="Times New Roman" w:eastAsia="Times New Roman" w:hAnsi="Times New Roman" w:cs="Times New Roman"/>
          <w:b/>
          <w:color w:val="292B2C"/>
          <w:sz w:val="24"/>
          <w:szCs w:val="24"/>
          <w:lang w:val="uk-UA" w:eastAsia="ru-RU"/>
        </w:rPr>
        <w:t>Екосистема планети</w:t>
      </w:r>
      <w:r>
        <w:rPr>
          <w:rFonts w:ascii="Times New Roman" w:eastAsia="Times New Roman" w:hAnsi="Times New Roman" w:cs="Times New Roman"/>
          <w:color w:val="292B2C"/>
          <w:sz w:val="24"/>
          <w:szCs w:val="24"/>
          <w:lang w:val="uk-UA" w:eastAsia="ru-RU"/>
        </w:rPr>
        <w:t xml:space="preserve"> </w:t>
      </w:r>
      <w:r w:rsidRPr="00A73A3E">
        <w:rPr>
          <w:rFonts w:ascii="Times New Roman" w:eastAsia="Times New Roman" w:hAnsi="Times New Roman" w:cs="Times New Roman"/>
          <w:color w:val="000000" w:themeColor="text1"/>
          <w:sz w:val="24"/>
          <w:szCs w:val="24"/>
          <w:lang w:val="uk-UA" w:eastAsia="ru-RU"/>
        </w:rPr>
        <w:t>– складник оболонки, є природні і штучні.</w:t>
      </w:r>
    </w:p>
    <w:p w:rsidR="006C6E91" w:rsidRPr="00A73A3E" w:rsidRDefault="006C6E91" w:rsidP="006C6E91">
      <w:pPr>
        <w:rPr>
          <w:rFonts w:ascii="Times New Roman" w:eastAsia="Times New Roman" w:hAnsi="Times New Roman" w:cs="Times New Roman"/>
          <w:color w:val="000000" w:themeColor="text1"/>
          <w:sz w:val="24"/>
          <w:szCs w:val="24"/>
          <w:lang w:val="uk-UA" w:eastAsia="ru-RU"/>
        </w:rPr>
      </w:pPr>
      <w:r w:rsidRPr="00A73A3E">
        <w:rPr>
          <w:rFonts w:ascii="Times New Roman" w:eastAsia="Times New Roman" w:hAnsi="Times New Roman" w:cs="Times New Roman"/>
          <w:b/>
          <w:color w:val="000000" w:themeColor="text1"/>
          <w:sz w:val="24"/>
          <w:szCs w:val="24"/>
          <w:lang w:val="uk-UA" w:eastAsia="ru-RU"/>
        </w:rPr>
        <w:t>Біологічний ресурс</w:t>
      </w:r>
      <w:r w:rsidRPr="00A73A3E">
        <w:rPr>
          <w:rFonts w:ascii="Times New Roman" w:eastAsia="Times New Roman" w:hAnsi="Times New Roman" w:cs="Times New Roman"/>
          <w:color w:val="000000" w:themeColor="text1"/>
          <w:sz w:val="24"/>
          <w:szCs w:val="24"/>
          <w:lang w:val="uk-UA" w:eastAsia="ru-RU"/>
        </w:rPr>
        <w:t xml:space="preserve"> – генофонд живих організмів.</w:t>
      </w:r>
    </w:p>
    <w:p w:rsidR="006C6E91" w:rsidRPr="00A73A3E" w:rsidRDefault="006C6E91" w:rsidP="006C6E91">
      <w:pPr>
        <w:rPr>
          <w:rFonts w:ascii="Times New Roman" w:eastAsia="Times New Roman" w:hAnsi="Times New Roman" w:cs="Times New Roman"/>
          <w:color w:val="000000" w:themeColor="text1"/>
          <w:sz w:val="24"/>
          <w:szCs w:val="24"/>
          <w:lang w:val="uk-UA" w:eastAsia="ru-RU"/>
        </w:rPr>
      </w:pPr>
      <w:r w:rsidRPr="00A73A3E">
        <w:rPr>
          <w:rFonts w:ascii="Times New Roman" w:eastAsia="Times New Roman" w:hAnsi="Times New Roman" w:cs="Times New Roman"/>
          <w:color w:val="000000" w:themeColor="text1"/>
          <w:sz w:val="24"/>
          <w:szCs w:val="24"/>
          <w:lang w:val="uk-UA" w:eastAsia="ru-RU"/>
        </w:rPr>
        <w:t>Для закріплення знань працюйте з схемою 82 «Складники біосфери».</w:t>
      </w:r>
    </w:p>
    <w:p w:rsidR="006C6E91" w:rsidRPr="00A73A3E" w:rsidRDefault="006C6E91" w:rsidP="006C6E91">
      <w:pPr>
        <w:rPr>
          <w:rFonts w:ascii="Times New Roman" w:eastAsia="Times New Roman" w:hAnsi="Times New Roman" w:cs="Times New Roman"/>
          <w:color w:val="000000" w:themeColor="text1"/>
          <w:sz w:val="24"/>
          <w:szCs w:val="24"/>
          <w:lang w:val="uk-UA" w:eastAsia="ru-RU"/>
        </w:rPr>
      </w:pPr>
      <w:r w:rsidRPr="00A73A3E">
        <w:rPr>
          <w:rFonts w:ascii="Times New Roman" w:eastAsia="Times New Roman" w:hAnsi="Times New Roman" w:cs="Times New Roman"/>
          <w:color w:val="000000" w:themeColor="text1"/>
          <w:sz w:val="24"/>
          <w:szCs w:val="24"/>
          <w:lang w:val="uk-UA" w:eastAsia="ru-RU"/>
        </w:rPr>
        <w:t>Та перевірте свої знання по питанням:</w:t>
      </w:r>
    </w:p>
    <w:p w:rsidR="006C6E91" w:rsidRPr="00B428BF" w:rsidRDefault="006C6E91" w:rsidP="006C6E91">
      <w:pPr>
        <w:pStyle w:val="a3"/>
        <w:numPr>
          <w:ilvl w:val="0"/>
          <w:numId w:val="2"/>
        </w:numPr>
        <w:rPr>
          <w:rFonts w:ascii="Times New Roman" w:eastAsia="Times New Roman" w:hAnsi="Times New Roman" w:cs="Times New Roman"/>
          <w:color w:val="000000" w:themeColor="text1"/>
          <w:sz w:val="24"/>
          <w:szCs w:val="24"/>
          <w:lang w:val="uk-UA" w:eastAsia="ru-RU"/>
        </w:rPr>
      </w:pPr>
      <w:r w:rsidRPr="00B428BF">
        <w:rPr>
          <w:rFonts w:ascii="Times New Roman" w:eastAsia="Times New Roman" w:hAnsi="Times New Roman" w:cs="Times New Roman"/>
          <w:color w:val="000000" w:themeColor="text1"/>
          <w:sz w:val="24"/>
          <w:szCs w:val="24"/>
          <w:lang w:val="uk-UA" w:eastAsia="ru-RU"/>
        </w:rPr>
        <w:t>Поясніть чому найщільніше заселені організмами приповерхові шари суходолу, водної поверхні.</w:t>
      </w:r>
    </w:p>
    <w:p w:rsidR="006C6E91" w:rsidRPr="00B428BF" w:rsidRDefault="006C6E91" w:rsidP="006C6E91">
      <w:pPr>
        <w:pStyle w:val="a3"/>
        <w:numPr>
          <w:ilvl w:val="0"/>
          <w:numId w:val="2"/>
        </w:numPr>
        <w:rPr>
          <w:rFonts w:ascii="Times New Roman" w:eastAsia="Times New Roman" w:hAnsi="Times New Roman" w:cs="Times New Roman"/>
          <w:color w:val="000000" w:themeColor="text1"/>
          <w:sz w:val="24"/>
          <w:szCs w:val="24"/>
          <w:lang w:val="uk-UA" w:eastAsia="ru-RU"/>
        </w:rPr>
      </w:pPr>
      <w:r w:rsidRPr="00B428BF">
        <w:rPr>
          <w:rFonts w:ascii="Times New Roman" w:eastAsia="Times New Roman" w:hAnsi="Times New Roman" w:cs="Times New Roman"/>
          <w:color w:val="000000" w:themeColor="text1"/>
          <w:sz w:val="24"/>
          <w:szCs w:val="24"/>
          <w:lang w:val="uk-UA" w:eastAsia="ru-RU"/>
        </w:rPr>
        <w:t>Назвіть складники біосфери.</w:t>
      </w:r>
    </w:p>
    <w:p w:rsidR="006C6E91" w:rsidRPr="00B428BF" w:rsidRDefault="006C6E91" w:rsidP="006C6E91">
      <w:pPr>
        <w:pStyle w:val="a3"/>
        <w:numPr>
          <w:ilvl w:val="0"/>
          <w:numId w:val="2"/>
        </w:numPr>
        <w:rPr>
          <w:rFonts w:ascii="Times New Roman" w:eastAsia="Times New Roman" w:hAnsi="Times New Roman" w:cs="Times New Roman"/>
          <w:color w:val="000000" w:themeColor="text1"/>
          <w:sz w:val="24"/>
          <w:szCs w:val="24"/>
          <w:lang w:val="uk-UA" w:eastAsia="ru-RU"/>
        </w:rPr>
      </w:pPr>
      <w:r w:rsidRPr="00B428BF">
        <w:rPr>
          <w:rFonts w:ascii="Times New Roman" w:eastAsia="Times New Roman" w:hAnsi="Times New Roman" w:cs="Times New Roman"/>
          <w:color w:val="000000" w:themeColor="text1"/>
          <w:sz w:val="24"/>
          <w:szCs w:val="24"/>
          <w:lang w:val="uk-UA" w:eastAsia="ru-RU"/>
        </w:rPr>
        <w:t>Що таке біологічні ресурси?</w:t>
      </w:r>
    </w:p>
    <w:p w:rsidR="006C6E91" w:rsidRPr="00B428BF" w:rsidRDefault="006C6E91" w:rsidP="006C6E91">
      <w:pPr>
        <w:pStyle w:val="a3"/>
        <w:numPr>
          <w:ilvl w:val="0"/>
          <w:numId w:val="2"/>
        </w:numPr>
        <w:rPr>
          <w:rFonts w:ascii="Times New Roman" w:eastAsia="Times New Roman" w:hAnsi="Times New Roman" w:cs="Times New Roman"/>
          <w:color w:val="000000" w:themeColor="text1"/>
          <w:sz w:val="24"/>
          <w:szCs w:val="24"/>
          <w:lang w:val="uk-UA" w:eastAsia="ru-RU"/>
        </w:rPr>
      </w:pPr>
      <w:r w:rsidRPr="00B428BF">
        <w:rPr>
          <w:rFonts w:ascii="Times New Roman" w:eastAsia="Times New Roman" w:hAnsi="Times New Roman" w:cs="Times New Roman"/>
          <w:color w:val="000000" w:themeColor="text1"/>
          <w:sz w:val="24"/>
          <w:szCs w:val="24"/>
          <w:lang w:val="uk-UA" w:eastAsia="ru-RU"/>
        </w:rPr>
        <w:t>Чим загрожує людству зменшення біологічного різноманіття?</w:t>
      </w:r>
    </w:p>
    <w:p w:rsidR="006C6E91" w:rsidRPr="00B428BF" w:rsidRDefault="006C6E91" w:rsidP="006C6E91">
      <w:pPr>
        <w:pStyle w:val="a3"/>
        <w:numPr>
          <w:ilvl w:val="0"/>
          <w:numId w:val="2"/>
        </w:numPr>
        <w:rPr>
          <w:rFonts w:ascii="Times New Roman" w:eastAsia="Times New Roman" w:hAnsi="Times New Roman" w:cs="Times New Roman"/>
          <w:color w:val="000000" w:themeColor="text1"/>
          <w:sz w:val="24"/>
          <w:szCs w:val="24"/>
          <w:lang w:val="uk-UA" w:eastAsia="ru-RU"/>
        </w:rPr>
      </w:pPr>
      <w:r w:rsidRPr="00B428BF">
        <w:rPr>
          <w:rFonts w:ascii="Times New Roman" w:eastAsia="Times New Roman" w:hAnsi="Times New Roman" w:cs="Times New Roman"/>
          <w:color w:val="000000" w:themeColor="text1"/>
          <w:sz w:val="24"/>
          <w:szCs w:val="24"/>
          <w:lang w:val="uk-UA" w:eastAsia="ru-RU"/>
        </w:rPr>
        <w:t>Запропонуйте власні способи збереження біосфери.</w:t>
      </w:r>
    </w:p>
    <w:p w:rsidR="006C6E91" w:rsidRPr="00B428BF" w:rsidRDefault="006C6E91" w:rsidP="006C6E91">
      <w:pPr>
        <w:rPr>
          <w:rFonts w:ascii="Times New Roman" w:eastAsia="Times New Roman" w:hAnsi="Times New Roman" w:cs="Times New Roman"/>
          <w:color w:val="000000" w:themeColor="text1"/>
          <w:sz w:val="24"/>
          <w:szCs w:val="24"/>
          <w:lang w:val="uk-UA" w:eastAsia="ru-RU"/>
        </w:rPr>
      </w:pPr>
      <w:r w:rsidRPr="00B428BF">
        <w:rPr>
          <w:rFonts w:ascii="Times New Roman" w:eastAsia="Times New Roman" w:hAnsi="Times New Roman" w:cs="Times New Roman"/>
          <w:color w:val="000000" w:themeColor="text1"/>
          <w:sz w:val="24"/>
          <w:szCs w:val="24"/>
          <w:lang w:val="uk-UA" w:eastAsia="ru-RU"/>
        </w:rPr>
        <w:t>Запамятайте, що засновником вчення про біосфери є наш учений Володимир Вернадський (на якій грошовій купюрі його портрет?)</w:t>
      </w:r>
    </w:p>
    <w:p w:rsidR="006C6E91" w:rsidRPr="00B428BF" w:rsidRDefault="006C6E91" w:rsidP="006C6E91">
      <w:pPr>
        <w:rPr>
          <w:rFonts w:ascii="Times New Roman" w:eastAsia="Times New Roman" w:hAnsi="Times New Roman" w:cs="Times New Roman"/>
          <w:color w:val="000000" w:themeColor="text1"/>
          <w:sz w:val="24"/>
          <w:szCs w:val="24"/>
          <w:lang w:val="uk-UA" w:eastAsia="ru-RU"/>
        </w:rPr>
      </w:pPr>
      <w:r w:rsidRPr="00B428BF">
        <w:rPr>
          <w:rFonts w:ascii="Times New Roman" w:eastAsia="Times New Roman" w:hAnsi="Times New Roman" w:cs="Times New Roman"/>
          <w:color w:val="000000" w:themeColor="text1"/>
          <w:sz w:val="24"/>
          <w:szCs w:val="24"/>
          <w:lang w:val="uk-UA" w:eastAsia="ru-RU"/>
        </w:rPr>
        <w:t>Для роботи використовуйте додатковий матеріал.</w:t>
      </w:r>
    </w:p>
    <w:p w:rsidR="006C6E91" w:rsidRPr="00A73A3E" w:rsidRDefault="006C6E91" w:rsidP="006C6E91">
      <w:pPr>
        <w:rPr>
          <w:rFonts w:ascii="Times New Roman" w:hAnsi="Times New Roman" w:cs="Times New Roman"/>
          <w:sz w:val="24"/>
          <w:szCs w:val="24"/>
          <w:lang w:val="uk-UA"/>
        </w:rPr>
      </w:pP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proofErr w:type="gramStart"/>
      <w:r w:rsidRPr="00E94344">
        <w:rPr>
          <w:rFonts w:ascii="Times New Roman" w:eastAsia="Times New Roman" w:hAnsi="Times New Roman" w:cs="Times New Roman"/>
          <w:b/>
          <w:bCs/>
          <w:color w:val="292B2C"/>
          <w:sz w:val="24"/>
          <w:szCs w:val="24"/>
          <w:lang w:eastAsia="ru-RU"/>
        </w:rPr>
        <w:t>Б</w:t>
      </w:r>
      <w:proofErr w:type="gramEnd"/>
      <w:r w:rsidRPr="00E94344">
        <w:rPr>
          <w:rFonts w:ascii="Times New Roman" w:eastAsia="Times New Roman" w:hAnsi="Times New Roman" w:cs="Times New Roman"/>
          <w:b/>
          <w:bCs/>
          <w:color w:val="292B2C"/>
          <w:sz w:val="24"/>
          <w:szCs w:val="24"/>
          <w:lang w:eastAsia="ru-RU"/>
        </w:rPr>
        <w:t>іосфера та її складники.</w:t>
      </w:r>
      <w:r w:rsidRPr="00E94344">
        <w:rPr>
          <w:rFonts w:ascii="Times New Roman" w:eastAsia="Times New Roman" w:hAnsi="Times New Roman" w:cs="Times New Roman"/>
          <w:color w:val="292B2C"/>
          <w:sz w:val="24"/>
          <w:szCs w:val="24"/>
          <w:lang w:eastAsia="ru-RU"/>
        </w:rPr>
        <w:t xml:space="preserve"> Засновником вчення </w:t>
      </w:r>
      <w:proofErr w:type="gramStart"/>
      <w:r w:rsidRPr="00E94344">
        <w:rPr>
          <w:rFonts w:ascii="Times New Roman" w:eastAsia="Times New Roman" w:hAnsi="Times New Roman" w:cs="Times New Roman"/>
          <w:color w:val="292B2C"/>
          <w:sz w:val="24"/>
          <w:szCs w:val="24"/>
          <w:lang w:eastAsia="ru-RU"/>
        </w:rPr>
        <w:t>про</w:t>
      </w:r>
      <w:proofErr w:type="gramEnd"/>
      <w:r w:rsidRPr="00E94344">
        <w:rPr>
          <w:rFonts w:ascii="Times New Roman" w:eastAsia="Times New Roman" w:hAnsi="Times New Roman" w:cs="Times New Roman"/>
          <w:color w:val="292B2C"/>
          <w:sz w:val="24"/>
          <w:szCs w:val="24"/>
          <w:lang w:eastAsia="ru-RU"/>
        </w:rPr>
        <w:t xml:space="preserve"> біосферу та її значення для розвитку планети є видатний український учений Володимир Вернадський. </w:t>
      </w:r>
      <w:proofErr w:type="gramStart"/>
      <w:r w:rsidRPr="00E94344">
        <w:rPr>
          <w:rFonts w:ascii="Times New Roman" w:eastAsia="Times New Roman" w:hAnsi="Times New Roman" w:cs="Times New Roman"/>
          <w:color w:val="292B2C"/>
          <w:sz w:val="24"/>
          <w:szCs w:val="24"/>
          <w:lang w:eastAsia="ru-RU"/>
        </w:rPr>
        <w:t>На його думку, біосфера наявна в межах усіх зовнішніх оболонок Землі, де існує або коли-небудь існувало життя й яка постійно зазнає або зазнавала в минулому впливу живих організмів. Отже,</w:t>
      </w:r>
      <w:r w:rsidRPr="00E94344">
        <w:rPr>
          <w:rFonts w:ascii="Times New Roman" w:eastAsia="Times New Roman" w:hAnsi="Times New Roman" w:cs="Times New Roman"/>
          <w:b/>
          <w:bCs/>
          <w:i/>
          <w:iCs/>
          <w:color w:val="292B2C"/>
          <w:sz w:val="24"/>
          <w:szCs w:val="24"/>
          <w:lang w:eastAsia="ru-RU"/>
        </w:rPr>
        <w:t> біосфера</w:t>
      </w:r>
      <w:r w:rsidRPr="00E94344">
        <w:rPr>
          <w:rFonts w:ascii="Times New Roman" w:eastAsia="Times New Roman" w:hAnsi="Times New Roman" w:cs="Times New Roman"/>
          <w:i/>
          <w:iCs/>
          <w:color w:val="292B2C"/>
          <w:sz w:val="24"/>
          <w:szCs w:val="24"/>
          <w:lang w:eastAsia="ru-RU"/>
        </w:rPr>
        <w:t> - це природна оболонка існування та життєдіяльності організмів.</w:t>
      </w:r>
      <w:r w:rsidRPr="00E94344">
        <w:rPr>
          <w:rFonts w:ascii="Times New Roman" w:eastAsia="Times New Roman" w:hAnsi="Times New Roman" w:cs="Times New Roman"/>
          <w:color w:val="292B2C"/>
          <w:sz w:val="24"/>
          <w:szCs w:val="24"/>
          <w:lang w:eastAsia="ru-RU"/>
        </w:rPr>
        <w:t> Загальна маса усіх живих організмів на планеті незначна</w:t>
      </w:r>
      <w:proofErr w:type="gramEnd"/>
      <w:r w:rsidRPr="00E94344">
        <w:rPr>
          <w:rFonts w:ascii="Times New Roman" w:eastAsia="Times New Roman" w:hAnsi="Times New Roman" w:cs="Times New Roman"/>
          <w:color w:val="292B2C"/>
          <w:sz w:val="24"/>
          <w:szCs w:val="24"/>
          <w:lang w:eastAsia="ru-RU"/>
        </w:rPr>
        <w:t xml:space="preserve"> - близько 0,05 % її маси.</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lastRenderedPageBreak/>
        <w:t>Біосферу розглядають як найбільшу екосистему планети, яка є одним із складникі</w:t>
      </w:r>
      <w:proofErr w:type="gramStart"/>
      <w:r w:rsidRPr="00E94344">
        <w:rPr>
          <w:rFonts w:ascii="Times New Roman" w:eastAsia="Times New Roman" w:hAnsi="Times New Roman" w:cs="Times New Roman"/>
          <w:color w:val="292B2C"/>
          <w:sz w:val="24"/>
          <w:szCs w:val="24"/>
          <w:lang w:eastAsia="ru-RU"/>
        </w:rPr>
        <w:t>в</w:t>
      </w:r>
      <w:proofErr w:type="gramEnd"/>
      <w:r w:rsidRPr="00E94344">
        <w:rPr>
          <w:rFonts w:ascii="Times New Roman" w:eastAsia="Times New Roman" w:hAnsi="Times New Roman" w:cs="Times New Roman"/>
          <w:color w:val="292B2C"/>
          <w:sz w:val="24"/>
          <w:szCs w:val="24"/>
          <w:lang w:eastAsia="ru-RU"/>
        </w:rPr>
        <w:t xml:space="preserve"> географічної оболонки. Вона подібна до велетенського організму, в якому автоматично </w:t>
      </w:r>
      <w:proofErr w:type="gramStart"/>
      <w:r w:rsidRPr="00E94344">
        <w:rPr>
          <w:rFonts w:ascii="Times New Roman" w:eastAsia="Times New Roman" w:hAnsi="Times New Roman" w:cs="Times New Roman"/>
          <w:color w:val="292B2C"/>
          <w:sz w:val="24"/>
          <w:szCs w:val="24"/>
          <w:lang w:eastAsia="ru-RU"/>
        </w:rPr>
        <w:t>п</w:t>
      </w:r>
      <w:proofErr w:type="gramEnd"/>
      <w:r w:rsidRPr="00E94344">
        <w:rPr>
          <w:rFonts w:ascii="Times New Roman" w:eastAsia="Times New Roman" w:hAnsi="Times New Roman" w:cs="Times New Roman"/>
          <w:color w:val="292B2C"/>
          <w:sz w:val="24"/>
          <w:szCs w:val="24"/>
          <w:lang w:eastAsia="ru-RU"/>
        </w:rPr>
        <w:t xml:space="preserve">ідтримується сталий хімічний склад та існують різноманітні зв'язки: хімічні, енергетичні, харчові, інформаційні. Її існування підтримується через кругообіги речовин та енергії за участі живих організмів. Складниками біосфери є менші екосистеми планети (мал. 82): як природні, так і штучні. Біосфера виникла водночас із зародженням життя на Землі близько 3,5 </w:t>
      </w:r>
      <w:proofErr w:type="gramStart"/>
      <w:r w:rsidRPr="00E94344">
        <w:rPr>
          <w:rFonts w:ascii="Times New Roman" w:eastAsia="Times New Roman" w:hAnsi="Times New Roman" w:cs="Times New Roman"/>
          <w:color w:val="292B2C"/>
          <w:sz w:val="24"/>
          <w:szCs w:val="24"/>
          <w:lang w:eastAsia="ru-RU"/>
        </w:rPr>
        <w:t>млрд</w:t>
      </w:r>
      <w:proofErr w:type="gramEnd"/>
      <w:r w:rsidRPr="00E94344">
        <w:rPr>
          <w:rFonts w:ascii="Times New Roman" w:eastAsia="Times New Roman" w:hAnsi="Times New Roman" w:cs="Times New Roman"/>
          <w:color w:val="292B2C"/>
          <w:sz w:val="24"/>
          <w:szCs w:val="24"/>
          <w:lang w:eastAsia="ru-RU"/>
        </w:rPr>
        <w:t xml:space="preserve"> років тому в формі примітивних екосистем у первісному Океані. У середині палеозойської ери, понад 450 млн років тому, живі організми вийшли з води, й біосфера ввібрала в себе екосистеми суходолу. Подальший розвиток біосфери на суходолі сприяв виникненню великого </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ізноманіття форм життя.</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noProof/>
          <w:color w:val="292B2C"/>
          <w:sz w:val="24"/>
          <w:szCs w:val="24"/>
          <w:lang w:eastAsia="ru-RU"/>
        </w:rPr>
        <w:drawing>
          <wp:inline distT="0" distB="0" distL="0" distR="0" wp14:anchorId="04F04242" wp14:editId="102A9F8B">
            <wp:extent cx="4619625" cy="1503045"/>
            <wp:effectExtent l="0" t="0" r="9525" b="1905"/>
            <wp:docPr id="1" name="Picutre 86" descr="https://history.vn.ua/pidruchniki/kobernik-geography-11-class-2019-standard-level/kobernik-geography-11-class-2019-standard-level.files/image0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6" descr="https://history.vn.ua/pidruchniki/kobernik-geography-11-class-2019-standard-level/kobernik-geography-11-class-2019-standard-level.files/image08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619625" cy="1503045"/>
                    </a:xfrm>
                    <a:prstGeom prst="rect">
                      <a:avLst/>
                    </a:prstGeom>
                    <a:noFill/>
                    <a:ln>
                      <a:noFill/>
                    </a:ln>
                  </pic:spPr>
                </pic:pic>
              </a:graphicData>
            </a:graphic>
          </wp:inline>
        </w:drawing>
      </w:r>
    </w:p>
    <w:p w:rsidR="006C6E91" w:rsidRPr="00E94344" w:rsidRDefault="006C6E91" w:rsidP="006C6E91">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b/>
          <w:bCs/>
          <w:color w:val="292B2C"/>
          <w:sz w:val="24"/>
          <w:szCs w:val="24"/>
          <w:lang w:eastAsia="ru-RU"/>
        </w:rPr>
        <w:t>Мал. 82. Складники біосфери</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Біосфера перебуває в тісній взаємодії з усіма оболонками Землі. Організми значною мірою регулюють газовий склад </w:t>
      </w:r>
      <w:proofErr w:type="gramStart"/>
      <w:r w:rsidRPr="00E94344">
        <w:rPr>
          <w:rFonts w:ascii="Times New Roman" w:eastAsia="Times New Roman" w:hAnsi="Times New Roman" w:cs="Times New Roman"/>
          <w:color w:val="292B2C"/>
          <w:sz w:val="24"/>
          <w:szCs w:val="24"/>
          <w:lang w:eastAsia="ru-RU"/>
        </w:rPr>
        <w:t>атмосферного</w:t>
      </w:r>
      <w:proofErr w:type="gramEnd"/>
      <w:r w:rsidRPr="00E94344">
        <w:rPr>
          <w:rFonts w:ascii="Times New Roman" w:eastAsia="Times New Roman" w:hAnsi="Times New Roman" w:cs="Times New Roman"/>
          <w:color w:val="292B2C"/>
          <w:sz w:val="24"/>
          <w:szCs w:val="24"/>
          <w:lang w:eastAsia="ru-RU"/>
        </w:rPr>
        <w:t xml:space="preserve"> повітря. Так, вплив рослин на атмосферу пов'язаний з процесами фотосинтезу та дихання. Саме завдяки </w:t>
      </w:r>
      <w:proofErr w:type="gramStart"/>
      <w:r w:rsidRPr="00E94344">
        <w:rPr>
          <w:rFonts w:ascii="Times New Roman" w:eastAsia="Times New Roman" w:hAnsi="Times New Roman" w:cs="Times New Roman"/>
          <w:color w:val="292B2C"/>
          <w:sz w:val="24"/>
          <w:szCs w:val="24"/>
          <w:lang w:eastAsia="ru-RU"/>
        </w:rPr>
        <w:t>зеленим рослинам сформувався сучасний газовий склад повітря</w:t>
      </w:r>
      <w:proofErr w:type="gramEnd"/>
      <w:r w:rsidRPr="00E94344">
        <w:rPr>
          <w:rFonts w:ascii="Times New Roman" w:eastAsia="Times New Roman" w:hAnsi="Times New Roman" w:cs="Times New Roman"/>
          <w:color w:val="292B2C"/>
          <w:sz w:val="24"/>
          <w:szCs w:val="24"/>
          <w:lang w:eastAsia="ru-RU"/>
        </w:rPr>
        <w:t>.</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Відчувається тісна взаємодія біосфери з літосферою. Під </w:t>
      </w:r>
      <w:proofErr w:type="gramStart"/>
      <w:r w:rsidRPr="00E94344">
        <w:rPr>
          <w:rFonts w:ascii="Times New Roman" w:eastAsia="Times New Roman" w:hAnsi="Times New Roman" w:cs="Times New Roman"/>
          <w:color w:val="292B2C"/>
          <w:sz w:val="24"/>
          <w:szCs w:val="24"/>
          <w:lang w:eastAsia="ru-RU"/>
        </w:rPr>
        <w:t>д</w:t>
      </w:r>
      <w:proofErr w:type="gramEnd"/>
      <w:r w:rsidRPr="00E94344">
        <w:rPr>
          <w:rFonts w:ascii="Times New Roman" w:eastAsia="Times New Roman" w:hAnsi="Times New Roman" w:cs="Times New Roman"/>
          <w:color w:val="292B2C"/>
          <w:sz w:val="24"/>
          <w:szCs w:val="24"/>
          <w:lang w:eastAsia="ru-RU"/>
        </w:rPr>
        <w:t xml:space="preserve">ією живих організмів (особливо лишайників і рослин) відбувається органічне вивітрювання. Організми </w:t>
      </w:r>
      <w:proofErr w:type="gramStart"/>
      <w:r w:rsidRPr="00E94344">
        <w:rPr>
          <w:rFonts w:ascii="Times New Roman" w:eastAsia="Times New Roman" w:hAnsi="Times New Roman" w:cs="Times New Roman"/>
          <w:color w:val="292B2C"/>
          <w:sz w:val="24"/>
          <w:szCs w:val="24"/>
          <w:lang w:eastAsia="ru-RU"/>
        </w:rPr>
        <w:t>над</w:t>
      </w:r>
      <w:proofErr w:type="gramEnd"/>
      <w:r w:rsidRPr="00E94344">
        <w:rPr>
          <w:rFonts w:ascii="Times New Roman" w:eastAsia="Times New Roman" w:hAnsi="Times New Roman" w:cs="Times New Roman"/>
          <w:color w:val="292B2C"/>
          <w:sz w:val="24"/>
          <w:szCs w:val="24"/>
          <w:lang w:eastAsia="ru-RU"/>
        </w:rPr>
        <w:t xml:space="preserve">ілені здатністю накопичувати й концентрувати в собі певні хімічні елементи: </w:t>
      </w:r>
      <w:proofErr w:type="gramStart"/>
      <w:r w:rsidRPr="00E94344">
        <w:rPr>
          <w:rFonts w:ascii="Times New Roman" w:eastAsia="Times New Roman" w:hAnsi="Times New Roman" w:cs="Times New Roman"/>
          <w:color w:val="292B2C"/>
          <w:sz w:val="24"/>
          <w:szCs w:val="24"/>
          <w:lang w:eastAsia="ru-RU"/>
        </w:rPr>
        <w:t>Кальцій (Ca), Силіцій (Si), Натрій (Na), Ферум (Fe), Алюміній (Al), Фосфор (P) та ін. Відмираючи, вони утворюють у земній корі поклади осадових гірських порід органічного походження: вапняків, бокситів, фосфоритів, осадових залізних руд, кам'яного та бурого вугілля, нафти, природного газу, торфу, крейди, а також</w:t>
      </w:r>
      <w:proofErr w:type="gramEnd"/>
      <w:r w:rsidRPr="00E94344">
        <w:rPr>
          <w:rFonts w:ascii="Times New Roman" w:eastAsia="Times New Roman" w:hAnsi="Times New Roman" w:cs="Times New Roman"/>
          <w:color w:val="292B2C"/>
          <w:sz w:val="24"/>
          <w:szCs w:val="24"/>
          <w:lang w:eastAsia="ru-RU"/>
        </w:rPr>
        <w:t xml:space="preserve"> деякі форми земної поверхні, зокрема коралові рифи.</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Живі організми суттєво впливають на хі</w:t>
      </w:r>
      <w:proofErr w:type="gramStart"/>
      <w:r w:rsidRPr="00E94344">
        <w:rPr>
          <w:rFonts w:ascii="Times New Roman" w:eastAsia="Times New Roman" w:hAnsi="Times New Roman" w:cs="Times New Roman"/>
          <w:color w:val="292B2C"/>
          <w:sz w:val="24"/>
          <w:szCs w:val="24"/>
          <w:lang w:eastAsia="ru-RU"/>
        </w:rPr>
        <w:t>м</w:t>
      </w:r>
      <w:proofErr w:type="gramEnd"/>
      <w:r w:rsidRPr="00E94344">
        <w:rPr>
          <w:rFonts w:ascii="Times New Roman" w:eastAsia="Times New Roman" w:hAnsi="Times New Roman" w:cs="Times New Roman"/>
          <w:color w:val="292B2C"/>
          <w:sz w:val="24"/>
          <w:szCs w:val="24"/>
          <w:lang w:eastAsia="ru-RU"/>
        </w:rPr>
        <w:t xml:space="preserve">ічний склад води гідросфери. Зелені водорості планктону, що живуть на поверхні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 xml:space="preserve">ітового океану, постійно збагачують воду киснем, поглинаючи при цьому вуглекислий газ. Морські тварини, засвоюючи </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ізноманітні речовини з води, будують з них своє тіло. Відмерлі рештки морських організмів осідають на дні, із часом утворюючи товщі осадових порід.</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Отже, в </w:t>
      </w:r>
      <w:proofErr w:type="gramStart"/>
      <w:r w:rsidRPr="00E94344">
        <w:rPr>
          <w:rFonts w:ascii="Times New Roman" w:eastAsia="Times New Roman" w:hAnsi="Times New Roman" w:cs="Times New Roman"/>
          <w:color w:val="292B2C"/>
          <w:sz w:val="24"/>
          <w:szCs w:val="24"/>
          <w:lang w:eastAsia="ru-RU"/>
        </w:rPr>
        <w:t>межах б</w:t>
      </w:r>
      <w:proofErr w:type="gramEnd"/>
      <w:r w:rsidRPr="00E94344">
        <w:rPr>
          <w:rFonts w:ascii="Times New Roman" w:eastAsia="Times New Roman" w:hAnsi="Times New Roman" w:cs="Times New Roman"/>
          <w:color w:val="292B2C"/>
          <w:sz w:val="24"/>
          <w:szCs w:val="24"/>
          <w:lang w:eastAsia="ru-RU"/>
        </w:rPr>
        <w:t xml:space="preserve">іосфери (як геосистеми) взаємодіють складники живої та неживої природи. В. Вернадський вважав, що саме живі істоти є наймогутнішою силою в природі. </w:t>
      </w:r>
      <w:proofErr w:type="gramStart"/>
      <w:r w:rsidRPr="00E94344">
        <w:rPr>
          <w:rFonts w:ascii="Times New Roman" w:eastAsia="Times New Roman" w:hAnsi="Times New Roman" w:cs="Times New Roman"/>
          <w:color w:val="292B2C"/>
          <w:sz w:val="24"/>
          <w:szCs w:val="24"/>
          <w:lang w:eastAsia="ru-RU"/>
        </w:rPr>
        <w:t>Окр</w:t>
      </w:r>
      <w:proofErr w:type="gramEnd"/>
      <w:r w:rsidRPr="00E94344">
        <w:rPr>
          <w:rFonts w:ascii="Times New Roman" w:eastAsia="Times New Roman" w:hAnsi="Times New Roman" w:cs="Times New Roman"/>
          <w:color w:val="292B2C"/>
          <w:sz w:val="24"/>
          <w:szCs w:val="24"/>
          <w:lang w:eastAsia="ru-RU"/>
        </w:rPr>
        <w:t xml:space="preserve">ім живої речовини до складу біосфери входять косна, біокосна та біогенна речовини. Косна речовина - це речовини неорганічного походження, наприклад магматичні та метаморфічні гірські породи, радіоактивні речовини, що утворюються внаслідок розпаду радіоактивних елементів. Біокосна речовина виникла внаслідок спільної дії живих організмів і процесів у неживій природі: </w:t>
      </w:r>
      <w:proofErr w:type="gramStart"/>
      <w:r w:rsidRPr="00E94344">
        <w:rPr>
          <w:rFonts w:ascii="Times New Roman" w:eastAsia="Times New Roman" w:hAnsi="Times New Roman" w:cs="Times New Roman"/>
          <w:color w:val="292B2C"/>
          <w:sz w:val="24"/>
          <w:szCs w:val="24"/>
          <w:lang w:eastAsia="ru-RU"/>
        </w:rPr>
        <w:t>кора</w:t>
      </w:r>
      <w:proofErr w:type="gramEnd"/>
      <w:r w:rsidRPr="00E94344">
        <w:rPr>
          <w:rFonts w:ascii="Times New Roman" w:eastAsia="Times New Roman" w:hAnsi="Times New Roman" w:cs="Times New Roman"/>
          <w:color w:val="292B2C"/>
          <w:sz w:val="24"/>
          <w:szCs w:val="24"/>
          <w:lang w:eastAsia="ru-RU"/>
        </w:rPr>
        <w:t xml:space="preserve"> вивітрювання, органічні гірські породи, вода, атмосферне повітря. Найбільш суттєвою є біогенна речовина, яка сформувалася внаслідок міграції атомів хімічних елементів, спричиненої енергією Сонця, й визначає процеси обміну речовин, </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іст, розвиток та розмноження організмів.</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i/>
          <w:iCs/>
          <w:color w:val="292B2C"/>
          <w:sz w:val="24"/>
          <w:szCs w:val="24"/>
          <w:lang w:eastAsia="ru-RU"/>
        </w:rPr>
        <w:lastRenderedPageBreak/>
        <w:t xml:space="preserve">• 1. Поясніть, чому найщільніше заселено організмами приповерхневі шари суходолу, водну поверхню та шельф в Океані. 2. Поміркуйте, чому товщина біосфери неоднакова в </w:t>
      </w:r>
      <w:proofErr w:type="gramStart"/>
      <w:r w:rsidRPr="00E94344">
        <w:rPr>
          <w:rFonts w:ascii="Times New Roman" w:eastAsia="Times New Roman" w:hAnsi="Times New Roman" w:cs="Times New Roman"/>
          <w:i/>
          <w:iCs/>
          <w:color w:val="292B2C"/>
          <w:sz w:val="24"/>
          <w:szCs w:val="24"/>
          <w:lang w:eastAsia="ru-RU"/>
        </w:rPr>
        <w:t>р</w:t>
      </w:r>
      <w:proofErr w:type="gramEnd"/>
      <w:r w:rsidRPr="00E94344">
        <w:rPr>
          <w:rFonts w:ascii="Times New Roman" w:eastAsia="Times New Roman" w:hAnsi="Times New Roman" w:cs="Times New Roman"/>
          <w:i/>
          <w:iCs/>
          <w:color w:val="292B2C"/>
          <w:sz w:val="24"/>
          <w:szCs w:val="24"/>
          <w:lang w:eastAsia="ru-RU"/>
        </w:rPr>
        <w:t xml:space="preserve">ізних широтах. 3. Якими лімітуючими умовами обмежене поширення життя за висотою </w:t>
      </w:r>
      <w:proofErr w:type="gramStart"/>
      <w:r w:rsidRPr="00E94344">
        <w:rPr>
          <w:rFonts w:ascii="Times New Roman" w:eastAsia="Times New Roman" w:hAnsi="Times New Roman" w:cs="Times New Roman"/>
          <w:i/>
          <w:iCs/>
          <w:color w:val="292B2C"/>
          <w:sz w:val="24"/>
          <w:szCs w:val="24"/>
          <w:lang w:eastAsia="ru-RU"/>
        </w:rPr>
        <w:t>в</w:t>
      </w:r>
      <w:proofErr w:type="gramEnd"/>
      <w:r w:rsidRPr="00E94344">
        <w:rPr>
          <w:rFonts w:ascii="Times New Roman" w:eastAsia="Times New Roman" w:hAnsi="Times New Roman" w:cs="Times New Roman"/>
          <w:i/>
          <w:iCs/>
          <w:color w:val="292B2C"/>
          <w:sz w:val="24"/>
          <w:szCs w:val="24"/>
          <w:lang w:eastAsia="ru-RU"/>
        </w:rPr>
        <w:t xml:space="preserve"> атмосфері та за глибиною в літосфері?</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proofErr w:type="gramStart"/>
      <w:r w:rsidRPr="00E94344">
        <w:rPr>
          <w:rFonts w:ascii="Times New Roman" w:eastAsia="Times New Roman" w:hAnsi="Times New Roman" w:cs="Times New Roman"/>
          <w:b/>
          <w:bCs/>
          <w:color w:val="292B2C"/>
          <w:sz w:val="24"/>
          <w:szCs w:val="24"/>
          <w:lang w:eastAsia="ru-RU"/>
        </w:rPr>
        <w:t>Закономірності поширення живих організмів на суходолі та в океанах.</w:t>
      </w:r>
      <w:proofErr w:type="gramEnd"/>
      <w:r w:rsidRPr="00E94344">
        <w:rPr>
          <w:rFonts w:ascii="Times New Roman" w:eastAsia="Times New Roman" w:hAnsi="Times New Roman" w:cs="Times New Roman"/>
          <w:color w:val="292B2C"/>
          <w:sz w:val="24"/>
          <w:szCs w:val="24"/>
          <w:lang w:eastAsia="ru-RU"/>
        </w:rPr>
        <w:t xml:space="preserve"> Межі біосфери збігаються із середовищем поширення організмів. Вона охоплює заселені живими істотами частини всіх зовнішніх оболонок Землі: нижні шари атмосфери, верхні </w:t>
      </w:r>
      <w:proofErr w:type="gramStart"/>
      <w:r w:rsidRPr="00E94344">
        <w:rPr>
          <w:rFonts w:ascii="Times New Roman" w:eastAsia="Times New Roman" w:hAnsi="Times New Roman" w:cs="Times New Roman"/>
          <w:color w:val="292B2C"/>
          <w:sz w:val="24"/>
          <w:szCs w:val="24"/>
          <w:lang w:eastAsia="ru-RU"/>
        </w:rPr>
        <w:t>шари л</w:t>
      </w:r>
      <w:proofErr w:type="gramEnd"/>
      <w:r w:rsidRPr="00E94344">
        <w:rPr>
          <w:rFonts w:ascii="Times New Roman" w:eastAsia="Times New Roman" w:hAnsi="Times New Roman" w:cs="Times New Roman"/>
          <w:color w:val="292B2C"/>
          <w:sz w:val="24"/>
          <w:szCs w:val="24"/>
          <w:lang w:eastAsia="ru-RU"/>
        </w:rPr>
        <w:t xml:space="preserve">ітосфери, всю гідросферу. Однак за висотою та глибиною організми розподілені </w:t>
      </w:r>
      <w:proofErr w:type="gramStart"/>
      <w:r w:rsidRPr="00E94344">
        <w:rPr>
          <w:rFonts w:ascii="Times New Roman" w:eastAsia="Times New Roman" w:hAnsi="Times New Roman" w:cs="Times New Roman"/>
          <w:color w:val="292B2C"/>
          <w:sz w:val="24"/>
          <w:szCs w:val="24"/>
          <w:lang w:eastAsia="ru-RU"/>
        </w:rPr>
        <w:t>нерівном</w:t>
      </w:r>
      <w:proofErr w:type="gramEnd"/>
      <w:r w:rsidRPr="00E94344">
        <w:rPr>
          <w:rFonts w:ascii="Times New Roman" w:eastAsia="Times New Roman" w:hAnsi="Times New Roman" w:cs="Times New Roman"/>
          <w:color w:val="292B2C"/>
          <w:sz w:val="24"/>
          <w:szCs w:val="24"/>
          <w:lang w:eastAsia="ru-RU"/>
        </w:rPr>
        <w:t>ірно (мал. 83). Шаром найщільнішої концентрації організмів, що його В. Вернадський назвав «</w:t>
      </w:r>
      <w:proofErr w:type="gramStart"/>
      <w:r w:rsidRPr="00E94344">
        <w:rPr>
          <w:rFonts w:ascii="Times New Roman" w:eastAsia="Times New Roman" w:hAnsi="Times New Roman" w:cs="Times New Roman"/>
          <w:color w:val="292B2C"/>
          <w:sz w:val="24"/>
          <w:szCs w:val="24"/>
          <w:lang w:eastAsia="ru-RU"/>
        </w:rPr>
        <w:t>пл</w:t>
      </w:r>
      <w:proofErr w:type="gramEnd"/>
      <w:r w:rsidRPr="00E94344">
        <w:rPr>
          <w:rFonts w:ascii="Times New Roman" w:eastAsia="Times New Roman" w:hAnsi="Times New Roman" w:cs="Times New Roman"/>
          <w:color w:val="292B2C"/>
          <w:sz w:val="24"/>
          <w:szCs w:val="24"/>
          <w:lang w:eastAsia="ru-RU"/>
        </w:rPr>
        <w:t>івками життя», є місце, де найбільше контактують між собою всі зовнішні оболонки.</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noProof/>
          <w:color w:val="292B2C"/>
          <w:sz w:val="24"/>
          <w:szCs w:val="24"/>
          <w:lang w:eastAsia="ru-RU"/>
        </w:rPr>
        <w:drawing>
          <wp:inline distT="0" distB="0" distL="0" distR="0" wp14:anchorId="59AA63B1" wp14:editId="78BF6C91">
            <wp:extent cx="2194560" cy="2345690"/>
            <wp:effectExtent l="0" t="0" r="0" b="0"/>
            <wp:docPr id="2" name="Picutre 87" descr="https://history.vn.ua/pidruchniki/kobernik-geography-11-class-2019-standard-level/kobernik-geography-11-class-2019-standard-level.files/image08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7" descr="https://history.vn.ua/pidruchniki/kobernik-geography-11-class-2019-standard-level/kobernik-geography-11-class-2019-standard-level.files/image08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560" cy="2345690"/>
                    </a:xfrm>
                    <a:prstGeom prst="rect">
                      <a:avLst/>
                    </a:prstGeom>
                    <a:noFill/>
                    <a:ln>
                      <a:noFill/>
                    </a:ln>
                  </pic:spPr>
                </pic:pic>
              </a:graphicData>
            </a:graphic>
          </wp:inline>
        </w:drawing>
      </w:r>
    </w:p>
    <w:p w:rsidR="006C6E91" w:rsidRPr="00E94344" w:rsidRDefault="006C6E91" w:rsidP="006C6E91">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b/>
          <w:bCs/>
          <w:color w:val="292B2C"/>
          <w:sz w:val="24"/>
          <w:szCs w:val="24"/>
          <w:lang w:eastAsia="ru-RU"/>
        </w:rPr>
        <w:t>Мал. 83. Закономірності поширення живих організмі</w:t>
      </w:r>
      <w:proofErr w:type="gramStart"/>
      <w:r w:rsidRPr="00E94344">
        <w:rPr>
          <w:rFonts w:ascii="Times New Roman" w:eastAsia="Times New Roman" w:hAnsi="Times New Roman" w:cs="Times New Roman"/>
          <w:b/>
          <w:bCs/>
          <w:color w:val="292B2C"/>
          <w:sz w:val="24"/>
          <w:szCs w:val="24"/>
          <w:lang w:eastAsia="ru-RU"/>
        </w:rPr>
        <w:t>в</w:t>
      </w:r>
      <w:proofErr w:type="gramEnd"/>
      <w:r w:rsidRPr="00E94344">
        <w:rPr>
          <w:rFonts w:ascii="Times New Roman" w:eastAsia="Times New Roman" w:hAnsi="Times New Roman" w:cs="Times New Roman"/>
          <w:b/>
          <w:bCs/>
          <w:color w:val="292B2C"/>
          <w:sz w:val="24"/>
          <w:szCs w:val="24"/>
          <w:lang w:eastAsia="ru-RU"/>
        </w:rPr>
        <w:t xml:space="preserve"> по вертикалі</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Ареною поширення життя </w:t>
      </w:r>
      <w:proofErr w:type="gramStart"/>
      <w:r w:rsidRPr="00E94344">
        <w:rPr>
          <w:rFonts w:ascii="Times New Roman" w:eastAsia="Times New Roman" w:hAnsi="Times New Roman" w:cs="Times New Roman"/>
          <w:color w:val="292B2C"/>
          <w:sz w:val="24"/>
          <w:szCs w:val="24"/>
          <w:lang w:eastAsia="ru-RU"/>
        </w:rPr>
        <w:t>в</w:t>
      </w:r>
      <w:proofErr w:type="gramEnd"/>
      <w:r w:rsidRPr="00E94344">
        <w:rPr>
          <w:rFonts w:ascii="Times New Roman" w:eastAsia="Times New Roman" w:hAnsi="Times New Roman" w:cs="Times New Roman"/>
          <w:color w:val="292B2C"/>
          <w:sz w:val="24"/>
          <w:szCs w:val="24"/>
          <w:lang w:eastAsia="ru-RU"/>
        </w:rPr>
        <w:t xml:space="preserve"> атмосфері є тропосфера та нижні шари стратосфери. Так, деякі птахи можуть </w:t>
      </w:r>
      <w:proofErr w:type="gramStart"/>
      <w:r w:rsidRPr="00E94344">
        <w:rPr>
          <w:rFonts w:ascii="Times New Roman" w:eastAsia="Times New Roman" w:hAnsi="Times New Roman" w:cs="Times New Roman"/>
          <w:color w:val="292B2C"/>
          <w:sz w:val="24"/>
          <w:szCs w:val="24"/>
          <w:lang w:eastAsia="ru-RU"/>
        </w:rPr>
        <w:t>п</w:t>
      </w:r>
      <w:proofErr w:type="gramEnd"/>
      <w:r w:rsidRPr="00E94344">
        <w:rPr>
          <w:rFonts w:ascii="Times New Roman" w:eastAsia="Times New Roman" w:hAnsi="Times New Roman" w:cs="Times New Roman"/>
          <w:color w:val="292B2C"/>
          <w:sz w:val="24"/>
          <w:szCs w:val="24"/>
          <w:lang w:eastAsia="ru-RU"/>
        </w:rPr>
        <w:t xml:space="preserve">іднятися в атмосферу майже на висоту польоту пасажирських літаків - до 9 км. Лише спори окремих видів бактерій та пилок рослин було виявлено в пробах повітря на висоті до 85 км </w:t>
      </w:r>
      <w:proofErr w:type="gramStart"/>
      <w:r w:rsidRPr="00E94344">
        <w:rPr>
          <w:rFonts w:ascii="Times New Roman" w:eastAsia="Times New Roman" w:hAnsi="Times New Roman" w:cs="Times New Roman"/>
          <w:color w:val="292B2C"/>
          <w:sz w:val="24"/>
          <w:szCs w:val="24"/>
          <w:lang w:eastAsia="ru-RU"/>
        </w:rPr>
        <w:t>п</w:t>
      </w:r>
      <w:proofErr w:type="gramEnd"/>
      <w:r w:rsidRPr="00E94344">
        <w:rPr>
          <w:rFonts w:ascii="Times New Roman" w:eastAsia="Times New Roman" w:hAnsi="Times New Roman" w:cs="Times New Roman"/>
          <w:color w:val="292B2C"/>
          <w:sz w:val="24"/>
          <w:szCs w:val="24"/>
          <w:lang w:eastAsia="ru-RU"/>
        </w:rPr>
        <w:t xml:space="preserve">ід час запусків геофізичних ракет. Усе живе, що </w:t>
      </w:r>
      <w:proofErr w:type="gramStart"/>
      <w:r w:rsidRPr="00E94344">
        <w:rPr>
          <w:rFonts w:ascii="Times New Roman" w:eastAsia="Times New Roman" w:hAnsi="Times New Roman" w:cs="Times New Roman"/>
          <w:color w:val="292B2C"/>
          <w:sz w:val="24"/>
          <w:szCs w:val="24"/>
          <w:lang w:eastAsia="ru-RU"/>
        </w:rPr>
        <w:t>п</w:t>
      </w:r>
      <w:proofErr w:type="gramEnd"/>
      <w:r w:rsidRPr="00E94344">
        <w:rPr>
          <w:rFonts w:ascii="Times New Roman" w:eastAsia="Times New Roman" w:hAnsi="Times New Roman" w:cs="Times New Roman"/>
          <w:color w:val="292B2C"/>
          <w:sz w:val="24"/>
          <w:szCs w:val="24"/>
          <w:lang w:eastAsia="ru-RU"/>
        </w:rPr>
        <w:t xml:space="preserve">іднімається вище від озонового екрана (25 км), гине. У </w:t>
      </w:r>
      <w:proofErr w:type="gramStart"/>
      <w:r w:rsidRPr="00E94344">
        <w:rPr>
          <w:rFonts w:ascii="Times New Roman" w:eastAsia="Times New Roman" w:hAnsi="Times New Roman" w:cs="Times New Roman"/>
          <w:color w:val="292B2C"/>
          <w:sz w:val="24"/>
          <w:szCs w:val="24"/>
          <w:lang w:eastAsia="ru-RU"/>
        </w:rPr>
        <w:t>л</w:t>
      </w:r>
      <w:proofErr w:type="gramEnd"/>
      <w:r w:rsidRPr="00E94344">
        <w:rPr>
          <w:rFonts w:ascii="Times New Roman" w:eastAsia="Times New Roman" w:hAnsi="Times New Roman" w:cs="Times New Roman"/>
          <w:color w:val="292B2C"/>
          <w:sz w:val="24"/>
          <w:szCs w:val="24"/>
          <w:lang w:eastAsia="ru-RU"/>
        </w:rPr>
        <w:t xml:space="preserve">ітосферу життя проникає неглибоко. Найбільш заселено перші кілька метрів, куди занурюються землерийні тварини та проникає коріння рослин. Лише деякі види анаеробних бактерій, яким не потрібний кисень для існування, завдяки свердловинам було знайдено на глибинах у кілька кілометрів. Гідросфера майже вся охоплена </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ізними формами життя.</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i/>
          <w:iCs/>
          <w:color w:val="292B2C"/>
          <w:sz w:val="24"/>
          <w:szCs w:val="24"/>
          <w:lang w:eastAsia="ru-RU"/>
        </w:rPr>
        <w:t xml:space="preserve">• Залежно від глибини в Океані виділяють три групи організмів, що </w:t>
      </w:r>
      <w:proofErr w:type="gramStart"/>
      <w:r w:rsidRPr="00E94344">
        <w:rPr>
          <w:rFonts w:ascii="Times New Roman" w:eastAsia="Times New Roman" w:hAnsi="Times New Roman" w:cs="Times New Roman"/>
          <w:i/>
          <w:iCs/>
          <w:color w:val="292B2C"/>
          <w:sz w:val="24"/>
          <w:szCs w:val="24"/>
          <w:lang w:eastAsia="ru-RU"/>
        </w:rPr>
        <w:t>р</w:t>
      </w:r>
      <w:proofErr w:type="gramEnd"/>
      <w:r w:rsidRPr="00E94344">
        <w:rPr>
          <w:rFonts w:ascii="Times New Roman" w:eastAsia="Times New Roman" w:hAnsi="Times New Roman" w:cs="Times New Roman"/>
          <w:i/>
          <w:iCs/>
          <w:color w:val="292B2C"/>
          <w:sz w:val="24"/>
          <w:szCs w:val="24"/>
          <w:lang w:eastAsia="ru-RU"/>
        </w:rPr>
        <w:t>ізняться за способом існування: планктон, нектон, бентос. Пригадайте особливості кожної з цих груп і причини, що визначають ці особливості.</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У цілому від екватора </w:t>
      </w:r>
      <w:proofErr w:type="gramStart"/>
      <w:r w:rsidRPr="00E94344">
        <w:rPr>
          <w:rFonts w:ascii="Times New Roman" w:eastAsia="Times New Roman" w:hAnsi="Times New Roman" w:cs="Times New Roman"/>
          <w:color w:val="292B2C"/>
          <w:sz w:val="24"/>
          <w:szCs w:val="24"/>
          <w:lang w:eastAsia="ru-RU"/>
        </w:rPr>
        <w:t>до</w:t>
      </w:r>
      <w:proofErr w:type="gramEnd"/>
      <w:r w:rsidRPr="00E94344">
        <w:rPr>
          <w:rFonts w:ascii="Times New Roman" w:eastAsia="Times New Roman" w:hAnsi="Times New Roman" w:cs="Times New Roman"/>
          <w:color w:val="292B2C"/>
          <w:sz w:val="24"/>
          <w:szCs w:val="24"/>
          <w:lang w:eastAsia="ru-RU"/>
        </w:rPr>
        <w:t xml:space="preserve"> полюсів кількість видів організмів зменшується. Флорою називають сукупність видів рослин, поширених на певній території або акваторії. Фауна - наявні види тварин, що заселяють певну місцевість. Виокремлюють також поняття «рослинність» та «тваринний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 xml:space="preserve">іт» як сукупність відповідно рослинних або тваринних угруповань, які заселяють певну територію. Найбагатшою є рослинність екосистем в екваторіальних і помірних широтах, де стимулюючими чинниками її розвитку є достатня кількість вологи й тепла. Найбідніша - у тропічних та полярних </w:t>
      </w:r>
      <w:proofErr w:type="gramStart"/>
      <w:r w:rsidRPr="00E94344">
        <w:rPr>
          <w:rFonts w:ascii="Times New Roman" w:eastAsia="Times New Roman" w:hAnsi="Times New Roman" w:cs="Times New Roman"/>
          <w:color w:val="292B2C"/>
          <w:sz w:val="24"/>
          <w:szCs w:val="24"/>
          <w:lang w:eastAsia="ru-RU"/>
        </w:rPr>
        <w:t>широтах</w:t>
      </w:r>
      <w:proofErr w:type="gramEnd"/>
      <w:r w:rsidRPr="00E94344">
        <w:rPr>
          <w:rFonts w:ascii="Times New Roman" w:eastAsia="Times New Roman" w:hAnsi="Times New Roman" w:cs="Times New Roman"/>
          <w:color w:val="292B2C"/>
          <w:sz w:val="24"/>
          <w:szCs w:val="24"/>
          <w:lang w:eastAsia="ru-RU"/>
        </w:rPr>
        <w:t xml:space="preserve">: у перших обмежує поширення рослин нестача вологи, в других - тепла. Тваринний світ </w:t>
      </w:r>
      <w:proofErr w:type="gramStart"/>
      <w:r w:rsidRPr="00E94344">
        <w:rPr>
          <w:rFonts w:ascii="Times New Roman" w:eastAsia="Times New Roman" w:hAnsi="Times New Roman" w:cs="Times New Roman"/>
          <w:color w:val="292B2C"/>
          <w:sz w:val="24"/>
          <w:szCs w:val="24"/>
          <w:lang w:eastAsia="ru-RU"/>
        </w:rPr>
        <w:t>т</w:t>
      </w:r>
      <w:proofErr w:type="gramEnd"/>
      <w:r w:rsidRPr="00E94344">
        <w:rPr>
          <w:rFonts w:ascii="Times New Roman" w:eastAsia="Times New Roman" w:hAnsi="Times New Roman" w:cs="Times New Roman"/>
          <w:color w:val="292B2C"/>
          <w:sz w:val="24"/>
          <w:szCs w:val="24"/>
          <w:lang w:eastAsia="ru-RU"/>
        </w:rPr>
        <w:t xml:space="preserve">існо пов'язаний із рослинністю. Через те його видовий склад закономірно змінюється </w:t>
      </w:r>
      <w:proofErr w:type="gramStart"/>
      <w:r w:rsidRPr="00E94344">
        <w:rPr>
          <w:rFonts w:ascii="Times New Roman" w:eastAsia="Times New Roman" w:hAnsi="Times New Roman" w:cs="Times New Roman"/>
          <w:color w:val="292B2C"/>
          <w:sz w:val="24"/>
          <w:szCs w:val="24"/>
          <w:lang w:eastAsia="ru-RU"/>
        </w:rPr>
        <w:t>в</w:t>
      </w:r>
      <w:proofErr w:type="gramEnd"/>
      <w:r w:rsidRPr="00E94344">
        <w:rPr>
          <w:rFonts w:ascii="Times New Roman" w:eastAsia="Times New Roman" w:hAnsi="Times New Roman" w:cs="Times New Roman"/>
          <w:color w:val="292B2C"/>
          <w:sz w:val="24"/>
          <w:szCs w:val="24"/>
          <w:lang w:eastAsia="ru-RU"/>
        </w:rPr>
        <w:t xml:space="preserve"> такому </w:t>
      </w:r>
      <w:r w:rsidRPr="00E94344">
        <w:rPr>
          <w:rFonts w:ascii="Times New Roman" w:eastAsia="Times New Roman" w:hAnsi="Times New Roman" w:cs="Times New Roman"/>
          <w:color w:val="292B2C"/>
          <w:sz w:val="24"/>
          <w:szCs w:val="24"/>
          <w:lang w:eastAsia="ru-RU"/>
        </w:rPr>
        <w:lastRenderedPageBreak/>
        <w:t xml:space="preserve">ж напрямку. Отже, існують зональні типи рослинності та тваринного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іту відповідно до кліматичних поясів.</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На території України зональні типи рослинності поступово змінюються з </w:t>
      </w:r>
      <w:proofErr w:type="gramStart"/>
      <w:r w:rsidRPr="00E94344">
        <w:rPr>
          <w:rFonts w:ascii="Times New Roman" w:eastAsia="Times New Roman" w:hAnsi="Times New Roman" w:cs="Times New Roman"/>
          <w:color w:val="292B2C"/>
          <w:sz w:val="24"/>
          <w:szCs w:val="24"/>
          <w:lang w:eastAsia="ru-RU"/>
        </w:rPr>
        <w:t>п</w:t>
      </w:r>
      <w:proofErr w:type="gramEnd"/>
      <w:r w:rsidRPr="00E94344">
        <w:rPr>
          <w:rFonts w:ascii="Times New Roman" w:eastAsia="Times New Roman" w:hAnsi="Times New Roman" w:cs="Times New Roman"/>
          <w:color w:val="292B2C"/>
          <w:sz w:val="24"/>
          <w:szCs w:val="24"/>
          <w:lang w:eastAsia="ru-RU"/>
        </w:rPr>
        <w:t xml:space="preserve">івночі на південь: ліси переходять у степи. Відповідно змінюється й тваринний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 xml:space="preserve">іт. Азональні типи рослинності трапляються в різних природних зонах залежно від особливостей умов зволоження та рівня ґрунтових вод. В Україні це луки та болота. До азональних типів тваринного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іту належать тварини Українських Карпат, Кримських гір та Азово-Чорноморського узбережжя.</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b/>
          <w:bCs/>
          <w:color w:val="292B2C"/>
          <w:sz w:val="24"/>
          <w:szCs w:val="24"/>
          <w:lang w:eastAsia="ru-RU"/>
        </w:rPr>
        <w:t>Природні чинники формування ареалів поширення рослин і тварин.</w:t>
      </w:r>
      <w:r w:rsidRPr="00E94344">
        <w:rPr>
          <w:rFonts w:ascii="Times New Roman" w:eastAsia="Times New Roman" w:hAnsi="Times New Roman" w:cs="Times New Roman"/>
          <w:color w:val="292B2C"/>
          <w:sz w:val="24"/>
          <w:szCs w:val="24"/>
          <w:lang w:eastAsia="ru-RU"/>
        </w:rPr>
        <w:t xml:space="preserve"> Закономірності географічного поширення живих організмів вивчає наука біогеографія. Одним з </w:t>
      </w:r>
      <w:proofErr w:type="gramStart"/>
      <w:r w:rsidRPr="00E94344">
        <w:rPr>
          <w:rFonts w:ascii="Times New Roman" w:eastAsia="Times New Roman" w:hAnsi="Times New Roman" w:cs="Times New Roman"/>
          <w:color w:val="292B2C"/>
          <w:sz w:val="24"/>
          <w:szCs w:val="24"/>
          <w:lang w:eastAsia="ru-RU"/>
        </w:rPr>
        <w:t>пров</w:t>
      </w:r>
      <w:proofErr w:type="gramEnd"/>
      <w:r w:rsidRPr="00E94344">
        <w:rPr>
          <w:rFonts w:ascii="Times New Roman" w:eastAsia="Times New Roman" w:hAnsi="Times New Roman" w:cs="Times New Roman"/>
          <w:color w:val="292B2C"/>
          <w:sz w:val="24"/>
          <w:szCs w:val="24"/>
          <w:lang w:eastAsia="ru-RU"/>
        </w:rPr>
        <w:t>ідних її понять є «ареал». </w:t>
      </w:r>
      <w:r w:rsidRPr="00E94344">
        <w:rPr>
          <w:rFonts w:ascii="Times New Roman" w:eastAsia="Times New Roman" w:hAnsi="Times New Roman" w:cs="Times New Roman"/>
          <w:b/>
          <w:bCs/>
          <w:i/>
          <w:iCs/>
          <w:color w:val="292B2C"/>
          <w:sz w:val="24"/>
          <w:szCs w:val="24"/>
          <w:lang w:eastAsia="ru-RU"/>
        </w:rPr>
        <w:t>Ареал</w:t>
      </w:r>
      <w:r w:rsidRPr="00E94344">
        <w:rPr>
          <w:rFonts w:ascii="Times New Roman" w:eastAsia="Times New Roman" w:hAnsi="Times New Roman" w:cs="Times New Roman"/>
          <w:i/>
          <w:iCs/>
          <w:color w:val="292B2C"/>
          <w:sz w:val="24"/>
          <w:szCs w:val="24"/>
          <w:lang w:eastAsia="ru-RU"/>
        </w:rPr>
        <w:t> (від лат. area - площа, ділянка, простір) - територія поширення певної групи живих організмів, що не спостерігається на прилеглих територіях.</w:t>
      </w:r>
      <w:r w:rsidRPr="00E94344">
        <w:rPr>
          <w:rFonts w:ascii="Times New Roman" w:eastAsia="Times New Roman" w:hAnsi="Times New Roman" w:cs="Times New Roman"/>
          <w:color w:val="292B2C"/>
          <w:sz w:val="24"/>
          <w:szCs w:val="24"/>
          <w:lang w:eastAsia="ru-RU"/>
        </w:rPr>
        <w:t xml:space="preserve"> Головним об'єктом вивчення є </w:t>
      </w:r>
      <w:proofErr w:type="gramStart"/>
      <w:r w:rsidRPr="00E94344">
        <w:rPr>
          <w:rFonts w:ascii="Times New Roman" w:eastAsia="Times New Roman" w:hAnsi="Times New Roman" w:cs="Times New Roman"/>
          <w:color w:val="292B2C"/>
          <w:sz w:val="24"/>
          <w:szCs w:val="24"/>
          <w:lang w:eastAsia="ru-RU"/>
        </w:rPr>
        <w:t>ареал б</w:t>
      </w:r>
      <w:proofErr w:type="gramEnd"/>
      <w:r w:rsidRPr="00E94344">
        <w:rPr>
          <w:rFonts w:ascii="Times New Roman" w:eastAsia="Times New Roman" w:hAnsi="Times New Roman" w:cs="Times New Roman"/>
          <w:color w:val="292B2C"/>
          <w:sz w:val="24"/>
          <w:szCs w:val="24"/>
          <w:lang w:eastAsia="ru-RU"/>
        </w:rPr>
        <w:t xml:space="preserve">іологічного виду. </w:t>
      </w:r>
      <w:proofErr w:type="gramStart"/>
      <w:r w:rsidRPr="00E94344">
        <w:rPr>
          <w:rFonts w:ascii="Times New Roman" w:eastAsia="Times New Roman" w:hAnsi="Times New Roman" w:cs="Times New Roman"/>
          <w:color w:val="292B2C"/>
          <w:sz w:val="24"/>
          <w:szCs w:val="24"/>
          <w:lang w:eastAsia="ru-RU"/>
        </w:rPr>
        <w:t>Б</w:t>
      </w:r>
      <w:proofErr w:type="gramEnd"/>
      <w:r w:rsidRPr="00E94344">
        <w:rPr>
          <w:rFonts w:ascii="Times New Roman" w:eastAsia="Times New Roman" w:hAnsi="Times New Roman" w:cs="Times New Roman"/>
          <w:color w:val="292B2C"/>
          <w:sz w:val="24"/>
          <w:szCs w:val="24"/>
          <w:lang w:eastAsia="ru-RU"/>
        </w:rPr>
        <w:t>іологічний вид рослин або тварин заселяє лише ті площі, де умови середовища відповідають його вимогам передусім до тепла, вологи та живлення. Ареали формувалися протягом тривалого часу завдяки взаємодії двох процесів: з одного боку, змінювалося навколишнє середовище, з іншого - відбувалася адаптація організмі</w:t>
      </w:r>
      <w:proofErr w:type="gramStart"/>
      <w:r w:rsidRPr="00E94344">
        <w:rPr>
          <w:rFonts w:ascii="Times New Roman" w:eastAsia="Times New Roman" w:hAnsi="Times New Roman" w:cs="Times New Roman"/>
          <w:color w:val="292B2C"/>
          <w:sz w:val="24"/>
          <w:szCs w:val="24"/>
          <w:lang w:eastAsia="ru-RU"/>
        </w:rPr>
        <w:t>в</w:t>
      </w:r>
      <w:proofErr w:type="gramEnd"/>
      <w:r w:rsidRPr="00E94344">
        <w:rPr>
          <w:rFonts w:ascii="Times New Roman" w:eastAsia="Times New Roman" w:hAnsi="Times New Roman" w:cs="Times New Roman"/>
          <w:color w:val="292B2C"/>
          <w:sz w:val="24"/>
          <w:szCs w:val="24"/>
          <w:lang w:eastAsia="ru-RU"/>
        </w:rPr>
        <w:t xml:space="preserve"> до нього.</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У природі існують види організмі</w:t>
      </w:r>
      <w:proofErr w:type="gramStart"/>
      <w:r w:rsidRPr="00E94344">
        <w:rPr>
          <w:rFonts w:ascii="Times New Roman" w:eastAsia="Times New Roman" w:hAnsi="Times New Roman" w:cs="Times New Roman"/>
          <w:color w:val="292B2C"/>
          <w:sz w:val="24"/>
          <w:szCs w:val="24"/>
          <w:lang w:eastAsia="ru-RU"/>
        </w:rPr>
        <w:t>в</w:t>
      </w:r>
      <w:proofErr w:type="gramEnd"/>
      <w:r w:rsidRPr="00E94344">
        <w:rPr>
          <w:rFonts w:ascii="Times New Roman" w:eastAsia="Times New Roman" w:hAnsi="Times New Roman" w:cs="Times New Roman"/>
          <w:color w:val="292B2C"/>
          <w:sz w:val="24"/>
          <w:szCs w:val="24"/>
          <w:lang w:eastAsia="ru-RU"/>
        </w:rPr>
        <w:t xml:space="preserve">, </w:t>
      </w:r>
      <w:proofErr w:type="gramStart"/>
      <w:r w:rsidRPr="00E94344">
        <w:rPr>
          <w:rFonts w:ascii="Times New Roman" w:eastAsia="Times New Roman" w:hAnsi="Times New Roman" w:cs="Times New Roman"/>
          <w:color w:val="292B2C"/>
          <w:sz w:val="24"/>
          <w:szCs w:val="24"/>
          <w:lang w:eastAsia="ru-RU"/>
        </w:rPr>
        <w:t>як</w:t>
      </w:r>
      <w:proofErr w:type="gramEnd"/>
      <w:r w:rsidRPr="00E94344">
        <w:rPr>
          <w:rFonts w:ascii="Times New Roman" w:eastAsia="Times New Roman" w:hAnsi="Times New Roman" w:cs="Times New Roman"/>
          <w:color w:val="292B2C"/>
          <w:sz w:val="24"/>
          <w:szCs w:val="24"/>
          <w:lang w:eastAsia="ru-RU"/>
        </w:rPr>
        <w:t xml:space="preserve">і мають широкий ареал існування, тобто заселяють на менше від чверті площ суходолу або від чверті площ Океану. Такі види називають космополітами, а їхній ареал - космополітичним. Найбільше видів-космополітів є серед </w:t>
      </w:r>
      <w:proofErr w:type="gramStart"/>
      <w:r w:rsidRPr="00E94344">
        <w:rPr>
          <w:rFonts w:ascii="Times New Roman" w:eastAsia="Times New Roman" w:hAnsi="Times New Roman" w:cs="Times New Roman"/>
          <w:color w:val="292B2C"/>
          <w:sz w:val="24"/>
          <w:szCs w:val="24"/>
          <w:lang w:eastAsia="ru-RU"/>
        </w:rPr>
        <w:t>пр</w:t>
      </w:r>
      <w:proofErr w:type="gramEnd"/>
      <w:r w:rsidRPr="00E94344">
        <w:rPr>
          <w:rFonts w:ascii="Times New Roman" w:eastAsia="Times New Roman" w:hAnsi="Times New Roman" w:cs="Times New Roman"/>
          <w:color w:val="292B2C"/>
          <w:sz w:val="24"/>
          <w:szCs w:val="24"/>
          <w:lang w:eastAsia="ru-RU"/>
        </w:rPr>
        <w:t>існоводних рослин, що пояснюється одноманітністю умов їхнього існування. Серед тварин це гризуни (сі</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і та чорні щурі, миші), кімнатні мухи, паразити тощо.</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Трапляються види, що розселені </w:t>
      </w:r>
      <w:proofErr w:type="gramStart"/>
      <w:r w:rsidRPr="00E94344">
        <w:rPr>
          <w:rFonts w:ascii="Times New Roman" w:eastAsia="Times New Roman" w:hAnsi="Times New Roman" w:cs="Times New Roman"/>
          <w:color w:val="292B2C"/>
          <w:sz w:val="24"/>
          <w:szCs w:val="24"/>
          <w:lang w:eastAsia="ru-RU"/>
        </w:rPr>
        <w:t>лише на</w:t>
      </w:r>
      <w:proofErr w:type="gramEnd"/>
      <w:r w:rsidRPr="00E94344">
        <w:rPr>
          <w:rFonts w:ascii="Times New Roman" w:eastAsia="Times New Roman" w:hAnsi="Times New Roman" w:cs="Times New Roman"/>
          <w:color w:val="292B2C"/>
          <w:sz w:val="24"/>
          <w:szCs w:val="24"/>
          <w:lang w:eastAsia="ru-RU"/>
        </w:rPr>
        <w:t xml:space="preserve"> обмеженій території. Їх називають ендеміками (від грец. ен - всередині та демос - народ), а ареали - ендемічними. Такі ареали можуть бути від кількох квадратних метрів до тисяч квадратних кілометрів. Найвищий </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 xml:space="preserve">івень ендемізму (75 %) серед материків характерний для Австралії, а серед островів - для Гаваїв і Галапагосу. Ендемізм може бути результатом двох </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 xml:space="preserve">ізних чинників: або ареал зменшується внаслідок вимирання давніх видів (реліктові ендеміки), або вид виник у недалекому минулому й ще не встиг поширитеся на великі площі (молоді ендеміки). Скорочення ареалу </w:t>
      </w:r>
      <w:proofErr w:type="gramStart"/>
      <w:r w:rsidRPr="00E94344">
        <w:rPr>
          <w:rFonts w:ascii="Times New Roman" w:eastAsia="Times New Roman" w:hAnsi="Times New Roman" w:cs="Times New Roman"/>
          <w:color w:val="292B2C"/>
          <w:sz w:val="24"/>
          <w:szCs w:val="24"/>
          <w:lang w:eastAsia="ru-RU"/>
        </w:rPr>
        <w:t>рел</w:t>
      </w:r>
      <w:proofErr w:type="gramEnd"/>
      <w:r w:rsidRPr="00E94344">
        <w:rPr>
          <w:rFonts w:ascii="Times New Roman" w:eastAsia="Times New Roman" w:hAnsi="Times New Roman" w:cs="Times New Roman"/>
          <w:color w:val="292B2C"/>
          <w:sz w:val="24"/>
          <w:szCs w:val="24"/>
          <w:lang w:eastAsia="ru-RU"/>
        </w:rPr>
        <w:t xml:space="preserve">іктових ендеміків пояснюється або змінами природних умов, або конкуренцією з боку більш пристосованих нових видів. Такі ендеміки збереглися на ізольованих морями або горами територіях. Наприклад, це сумчасті та яйцекладні ссавці в Австралії, пташка ківі </w:t>
      </w:r>
      <w:proofErr w:type="gramStart"/>
      <w:r w:rsidRPr="00E94344">
        <w:rPr>
          <w:rFonts w:ascii="Times New Roman" w:eastAsia="Times New Roman" w:hAnsi="Times New Roman" w:cs="Times New Roman"/>
          <w:color w:val="292B2C"/>
          <w:sz w:val="24"/>
          <w:szCs w:val="24"/>
          <w:lang w:eastAsia="ru-RU"/>
        </w:rPr>
        <w:t>в</w:t>
      </w:r>
      <w:proofErr w:type="gramEnd"/>
      <w:r w:rsidRPr="00E94344">
        <w:rPr>
          <w:rFonts w:ascii="Times New Roman" w:eastAsia="Times New Roman" w:hAnsi="Times New Roman" w:cs="Times New Roman"/>
          <w:color w:val="292B2C"/>
          <w:sz w:val="24"/>
          <w:szCs w:val="24"/>
          <w:lang w:eastAsia="ru-RU"/>
        </w:rPr>
        <w:t xml:space="preserve"> Новій Зеландії, лемури на острові Мадагаскар.</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Поширення виду не обов'язково буває суцільним. Іноді трапляються розірвані ареали, що виникли із суцільного в минулому ареалу під </w:t>
      </w:r>
      <w:proofErr w:type="gramStart"/>
      <w:r w:rsidRPr="00E94344">
        <w:rPr>
          <w:rFonts w:ascii="Times New Roman" w:eastAsia="Times New Roman" w:hAnsi="Times New Roman" w:cs="Times New Roman"/>
          <w:color w:val="292B2C"/>
          <w:sz w:val="24"/>
          <w:szCs w:val="24"/>
          <w:lang w:eastAsia="ru-RU"/>
        </w:rPr>
        <w:t>д</w:t>
      </w:r>
      <w:proofErr w:type="gramEnd"/>
      <w:r w:rsidRPr="00E94344">
        <w:rPr>
          <w:rFonts w:ascii="Times New Roman" w:eastAsia="Times New Roman" w:hAnsi="Times New Roman" w:cs="Times New Roman"/>
          <w:color w:val="292B2C"/>
          <w:sz w:val="24"/>
          <w:szCs w:val="24"/>
          <w:lang w:eastAsia="ru-RU"/>
        </w:rPr>
        <w:t xml:space="preserve">ією кліматичних змін, змін конфігурації суші чи моря або конкуренції з боку нових видів. Особливо разючими є біполярні розірвані ареали деяких видів рослин, фрагменти яких розташовано на значних відстанях один від одного. Найчастіше це пояснюється перенесенням насіння перелітними птахами, які мігрують на величезні відстані (наприклад, сивка бурокрила мігрує від Аляски до </w:t>
      </w:r>
      <w:proofErr w:type="gramStart"/>
      <w:r w:rsidRPr="00E94344">
        <w:rPr>
          <w:rFonts w:ascii="Times New Roman" w:eastAsia="Times New Roman" w:hAnsi="Times New Roman" w:cs="Times New Roman"/>
          <w:color w:val="292B2C"/>
          <w:sz w:val="24"/>
          <w:szCs w:val="24"/>
          <w:lang w:eastAsia="ru-RU"/>
        </w:rPr>
        <w:t>Магелланово</w:t>
      </w:r>
      <w:proofErr w:type="gramEnd"/>
      <w:r w:rsidRPr="00E94344">
        <w:rPr>
          <w:rFonts w:ascii="Times New Roman" w:eastAsia="Times New Roman" w:hAnsi="Times New Roman" w:cs="Times New Roman"/>
          <w:color w:val="292B2C"/>
          <w:sz w:val="24"/>
          <w:szCs w:val="24"/>
          <w:lang w:eastAsia="ru-RU"/>
        </w:rPr>
        <w:t>ї протоки).</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i/>
          <w:iCs/>
          <w:color w:val="292B2C"/>
          <w:sz w:val="24"/>
          <w:szCs w:val="24"/>
          <w:lang w:eastAsia="ru-RU"/>
        </w:rPr>
        <w:t xml:space="preserve">• 1. Наведіть приклади рослин і тварин-ендеміків з </w:t>
      </w:r>
      <w:proofErr w:type="gramStart"/>
      <w:r w:rsidRPr="00E94344">
        <w:rPr>
          <w:rFonts w:ascii="Times New Roman" w:eastAsia="Times New Roman" w:hAnsi="Times New Roman" w:cs="Times New Roman"/>
          <w:i/>
          <w:iCs/>
          <w:color w:val="292B2C"/>
          <w:sz w:val="24"/>
          <w:szCs w:val="24"/>
          <w:lang w:eastAsia="ru-RU"/>
        </w:rPr>
        <w:t>р</w:t>
      </w:r>
      <w:proofErr w:type="gramEnd"/>
      <w:r w:rsidRPr="00E94344">
        <w:rPr>
          <w:rFonts w:ascii="Times New Roman" w:eastAsia="Times New Roman" w:hAnsi="Times New Roman" w:cs="Times New Roman"/>
          <w:i/>
          <w:iCs/>
          <w:color w:val="292B2C"/>
          <w:sz w:val="24"/>
          <w:szCs w:val="24"/>
          <w:lang w:eastAsia="ru-RU"/>
        </w:rPr>
        <w:t xml:space="preserve">ізних материків. Пригадайте, в яких природних зонах вони поширені. 2. Поясніть, чому для </w:t>
      </w:r>
      <w:proofErr w:type="gramStart"/>
      <w:r w:rsidRPr="00E94344">
        <w:rPr>
          <w:rFonts w:ascii="Times New Roman" w:eastAsia="Times New Roman" w:hAnsi="Times New Roman" w:cs="Times New Roman"/>
          <w:i/>
          <w:iCs/>
          <w:color w:val="292B2C"/>
          <w:sz w:val="24"/>
          <w:szCs w:val="24"/>
          <w:lang w:eastAsia="ru-RU"/>
        </w:rPr>
        <w:t>р</w:t>
      </w:r>
      <w:proofErr w:type="gramEnd"/>
      <w:r w:rsidRPr="00E94344">
        <w:rPr>
          <w:rFonts w:ascii="Times New Roman" w:eastAsia="Times New Roman" w:hAnsi="Times New Roman" w:cs="Times New Roman"/>
          <w:i/>
          <w:iCs/>
          <w:color w:val="292B2C"/>
          <w:sz w:val="24"/>
          <w:szCs w:val="24"/>
          <w:lang w:eastAsia="ru-RU"/>
        </w:rPr>
        <w:t xml:space="preserve">івнинної частини України притаманний низький рівень ендемізму, а для гірських територій - високий. Наведіть приклади організмів-ендеміків </w:t>
      </w:r>
      <w:proofErr w:type="gramStart"/>
      <w:r w:rsidRPr="00E94344">
        <w:rPr>
          <w:rFonts w:ascii="Times New Roman" w:eastAsia="Times New Roman" w:hAnsi="Times New Roman" w:cs="Times New Roman"/>
          <w:i/>
          <w:iCs/>
          <w:color w:val="292B2C"/>
          <w:sz w:val="24"/>
          <w:szCs w:val="24"/>
          <w:lang w:eastAsia="ru-RU"/>
        </w:rPr>
        <w:t>в</w:t>
      </w:r>
      <w:proofErr w:type="gramEnd"/>
      <w:r w:rsidRPr="00E94344">
        <w:rPr>
          <w:rFonts w:ascii="Times New Roman" w:eastAsia="Times New Roman" w:hAnsi="Times New Roman" w:cs="Times New Roman"/>
          <w:i/>
          <w:iCs/>
          <w:color w:val="292B2C"/>
          <w:sz w:val="24"/>
          <w:szCs w:val="24"/>
          <w:lang w:eastAsia="ru-RU"/>
        </w:rPr>
        <w:t xml:space="preserve"> Україні.</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lastRenderedPageBreak/>
        <w:t xml:space="preserve">Межі ареалу можуть змінюватись </w:t>
      </w:r>
      <w:proofErr w:type="gramStart"/>
      <w:r w:rsidRPr="00E94344">
        <w:rPr>
          <w:rFonts w:ascii="Times New Roman" w:eastAsia="Times New Roman" w:hAnsi="Times New Roman" w:cs="Times New Roman"/>
          <w:color w:val="292B2C"/>
          <w:sz w:val="24"/>
          <w:szCs w:val="24"/>
          <w:lang w:eastAsia="ru-RU"/>
        </w:rPr>
        <w:t>п</w:t>
      </w:r>
      <w:proofErr w:type="gramEnd"/>
      <w:r w:rsidRPr="00E94344">
        <w:rPr>
          <w:rFonts w:ascii="Times New Roman" w:eastAsia="Times New Roman" w:hAnsi="Times New Roman" w:cs="Times New Roman"/>
          <w:color w:val="292B2C"/>
          <w:sz w:val="24"/>
          <w:szCs w:val="24"/>
          <w:lang w:eastAsia="ru-RU"/>
        </w:rPr>
        <w:t>ід впливом багатьох чинників (мал. 84). Основними з них є кліматичні, ґрунтові, механічні (природні перепони в формі водойм, гі</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 пустель), біотичні (конкуренція між видами, що не дає можливості проникати іншим видам), історичні, антропогенні.</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noProof/>
          <w:color w:val="292B2C"/>
          <w:sz w:val="24"/>
          <w:szCs w:val="24"/>
          <w:lang w:eastAsia="ru-RU"/>
        </w:rPr>
        <w:drawing>
          <wp:inline distT="0" distB="0" distL="0" distR="0" wp14:anchorId="01035E8B" wp14:editId="794EB7C9">
            <wp:extent cx="4667250" cy="1129030"/>
            <wp:effectExtent l="0" t="0" r="0" b="0"/>
            <wp:docPr id="3" name="Picutre 88" descr="https://history.vn.ua/pidruchniki/kobernik-geography-11-class-2019-standard-level/kobernik-geography-11-class-2019-standard-level.files/image0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8" descr="https://history.vn.ua/pidruchniki/kobernik-geography-11-class-2019-standard-level/kobernik-geography-11-class-2019-standard-level.files/image08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67250" cy="1129030"/>
                    </a:xfrm>
                    <a:prstGeom prst="rect">
                      <a:avLst/>
                    </a:prstGeom>
                    <a:noFill/>
                    <a:ln>
                      <a:noFill/>
                    </a:ln>
                  </pic:spPr>
                </pic:pic>
              </a:graphicData>
            </a:graphic>
          </wp:inline>
        </w:drawing>
      </w:r>
    </w:p>
    <w:p w:rsidR="006C6E91" w:rsidRPr="00E94344" w:rsidRDefault="006C6E91" w:rsidP="006C6E91">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b/>
          <w:bCs/>
          <w:color w:val="292B2C"/>
          <w:sz w:val="24"/>
          <w:szCs w:val="24"/>
          <w:lang w:eastAsia="ru-RU"/>
        </w:rPr>
        <w:t>Мал. 84. Чинники формування ареалів поширення рослин і тварин</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Вплив людини на ареали поширення організмів </w:t>
      </w:r>
      <w:proofErr w:type="gramStart"/>
      <w:r w:rsidRPr="00E94344">
        <w:rPr>
          <w:rFonts w:ascii="Times New Roman" w:eastAsia="Times New Roman" w:hAnsi="Times New Roman" w:cs="Times New Roman"/>
          <w:color w:val="292B2C"/>
          <w:sz w:val="24"/>
          <w:szCs w:val="24"/>
          <w:lang w:eastAsia="ru-RU"/>
        </w:rPr>
        <w:t>в</w:t>
      </w:r>
      <w:proofErr w:type="gramEnd"/>
      <w:r w:rsidRPr="00E94344">
        <w:rPr>
          <w:rFonts w:ascii="Times New Roman" w:eastAsia="Times New Roman" w:hAnsi="Times New Roman" w:cs="Times New Roman"/>
          <w:color w:val="292B2C"/>
          <w:sz w:val="24"/>
          <w:szCs w:val="24"/>
          <w:lang w:eastAsia="ru-RU"/>
        </w:rPr>
        <w:t xml:space="preserve">ідбувається в двох напрямах: або через безпосередній вплив на живі істоти (вирубування дерев, полювання на тварин, вилов риби тощо), або через докорінні зміни середовища їхнього існування. Розорювання земель у степах призвело до </w:t>
      </w:r>
      <w:proofErr w:type="gramStart"/>
      <w:r w:rsidRPr="00E94344">
        <w:rPr>
          <w:rFonts w:ascii="Times New Roman" w:eastAsia="Times New Roman" w:hAnsi="Times New Roman" w:cs="Times New Roman"/>
          <w:color w:val="292B2C"/>
          <w:sz w:val="24"/>
          <w:szCs w:val="24"/>
          <w:lang w:eastAsia="ru-RU"/>
        </w:rPr>
        <w:t>вит</w:t>
      </w:r>
      <w:proofErr w:type="gramEnd"/>
      <w:r w:rsidRPr="00E94344">
        <w:rPr>
          <w:rFonts w:ascii="Times New Roman" w:eastAsia="Times New Roman" w:hAnsi="Times New Roman" w:cs="Times New Roman"/>
          <w:color w:val="292B2C"/>
          <w:sz w:val="24"/>
          <w:szCs w:val="24"/>
          <w:lang w:eastAsia="ru-RU"/>
        </w:rPr>
        <w:t>існення дикорослих рослин культурними та вимирання тварин степу.</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proofErr w:type="gramStart"/>
      <w:r w:rsidRPr="00E94344">
        <w:rPr>
          <w:rFonts w:ascii="Times New Roman" w:eastAsia="Times New Roman" w:hAnsi="Times New Roman" w:cs="Times New Roman"/>
          <w:b/>
          <w:bCs/>
          <w:color w:val="292B2C"/>
          <w:sz w:val="24"/>
          <w:szCs w:val="24"/>
          <w:lang w:eastAsia="ru-RU"/>
        </w:rPr>
        <w:t>Б</w:t>
      </w:r>
      <w:proofErr w:type="gramEnd"/>
      <w:r w:rsidRPr="00E94344">
        <w:rPr>
          <w:rFonts w:ascii="Times New Roman" w:eastAsia="Times New Roman" w:hAnsi="Times New Roman" w:cs="Times New Roman"/>
          <w:b/>
          <w:bCs/>
          <w:color w:val="292B2C"/>
          <w:sz w:val="24"/>
          <w:szCs w:val="24"/>
          <w:lang w:eastAsia="ru-RU"/>
        </w:rPr>
        <w:t>іологічні ресурси.</w:t>
      </w:r>
      <w:r w:rsidRPr="00E94344">
        <w:rPr>
          <w:rFonts w:ascii="Times New Roman" w:eastAsia="Times New Roman" w:hAnsi="Times New Roman" w:cs="Times New Roman"/>
          <w:color w:val="292B2C"/>
          <w:sz w:val="24"/>
          <w:szCs w:val="24"/>
          <w:lang w:eastAsia="ru-RU"/>
        </w:rPr>
        <w:t> </w:t>
      </w:r>
      <w:proofErr w:type="gramStart"/>
      <w:r w:rsidRPr="00E94344">
        <w:rPr>
          <w:rFonts w:ascii="Times New Roman" w:eastAsia="Times New Roman" w:hAnsi="Times New Roman" w:cs="Times New Roman"/>
          <w:color w:val="292B2C"/>
          <w:sz w:val="24"/>
          <w:szCs w:val="24"/>
          <w:lang w:eastAsia="ru-RU"/>
        </w:rPr>
        <w:t>Б</w:t>
      </w:r>
      <w:proofErr w:type="gramEnd"/>
      <w:r w:rsidRPr="00E94344">
        <w:rPr>
          <w:rFonts w:ascii="Times New Roman" w:eastAsia="Times New Roman" w:hAnsi="Times New Roman" w:cs="Times New Roman"/>
          <w:color w:val="292B2C"/>
          <w:sz w:val="24"/>
          <w:szCs w:val="24"/>
          <w:lang w:eastAsia="ru-RU"/>
        </w:rPr>
        <w:t>іосфера має великий ресурсний потенціал. </w:t>
      </w:r>
      <w:r w:rsidRPr="00E94344">
        <w:rPr>
          <w:rFonts w:ascii="Times New Roman" w:eastAsia="Times New Roman" w:hAnsi="Times New Roman" w:cs="Times New Roman"/>
          <w:i/>
          <w:iCs/>
          <w:color w:val="292B2C"/>
          <w:sz w:val="24"/>
          <w:szCs w:val="24"/>
          <w:lang w:eastAsia="ru-RU"/>
        </w:rPr>
        <w:t>Генофонд живих організмів (</w:t>
      </w:r>
      <w:proofErr w:type="gramStart"/>
      <w:r w:rsidRPr="00E94344">
        <w:rPr>
          <w:rFonts w:ascii="Times New Roman" w:eastAsia="Times New Roman" w:hAnsi="Times New Roman" w:cs="Times New Roman"/>
          <w:i/>
          <w:iCs/>
          <w:color w:val="292B2C"/>
          <w:sz w:val="24"/>
          <w:szCs w:val="24"/>
          <w:lang w:eastAsia="ru-RU"/>
        </w:rPr>
        <w:t>диких</w:t>
      </w:r>
      <w:proofErr w:type="gramEnd"/>
      <w:r w:rsidRPr="00E94344">
        <w:rPr>
          <w:rFonts w:ascii="Times New Roman" w:eastAsia="Times New Roman" w:hAnsi="Times New Roman" w:cs="Times New Roman"/>
          <w:i/>
          <w:iCs/>
          <w:color w:val="292B2C"/>
          <w:sz w:val="24"/>
          <w:szCs w:val="24"/>
          <w:lang w:eastAsia="ru-RU"/>
        </w:rPr>
        <w:t xml:space="preserve"> і культурних), які мають фактичну або потенційну користь для людини, відносять до</w:t>
      </w:r>
      <w:r w:rsidRPr="00E94344">
        <w:rPr>
          <w:rFonts w:ascii="Times New Roman" w:eastAsia="Times New Roman" w:hAnsi="Times New Roman" w:cs="Times New Roman"/>
          <w:b/>
          <w:bCs/>
          <w:i/>
          <w:iCs/>
          <w:color w:val="292B2C"/>
          <w:sz w:val="24"/>
          <w:szCs w:val="24"/>
          <w:lang w:eastAsia="ru-RU"/>
        </w:rPr>
        <w:t> біологічних ресурсів.</w:t>
      </w:r>
      <w:r w:rsidRPr="00E94344">
        <w:rPr>
          <w:rFonts w:ascii="Times New Roman" w:eastAsia="Times New Roman" w:hAnsi="Times New Roman" w:cs="Times New Roman"/>
          <w:color w:val="292B2C"/>
          <w:sz w:val="24"/>
          <w:szCs w:val="24"/>
          <w:lang w:eastAsia="ru-RU"/>
        </w:rPr>
        <w:t xml:space="preserve"> Завдяки здатності організмів до розмноження біологічні ресурси є вичерпними, але відновлюваними. Однак людина повинна </w:t>
      </w:r>
      <w:proofErr w:type="gramStart"/>
      <w:r w:rsidRPr="00E94344">
        <w:rPr>
          <w:rFonts w:ascii="Times New Roman" w:eastAsia="Times New Roman" w:hAnsi="Times New Roman" w:cs="Times New Roman"/>
          <w:color w:val="292B2C"/>
          <w:sz w:val="24"/>
          <w:szCs w:val="24"/>
          <w:lang w:eastAsia="ru-RU"/>
        </w:rPr>
        <w:t>п</w:t>
      </w:r>
      <w:proofErr w:type="gramEnd"/>
      <w:r w:rsidRPr="00E94344">
        <w:rPr>
          <w:rFonts w:ascii="Times New Roman" w:eastAsia="Times New Roman" w:hAnsi="Times New Roman" w:cs="Times New Roman"/>
          <w:color w:val="292B2C"/>
          <w:sz w:val="24"/>
          <w:szCs w:val="24"/>
          <w:lang w:eastAsia="ru-RU"/>
        </w:rPr>
        <w:t xml:space="preserve">ідтримувати умови, за яких це відновлення здійснюється, інакше значній частині організмів загрожує знищення. Біологічні ресурси є джерелом необхідних для людини матеріальних благ (їжі, сировини для промисловості, матеріалу для селекції культурних рослин,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ійських тварин, мікроорганізмів) або використовуються для рекреації. Складниками біологічних ресурсів є біомаса Океану та біомаса суходолу (мал. 85).</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noProof/>
          <w:color w:val="292B2C"/>
          <w:sz w:val="24"/>
          <w:szCs w:val="24"/>
          <w:lang w:eastAsia="ru-RU"/>
        </w:rPr>
        <w:drawing>
          <wp:inline distT="0" distB="0" distL="0" distR="0" wp14:anchorId="76BCACC5" wp14:editId="3F3CEFDC">
            <wp:extent cx="4603750" cy="1733550"/>
            <wp:effectExtent l="0" t="0" r="6350" b="0"/>
            <wp:docPr id="4" name="Picutre 89" descr="https://history.vn.ua/pidruchniki/kobernik-geography-11-class-2019-standard-level/kobernik-geography-11-class-2019-standard-level.files/image0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utre 89" descr="https://history.vn.ua/pidruchniki/kobernik-geography-11-class-2019-standard-level/kobernik-geography-11-class-2019-standard-level.files/image089.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03750" cy="1733550"/>
                    </a:xfrm>
                    <a:prstGeom prst="rect">
                      <a:avLst/>
                    </a:prstGeom>
                    <a:noFill/>
                    <a:ln>
                      <a:noFill/>
                    </a:ln>
                  </pic:spPr>
                </pic:pic>
              </a:graphicData>
            </a:graphic>
          </wp:inline>
        </w:drawing>
      </w:r>
    </w:p>
    <w:p w:rsidR="006C6E91" w:rsidRPr="00E94344" w:rsidRDefault="006C6E91" w:rsidP="006C6E91">
      <w:pPr>
        <w:shd w:val="clear" w:color="auto" w:fill="FFFFFF"/>
        <w:spacing w:after="100" w:afterAutospacing="1" w:line="240" w:lineRule="auto"/>
        <w:jc w:val="center"/>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b/>
          <w:bCs/>
          <w:color w:val="292B2C"/>
          <w:sz w:val="24"/>
          <w:szCs w:val="24"/>
          <w:lang w:eastAsia="ru-RU"/>
        </w:rPr>
        <w:t xml:space="preserve">Мал. 85. </w:t>
      </w:r>
      <w:proofErr w:type="gramStart"/>
      <w:r w:rsidRPr="00E94344">
        <w:rPr>
          <w:rFonts w:ascii="Times New Roman" w:eastAsia="Times New Roman" w:hAnsi="Times New Roman" w:cs="Times New Roman"/>
          <w:b/>
          <w:bCs/>
          <w:color w:val="292B2C"/>
          <w:sz w:val="24"/>
          <w:szCs w:val="24"/>
          <w:lang w:eastAsia="ru-RU"/>
        </w:rPr>
        <w:t>Б</w:t>
      </w:r>
      <w:proofErr w:type="gramEnd"/>
      <w:r w:rsidRPr="00E94344">
        <w:rPr>
          <w:rFonts w:ascii="Times New Roman" w:eastAsia="Times New Roman" w:hAnsi="Times New Roman" w:cs="Times New Roman"/>
          <w:b/>
          <w:bCs/>
          <w:color w:val="292B2C"/>
          <w:sz w:val="24"/>
          <w:szCs w:val="24"/>
          <w:lang w:eastAsia="ru-RU"/>
        </w:rPr>
        <w:t>іологічні ресурси</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На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ітовий океан припадає 43 % біомаси планети. Там переважать тваринні ресурси, які забезпечують близько 20 % потреби людини в білку тваринного походження: це переважно риба (85 % біоресурсів Океану), молюски (гребінці, устриці, мідії), ракоподібні (краби, омари, лангусти), голкошкі</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 xml:space="preserve">і (морські їжаки). За масштабами промислу </w:t>
      </w:r>
      <w:proofErr w:type="gramStart"/>
      <w:r w:rsidRPr="00E94344">
        <w:rPr>
          <w:rFonts w:ascii="Times New Roman" w:eastAsia="Times New Roman" w:hAnsi="Times New Roman" w:cs="Times New Roman"/>
          <w:color w:val="292B2C"/>
          <w:sz w:val="24"/>
          <w:szCs w:val="24"/>
          <w:lang w:eastAsia="ru-RU"/>
        </w:rPr>
        <w:t>пров</w:t>
      </w:r>
      <w:proofErr w:type="gramEnd"/>
      <w:r w:rsidRPr="00E94344">
        <w:rPr>
          <w:rFonts w:ascii="Times New Roman" w:eastAsia="Times New Roman" w:hAnsi="Times New Roman" w:cs="Times New Roman"/>
          <w:color w:val="292B2C"/>
          <w:sz w:val="24"/>
          <w:szCs w:val="24"/>
          <w:lang w:eastAsia="ru-RU"/>
        </w:rPr>
        <w:t>ідне місце посідає нектон. Бентос і планктон використовуються поки що недостатньо. Дедалі все більше застосовують рослинні ресурси Океану - водорості, які вживають в їжу, з них добувають ліки, крохмаль, клей, виготовляють папі</w:t>
      </w:r>
      <w:proofErr w:type="gramStart"/>
      <w:r w:rsidRPr="00E94344">
        <w:rPr>
          <w:rFonts w:ascii="Times New Roman" w:eastAsia="Times New Roman" w:hAnsi="Times New Roman" w:cs="Times New Roman"/>
          <w:color w:val="292B2C"/>
          <w:sz w:val="24"/>
          <w:szCs w:val="24"/>
          <w:lang w:eastAsia="ru-RU"/>
        </w:rPr>
        <w:t>р</w:t>
      </w:r>
      <w:proofErr w:type="gramEnd"/>
      <w:r w:rsidRPr="00E94344">
        <w:rPr>
          <w:rFonts w:ascii="Times New Roman" w:eastAsia="Times New Roman" w:hAnsi="Times New Roman" w:cs="Times New Roman"/>
          <w:color w:val="292B2C"/>
          <w:sz w:val="24"/>
          <w:szCs w:val="24"/>
          <w:lang w:eastAsia="ru-RU"/>
        </w:rPr>
        <w:t>, тканини.</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lastRenderedPageBreak/>
        <w:t>Ресурси біомаси суходолу також поділяють на рослинні та тваринні. Рослинні ресурси представлено вищими рослинами, грибами, мохами, лишайниками</w:t>
      </w:r>
      <w:proofErr w:type="gramStart"/>
      <w:r w:rsidRPr="00E94344">
        <w:rPr>
          <w:rFonts w:ascii="Times New Roman" w:eastAsia="Times New Roman" w:hAnsi="Times New Roman" w:cs="Times New Roman"/>
          <w:color w:val="292B2C"/>
          <w:sz w:val="24"/>
          <w:szCs w:val="24"/>
          <w:lang w:eastAsia="ru-RU"/>
        </w:rPr>
        <w:t>.</w:t>
      </w:r>
      <w:proofErr w:type="gramEnd"/>
      <w:r w:rsidRPr="00E94344">
        <w:rPr>
          <w:rFonts w:ascii="Times New Roman" w:eastAsia="Times New Roman" w:hAnsi="Times New Roman" w:cs="Times New Roman"/>
          <w:color w:val="292B2C"/>
          <w:sz w:val="24"/>
          <w:szCs w:val="24"/>
          <w:lang w:eastAsia="ru-RU"/>
        </w:rPr>
        <w:t xml:space="preserve"> Ї</w:t>
      </w:r>
      <w:proofErr w:type="gramStart"/>
      <w:r w:rsidRPr="00E94344">
        <w:rPr>
          <w:rFonts w:ascii="Times New Roman" w:eastAsia="Times New Roman" w:hAnsi="Times New Roman" w:cs="Times New Roman"/>
          <w:color w:val="292B2C"/>
          <w:sz w:val="24"/>
          <w:szCs w:val="24"/>
          <w:lang w:eastAsia="ru-RU"/>
        </w:rPr>
        <w:t>х</w:t>
      </w:r>
      <w:proofErr w:type="gramEnd"/>
      <w:r w:rsidRPr="00E94344">
        <w:rPr>
          <w:rFonts w:ascii="Times New Roman" w:eastAsia="Times New Roman" w:hAnsi="Times New Roman" w:cs="Times New Roman"/>
          <w:color w:val="292B2C"/>
          <w:sz w:val="24"/>
          <w:szCs w:val="24"/>
          <w:lang w:eastAsia="ru-RU"/>
        </w:rPr>
        <w:t xml:space="preserve"> об'єднують у лісові (деревина, лікарські рослини, ягоди, гриби, рекреаційні можливості лісу) та кормові ресурси. Тваринні ресурси суходолу поділяють на промислово-мисливські (водоплавна дичина, лісова дичина, </w:t>
      </w:r>
      <w:proofErr w:type="gramStart"/>
      <w:r w:rsidRPr="00E94344">
        <w:rPr>
          <w:rFonts w:ascii="Times New Roman" w:eastAsia="Times New Roman" w:hAnsi="Times New Roman" w:cs="Times New Roman"/>
          <w:color w:val="292B2C"/>
          <w:sz w:val="24"/>
          <w:szCs w:val="24"/>
          <w:lang w:eastAsia="ru-RU"/>
        </w:rPr>
        <w:t>св</w:t>
      </w:r>
      <w:proofErr w:type="gramEnd"/>
      <w:r w:rsidRPr="00E94344">
        <w:rPr>
          <w:rFonts w:ascii="Times New Roman" w:eastAsia="Times New Roman" w:hAnsi="Times New Roman" w:cs="Times New Roman"/>
          <w:color w:val="292B2C"/>
          <w:sz w:val="24"/>
          <w:szCs w:val="24"/>
          <w:lang w:eastAsia="ru-RU"/>
        </w:rPr>
        <w:t>ійські кліткові хутрові тварини) та рибні (промислові види риб річок, озер, ставків, водосховищ).</w:t>
      </w:r>
    </w:p>
    <w:p w:rsidR="006C6E91" w:rsidRPr="00E94344" w:rsidRDefault="006C6E91" w:rsidP="006C6E91">
      <w:pPr>
        <w:shd w:val="clear" w:color="auto" w:fill="FFFFFF"/>
        <w:spacing w:after="100" w:afterAutospacing="1" w:line="240" w:lineRule="auto"/>
        <w:rPr>
          <w:rFonts w:ascii="Times New Roman" w:eastAsia="Times New Roman" w:hAnsi="Times New Roman" w:cs="Times New Roman"/>
          <w:color w:val="292B2C"/>
          <w:sz w:val="24"/>
          <w:szCs w:val="24"/>
          <w:lang w:eastAsia="ru-RU"/>
        </w:rPr>
      </w:pPr>
      <w:r w:rsidRPr="00E94344">
        <w:rPr>
          <w:rFonts w:ascii="Times New Roman" w:eastAsia="Times New Roman" w:hAnsi="Times New Roman" w:cs="Times New Roman"/>
          <w:color w:val="292B2C"/>
          <w:sz w:val="24"/>
          <w:szCs w:val="24"/>
          <w:lang w:eastAsia="ru-RU"/>
        </w:rPr>
        <w:t xml:space="preserve">Основний принцип охорони біологічних ресурсів полягає в їхньому раціональному використанні, заснованому на забезпеченні оптимальних умов для </w:t>
      </w:r>
      <w:proofErr w:type="gramStart"/>
      <w:r w:rsidRPr="00E94344">
        <w:rPr>
          <w:rFonts w:ascii="Times New Roman" w:eastAsia="Times New Roman" w:hAnsi="Times New Roman" w:cs="Times New Roman"/>
          <w:color w:val="292B2C"/>
          <w:sz w:val="24"/>
          <w:szCs w:val="24"/>
          <w:lang w:eastAsia="ru-RU"/>
        </w:rPr>
        <w:t>природного</w:t>
      </w:r>
      <w:proofErr w:type="gramEnd"/>
      <w:r w:rsidRPr="00E94344">
        <w:rPr>
          <w:rFonts w:ascii="Times New Roman" w:eastAsia="Times New Roman" w:hAnsi="Times New Roman" w:cs="Times New Roman"/>
          <w:color w:val="292B2C"/>
          <w:sz w:val="24"/>
          <w:szCs w:val="24"/>
          <w:lang w:eastAsia="ru-RU"/>
        </w:rPr>
        <w:t xml:space="preserve"> або штучного відтворення. Особливе значення для цього має функціонування мережі природоохоронних територій: заповідників, національних природних парків, резерватів, заказників, </w:t>
      </w:r>
      <w:proofErr w:type="gramStart"/>
      <w:r w:rsidRPr="00E94344">
        <w:rPr>
          <w:rFonts w:ascii="Times New Roman" w:eastAsia="Times New Roman" w:hAnsi="Times New Roman" w:cs="Times New Roman"/>
          <w:color w:val="292B2C"/>
          <w:sz w:val="24"/>
          <w:szCs w:val="24"/>
          <w:lang w:eastAsia="ru-RU"/>
        </w:rPr>
        <w:t>пам'яток</w:t>
      </w:r>
      <w:proofErr w:type="gramEnd"/>
      <w:r w:rsidRPr="00E94344">
        <w:rPr>
          <w:rFonts w:ascii="Times New Roman" w:eastAsia="Times New Roman" w:hAnsi="Times New Roman" w:cs="Times New Roman"/>
          <w:color w:val="292B2C"/>
          <w:sz w:val="24"/>
          <w:szCs w:val="24"/>
          <w:lang w:eastAsia="ru-RU"/>
        </w:rPr>
        <w:t xml:space="preserve"> природи та ін.</w:t>
      </w:r>
    </w:p>
    <w:p w:rsidR="006C6E91" w:rsidRPr="006C6E91" w:rsidRDefault="006C6E91" w:rsidP="006C6E91">
      <w:pPr>
        <w:shd w:val="clear" w:color="auto" w:fill="FFFFFF"/>
        <w:spacing w:after="100" w:afterAutospacing="1" w:line="240" w:lineRule="auto"/>
        <w:rPr>
          <w:rFonts w:ascii="Times New Roman" w:eastAsia="Times New Roman" w:hAnsi="Times New Roman" w:cs="Times New Roman"/>
          <w:i/>
          <w:iCs/>
          <w:color w:val="292B2C"/>
          <w:sz w:val="24"/>
          <w:szCs w:val="24"/>
          <w:lang w:eastAsia="ru-RU"/>
        </w:rPr>
      </w:pPr>
      <w:r w:rsidRPr="00E94344">
        <w:rPr>
          <w:rFonts w:ascii="Times New Roman" w:eastAsia="Times New Roman" w:hAnsi="Times New Roman" w:cs="Times New Roman"/>
          <w:i/>
          <w:iCs/>
          <w:color w:val="292B2C"/>
          <w:sz w:val="24"/>
          <w:szCs w:val="24"/>
          <w:lang w:eastAsia="ru-RU"/>
        </w:rPr>
        <w:t xml:space="preserve">1. </w:t>
      </w:r>
      <w:proofErr w:type="gramStart"/>
      <w:r w:rsidRPr="00E94344">
        <w:rPr>
          <w:rFonts w:ascii="Times New Roman" w:eastAsia="Times New Roman" w:hAnsi="Times New Roman" w:cs="Times New Roman"/>
          <w:i/>
          <w:iCs/>
          <w:color w:val="292B2C"/>
          <w:sz w:val="24"/>
          <w:szCs w:val="24"/>
          <w:lang w:eastAsia="ru-RU"/>
        </w:rPr>
        <w:t>Назв</w:t>
      </w:r>
      <w:proofErr w:type="gramEnd"/>
      <w:r w:rsidRPr="00E94344">
        <w:rPr>
          <w:rFonts w:ascii="Times New Roman" w:eastAsia="Times New Roman" w:hAnsi="Times New Roman" w:cs="Times New Roman"/>
          <w:i/>
          <w:iCs/>
          <w:color w:val="292B2C"/>
          <w:sz w:val="24"/>
          <w:szCs w:val="24"/>
          <w:lang w:eastAsia="ru-RU"/>
        </w:rPr>
        <w:t>іть складники біосфери.</w:t>
      </w:r>
    </w:p>
    <w:p w:rsidR="006C6E91" w:rsidRPr="006C6E91" w:rsidRDefault="006C6E91" w:rsidP="006C6E91">
      <w:pPr>
        <w:shd w:val="clear" w:color="auto" w:fill="FFFFFF"/>
        <w:spacing w:after="100" w:afterAutospacing="1" w:line="240" w:lineRule="auto"/>
        <w:rPr>
          <w:rFonts w:ascii="Times New Roman" w:eastAsia="Times New Roman" w:hAnsi="Times New Roman" w:cs="Times New Roman"/>
          <w:i/>
          <w:iCs/>
          <w:color w:val="292B2C"/>
          <w:sz w:val="24"/>
          <w:szCs w:val="24"/>
          <w:lang w:eastAsia="ru-RU"/>
        </w:rPr>
      </w:pPr>
      <w:r w:rsidRPr="006C6E91">
        <w:rPr>
          <w:rFonts w:ascii="Times New Roman" w:eastAsia="Times New Roman" w:hAnsi="Times New Roman" w:cs="Times New Roman"/>
          <w:i/>
          <w:iCs/>
          <w:color w:val="292B2C"/>
          <w:sz w:val="24"/>
          <w:szCs w:val="24"/>
          <w:lang w:eastAsia="ru-RU"/>
        </w:rPr>
        <w:t xml:space="preserve"> 2. </w:t>
      </w:r>
      <w:r w:rsidRPr="00E94344">
        <w:rPr>
          <w:rFonts w:ascii="Times New Roman" w:eastAsia="Times New Roman" w:hAnsi="Times New Roman" w:cs="Times New Roman"/>
          <w:i/>
          <w:iCs/>
          <w:color w:val="292B2C"/>
          <w:sz w:val="24"/>
          <w:szCs w:val="24"/>
          <w:lang w:eastAsia="ru-RU"/>
        </w:rPr>
        <w:t>Наведіть</w:t>
      </w:r>
      <w:r w:rsidRPr="006C6E91">
        <w:rPr>
          <w:rFonts w:ascii="Times New Roman" w:eastAsia="Times New Roman" w:hAnsi="Times New Roman" w:cs="Times New Roman"/>
          <w:i/>
          <w:iCs/>
          <w:color w:val="292B2C"/>
          <w:sz w:val="24"/>
          <w:szCs w:val="24"/>
          <w:lang w:eastAsia="ru-RU"/>
        </w:rPr>
        <w:t xml:space="preserve"> </w:t>
      </w:r>
      <w:r w:rsidRPr="00E94344">
        <w:rPr>
          <w:rFonts w:ascii="Times New Roman" w:eastAsia="Times New Roman" w:hAnsi="Times New Roman" w:cs="Times New Roman"/>
          <w:i/>
          <w:iCs/>
          <w:color w:val="292B2C"/>
          <w:sz w:val="24"/>
          <w:szCs w:val="24"/>
          <w:lang w:eastAsia="ru-RU"/>
        </w:rPr>
        <w:t>приклади</w:t>
      </w:r>
      <w:r w:rsidRPr="006C6E91">
        <w:rPr>
          <w:rFonts w:ascii="Times New Roman" w:eastAsia="Times New Roman" w:hAnsi="Times New Roman" w:cs="Times New Roman"/>
          <w:i/>
          <w:iCs/>
          <w:color w:val="292B2C"/>
          <w:sz w:val="24"/>
          <w:szCs w:val="24"/>
          <w:lang w:eastAsia="ru-RU"/>
        </w:rPr>
        <w:t xml:space="preserve"> </w:t>
      </w:r>
      <w:r w:rsidRPr="00E94344">
        <w:rPr>
          <w:rFonts w:ascii="Times New Roman" w:eastAsia="Times New Roman" w:hAnsi="Times New Roman" w:cs="Times New Roman"/>
          <w:i/>
          <w:iCs/>
          <w:color w:val="292B2C"/>
          <w:sz w:val="24"/>
          <w:szCs w:val="24"/>
          <w:lang w:eastAsia="ru-RU"/>
        </w:rPr>
        <w:t>взає</w:t>
      </w:r>
      <w:proofErr w:type="gramStart"/>
      <w:r w:rsidRPr="00E94344">
        <w:rPr>
          <w:rFonts w:ascii="Times New Roman" w:eastAsia="Times New Roman" w:hAnsi="Times New Roman" w:cs="Times New Roman"/>
          <w:i/>
          <w:iCs/>
          <w:color w:val="292B2C"/>
          <w:sz w:val="24"/>
          <w:szCs w:val="24"/>
          <w:lang w:eastAsia="ru-RU"/>
        </w:rPr>
        <w:t>модії</w:t>
      </w:r>
      <w:r w:rsidRPr="006C6E91">
        <w:rPr>
          <w:rFonts w:ascii="Times New Roman" w:eastAsia="Times New Roman" w:hAnsi="Times New Roman" w:cs="Times New Roman"/>
          <w:i/>
          <w:iCs/>
          <w:color w:val="292B2C"/>
          <w:sz w:val="24"/>
          <w:szCs w:val="24"/>
          <w:lang w:eastAsia="ru-RU"/>
        </w:rPr>
        <w:t xml:space="preserve"> </w:t>
      </w:r>
      <w:r w:rsidRPr="00E94344">
        <w:rPr>
          <w:rFonts w:ascii="Times New Roman" w:eastAsia="Times New Roman" w:hAnsi="Times New Roman" w:cs="Times New Roman"/>
          <w:i/>
          <w:iCs/>
          <w:color w:val="292B2C"/>
          <w:sz w:val="24"/>
          <w:szCs w:val="24"/>
          <w:lang w:eastAsia="ru-RU"/>
        </w:rPr>
        <w:t>б</w:t>
      </w:r>
      <w:proofErr w:type="gramEnd"/>
      <w:r w:rsidRPr="00E94344">
        <w:rPr>
          <w:rFonts w:ascii="Times New Roman" w:eastAsia="Times New Roman" w:hAnsi="Times New Roman" w:cs="Times New Roman"/>
          <w:i/>
          <w:iCs/>
          <w:color w:val="292B2C"/>
          <w:sz w:val="24"/>
          <w:szCs w:val="24"/>
          <w:lang w:eastAsia="ru-RU"/>
        </w:rPr>
        <w:t>іосфери</w:t>
      </w:r>
      <w:r w:rsidRPr="006C6E91">
        <w:rPr>
          <w:rFonts w:ascii="Times New Roman" w:eastAsia="Times New Roman" w:hAnsi="Times New Roman" w:cs="Times New Roman"/>
          <w:i/>
          <w:iCs/>
          <w:color w:val="292B2C"/>
          <w:sz w:val="24"/>
          <w:szCs w:val="24"/>
          <w:lang w:eastAsia="ru-RU"/>
        </w:rPr>
        <w:t xml:space="preserve"> </w:t>
      </w:r>
      <w:r w:rsidRPr="00E94344">
        <w:rPr>
          <w:rFonts w:ascii="Times New Roman" w:eastAsia="Times New Roman" w:hAnsi="Times New Roman" w:cs="Times New Roman"/>
          <w:i/>
          <w:iCs/>
          <w:color w:val="292B2C"/>
          <w:sz w:val="24"/>
          <w:szCs w:val="24"/>
          <w:lang w:eastAsia="ru-RU"/>
        </w:rPr>
        <w:t>з</w:t>
      </w:r>
      <w:r w:rsidRPr="006C6E91">
        <w:rPr>
          <w:rFonts w:ascii="Times New Roman" w:eastAsia="Times New Roman" w:hAnsi="Times New Roman" w:cs="Times New Roman"/>
          <w:i/>
          <w:iCs/>
          <w:color w:val="292B2C"/>
          <w:sz w:val="24"/>
          <w:szCs w:val="24"/>
          <w:lang w:eastAsia="ru-RU"/>
        </w:rPr>
        <w:t xml:space="preserve"> </w:t>
      </w:r>
      <w:r w:rsidRPr="00E94344">
        <w:rPr>
          <w:rFonts w:ascii="Times New Roman" w:eastAsia="Times New Roman" w:hAnsi="Times New Roman" w:cs="Times New Roman"/>
          <w:i/>
          <w:iCs/>
          <w:color w:val="292B2C"/>
          <w:sz w:val="24"/>
          <w:szCs w:val="24"/>
          <w:lang w:eastAsia="ru-RU"/>
        </w:rPr>
        <w:t>літосферою</w:t>
      </w:r>
      <w:r w:rsidRPr="006C6E91">
        <w:rPr>
          <w:rFonts w:ascii="Times New Roman" w:eastAsia="Times New Roman" w:hAnsi="Times New Roman" w:cs="Times New Roman"/>
          <w:i/>
          <w:iCs/>
          <w:color w:val="292B2C"/>
          <w:sz w:val="24"/>
          <w:szCs w:val="24"/>
          <w:lang w:eastAsia="ru-RU"/>
        </w:rPr>
        <w:t xml:space="preserve">, </w:t>
      </w:r>
      <w:r w:rsidRPr="00E94344">
        <w:rPr>
          <w:rFonts w:ascii="Times New Roman" w:eastAsia="Times New Roman" w:hAnsi="Times New Roman" w:cs="Times New Roman"/>
          <w:i/>
          <w:iCs/>
          <w:color w:val="292B2C"/>
          <w:sz w:val="24"/>
          <w:szCs w:val="24"/>
          <w:lang w:eastAsia="ru-RU"/>
        </w:rPr>
        <w:t>атмосферою</w:t>
      </w:r>
      <w:r w:rsidRPr="006C6E91">
        <w:rPr>
          <w:rFonts w:ascii="Times New Roman" w:eastAsia="Times New Roman" w:hAnsi="Times New Roman" w:cs="Times New Roman"/>
          <w:i/>
          <w:iCs/>
          <w:color w:val="292B2C"/>
          <w:sz w:val="24"/>
          <w:szCs w:val="24"/>
          <w:lang w:eastAsia="ru-RU"/>
        </w:rPr>
        <w:t xml:space="preserve">, </w:t>
      </w:r>
      <w:r w:rsidRPr="00E94344">
        <w:rPr>
          <w:rFonts w:ascii="Times New Roman" w:eastAsia="Times New Roman" w:hAnsi="Times New Roman" w:cs="Times New Roman"/>
          <w:i/>
          <w:iCs/>
          <w:color w:val="292B2C"/>
          <w:sz w:val="24"/>
          <w:szCs w:val="24"/>
          <w:lang w:eastAsia="ru-RU"/>
        </w:rPr>
        <w:t>гідросферою</w:t>
      </w:r>
      <w:r w:rsidRPr="006C6E91">
        <w:rPr>
          <w:rFonts w:ascii="Times New Roman" w:eastAsia="Times New Roman" w:hAnsi="Times New Roman" w:cs="Times New Roman"/>
          <w:i/>
          <w:iCs/>
          <w:color w:val="292B2C"/>
          <w:sz w:val="24"/>
          <w:szCs w:val="24"/>
          <w:lang w:eastAsia="ru-RU"/>
        </w:rPr>
        <w:t xml:space="preserve">. </w:t>
      </w:r>
    </w:p>
    <w:p w:rsidR="006C6E91" w:rsidRPr="006C6E91" w:rsidRDefault="006C6E91" w:rsidP="006C6E91">
      <w:pPr>
        <w:shd w:val="clear" w:color="auto" w:fill="FFFFFF"/>
        <w:spacing w:after="100" w:afterAutospacing="1" w:line="240" w:lineRule="auto"/>
        <w:rPr>
          <w:rFonts w:ascii="Times New Roman" w:eastAsia="Times New Roman" w:hAnsi="Times New Roman" w:cs="Times New Roman"/>
          <w:i/>
          <w:iCs/>
          <w:color w:val="292B2C"/>
          <w:sz w:val="24"/>
          <w:szCs w:val="24"/>
          <w:lang w:eastAsia="ru-RU"/>
        </w:rPr>
      </w:pPr>
      <w:r w:rsidRPr="00E94344">
        <w:rPr>
          <w:rFonts w:ascii="Times New Roman" w:eastAsia="Times New Roman" w:hAnsi="Times New Roman" w:cs="Times New Roman"/>
          <w:i/>
          <w:iCs/>
          <w:color w:val="292B2C"/>
          <w:sz w:val="24"/>
          <w:szCs w:val="24"/>
          <w:lang w:eastAsia="ru-RU"/>
        </w:rPr>
        <w:t>3. Якими бувають ареали поширення організмі</w:t>
      </w:r>
      <w:proofErr w:type="gramStart"/>
      <w:r w:rsidRPr="00E94344">
        <w:rPr>
          <w:rFonts w:ascii="Times New Roman" w:eastAsia="Times New Roman" w:hAnsi="Times New Roman" w:cs="Times New Roman"/>
          <w:i/>
          <w:iCs/>
          <w:color w:val="292B2C"/>
          <w:sz w:val="24"/>
          <w:szCs w:val="24"/>
          <w:lang w:eastAsia="ru-RU"/>
        </w:rPr>
        <w:t>в</w:t>
      </w:r>
      <w:proofErr w:type="gramEnd"/>
      <w:r w:rsidRPr="00E94344">
        <w:rPr>
          <w:rFonts w:ascii="Times New Roman" w:eastAsia="Times New Roman" w:hAnsi="Times New Roman" w:cs="Times New Roman"/>
          <w:i/>
          <w:iCs/>
          <w:color w:val="292B2C"/>
          <w:sz w:val="24"/>
          <w:szCs w:val="24"/>
          <w:lang w:eastAsia="ru-RU"/>
        </w:rPr>
        <w:t xml:space="preserve">? Які чинники їх формують? </w:t>
      </w:r>
    </w:p>
    <w:p w:rsidR="006C6E91" w:rsidRPr="00E94344" w:rsidRDefault="006C6E91" w:rsidP="006C6E91">
      <w:pPr>
        <w:shd w:val="clear" w:color="auto" w:fill="FFFFFF"/>
        <w:spacing w:after="100" w:afterAutospacing="1" w:line="240" w:lineRule="auto"/>
        <w:rPr>
          <w:rFonts w:ascii="Arial" w:eastAsia="Times New Roman" w:hAnsi="Arial" w:cs="Arial"/>
          <w:color w:val="292B2C"/>
          <w:sz w:val="23"/>
          <w:szCs w:val="23"/>
          <w:lang w:eastAsia="ru-RU"/>
        </w:rPr>
      </w:pPr>
      <w:r w:rsidRPr="00E94344">
        <w:rPr>
          <w:rFonts w:ascii="Times New Roman" w:eastAsia="Times New Roman" w:hAnsi="Times New Roman" w:cs="Times New Roman"/>
          <w:i/>
          <w:iCs/>
          <w:color w:val="292B2C"/>
          <w:sz w:val="24"/>
          <w:szCs w:val="24"/>
          <w:lang w:eastAsia="ru-RU"/>
        </w:rPr>
        <w:t>4. Що таке біологічні ресурси?</w:t>
      </w:r>
    </w:p>
    <w:p w:rsidR="00670589" w:rsidRDefault="00670589">
      <w:bookmarkStart w:id="0" w:name="_GoBack"/>
      <w:bookmarkEnd w:id="0"/>
    </w:p>
    <w:sectPr w:rsidR="006705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01140"/>
    <w:multiLevelType w:val="hybridMultilevel"/>
    <w:tmpl w:val="D7BCC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8694013"/>
    <w:multiLevelType w:val="hybridMultilevel"/>
    <w:tmpl w:val="9A3C8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786"/>
    <w:rsid w:val="00670589"/>
    <w:rsid w:val="006C6E91"/>
    <w:rsid w:val="00B367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E91"/>
    <w:pPr>
      <w:ind w:left="720"/>
      <w:contextualSpacing/>
    </w:pPr>
  </w:style>
  <w:style w:type="paragraph" w:styleId="a4">
    <w:name w:val="Balloon Text"/>
    <w:basedOn w:val="a"/>
    <w:link w:val="a5"/>
    <w:uiPriority w:val="99"/>
    <w:semiHidden/>
    <w:unhideWhenUsed/>
    <w:rsid w:val="006C6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E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6E9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E91"/>
    <w:pPr>
      <w:ind w:left="720"/>
      <w:contextualSpacing/>
    </w:pPr>
  </w:style>
  <w:style w:type="paragraph" w:styleId="a4">
    <w:name w:val="Balloon Text"/>
    <w:basedOn w:val="a"/>
    <w:link w:val="a5"/>
    <w:uiPriority w:val="99"/>
    <w:semiHidden/>
    <w:unhideWhenUsed/>
    <w:rsid w:val="006C6E9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C6E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2034</Words>
  <Characters>11596</Characters>
  <Application>Microsoft Office Word</Application>
  <DocSecurity>0</DocSecurity>
  <Lines>96</Lines>
  <Paragraphs>27</Paragraphs>
  <ScaleCrop>false</ScaleCrop>
  <Company>22lic</Company>
  <LinksUpToDate>false</LinksUpToDate>
  <CharactersWithSpaces>13603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Sekretar</dc:creator>
  <cp:keywords/>
  <dc:description/>
  <cp:lastModifiedBy>Sekretar</cp:lastModifiedBy>
  <cp:revision>2</cp:revision>
  <dcterms:created xsi:type="dcterms:W3CDTF">2020-04-08T09:15:00Z</dcterms:created>
  <dcterms:modified xsi:type="dcterms:W3CDTF">2020-04-08T09:15:00Z</dcterms:modified>
</cp:coreProperties>
</file>