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D" w:rsidRPr="00444A2C" w:rsidRDefault="00F101FD" w:rsidP="00F10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С-1</w:t>
      </w: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>1                        Дата:     15.04.2020</w:t>
      </w:r>
    </w:p>
    <w:p w:rsidR="00F101FD" w:rsidRPr="00444A2C" w:rsidRDefault="00F101FD" w:rsidP="00F101F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  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Технологія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столярни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>х робіт</w:t>
      </w:r>
    </w:p>
    <w:p w:rsidR="00F101FD" w:rsidRDefault="00F101FD" w:rsidP="00F101F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виготовлення дверного фільончастого полотна</w:t>
      </w:r>
    </w:p>
    <w:p w:rsidR="000A42C1" w:rsidRDefault="00F101FD" w:rsidP="00F101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Рамкові (фільончасті) двері складаються з вертикальних, горизонтальних і середніх брусків товщиною 44, 54мм, шириною 94-120мм і нижній брусок 150-180мм. просвіти між обв’язувальними брусками заповнюються щитами-фільонками, склом. Фільонки можуть бути дощатими, фанерними, з деревостружкової чи деревоволокнистої плити. Дощаті фільонки з’єднують у паз і наплав. Для випилюванні бруска із пиломатеріалів, </w:t>
      </w:r>
      <w:r w:rsidR="000A42C1">
        <w:rPr>
          <w:rFonts w:ascii="Times New Roman" w:hAnsi="Times New Roman" w:cs="Times New Roman"/>
          <w:sz w:val="28"/>
          <w:szCs w:val="28"/>
          <w:lang w:val="uk-UA"/>
        </w:rPr>
        <w:t xml:space="preserve">який має розмір в чистоті 44х94х2000м., розміри в заготовці повинні бути дані з урахуванням припусків на обробку (ГОСТ3707-75). Припуск на фрезерування з фугуванням з двох сторін для деталей цих розмірів </w:t>
      </w:r>
      <w:r w:rsidR="00613CBB">
        <w:rPr>
          <w:rFonts w:ascii="Times New Roman" w:hAnsi="Times New Roman" w:cs="Times New Roman"/>
          <w:sz w:val="28"/>
          <w:szCs w:val="28"/>
          <w:lang w:val="uk-UA"/>
        </w:rPr>
        <w:t>дається</w:t>
      </w:r>
      <w:r w:rsidR="000A42C1">
        <w:rPr>
          <w:rFonts w:ascii="Times New Roman" w:hAnsi="Times New Roman" w:cs="Times New Roman"/>
          <w:sz w:val="28"/>
          <w:szCs w:val="28"/>
          <w:lang w:val="uk-UA"/>
        </w:rPr>
        <w:t xml:space="preserve"> для деревини хвойних порід 5,5мм. припуск на торцювання з двох боків по довжині для цього розміру бруска складає 40мм таким чином, розміри бруска в заготівці складає 44+6х94+6х2000+40 або 50х100х2040мм.</w:t>
      </w:r>
    </w:p>
    <w:p w:rsidR="00613CBB" w:rsidRDefault="000A42C1" w:rsidP="00613CB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цих розмірів беруть хвойну дошку товщ. 50мм, розмічають довжину і ширину бруска, після чого його випилюють</w:t>
      </w:r>
      <w:r w:rsidR="00613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CBB" w:rsidRDefault="00613CBB" w:rsidP="000A4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Розпилюють дошки повздовжній і поперечний розкрій.</w:t>
      </w:r>
    </w:p>
    <w:p w:rsidR="00B5633C" w:rsidRPr="00613CBB" w:rsidRDefault="00613CBB" w:rsidP="00613CBB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3CBB">
        <w:rPr>
          <w:rFonts w:ascii="Times New Roman" w:hAnsi="Times New Roman" w:cs="Times New Roman"/>
          <w:sz w:val="28"/>
          <w:szCs w:val="28"/>
          <w:lang w:val="uk-UA"/>
        </w:rPr>
        <w:t>Після розпилювання брусок обробляють з чотирьох сторін. При струганні необхідно слідкувати за тим, щоб брусок був прямокутної форми і не мали кривини і перекосів.</w:t>
      </w:r>
      <w:r w:rsidR="000A42C1" w:rsidRPr="00613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2FB" w:rsidRDefault="00613CBB" w:rsidP="00613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CBB">
        <w:rPr>
          <w:rFonts w:ascii="Times New Roman" w:hAnsi="Times New Roman" w:cs="Times New Roman"/>
          <w:sz w:val="28"/>
          <w:szCs w:val="28"/>
          <w:lang w:val="uk-UA"/>
        </w:rPr>
        <w:t xml:space="preserve">Бруски розмічають – відступивши з </w:t>
      </w:r>
      <w:r>
        <w:rPr>
          <w:rFonts w:ascii="Times New Roman" w:hAnsi="Times New Roman" w:cs="Times New Roman"/>
          <w:sz w:val="28"/>
          <w:szCs w:val="28"/>
          <w:lang w:val="uk-UA"/>
        </w:rPr>
        <w:t>торця бруска на 20мм з допомогою кутника олівцем наносять лінії 1 відмірявши 32мм – наносять</w:t>
      </w:r>
      <w:r w:rsidR="007347B8">
        <w:rPr>
          <w:rFonts w:ascii="Times New Roman" w:hAnsi="Times New Roman" w:cs="Times New Roman"/>
          <w:sz w:val="28"/>
          <w:szCs w:val="28"/>
          <w:lang w:val="uk-UA"/>
        </w:rPr>
        <w:t xml:space="preserve"> лінію 2 на відстані 140мм від другої лінії – лінію 3.</w:t>
      </w:r>
      <w:r w:rsidR="00AE42FB">
        <w:rPr>
          <w:rFonts w:ascii="Times New Roman" w:hAnsi="Times New Roman" w:cs="Times New Roman"/>
          <w:sz w:val="28"/>
          <w:szCs w:val="28"/>
          <w:lang w:val="uk-UA"/>
        </w:rPr>
        <w:t xml:space="preserve"> Після цього відмірявши необхідні відстані наносять лінії 4, 5, 6, 7, 8 і потім на торцях бруска на відстані 12мм – з кожного ребра наносять лінії 12, 13.</w:t>
      </w:r>
    </w:p>
    <w:p w:rsidR="00AE42FB" w:rsidRDefault="00AE42FB" w:rsidP="00613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Пересічення поперечних і повздовжніх ліній створюють гнізда на кромці. Вибирають гнізда. Необхідно слідкувати за точністю вибирання гнізд.</w:t>
      </w:r>
    </w:p>
    <w:p w:rsidR="00AE42FB" w:rsidRDefault="00AE42FB" w:rsidP="00613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вибирання гнізд на бруску шпунтубелем вибирають паз, а рубанком (кальовкою профіль). </w:t>
      </w:r>
    </w:p>
    <w:p w:rsidR="00DE571A" w:rsidRDefault="00DE571A" w:rsidP="00DE57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03DBBE" wp14:editId="2311CA56">
            <wp:simplePos x="0" y="0"/>
            <wp:positionH relativeFrom="column">
              <wp:posOffset>193675</wp:posOffset>
            </wp:positionH>
            <wp:positionV relativeFrom="paragraph">
              <wp:posOffset>277495</wp:posOffset>
            </wp:positionV>
            <wp:extent cx="5099685" cy="1056640"/>
            <wp:effectExtent l="0" t="0" r="5715" b="0"/>
            <wp:wrapTight wrapText="bothSides">
              <wp:wrapPolygon edited="0">
                <wp:start x="0" y="0"/>
                <wp:lineTo x="0" y="21029"/>
                <wp:lineTo x="21544" y="21029"/>
                <wp:lineTo x="21544" y="0"/>
                <wp:lineTo x="0" y="0"/>
              </wp:wrapPolygon>
            </wp:wrapTight>
            <wp:docPr id="1" name="Рисунок 1" descr="22. Дверные блоки [1989 Крейндлин Л.Н. - Столярные, плотничные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 Дверные блоки [1989 Крейндлин Л.Н. - Столярные, плотничные 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2FB">
        <w:rPr>
          <w:rFonts w:ascii="Times New Roman" w:hAnsi="Times New Roman" w:cs="Times New Roman"/>
          <w:sz w:val="28"/>
          <w:szCs w:val="28"/>
          <w:lang w:val="uk-UA"/>
        </w:rPr>
        <w:t>С х е м а  розмітки бруска.</w:t>
      </w:r>
    </w:p>
    <w:p w:rsidR="00DE571A" w:rsidRDefault="00DE571A" w:rsidP="00DE57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1A" w:rsidRDefault="00DE571A" w:rsidP="00DE57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1A" w:rsidRDefault="00DE571A" w:rsidP="00DE57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5AB" w:rsidRDefault="00AE42FB" w:rsidP="00DE57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65AB">
        <w:rPr>
          <w:rFonts w:ascii="Times New Roman" w:hAnsi="Times New Roman" w:cs="Times New Roman"/>
          <w:sz w:val="28"/>
          <w:szCs w:val="28"/>
          <w:lang w:val="uk-UA"/>
        </w:rPr>
        <w:t xml:space="preserve">1-8 – поперечні лінії, які </w:t>
      </w:r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>наносять на кромки;</w:t>
      </w:r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>9 - гнізда на кромці;</w:t>
      </w:r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 xml:space="preserve">10 - </w:t>
      </w:r>
      <w:r w:rsidR="00613CBB" w:rsidRPr="001C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>кромка бруска;</w:t>
      </w:r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 xml:space="preserve">11 – </w:t>
      </w:r>
      <w:proofErr w:type="spellStart"/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>пласть</w:t>
      </w:r>
      <w:proofErr w:type="spellEnd"/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 xml:space="preserve"> бруска;</w:t>
      </w:r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65AB" w:rsidRPr="001C65AB">
        <w:rPr>
          <w:rFonts w:ascii="Times New Roman" w:hAnsi="Times New Roman" w:cs="Times New Roman"/>
          <w:sz w:val="28"/>
          <w:szCs w:val="28"/>
          <w:lang w:val="uk-UA"/>
        </w:rPr>
        <w:t>12, 13 – повздовжні лінії, нанесені на кромки.</w:t>
      </w:r>
    </w:p>
    <w:p w:rsidR="001C65AB" w:rsidRPr="001C65AB" w:rsidRDefault="001C65AB" w:rsidP="00DE571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Самостійно опрацювати викладений матеріал, законспектувати – зробити малюнок.</w:t>
      </w:r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571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озглянте</w:t>
      </w:r>
      <w:proofErr w:type="spellEnd"/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технологічну карту на виготовлення фільончастого дверного блоку.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«Спецтехнологія столярних, теслярських, склярських і паркетни</w:t>
      </w:r>
      <w:r w:rsidR="00DE571A">
        <w:rPr>
          <w:rFonts w:ascii="Times New Roman" w:hAnsi="Times New Roman" w:cs="Times New Roman"/>
          <w:sz w:val="28"/>
          <w:szCs w:val="28"/>
          <w:lang w:val="uk-UA"/>
        </w:rPr>
        <w:t xml:space="preserve">х робіт» § 82, стр.156-159, § 83 </w:t>
      </w:r>
      <w:proofErr w:type="spellStart"/>
      <w:r w:rsidR="00DE571A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DE571A">
        <w:rPr>
          <w:rFonts w:ascii="Times New Roman" w:hAnsi="Times New Roman" w:cs="Times New Roman"/>
          <w:sz w:val="28"/>
          <w:szCs w:val="28"/>
          <w:lang w:val="uk-UA"/>
        </w:rPr>
        <w:t>. 159, 160</w:t>
      </w:r>
      <w:bookmarkStart w:id="0" w:name="_GoBack"/>
      <w:bookmarkEnd w:id="0"/>
    </w:p>
    <w:sectPr w:rsidR="001C65AB" w:rsidRPr="001C65AB" w:rsidSect="00DE571A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EBA"/>
    <w:multiLevelType w:val="hybridMultilevel"/>
    <w:tmpl w:val="5CEC30C4"/>
    <w:lvl w:ilvl="0" w:tplc="31389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8"/>
    <w:rsid w:val="000A42C1"/>
    <w:rsid w:val="000A4A68"/>
    <w:rsid w:val="001C65AB"/>
    <w:rsid w:val="00613CBB"/>
    <w:rsid w:val="007347B8"/>
    <w:rsid w:val="00AE42FB"/>
    <w:rsid w:val="00B5633C"/>
    <w:rsid w:val="00DE571A"/>
    <w:rsid w:val="00F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C1"/>
    <w:pPr>
      <w:ind w:left="720"/>
      <w:contextualSpacing/>
    </w:pPr>
  </w:style>
  <w:style w:type="paragraph" w:styleId="a4">
    <w:name w:val="No Spacing"/>
    <w:uiPriority w:val="1"/>
    <w:qFormat/>
    <w:rsid w:val="001C65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C1"/>
    <w:pPr>
      <w:ind w:left="720"/>
      <w:contextualSpacing/>
    </w:pPr>
  </w:style>
  <w:style w:type="paragraph" w:styleId="a4">
    <w:name w:val="No Spacing"/>
    <w:uiPriority w:val="1"/>
    <w:qFormat/>
    <w:rsid w:val="001C65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2020-04-19T13:01:00Z</dcterms:created>
  <dcterms:modified xsi:type="dcterms:W3CDTF">2020-04-19T14:31:00Z</dcterms:modified>
</cp:coreProperties>
</file>