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09" w:rsidRDefault="001B0009" w:rsidP="001B000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10.0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  <w:lang w:val="uk-UA"/>
        </w:rPr>
        <w:t>.2020</w:t>
      </w:r>
    </w:p>
    <w:p w:rsidR="001B0009" w:rsidRDefault="001B0009" w:rsidP="001B000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Предмет «Технологія паркетних робіт»</w:t>
      </w:r>
    </w:p>
    <w:p w:rsidR="001B0009" w:rsidRPr="001B0009" w:rsidRDefault="001B0009" w:rsidP="001B000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Група С-</w:t>
      </w:r>
      <w:r>
        <w:rPr>
          <w:rFonts w:ascii="Times New Roman" w:hAnsi="Times New Roman"/>
          <w:b/>
          <w:sz w:val="24"/>
          <w:szCs w:val="24"/>
        </w:rPr>
        <w:t>11</w:t>
      </w:r>
    </w:p>
    <w:p w:rsidR="001B0009" w:rsidRDefault="001B0009" w:rsidP="001B00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154D" w:rsidRDefault="001B0009" w:rsidP="001B0009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уроку : Технологія виготовлення дверних коробок</w:t>
      </w:r>
    </w:p>
    <w:p w:rsidR="002D39AC" w:rsidRDefault="002D39AC" w:rsidP="001B000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Дверна коробка має вигляд рамки, яка призначена для кріплення дверних полотен. </w:t>
      </w:r>
    </w:p>
    <w:p w:rsidR="001B0009" w:rsidRDefault="002D39AC" w:rsidP="001B000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Дверні коробки бувають з порогом і без нього. </w:t>
      </w:r>
    </w:p>
    <w:p w:rsidR="00572ADD" w:rsidRDefault="002D39AC" w:rsidP="001B000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Коробка з порогом складається з двох вертикальних і двох горизонтальних брусків, зв’язаних між собою шиповими </w:t>
      </w:r>
      <w:r w:rsidR="00572ADD">
        <w:rPr>
          <w:rFonts w:ascii="Times New Roman" w:hAnsi="Times New Roman"/>
          <w:sz w:val="24"/>
          <w:szCs w:val="24"/>
          <w:lang w:val="uk-UA"/>
        </w:rPr>
        <w:t>з’єднаннями на клею і нагелями.</w:t>
      </w:r>
    </w:p>
    <w:p w:rsidR="002D39AC" w:rsidRDefault="00323BFD" w:rsidP="001B000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Коробка без порогу  складається з двох вертикальних і одного горизонтального брусків, зв’язаних шиповим з’єднанням на клею </w:t>
      </w:r>
      <w:r w:rsidR="00572AD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і скріплених по кутам нагелями. Коробку без порогу розшивають знизу монтажною дошкою.</w:t>
      </w:r>
    </w:p>
    <w:p w:rsidR="00323BFD" w:rsidRDefault="00323BFD" w:rsidP="001B000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Кінці брусків коробки з’єднують на один шип при ширині коробки  до 90 мм і на два – при ширині коробки понад 90 мм. </w:t>
      </w:r>
    </w:p>
    <w:p w:rsidR="008C0764" w:rsidRDefault="008C0764" w:rsidP="001B000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 Дошку розмічають на бруски і розрізають</w:t>
      </w:r>
    </w:p>
    <w:p w:rsidR="008C0764" w:rsidRPr="008C0764" w:rsidRDefault="008C0764" w:rsidP="008C076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C0764">
        <w:rPr>
          <w:rFonts w:ascii="Times New Roman" w:hAnsi="Times New Roman"/>
          <w:sz w:val="24"/>
          <w:szCs w:val="24"/>
          <w:lang w:val="uk-UA"/>
        </w:rPr>
        <w:t>Повздовжній і поперечний розкрій на вертикальні і горизонтальні бруски;</w:t>
      </w:r>
    </w:p>
    <w:p w:rsidR="008C0764" w:rsidRPr="00540E3B" w:rsidRDefault="008C0764" w:rsidP="008C076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40E3B">
        <w:rPr>
          <w:rFonts w:ascii="Times New Roman" w:hAnsi="Times New Roman"/>
          <w:sz w:val="24"/>
          <w:szCs w:val="24"/>
          <w:lang w:val="uk-UA"/>
        </w:rPr>
        <w:t>Стругання брусків з трьох боків;</w:t>
      </w:r>
    </w:p>
    <w:p w:rsidR="008C0764" w:rsidRPr="00540E3B" w:rsidRDefault="008C0764" w:rsidP="008C076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40E3B">
        <w:rPr>
          <w:rFonts w:ascii="Times New Roman" w:hAnsi="Times New Roman"/>
          <w:sz w:val="24"/>
          <w:szCs w:val="24"/>
          <w:lang w:val="uk-UA"/>
        </w:rPr>
        <w:t>Розмітка брусків на шипи, фальці;</w:t>
      </w:r>
    </w:p>
    <w:p w:rsidR="008C0764" w:rsidRPr="00540E3B" w:rsidRDefault="008C0764" w:rsidP="008C076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40E3B">
        <w:rPr>
          <w:rFonts w:ascii="Times New Roman" w:hAnsi="Times New Roman"/>
          <w:sz w:val="24"/>
          <w:szCs w:val="24"/>
          <w:lang w:val="uk-UA"/>
        </w:rPr>
        <w:t>Зарізання шипів на вертикальних брусках коробки;</w:t>
      </w:r>
    </w:p>
    <w:p w:rsidR="00540E3B" w:rsidRPr="00540E3B" w:rsidRDefault="00540E3B" w:rsidP="008C076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40E3B">
        <w:rPr>
          <w:rFonts w:ascii="Times New Roman" w:hAnsi="Times New Roman"/>
          <w:sz w:val="24"/>
          <w:szCs w:val="24"/>
          <w:lang w:val="uk-UA"/>
        </w:rPr>
        <w:t>Виготовлення вушок на горизонтальних брусках;</w:t>
      </w:r>
    </w:p>
    <w:p w:rsidR="00540E3B" w:rsidRPr="00540E3B" w:rsidRDefault="008C0764" w:rsidP="008C076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40E3B">
        <w:rPr>
          <w:rFonts w:ascii="Times New Roman" w:hAnsi="Times New Roman"/>
          <w:sz w:val="24"/>
          <w:szCs w:val="24"/>
          <w:lang w:val="uk-UA"/>
        </w:rPr>
        <w:t>Вибирання фальця</w:t>
      </w:r>
      <w:r w:rsidR="00540E3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40E3B" w:rsidRPr="00540E3B">
        <w:rPr>
          <w:rFonts w:ascii="Times New Roman" w:hAnsi="Times New Roman"/>
          <w:sz w:val="24"/>
          <w:szCs w:val="24"/>
          <w:lang w:val="uk-UA"/>
        </w:rPr>
        <w:t>на брусках коробки, який дорівнює товщині полотна. Вибирання виконують фальцгебелем або на фрезерному верстаті.</w:t>
      </w:r>
    </w:p>
    <w:p w:rsidR="00540E3B" w:rsidRDefault="00540E3B" w:rsidP="00540E3B">
      <w:pPr>
        <w:rPr>
          <w:rFonts w:ascii="Times New Roman" w:hAnsi="Times New Roman"/>
          <w:sz w:val="24"/>
          <w:szCs w:val="24"/>
          <w:lang w:val="uk-UA"/>
        </w:rPr>
      </w:pPr>
      <w:r w:rsidRPr="00540E3B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Розмітка брусків дверної коробки виконується так же як і віконної коробки. </w:t>
      </w:r>
    </w:p>
    <w:p w:rsidR="00540E3B" w:rsidRDefault="00540E3B" w:rsidP="00540E3B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Після виготовлення брусків, зарізання шипів і вушок, бруски попередньо збирають, підганяють, перевіряють кутником і рейкою по діагоналі.</w:t>
      </w:r>
    </w:p>
    <w:p w:rsidR="00352D6C" w:rsidRDefault="00540E3B" w:rsidP="00540E3B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Потім розсовують, змащують клеєм </w:t>
      </w:r>
      <w:r w:rsidR="00352D6C">
        <w:rPr>
          <w:rFonts w:ascii="Times New Roman" w:hAnsi="Times New Roman"/>
          <w:sz w:val="24"/>
          <w:szCs w:val="24"/>
          <w:lang w:val="uk-UA"/>
        </w:rPr>
        <w:t xml:space="preserve">шипи і вушка, а потім знову збирають і затискають струбцинами, затискачами або воймами. </w:t>
      </w:r>
    </w:p>
    <w:p w:rsidR="00540E3B" w:rsidRDefault="00352D6C" w:rsidP="00540E3B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Після повторної перевірки якості зібраних коробок – бруски коробки додатково кріплять цвяхами або нагелями. Рис. Дверних коробок 149 ст. 155</w:t>
      </w:r>
    </w:p>
    <w:p w:rsidR="00352D6C" w:rsidRDefault="00352D6C" w:rsidP="00540E3B">
      <w:pPr>
        <w:rPr>
          <w:rFonts w:ascii="Times New Roman" w:hAnsi="Times New Roman"/>
          <w:sz w:val="24"/>
          <w:szCs w:val="24"/>
          <w:lang w:val="uk-UA"/>
        </w:rPr>
      </w:pPr>
      <w:r w:rsidRPr="00352D6C">
        <w:rPr>
          <w:rFonts w:ascii="Times New Roman" w:hAnsi="Times New Roman"/>
          <w:b/>
          <w:sz w:val="24"/>
          <w:szCs w:val="24"/>
          <w:lang w:val="uk-UA"/>
        </w:rPr>
        <w:t>Домашнє завдання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4904CD" w:rsidRDefault="004904CD" w:rsidP="004904CD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Самостійно опрацювати та закріпити викладений матеріал та матеріал в підручнику В.І.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Кошман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«Спеціальна технологія столярських, теслярських,скля</w:t>
      </w:r>
      <w:r>
        <w:rPr>
          <w:rFonts w:ascii="Times New Roman" w:hAnsi="Times New Roman"/>
          <w:sz w:val="24"/>
          <w:szCs w:val="24"/>
          <w:lang w:val="uk-UA"/>
        </w:rPr>
        <w:t>рських і паркетних робіт» § 81-82 ст. 155-160</w:t>
      </w:r>
    </w:p>
    <w:p w:rsidR="004904CD" w:rsidRDefault="004904CD" w:rsidP="004904CD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Питання для закріплення знань:</w:t>
      </w:r>
    </w:p>
    <w:p w:rsidR="004904CD" w:rsidRDefault="004904CD" w:rsidP="004904C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 яких елементів складається коробка?</w:t>
      </w:r>
    </w:p>
    <w:p w:rsidR="004904CD" w:rsidRDefault="004904CD" w:rsidP="004904C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 з’єднують кінці брусків коробки і від чого це залежить?</w:t>
      </w:r>
    </w:p>
    <w:p w:rsidR="004904CD" w:rsidRDefault="004904CD" w:rsidP="004904C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В яких брусках коробки виготовляють шипи?</w:t>
      </w:r>
    </w:p>
    <w:p w:rsidR="004904CD" w:rsidRPr="004904CD" w:rsidRDefault="004904CD" w:rsidP="004904C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Коли виготовляють незамкнену коробку?</w:t>
      </w:r>
      <w:bookmarkStart w:id="0" w:name="_GoBack"/>
      <w:bookmarkEnd w:id="0"/>
    </w:p>
    <w:p w:rsidR="00352D6C" w:rsidRPr="00540E3B" w:rsidRDefault="00352D6C" w:rsidP="00540E3B">
      <w:pPr>
        <w:rPr>
          <w:rFonts w:ascii="Times New Roman" w:hAnsi="Times New Roman"/>
          <w:sz w:val="24"/>
          <w:szCs w:val="24"/>
          <w:lang w:val="uk-UA"/>
        </w:rPr>
      </w:pPr>
    </w:p>
    <w:p w:rsidR="008C0764" w:rsidRPr="00540E3B" w:rsidRDefault="008C0764" w:rsidP="00540E3B">
      <w:pPr>
        <w:rPr>
          <w:sz w:val="24"/>
          <w:szCs w:val="24"/>
          <w:lang w:val="uk-UA"/>
        </w:rPr>
      </w:pPr>
      <w:r w:rsidRPr="00540E3B">
        <w:rPr>
          <w:sz w:val="24"/>
          <w:szCs w:val="24"/>
          <w:lang w:val="uk-UA"/>
        </w:rPr>
        <w:t xml:space="preserve"> </w:t>
      </w:r>
    </w:p>
    <w:sectPr w:rsidR="008C0764" w:rsidRPr="00540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E4103"/>
    <w:multiLevelType w:val="hybridMultilevel"/>
    <w:tmpl w:val="8C10B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E0B99"/>
    <w:multiLevelType w:val="hybridMultilevel"/>
    <w:tmpl w:val="348C2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26"/>
    <w:rsid w:val="001B0009"/>
    <w:rsid w:val="00281626"/>
    <w:rsid w:val="002A598C"/>
    <w:rsid w:val="002D39AC"/>
    <w:rsid w:val="00323BFD"/>
    <w:rsid w:val="00352D6C"/>
    <w:rsid w:val="004904CD"/>
    <w:rsid w:val="00540E3B"/>
    <w:rsid w:val="00572ADD"/>
    <w:rsid w:val="00660F05"/>
    <w:rsid w:val="006A1944"/>
    <w:rsid w:val="008C0764"/>
    <w:rsid w:val="0096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7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2020-04-21T08:33:00Z</dcterms:created>
  <dcterms:modified xsi:type="dcterms:W3CDTF">2020-04-21T09:16:00Z</dcterms:modified>
</cp:coreProperties>
</file>