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8B" w:rsidRDefault="00190F8B" w:rsidP="00190F8B">
      <w:pPr>
        <w:spacing w:after="0" w:line="360" w:lineRule="auto"/>
        <w:ind w:firstLine="709"/>
        <w:jc w:val="both"/>
        <w:outlineLvl w:val="0"/>
        <w:rPr>
          <w:rFonts w:eastAsia="Times New Roman"/>
          <w:color w:val="000000"/>
          <w:kern w:val="36"/>
          <w:lang w:val="uk-UA"/>
        </w:rPr>
      </w:pPr>
      <w:r>
        <w:rPr>
          <w:rFonts w:eastAsia="Times New Roman"/>
          <w:color w:val="000000"/>
          <w:kern w:val="36"/>
          <w:lang w:val="uk-UA"/>
        </w:rPr>
        <w:t>Дата 2.04</w:t>
      </w:r>
      <w:bookmarkStart w:id="0" w:name="_GoBack"/>
      <w:bookmarkEnd w:id="0"/>
    </w:p>
    <w:p w:rsidR="00190F8B" w:rsidRDefault="00190F8B" w:rsidP="00190F8B">
      <w:pPr>
        <w:spacing w:after="0" w:line="360" w:lineRule="auto"/>
        <w:ind w:firstLine="709"/>
        <w:jc w:val="both"/>
        <w:outlineLvl w:val="0"/>
        <w:rPr>
          <w:rFonts w:eastAsia="Times New Roman"/>
          <w:color w:val="000000"/>
          <w:kern w:val="36"/>
          <w:lang w:val="uk-UA"/>
        </w:rPr>
      </w:pPr>
      <w:r>
        <w:rPr>
          <w:rFonts w:eastAsia="Times New Roman"/>
          <w:color w:val="000000"/>
          <w:kern w:val="36"/>
          <w:lang w:val="uk-UA"/>
        </w:rPr>
        <w:t xml:space="preserve">Тема: </w:t>
      </w:r>
      <w:proofErr w:type="spellStart"/>
      <w:r w:rsidRPr="00190F8B">
        <w:rPr>
          <w:rFonts w:eastAsia="Times New Roman"/>
          <w:color w:val="000000"/>
          <w:kern w:val="36"/>
          <w:lang w:val="ru-RU"/>
        </w:rPr>
        <w:t>Схеми</w:t>
      </w:r>
      <w:proofErr w:type="spellEnd"/>
      <w:r w:rsidRPr="00190F8B">
        <w:rPr>
          <w:rFonts w:eastAsia="Times New Roman"/>
          <w:color w:val="000000"/>
          <w:kern w:val="36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kern w:val="36"/>
          <w:lang w:val="ru-RU"/>
        </w:rPr>
        <w:t>вмикання</w:t>
      </w:r>
      <w:proofErr w:type="spellEnd"/>
      <w:r w:rsidRPr="00190F8B">
        <w:rPr>
          <w:rFonts w:eastAsia="Times New Roman"/>
          <w:color w:val="000000"/>
          <w:kern w:val="36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kern w:val="36"/>
          <w:lang w:val="ru-RU"/>
        </w:rPr>
        <w:t>люмінесцентних</w:t>
      </w:r>
      <w:proofErr w:type="spellEnd"/>
      <w:r w:rsidRPr="00190F8B">
        <w:rPr>
          <w:rFonts w:eastAsia="Times New Roman"/>
          <w:color w:val="000000"/>
          <w:kern w:val="36"/>
          <w:lang w:val="ru-RU"/>
        </w:rPr>
        <w:t xml:space="preserve"> </w:t>
      </w:r>
      <w:r>
        <w:rPr>
          <w:rFonts w:eastAsia="Times New Roman"/>
          <w:color w:val="000000"/>
          <w:kern w:val="36"/>
          <w:lang w:val="uk-UA"/>
        </w:rPr>
        <w:t>світильників</w:t>
      </w:r>
    </w:p>
    <w:p w:rsidR="00190F8B" w:rsidRDefault="00190F8B" w:rsidP="00190F8B">
      <w:pPr>
        <w:spacing w:after="0" w:line="360" w:lineRule="auto"/>
        <w:ind w:firstLine="709"/>
        <w:jc w:val="both"/>
        <w:outlineLvl w:val="0"/>
        <w:rPr>
          <w:rFonts w:eastAsia="Times New Roman"/>
          <w:color w:val="000000"/>
          <w:kern w:val="36"/>
          <w:lang w:val="uk-UA"/>
        </w:rPr>
      </w:pPr>
    </w:p>
    <w:p w:rsidR="00190F8B" w:rsidRPr="00190F8B" w:rsidRDefault="00190F8B" w:rsidP="00190F8B">
      <w:pPr>
        <w:spacing w:after="0" w:line="360" w:lineRule="auto"/>
        <w:ind w:firstLine="709"/>
        <w:jc w:val="both"/>
        <w:outlineLvl w:val="0"/>
        <w:rPr>
          <w:rFonts w:eastAsia="Times New Roman"/>
          <w:color w:val="000000"/>
          <w:kern w:val="36"/>
          <w:lang w:val="uk-UA"/>
        </w:rPr>
      </w:pPr>
      <w:r>
        <w:rPr>
          <w:rFonts w:eastAsia="Times New Roman"/>
          <w:color w:val="000000"/>
          <w:kern w:val="36"/>
          <w:lang w:val="uk-UA"/>
        </w:rPr>
        <w:t>Завдання: Зробити конспект, зарисувати рисунок 1,2,2</w:t>
      </w:r>
    </w:p>
    <w:p w:rsidR="00190F8B" w:rsidRPr="00190F8B" w:rsidRDefault="00190F8B" w:rsidP="00190F8B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190F8B">
        <w:rPr>
          <w:rFonts w:eastAsia="Times New Roman"/>
          <w:color w:val="000000"/>
          <w:lang w:val="ru-RU"/>
        </w:rPr>
        <w:t>Люмінесцентні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лампи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можуть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вмикатися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в </w:t>
      </w:r>
      <w:proofErr w:type="spellStart"/>
      <w:r w:rsidRPr="00190F8B">
        <w:rPr>
          <w:rFonts w:eastAsia="Times New Roman"/>
          <w:color w:val="000000"/>
          <w:lang w:val="ru-RU"/>
        </w:rPr>
        <w:t>електричну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мережу за стартерною і </w:t>
      </w:r>
      <w:proofErr w:type="spellStart"/>
      <w:r w:rsidRPr="00190F8B">
        <w:rPr>
          <w:rFonts w:eastAsia="Times New Roman"/>
          <w:color w:val="000000"/>
          <w:lang w:val="ru-RU"/>
        </w:rPr>
        <w:t>безстартерною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схемами </w:t>
      </w:r>
      <w:proofErr w:type="spellStart"/>
      <w:r w:rsidRPr="00190F8B">
        <w:rPr>
          <w:rFonts w:eastAsia="Times New Roman"/>
          <w:color w:val="000000"/>
          <w:lang w:val="ru-RU"/>
        </w:rPr>
        <w:t>запалювання</w:t>
      </w:r>
      <w:proofErr w:type="spellEnd"/>
      <w:r w:rsidRPr="00190F8B">
        <w:rPr>
          <w:rFonts w:eastAsia="Times New Roman"/>
          <w:color w:val="000000"/>
          <w:lang w:val="ru-RU"/>
        </w:rPr>
        <w:t>.</w:t>
      </w:r>
    </w:p>
    <w:p w:rsidR="00190F8B" w:rsidRPr="00190F8B" w:rsidRDefault="00190F8B" w:rsidP="00190F8B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r w:rsidRPr="00190F8B">
        <w:rPr>
          <w:rFonts w:eastAsia="Times New Roman"/>
          <w:color w:val="000000"/>
          <w:lang w:val="ru-RU"/>
        </w:rPr>
        <w:t xml:space="preserve">При </w:t>
      </w:r>
      <w:proofErr w:type="spellStart"/>
      <w:r w:rsidRPr="00190F8B">
        <w:rPr>
          <w:rFonts w:eastAsia="Times New Roman"/>
          <w:color w:val="000000"/>
          <w:lang w:val="ru-RU"/>
        </w:rPr>
        <w:t>вмиканні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ламп за стартерною схемою </w:t>
      </w:r>
      <w:proofErr w:type="spellStart"/>
      <w:r w:rsidRPr="00190F8B">
        <w:rPr>
          <w:rFonts w:eastAsia="Times New Roman"/>
          <w:color w:val="000000"/>
          <w:lang w:val="ru-RU"/>
        </w:rPr>
        <w:t>запалювання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(рис. 3.2.2) стартером є </w:t>
      </w:r>
      <w:proofErr w:type="spellStart"/>
      <w:r w:rsidRPr="00190F8B">
        <w:rPr>
          <w:rFonts w:eastAsia="Times New Roman"/>
          <w:color w:val="000000"/>
          <w:lang w:val="ru-RU"/>
        </w:rPr>
        <w:t>газорозрядна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неонова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лампа з </w:t>
      </w:r>
      <w:proofErr w:type="spellStart"/>
      <w:r w:rsidRPr="00190F8B">
        <w:rPr>
          <w:rFonts w:eastAsia="Times New Roman"/>
          <w:color w:val="000000"/>
          <w:lang w:val="ru-RU"/>
        </w:rPr>
        <w:t>двома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(</w:t>
      </w:r>
      <w:proofErr w:type="spellStart"/>
      <w:r w:rsidRPr="00190F8B">
        <w:rPr>
          <w:rFonts w:eastAsia="Times New Roman"/>
          <w:color w:val="000000"/>
          <w:lang w:val="ru-RU"/>
        </w:rPr>
        <w:t>рухомим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і </w:t>
      </w:r>
      <w:proofErr w:type="spellStart"/>
      <w:r w:rsidRPr="00190F8B">
        <w:rPr>
          <w:rFonts w:eastAsia="Times New Roman"/>
          <w:color w:val="000000"/>
          <w:lang w:val="ru-RU"/>
        </w:rPr>
        <w:t>нерухомим</w:t>
      </w:r>
      <w:proofErr w:type="spellEnd"/>
      <w:r w:rsidRPr="00190F8B">
        <w:rPr>
          <w:rFonts w:eastAsia="Times New Roman"/>
          <w:color w:val="000000"/>
          <w:lang w:val="ru-RU"/>
        </w:rPr>
        <w:t xml:space="preserve">) </w:t>
      </w:r>
      <w:proofErr w:type="spellStart"/>
      <w:r w:rsidRPr="00190F8B">
        <w:rPr>
          <w:rFonts w:eastAsia="Times New Roman"/>
          <w:color w:val="000000"/>
          <w:lang w:val="ru-RU"/>
        </w:rPr>
        <w:t>електродами</w:t>
      </w:r>
      <w:proofErr w:type="spellEnd"/>
      <w:r w:rsidRPr="00190F8B">
        <w:rPr>
          <w:rFonts w:eastAsia="Times New Roman"/>
          <w:color w:val="000000"/>
          <w:lang w:val="ru-RU"/>
        </w:rPr>
        <w:t>.</w:t>
      </w: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00"/>
      </w:tblGrid>
      <w:tr w:rsidR="00190F8B" w:rsidRPr="00190F8B" w:rsidTr="00190F8B"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0F8B" w:rsidRPr="00190F8B" w:rsidRDefault="00190F8B" w:rsidP="00190F8B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</w:rPr>
            </w:pPr>
            <w:r w:rsidRPr="00190F8B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369FCDC6" wp14:editId="67B1316C">
                  <wp:extent cx="1533525" cy="1143000"/>
                  <wp:effectExtent l="0" t="0" r="9525" b="0"/>
                  <wp:docPr id="1" name="Рисунок 1" descr="https://studfile.net/html/2706/1053/html_1quUzVpjZs.I_za/img-HuX7j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1053/html_1quUzVpjZs.I_za/img-HuX7j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F8B" w:rsidRPr="00190F8B" w:rsidTr="00190F8B"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0F8B" w:rsidRPr="00190F8B" w:rsidRDefault="00190F8B" w:rsidP="00190F8B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lang w:val="ru-RU"/>
              </w:rPr>
            </w:pPr>
            <w:r w:rsidRPr="00190F8B">
              <w:rPr>
                <w:rFonts w:eastAsia="Times New Roman"/>
                <w:color w:val="000000"/>
                <w:lang w:val="ru-RU"/>
              </w:rPr>
              <w:t>Рис.</w:t>
            </w:r>
            <w:r>
              <w:rPr>
                <w:rFonts w:eastAsia="Times New Roman"/>
                <w:color w:val="000000"/>
                <w:lang w:val="ru-RU"/>
              </w:rPr>
              <w:t>1</w:t>
            </w:r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Принципова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схема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вмикання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люмінесцентної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лампи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зі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стартерним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запалюванням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>: 1-дросель, 2-лампа, 3-стартер</w:t>
            </w:r>
          </w:p>
        </w:tc>
      </w:tr>
    </w:tbl>
    <w:p w:rsidR="00190F8B" w:rsidRPr="00190F8B" w:rsidRDefault="00190F8B" w:rsidP="00190F8B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190F8B">
        <w:rPr>
          <w:rFonts w:eastAsia="Times New Roman"/>
          <w:color w:val="000000"/>
          <w:lang w:val="ru-RU"/>
        </w:rPr>
        <w:t>Люмінесцентну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лампу </w:t>
      </w:r>
      <w:proofErr w:type="spellStart"/>
      <w:r w:rsidRPr="00190F8B">
        <w:rPr>
          <w:rFonts w:eastAsia="Times New Roman"/>
          <w:color w:val="000000"/>
          <w:lang w:val="ru-RU"/>
        </w:rPr>
        <w:t>вмикають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у </w:t>
      </w:r>
      <w:proofErr w:type="spellStart"/>
      <w:r w:rsidRPr="00190F8B">
        <w:rPr>
          <w:rFonts w:eastAsia="Times New Roman"/>
          <w:color w:val="000000"/>
          <w:lang w:val="ru-RU"/>
        </w:rPr>
        <w:t>електричну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мережу </w:t>
      </w:r>
      <w:proofErr w:type="spellStart"/>
      <w:r w:rsidRPr="00190F8B">
        <w:rPr>
          <w:rFonts w:eastAsia="Times New Roman"/>
          <w:color w:val="000000"/>
          <w:lang w:val="ru-RU"/>
        </w:rPr>
        <w:t>лише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послідовно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з </w:t>
      </w:r>
      <w:proofErr w:type="spellStart"/>
      <w:r w:rsidRPr="00190F8B">
        <w:rPr>
          <w:rFonts w:eastAsia="Times New Roman"/>
          <w:color w:val="000000"/>
          <w:lang w:val="ru-RU"/>
        </w:rPr>
        <w:t>баластним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опором, </w:t>
      </w:r>
      <w:proofErr w:type="spellStart"/>
      <w:r w:rsidRPr="00190F8B">
        <w:rPr>
          <w:rFonts w:eastAsia="Times New Roman"/>
          <w:color w:val="000000"/>
          <w:lang w:val="ru-RU"/>
        </w:rPr>
        <w:t>який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обмежує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зростання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струму в </w:t>
      </w:r>
      <w:proofErr w:type="spellStart"/>
      <w:r w:rsidRPr="00190F8B">
        <w:rPr>
          <w:rFonts w:eastAsia="Times New Roman"/>
          <w:color w:val="000000"/>
          <w:lang w:val="ru-RU"/>
        </w:rPr>
        <w:t>лампі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і, таким чином, </w:t>
      </w:r>
      <w:proofErr w:type="spellStart"/>
      <w:r w:rsidRPr="00190F8B">
        <w:rPr>
          <w:rFonts w:eastAsia="Times New Roman"/>
          <w:color w:val="000000"/>
          <w:lang w:val="ru-RU"/>
        </w:rPr>
        <w:t>запобігає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її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руйнуванню</w:t>
      </w:r>
      <w:proofErr w:type="spellEnd"/>
      <w:r w:rsidRPr="00190F8B">
        <w:rPr>
          <w:rFonts w:eastAsia="Times New Roman"/>
          <w:color w:val="000000"/>
          <w:lang w:val="ru-RU"/>
        </w:rPr>
        <w:t xml:space="preserve">. В мережах </w:t>
      </w:r>
      <w:proofErr w:type="spellStart"/>
      <w:r w:rsidRPr="00190F8B">
        <w:rPr>
          <w:rFonts w:eastAsia="Times New Roman"/>
          <w:color w:val="000000"/>
          <w:lang w:val="ru-RU"/>
        </w:rPr>
        <w:t>змінного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струму як </w:t>
      </w:r>
      <w:proofErr w:type="spellStart"/>
      <w:r w:rsidRPr="00190F8B">
        <w:rPr>
          <w:rFonts w:eastAsia="Times New Roman"/>
          <w:color w:val="000000"/>
          <w:lang w:val="ru-RU"/>
        </w:rPr>
        <w:t>баластний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опір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застосовують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котушку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з великим </w:t>
      </w:r>
      <w:proofErr w:type="spellStart"/>
      <w:r w:rsidRPr="00190F8B">
        <w:rPr>
          <w:rFonts w:eastAsia="Times New Roman"/>
          <w:color w:val="000000"/>
          <w:lang w:val="ru-RU"/>
        </w:rPr>
        <w:t>індуктивним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опором — </w:t>
      </w:r>
      <w:proofErr w:type="spellStart"/>
      <w:r w:rsidRPr="00190F8B">
        <w:rPr>
          <w:rFonts w:eastAsia="Times New Roman"/>
          <w:color w:val="000000"/>
          <w:lang w:val="ru-RU"/>
        </w:rPr>
        <w:t>дросель</w:t>
      </w:r>
      <w:proofErr w:type="spellEnd"/>
      <w:r w:rsidRPr="00190F8B">
        <w:rPr>
          <w:rFonts w:eastAsia="Times New Roman"/>
          <w:color w:val="000000"/>
          <w:lang w:val="ru-RU"/>
        </w:rPr>
        <w:t>.</w:t>
      </w:r>
    </w:p>
    <w:p w:rsidR="00190F8B" w:rsidRPr="00190F8B" w:rsidRDefault="00190F8B" w:rsidP="00190F8B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gramStart"/>
      <w:r w:rsidRPr="00190F8B">
        <w:rPr>
          <w:rFonts w:eastAsia="Times New Roman"/>
          <w:color w:val="000000"/>
          <w:lang w:val="ru-RU"/>
        </w:rPr>
        <w:t>У наш час</w:t>
      </w:r>
      <w:proofErr w:type="gram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значного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поширення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набули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більш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надійні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в </w:t>
      </w:r>
      <w:proofErr w:type="spellStart"/>
      <w:r w:rsidRPr="00190F8B">
        <w:rPr>
          <w:rFonts w:eastAsia="Times New Roman"/>
          <w:color w:val="000000"/>
          <w:lang w:val="ru-RU"/>
        </w:rPr>
        <w:t>роботі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безстартерні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ПРА. Схему </w:t>
      </w:r>
      <w:proofErr w:type="spellStart"/>
      <w:r w:rsidRPr="00190F8B">
        <w:rPr>
          <w:rFonts w:eastAsia="Times New Roman"/>
          <w:color w:val="000000"/>
          <w:lang w:val="ru-RU"/>
        </w:rPr>
        <w:t>вмикання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безстартерним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ПРА </w:t>
      </w:r>
      <w:proofErr w:type="spellStart"/>
      <w:r w:rsidRPr="00190F8B">
        <w:rPr>
          <w:rFonts w:eastAsia="Times New Roman"/>
          <w:color w:val="000000"/>
          <w:lang w:val="ru-RU"/>
        </w:rPr>
        <w:t>дволампового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люмінесцентного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світильника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зображено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на рис.3.2.3</w:t>
      </w: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00"/>
      </w:tblGrid>
      <w:tr w:rsidR="00190F8B" w:rsidRPr="00190F8B" w:rsidTr="00190F8B"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0F8B" w:rsidRPr="00190F8B" w:rsidRDefault="00190F8B" w:rsidP="00190F8B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</w:rPr>
            </w:pPr>
            <w:r w:rsidRPr="00190F8B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2BA5ED9D" wp14:editId="2CD1A471">
                  <wp:extent cx="1838325" cy="1285875"/>
                  <wp:effectExtent l="0" t="0" r="9525" b="9525"/>
                  <wp:docPr id="2" name="Рисунок 2" descr="https://studfile.net/html/2706/1053/html_1quUzVpjZs.I_za/img-vYktV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1053/html_1quUzVpjZs.I_za/img-vYktV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F8B" w:rsidRPr="00190F8B" w:rsidTr="00190F8B"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0F8B" w:rsidRPr="00190F8B" w:rsidRDefault="00190F8B" w:rsidP="00190F8B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lang w:val="ru-RU"/>
              </w:rPr>
            </w:pPr>
            <w:r w:rsidRPr="00190F8B">
              <w:rPr>
                <w:rFonts w:eastAsia="Times New Roman"/>
                <w:color w:val="000000"/>
                <w:lang w:val="ru-RU"/>
              </w:rPr>
              <w:lastRenderedPageBreak/>
              <w:t xml:space="preserve">Рис. </w:t>
            </w:r>
            <w:r>
              <w:rPr>
                <w:rFonts w:eastAsia="Times New Roman"/>
                <w:color w:val="000000"/>
                <w:lang w:val="ru-RU"/>
              </w:rPr>
              <w:t xml:space="preserve">2 </w:t>
            </w:r>
            <w:r w:rsidRPr="00190F8B">
              <w:rPr>
                <w:rFonts w:eastAsia="Times New Roman"/>
                <w:color w:val="000000"/>
                <w:lang w:val="ru-RU"/>
              </w:rPr>
              <w:t xml:space="preserve"> Схема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вмикання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люмінесцентних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ламп з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безстартерним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запалюванням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: Л—лампа: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ПТр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>—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підлоговий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трансформатор; С—конденсатор;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ООДр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>—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основна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обмотка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дроселя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: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ДОДр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—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додаткова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обмотка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дроселя</w:t>
            </w:r>
            <w:proofErr w:type="spellEnd"/>
          </w:p>
        </w:tc>
      </w:tr>
    </w:tbl>
    <w:p w:rsidR="00190F8B" w:rsidRPr="00190F8B" w:rsidRDefault="00190F8B" w:rsidP="00190F8B">
      <w:pPr>
        <w:spacing w:after="0" w:line="360" w:lineRule="auto"/>
        <w:ind w:firstLine="709"/>
        <w:jc w:val="both"/>
        <w:rPr>
          <w:rFonts w:eastAsia="Times New Roman"/>
          <w:lang w:val="ru-RU"/>
        </w:rPr>
      </w:pPr>
    </w:p>
    <w:p w:rsidR="00190F8B" w:rsidRPr="00190F8B" w:rsidRDefault="00190F8B" w:rsidP="00190F8B">
      <w:pPr>
        <w:spacing w:after="0" w:line="360" w:lineRule="auto"/>
        <w:ind w:firstLine="709"/>
        <w:jc w:val="both"/>
        <w:rPr>
          <w:rFonts w:eastAsia="Times New Roman"/>
          <w:b/>
          <w:vanish/>
        </w:rPr>
      </w:pPr>
    </w:p>
    <w:p w:rsidR="00190F8B" w:rsidRPr="00190F8B" w:rsidRDefault="00190F8B" w:rsidP="00190F8B">
      <w:pPr>
        <w:spacing w:after="0" w:line="360" w:lineRule="auto"/>
        <w:ind w:firstLine="709"/>
        <w:jc w:val="both"/>
        <w:outlineLvl w:val="1"/>
        <w:rPr>
          <w:rFonts w:eastAsia="Times New Roman"/>
          <w:b/>
          <w:color w:val="000000"/>
          <w:lang w:val="ru-RU"/>
        </w:rPr>
      </w:pPr>
      <w:proofErr w:type="spellStart"/>
      <w:r w:rsidRPr="00190F8B">
        <w:rPr>
          <w:rFonts w:eastAsia="Times New Roman"/>
          <w:b/>
          <w:color w:val="000000"/>
          <w:lang w:val="ru-RU"/>
        </w:rPr>
        <w:t>Схеми</w:t>
      </w:r>
      <w:proofErr w:type="spellEnd"/>
      <w:r w:rsidRPr="00190F8B">
        <w:rPr>
          <w:rFonts w:eastAsia="Times New Roman"/>
          <w:b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b/>
          <w:color w:val="000000"/>
          <w:lang w:val="ru-RU"/>
        </w:rPr>
        <w:t>вмикання</w:t>
      </w:r>
      <w:proofErr w:type="spellEnd"/>
      <w:r w:rsidRPr="00190F8B">
        <w:rPr>
          <w:rFonts w:eastAsia="Times New Roman"/>
          <w:b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b/>
          <w:color w:val="000000"/>
          <w:lang w:val="ru-RU"/>
        </w:rPr>
        <w:t>ртутної</w:t>
      </w:r>
      <w:proofErr w:type="spellEnd"/>
      <w:r w:rsidRPr="00190F8B">
        <w:rPr>
          <w:rFonts w:eastAsia="Times New Roman"/>
          <w:b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b/>
          <w:color w:val="000000"/>
          <w:lang w:val="ru-RU"/>
        </w:rPr>
        <w:t>дугової</w:t>
      </w:r>
      <w:proofErr w:type="spellEnd"/>
      <w:r w:rsidRPr="00190F8B">
        <w:rPr>
          <w:rFonts w:eastAsia="Times New Roman"/>
          <w:b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b/>
          <w:color w:val="000000"/>
          <w:lang w:val="ru-RU"/>
        </w:rPr>
        <w:t>лампи</w:t>
      </w:r>
      <w:proofErr w:type="spellEnd"/>
    </w:p>
    <w:p w:rsidR="00190F8B" w:rsidRPr="00190F8B" w:rsidRDefault="00190F8B" w:rsidP="00190F8B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190F8B">
        <w:rPr>
          <w:rFonts w:eastAsia="Times New Roman"/>
          <w:color w:val="000000"/>
          <w:lang w:val="ru-RU"/>
        </w:rPr>
        <w:t>Запалювальний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пристрій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складається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з </w:t>
      </w:r>
      <w:proofErr w:type="spellStart"/>
      <w:r w:rsidRPr="00190F8B">
        <w:rPr>
          <w:rFonts w:eastAsia="Times New Roman"/>
          <w:color w:val="000000"/>
          <w:lang w:val="ru-RU"/>
        </w:rPr>
        <w:t>розрядника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Р, селенового '</w:t>
      </w:r>
      <w:proofErr w:type="spellStart"/>
      <w:r w:rsidRPr="00190F8B">
        <w:rPr>
          <w:rFonts w:eastAsia="Times New Roman"/>
          <w:color w:val="000000"/>
          <w:lang w:val="ru-RU"/>
        </w:rPr>
        <w:t>випрямляча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СВ, зарядного опору </w:t>
      </w:r>
      <w:proofErr w:type="gramStart"/>
      <w:r w:rsidRPr="00190F8B">
        <w:rPr>
          <w:rFonts w:eastAsia="Times New Roman"/>
          <w:color w:val="000000"/>
          <w:lang w:val="ru-RU"/>
        </w:rPr>
        <w:t>К</w:t>
      </w:r>
      <w:proofErr w:type="gramEnd"/>
      <w:r w:rsidRPr="00190F8B">
        <w:rPr>
          <w:rFonts w:eastAsia="Times New Roman"/>
          <w:color w:val="000000"/>
          <w:lang w:val="ru-RU"/>
        </w:rPr>
        <w:t xml:space="preserve"> і </w:t>
      </w:r>
      <w:proofErr w:type="spellStart"/>
      <w:r w:rsidRPr="00190F8B">
        <w:rPr>
          <w:rFonts w:eastAsia="Times New Roman"/>
          <w:color w:val="000000"/>
          <w:lang w:val="ru-RU"/>
        </w:rPr>
        <w:t>конденсаторів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С1 і С2. </w:t>
      </w:r>
      <w:proofErr w:type="spellStart"/>
      <w:r w:rsidRPr="00190F8B">
        <w:rPr>
          <w:rFonts w:eastAsia="Times New Roman"/>
          <w:color w:val="000000"/>
          <w:lang w:val="ru-RU"/>
        </w:rPr>
        <w:t>Дросель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Др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у </w:t>
      </w:r>
      <w:proofErr w:type="spellStart"/>
      <w:r w:rsidRPr="00190F8B">
        <w:rPr>
          <w:rFonts w:eastAsia="Times New Roman"/>
          <w:color w:val="000000"/>
          <w:lang w:val="ru-RU"/>
        </w:rPr>
        <w:t>схемі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призначений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190F8B">
        <w:rPr>
          <w:rFonts w:eastAsia="Times New Roman"/>
          <w:color w:val="000000"/>
          <w:lang w:val="ru-RU"/>
        </w:rPr>
        <w:t>запалювання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лампи</w:t>
      </w:r>
      <w:proofErr w:type="spellEnd"/>
      <w:r w:rsidRPr="00190F8B">
        <w:rPr>
          <w:rFonts w:eastAsia="Times New Roman"/>
          <w:color w:val="000000"/>
          <w:lang w:val="ru-RU"/>
        </w:rPr>
        <w:t xml:space="preserve">, </w:t>
      </w:r>
      <w:proofErr w:type="spellStart"/>
      <w:r w:rsidRPr="00190F8B">
        <w:rPr>
          <w:rFonts w:eastAsia="Times New Roman"/>
          <w:color w:val="000000"/>
          <w:lang w:val="ru-RU"/>
        </w:rPr>
        <w:t>запобігання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різкому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зростанню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струму в </w:t>
      </w:r>
      <w:proofErr w:type="spellStart"/>
      <w:r w:rsidRPr="00190F8B">
        <w:rPr>
          <w:rFonts w:eastAsia="Times New Roman"/>
          <w:color w:val="000000"/>
          <w:lang w:val="ru-RU"/>
        </w:rPr>
        <w:t>лампі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, а </w:t>
      </w:r>
      <w:proofErr w:type="spellStart"/>
      <w:r w:rsidRPr="00190F8B">
        <w:rPr>
          <w:rFonts w:eastAsia="Times New Roman"/>
          <w:color w:val="000000"/>
          <w:lang w:val="ru-RU"/>
        </w:rPr>
        <w:t>також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190F8B">
        <w:rPr>
          <w:rFonts w:eastAsia="Times New Roman"/>
          <w:color w:val="000000"/>
          <w:lang w:val="ru-RU"/>
        </w:rPr>
        <w:t>стабілізації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режиму </w:t>
      </w:r>
      <w:proofErr w:type="spellStart"/>
      <w:r w:rsidRPr="00190F8B">
        <w:rPr>
          <w:rFonts w:eastAsia="Times New Roman"/>
          <w:color w:val="000000"/>
          <w:lang w:val="ru-RU"/>
        </w:rPr>
        <w:t>її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горіння</w:t>
      </w:r>
      <w:proofErr w:type="spellEnd"/>
      <w:r w:rsidRPr="00190F8B">
        <w:rPr>
          <w:rFonts w:eastAsia="Times New Roman"/>
          <w:color w:val="000000"/>
          <w:lang w:val="ru-RU"/>
        </w:rPr>
        <w:t>.</w:t>
      </w:r>
    </w:p>
    <w:p w:rsidR="00190F8B" w:rsidRPr="00190F8B" w:rsidRDefault="00190F8B" w:rsidP="00190F8B">
      <w:pPr>
        <w:spacing w:after="0" w:line="360" w:lineRule="auto"/>
        <w:ind w:firstLine="709"/>
        <w:jc w:val="both"/>
        <w:rPr>
          <w:rFonts w:eastAsia="Times New Roman"/>
          <w:color w:val="000000"/>
          <w:lang w:val="ru-RU"/>
        </w:rPr>
      </w:pPr>
      <w:proofErr w:type="spellStart"/>
      <w:r w:rsidRPr="00190F8B">
        <w:rPr>
          <w:rFonts w:eastAsia="Times New Roman"/>
          <w:color w:val="000000"/>
          <w:lang w:val="ru-RU"/>
        </w:rPr>
        <w:t>Запалювання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лампи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відбувається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так. Під час </w:t>
      </w:r>
      <w:proofErr w:type="spellStart"/>
      <w:r w:rsidRPr="00190F8B">
        <w:rPr>
          <w:rFonts w:eastAsia="Times New Roman"/>
          <w:color w:val="000000"/>
          <w:lang w:val="ru-RU"/>
        </w:rPr>
        <w:t>вмикання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лампи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струм, </w:t>
      </w:r>
      <w:proofErr w:type="spellStart"/>
      <w:r w:rsidRPr="00190F8B">
        <w:rPr>
          <w:rFonts w:eastAsia="Times New Roman"/>
          <w:color w:val="000000"/>
          <w:lang w:val="ru-RU"/>
        </w:rPr>
        <w:t>проходячи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через </w:t>
      </w:r>
      <w:proofErr w:type="spellStart"/>
      <w:r w:rsidRPr="00190F8B">
        <w:rPr>
          <w:rFonts w:eastAsia="Times New Roman"/>
          <w:color w:val="000000"/>
          <w:lang w:val="ru-RU"/>
        </w:rPr>
        <w:t>випрямляч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СВ і </w:t>
      </w:r>
      <w:proofErr w:type="spellStart"/>
      <w:r w:rsidRPr="00190F8B">
        <w:rPr>
          <w:rFonts w:eastAsia="Times New Roman"/>
          <w:color w:val="000000"/>
          <w:lang w:val="ru-RU"/>
        </w:rPr>
        <w:t>зарядний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опір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r w:rsidRPr="00190F8B">
        <w:rPr>
          <w:rFonts w:eastAsia="Times New Roman"/>
          <w:color w:val="000000"/>
        </w:rPr>
        <w:t>R</w:t>
      </w:r>
      <w:r w:rsidRPr="00190F8B">
        <w:rPr>
          <w:rFonts w:eastAsia="Times New Roman"/>
          <w:color w:val="000000"/>
          <w:lang w:val="ru-RU"/>
        </w:rPr>
        <w:t xml:space="preserve">, </w:t>
      </w:r>
      <w:proofErr w:type="spellStart"/>
      <w:r w:rsidRPr="00190F8B">
        <w:rPr>
          <w:rFonts w:eastAsia="Times New Roman"/>
          <w:color w:val="000000"/>
          <w:lang w:val="ru-RU"/>
        </w:rPr>
        <w:t>заряджає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конденсатор С2. Коли </w:t>
      </w:r>
      <w:proofErr w:type="spellStart"/>
      <w:r w:rsidRPr="00190F8B">
        <w:rPr>
          <w:rFonts w:eastAsia="Times New Roman"/>
          <w:color w:val="000000"/>
          <w:lang w:val="ru-RU"/>
        </w:rPr>
        <w:t>напруга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190F8B">
        <w:rPr>
          <w:rFonts w:eastAsia="Times New Roman"/>
          <w:color w:val="000000"/>
          <w:lang w:val="ru-RU"/>
        </w:rPr>
        <w:t>конденсаторі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досягає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приблизно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200 В, </w:t>
      </w:r>
      <w:proofErr w:type="spellStart"/>
      <w:r w:rsidRPr="00190F8B">
        <w:rPr>
          <w:rFonts w:eastAsia="Times New Roman"/>
          <w:color w:val="000000"/>
          <w:lang w:val="ru-RU"/>
        </w:rPr>
        <w:t>відбувається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пробивання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повітряного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проміжку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розрядника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Р і конденсатор С2 </w:t>
      </w:r>
      <w:proofErr w:type="spellStart"/>
      <w:r w:rsidRPr="00190F8B">
        <w:rPr>
          <w:rFonts w:eastAsia="Times New Roman"/>
          <w:color w:val="000000"/>
          <w:lang w:val="ru-RU"/>
        </w:rPr>
        <w:t>розряджається</w:t>
      </w:r>
      <w:proofErr w:type="spellEnd"/>
      <w:r w:rsidRPr="00190F8B">
        <w:rPr>
          <w:rFonts w:eastAsia="Times New Roman"/>
          <w:b/>
          <w:bCs/>
          <w:color w:val="000000"/>
        </w:rPr>
        <w:t> </w:t>
      </w:r>
      <w:r w:rsidRPr="00190F8B">
        <w:rPr>
          <w:rFonts w:eastAsia="Times New Roman"/>
          <w:color w:val="000000"/>
          <w:lang w:val="ru-RU"/>
        </w:rPr>
        <w:t xml:space="preserve">на </w:t>
      </w:r>
      <w:proofErr w:type="spellStart"/>
      <w:r w:rsidRPr="00190F8B">
        <w:rPr>
          <w:rFonts w:eastAsia="Times New Roman"/>
          <w:color w:val="000000"/>
          <w:lang w:val="ru-RU"/>
        </w:rPr>
        <w:t>додаткову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обмотку </w:t>
      </w:r>
      <w:proofErr w:type="spellStart"/>
      <w:r w:rsidRPr="00190F8B">
        <w:rPr>
          <w:rFonts w:eastAsia="Times New Roman"/>
          <w:color w:val="000000"/>
          <w:lang w:val="ru-RU"/>
        </w:rPr>
        <w:t>дроселя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ДОДр</w:t>
      </w:r>
      <w:proofErr w:type="spellEnd"/>
      <w:r w:rsidRPr="00190F8B">
        <w:rPr>
          <w:rFonts w:eastAsia="Times New Roman"/>
          <w:color w:val="000000"/>
          <w:lang w:val="ru-RU"/>
        </w:rPr>
        <w:t xml:space="preserve">. У </w:t>
      </w:r>
      <w:proofErr w:type="spellStart"/>
      <w:r w:rsidRPr="00190F8B">
        <w:rPr>
          <w:rFonts w:eastAsia="Times New Roman"/>
          <w:color w:val="000000"/>
          <w:lang w:val="ru-RU"/>
        </w:rPr>
        <w:t>результаті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цього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в </w:t>
      </w:r>
      <w:proofErr w:type="spellStart"/>
      <w:r w:rsidRPr="00190F8B">
        <w:rPr>
          <w:rFonts w:eastAsia="Times New Roman"/>
          <w:color w:val="000000"/>
          <w:lang w:val="ru-RU"/>
        </w:rPr>
        <w:t>основній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обмотці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ООД </w:t>
      </w:r>
      <w:proofErr w:type="spellStart"/>
      <w:r w:rsidRPr="00190F8B">
        <w:rPr>
          <w:rFonts w:eastAsia="Times New Roman"/>
          <w:color w:val="000000"/>
          <w:lang w:val="ru-RU"/>
        </w:rPr>
        <w:t>створюється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підвищена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напруга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, </w:t>
      </w:r>
      <w:proofErr w:type="spellStart"/>
      <w:r w:rsidRPr="00190F8B">
        <w:rPr>
          <w:rFonts w:eastAsia="Times New Roman"/>
          <w:color w:val="000000"/>
          <w:lang w:val="ru-RU"/>
        </w:rPr>
        <w:t>імпульсом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якої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й </w:t>
      </w:r>
      <w:proofErr w:type="spellStart"/>
      <w:r w:rsidRPr="00190F8B">
        <w:rPr>
          <w:rFonts w:eastAsia="Times New Roman"/>
          <w:color w:val="000000"/>
          <w:lang w:val="ru-RU"/>
        </w:rPr>
        <w:t>запалюється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лампа Л. Для </w:t>
      </w:r>
      <w:proofErr w:type="spellStart"/>
      <w:r w:rsidRPr="00190F8B">
        <w:rPr>
          <w:rFonts w:eastAsia="Times New Roman"/>
          <w:color w:val="000000"/>
          <w:lang w:val="ru-RU"/>
        </w:rPr>
        <w:t>захисту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випрямляча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призначений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конденсатор С, а для </w:t>
      </w:r>
      <w:proofErr w:type="spellStart"/>
      <w:r w:rsidRPr="00190F8B">
        <w:rPr>
          <w:rFonts w:eastAsia="Times New Roman"/>
          <w:color w:val="000000"/>
          <w:lang w:val="ru-RU"/>
        </w:rPr>
        <w:t>заглушування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перешкод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радіоприймання</w:t>
      </w:r>
      <w:proofErr w:type="spellEnd"/>
      <w:r w:rsidRPr="00190F8B">
        <w:rPr>
          <w:rFonts w:eastAsia="Times New Roman"/>
          <w:color w:val="000000"/>
          <w:lang w:val="ru-RU"/>
        </w:rPr>
        <w:t xml:space="preserve">, </w:t>
      </w:r>
      <w:proofErr w:type="spellStart"/>
      <w:r w:rsidRPr="00190F8B">
        <w:rPr>
          <w:rFonts w:eastAsia="Times New Roman"/>
          <w:color w:val="000000"/>
          <w:lang w:val="ru-RU"/>
        </w:rPr>
        <w:t>які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створюють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запалювальним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r w:rsidRPr="00190F8B">
        <w:rPr>
          <w:rFonts w:eastAsia="Times New Roman"/>
          <w:color w:val="000000"/>
          <w:lang w:val="ru-RU"/>
        </w:rPr>
        <w:t>пристроєм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при </w:t>
      </w:r>
      <w:proofErr w:type="spellStart"/>
      <w:r w:rsidRPr="00190F8B">
        <w:rPr>
          <w:rFonts w:eastAsia="Times New Roman"/>
          <w:color w:val="000000"/>
          <w:lang w:val="ru-RU"/>
        </w:rPr>
        <w:t>запалюванні</w:t>
      </w:r>
      <w:proofErr w:type="spellEnd"/>
      <w:r w:rsidRPr="00190F8B">
        <w:rPr>
          <w:rFonts w:eastAsia="Times New Roman"/>
          <w:color w:val="000000"/>
          <w:lang w:val="ru-RU"/>
        </w:rPr>
        <w:t xml:space="preserve"> </w:t>
      </w:r>
      <w:proofErr w:type="spellStart"/>
      <w:proofErr w:type="gramStart"/>
      <w:r w:rsidRPr="00190F8B">
        <w:rPr>
          <w:rFonts w:eastAsia="Times New Roman"/>
          <w:color w:val="000000"/>
          <w:lang w:val="ru-RU"/>
        </w:rPr>
        <w:t>лампи</w:t>
      </w:r>
      <w:proofErr w:type="spellEnd"/>
      <w:r w:rsidRPr="00190F8B">
        <w:rPr>
          <w:rFonts w:eastAsia="Times New Roman"/>
          <w:color w:val="000000"/>
          <w:lang w:val="ru-RU"/>
        </w:rPr>
        <w:t>,—</w:t>
      </w:r>
      <w:proofErr w:type="gramEnd"/>
      <w:r w:rsidRPr="00190F8B">
        <w:rPr>
          <w:rFonts w:eastAsia="Times New Roman"/>
          <w:color w:val="000000"/>
          <w:lang w:val="ru-RU"/>
        </w:rPr>
        <w:t xml:space="preserve"> конденсатор С3.</w:t>
      </w:r>
    </w:p>
    <w:tbl>
      <w:tblPr>
        <w:tblW w:w="87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41"/>
      </w:tblGrid>
      <w:tr w:rsidR="00190F8B" w:rsidRPr="00190F8B" w:rsidTr="00190F8B">
        <w:tc>
          <w:tcPr>
            <w:tcW w:w="8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0F8B" w:rsidRPr="00190F8B" w:rsidRDefault="00190F8B" w:rsidP="00190F8B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lang w:val="ru-RU"/>
              </w:rPr>
            </w:pPr>
            <w:r w:rsidRPr="00190F8B"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680D714C" wp14:editId="66C0687E">
                  <wp:extent cx="1154962" cy="1504950"/>
                  <wp:effectExtent l="0" t="0" r="7620" b="0"/>
                  <wp:docPr id="4" name="Рисунок 4" descr="https://studfile.net/html/2706/1053/html_1quUzVpjZs.I_za/img-zuLf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1053/html_1quUzVpjZs.I_za/img-zuLf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198" cy="154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lang w:val="ru-RU"/>
              </w:rPr>
              <w:t>Рис3</w:t>
            </w:r>
            <w:r w:rsidRPr="00190F8B">
              <w:rPr>
                <w:rFonts w:eastAsia="Times New Roman"/>
                <w:color w:val="000000"/>
                <w:lang w:val="ru-RU"/>
              </w:rPr>
              <w:t xml:space="preserve">. Схема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вмикання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ртутної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дугової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лампи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високого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тиску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(ДРЛ):</w:t>
            </w:r>
          </w:p>
          <w:p w:rsidR="00190F8B" w:rsidRPr="00190F8B" w:rsidRDefault="00190F8B" w:rsidP="00190F8B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lang w:val="ru-RU"/>
              </w:rPr>
            </w:pPr>
            <w:r w:rsidRPr="00190F8B">
              <w:rPr>
                <w:rFonts w:eastAsia="Times New Roman"/>
                <w:color w:val="000000"/>
                <w:lang w:val="ru-RU"/>
              </w:rPr>
              <w:t>Л — лампа:</w:t>
            </w:r>
            <w:r w:rsidRPr="00190F8B">
              <w:rPr>
                <w:rFonts w:eastAsia="Times New Roman"/>
                <w:b/>
                <w:bCs/>
                <w:color w:val="000000"/>
              </w:rPr>
              <w:t> </w:t>
            </w:r>
            <w:r w:rsidRPr="00190F8B">
              <w:rPr>
                <w:rFonts w:eastAsia="Times New Roman"/>
                <w:color w:val="000000"/>
                <w:lang w:val="ru-RU"/>
              </w:rPr>
              <w:t>СВ—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селеновий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випрямляч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(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діод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); </w:t>
            </w:r>
            <w:r w:rsidRPr="00190F8B">
              <w:rPr>
                <w:rFonts w:eastAsia="Times New Roman"/>
                <w:color w:val="000000"/>
              </w:rPr>
              <w:t>R</w:t>
            </w:r>
            <w:r w:rsidRPr="00190F8B">
              <w:rPr>
                <w:rFonts w:eastAsia="Times New Roman"/>
                <w:color w:val="000000"/>
                <w:lang w:val="ru-RU"/>
              </w:rPr>
              <w:t>—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зарядний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резистор; СІ, С2, СЗ —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конденсатори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: Р —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розрядник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;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Др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—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дросель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: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ООДр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—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основна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обмотка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дроселя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: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ДОДр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—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даткова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 xml:space="preserve"> обмотка </w:t>
            </w:r>
            <w:proofErr w:type="spellStart"/>
            <w:r w:rsidRPr="00190F8B">
              <w:rPr>
                <w:rFonts w:eastAsia="Times New Roman"/>
                <w:color w:val="000000"/>
                <w:lang w:val="ru-RU"/>
              </w:rPr>
              <w:t>дроселя</w:t>
            </w:r>
            <w:proofErr w:type="spellEnd"/>
            <w:r w:rsidRPr="00190F8B">
              <w:rPr>
                <w:rFonts w:eastAsia="Times New Roman"/>
                <w:color w:val="000000"/>
                <w:lang w:val="ru-RU"/>
              </w:rPr>
              <w:t>.</w:t>
            </w:r>
          </w:p>
        </w:tc>
      </w:tr>
      <w:tr w:rsidR="00190F8B" w:rsidRPr="00190F8B" w:rsidTr="00190F8B">
        <w:tc>
          <w:tcPr>
            <w:tcW w:w="8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90F8B" w:rsidRPr="00190F8B" w:rsidRDefault="00190F8B" w:rsidP="00190F8B">
            <w:pPr>
              <w:spacing w:after="0" w:line="360" w:lineRule="auto"/>
              <w:ind w:firstLine="709"/>
              <w:jc w:val="both"/>
              <w:rPr>
                <w:rFonts w:eastAsia="Times New Roman"/>
                <w:color w:val="000000"/>
                <w:lang w:val="ru-RU"/>
              </w:rPr>
            </w:pPr>
          </w:p>
        </w:tc>
      </w:tr>
    </w:tbl>
    <w:p w:rsidR="00475C9B" w:rsidRPr="00190F8B" w:rsidRDefault="00475C9B" w:rsidP="00190F8B">
      <w:pPr>
        <w:spacing w:after="0" w:line="360" w:lineRule="auto"/>
        <w:ind w:firstLine="709"/>
        <w:jc w:val="both"/>
        <w:rPr>
          <w:lang w:val="ru-RU"/>
        </w:rPr>
      </w:pPr>
    </w:p>
    <w:sectPr w:rsidR="00475C9B" w:rsidRPr="00190F8B" w:rsidSect="00190F8B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F"/>
    <w:rsid w:val="00190F8B"/>
    <w:rsid w:val="00475C9B"/>
    <w:rsid w:val="00976BD1"/>
    <w:rsid w:val="00D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BF81"/>
  <w15:chartTrackingRefBased/>
  <w15:docId w15:val="{B9873FFF-C9AA-4273-BC47-D64613DF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2020-04-02T09:52:00Z</dcterms:created>
  <dcterms:modified xsi:type="dcterms:W3CDTF">2020-04-02T09:52:00Z</dcterms:modified>
</cp:coreProperties>
</file>