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6A" w:rsidRDefault="006C636A" w:rsidP="006C636A">
      <w:pPr>
        <w:spacing w:after="0" w:line="360" w:lineRule="auto"/>
        <w:ind w:firstLine="567"/>
        <w:jc w:val="both"/>
        <w:outlineLvl w:val="0"/>
        <w:rPr>
          <w:rFonts w:eastAsia="Times New Roman"/>
          <w:b/>
          <w:color w:val="000000"/>
          <w:kern w:val="36"/>
          <w:lang w:val="uk-UA"/>
        </w:rPr>
      </w:pPr>
      <w:r>
        <w:rPr>
          <w:rFonts w:eastAsia="Times New Roman"/>
          <w:b/>
          <w:color w:val="000000"/>
          <w:kern w:val="36"/>
          <w:lang w:val="uk-UA"/>
        </w:rPr>
        <w:t>Дата: 13.04.2020</w:t>
      </w:r>
    </w:p>
    <w:p w:rsidR="006C636A" w:rsidRPr="006C636A" w:rsidRDefault="006C636A" w:rsidP="006C636A">
      <w:pPr>
        <w:spacing w:after="0" w:line="360" w:lineRule="auto"/>
        <w:ind w:firstLine="567"/>
        <w:jc w:val="both"/>
        <w:outlineLvl w:val="0"/>
        <w:rPr>
          <w:rFonts w:eastAsia="Times New Roman"/>
          <w:b/>
          <w:color w:val="000000"/>
          <w:kern w:val="36"/>
        </w:rPr>
      </w:pPr>
      <w:r w:rsidRPr="006C636A">
        <w:rPr>
          <w:rFonts w:eastAsia="Times New Roman"/>
          <w:b/>
          <w:color w:val="000000"/>
          <w:kern w:val="36"/>
          <w:lang w:val="uk-UA"/>
        </w:rPr>
        <w:t>Тема «</w:t>
      </w:r>
      <w:proofErr w:type="spellStart"/>
      <w:r w:rsidRPr="006C636A">
        <w:rPr>
          <w:rFonts w:eastAsia="Times New Roman"/>
          <w:b/>
          <w:color w:val="000000"/>
          <w:kern w:val="36"/>
        </w:rPr>
        <w:t>Піротехнічний</w:t>
      </w:r>
      <w:proofErr w:type="spellEnd"/>
      <w:r w:rsidRPr="006C636A">
        <w:rPr>
          <w:rFonts w:eastAsia="Times New Roman"/>
          <w:b/>
          <w:color w:val="000000"/>
          <w:kern w:val="36"/>
        </w:rPr>
        <w:t xml:space="preserve"> </w:t>
      </w:r>
      <w:proofErr w:type="spellStart"/>
      <w:r w:rsidRPr="006C636A">
        <w:rPr>
          <w:rFonts w:eastAsia="Times New Roman"/>
          <w:b/>
          <w:color w:val="000000"/>
          <w:kern w:val="36"/>
        </w:rPr>
        <w:t>інструмент</w:t>
      </w:r>
      <w:proofErr w:type="spellEnd"/>
      <w:r w:rsidRPr="006C636A">
        <w:rPr>
          <w:rFonts w:eastAsia="Times New Roman"/>
          <w:b/>
          <w:color w:val="000000"/>
          <w:kern w:val="36"/>
          <w:lang w:val="uk-UA"/>
        </w:rPr>
        <w:t>»</w:t>
      </w:r>
      <w:r w:rsidRPr="006C636A">
        <w:rPr>
          <w:rFonts w:eastAsia="Times New Roman"/>
          <w:b/>
          <w:color w:val="000000"/>
          <w:kern w:val="36"/>
        </w:rPr>
        <w:t>.</w:t>
      </w:r>
    </w:p>
    <w:p w:rsidR="006C636A" w:rsidRPr="006C636A" w:rsidRDefault="006C636A" w:rsidP="006C636A">
      <w:pPr>
        <w:spacing w:after="0"/>
        <w:ind w:firstLine="567"/>
        <w:jc w:val="both"/>
        <w:rPr>
          <w:rFonts w:eastAsia="Calibri"/>
          <w:color w:val="000000"/>
          <w:shd w:val="clear" w:color="auto" w:fill="FFFFFF"/>
          <w:lang w:val="ru-RU"/>
        </w:rPr>
      </w:pPr>
      <w:r w:rsidRPr="006C636A">
        <w:rPr>
          <w:rFonts w:eastAsia="Calibri"/>
          <w:color w:val="000000"/>
          <w:shd w:val="clear" w:color="auto" w:fill="FFFFFF"/>
          <w:lang w:val="ru-RU"/>
        </w:rPr>
        <w:t xml:space="preserve">1. </w:t>
      </w:r>
      <w:proofErr w:type="spellStart"/>
      <w:r w:rsidRPr="006C636A">
        <w:rPr>
          <w:rFonts w:eastAsia="Calibri"/>
          <w:color w:val="000000"/>
          <w:shd w:val="clear" w:color="auto" w:fill="FFFFFF"/>
          <w:lang w:val="ru-RU"/>
        </w:rPr>
        <w:t>Використовуючи</w:t>
      </w:r>
      <w:proofErr w:type="spellEnd"/>
      <w:r w:rsidRPr="006C636A">
        <w:rPr>
          <w:rFonts w:eastAsia="Calibri"/>
          <w:color w:val="000000"/>
          <w:shd w:val="clear" w:color="auto" w:fill="FFFFFF"/>
          <w:lang w:val="ru-RU"/>
        </w:rPr>
        <w:t xml:space="preserve"> </w:t>
      </w:r>
      <w:proofErr w:type="spellStart"/>
      <w:r w:rsidRPr="006C636A">
        <w:rPr>
          <w:rFonts w:eastAsia="Calibri"/>
          <w:color w:val="000000"/>
          <w:shd w:val="clear" w:color="auto" w:fill="FFFFFF"/>
          <w:lang w:val="ru-RU"/>
        </w:rPr>
        <w:t>підручник</w:t>
      </w:r>
      <w:proofErr w:type="spellEnd"/>
      <w:r w:rsidRPr="006C636A">
        <w:rPr>
          <w:rFonts w:eastAsia="Calibri"/>
          <w:color w:val="000000"/>
          <w:shd w:val="clear" w:color="auto" w:fill="FFFFFF"/>
          <w:lang w:val="ru-RU"/>
        </w:rPr>
        <w:t xml:space="preserve">, </w:t>
      </w:r>
      <w:proofErr w:type="spellStart"/>
      <w:r w:rsidRPr="006C636A">
        <w:rPr>
          <w:rFonts w:eastAsia="Calibri"/>
          <w:color w:val="000000"/>
          <w:shd w:val="clear" w:color="auto" w:fill="FFFFFF"/>
          <w:lang w:val="ru-RU"/>
        </w:rPr>
        <w:t>опорний</w:t>
      </w:r>
      <w:proofErr w:type="spellEnd"/>
      <w:r w:rsidRPr="006C636A">
        <w:rPr>
          <w:rFonts w:eastAsia="Calibri"/>
          <w:color w:val="000000"/>
          <w:shd w:val="clear" w:color="auto" w:fill="FFFFFF"/>
          <w:lang w:val="ru-RU"/>
        </w:rPr>
        <w:t xml:space="preserve"> конспект та </w:t>
      </w:r>
      <w:proofErr w:type="spellStart"/>
      <w:r w:rsidRPr="006C636A">
        <w:rPr>
          <w:rFonts w:eastAsia="Calibri"/>
          <w:color w:val="000000"/>
          <w:shd w:val="clear" w:color="auto" w:fill="FFFFFF"/>
          <w:lang w:val="ru-RU"/>
        </w:rPr>
        <w:t>Internet</w:t>
      </w:r>
      <w:proofErr w:type="spellEnd"/>
      <w:r w:rsidRPr="006C636A">
        <w:rPr>
          <w:rFonts w:eastAsia="Calibri"/>
          <w:color w:val="000000"/>
          <w:shd w:val="clear" w:color="auto" w:fill="FFFFFF"/>
          <w:lang w:val="ru-RU"/>
        </w:rPr>
        <w:t xml:space="preserve"> </w:t>
      </w:r>
      <w:proofErr w:type="spellStart"/>
      <w:r w:rsidRPr="006C636A">
        <w:rPr>
          <w:rFonts w:eastAsia="Calibri"/>
          <w:color w:val="000000"/>
          <w:shd w:val="clear" w:color="auto" w:fill="FFFFFF"/>
          <w:lang w:val="ru-RU"/>
        </w:rPr>
        <w:t>ресурси</w:t>
      </w:r>
      <w:proofErr w:type="spellEnd"/>
      <w:r w:rsidRPr="006C636A">
        <w:rPr>
          <w:rFonts w:eastAsia="Calibri"/>
          <w:color w:val="000000"/>
          <w:shd w:val="clear" w:color="auto" w:fill="FFFFFF"/>
          <w:lang w:val="ru-RU"/>
        </w:rPr>
        <w:t xml:space="preserve"> </w:t>
      </w:r>
      <w:proofErr w:type="spellStart"/>
      <w:r w:rsidRPr="006C636A">
        <w:rPr>
          <w:rFonts w:eastAsia="Calibri"/>
          <w:color w:val="000000"/>
          <w:shd w:val="clear" w:color="auto" w:fill="FFFFFF"/>
          <w:lang w:val="ru-RU"/>
        </w:rPr>
        <w:t>опрацювати</w:t>
      </w:r>
      <w:proofErr w:type="spellEnd"/>
      <w:r w:rsidRPr="006C636A">
        <w:rPr>
          <w:rFonts w:eastAsia="Calibri"/>
          <w:color w:val="000000"/>
          <w:shd w:val="clear" w:color="auto" w:fill="FFFFFF"/>
          <w:lang w:val="ru-RU"/>
        </w:rPr>
        <w:t xml:space="preserve"> </w:t>
      </w:r>
      <w:proofErr w:type="spellStart"/>
      <w:r w:rsidRPr="006C636A">
        <w:rPr>
          <w:rFonts w:eastAsia="Calibri"/>
          <w:color w:val="000000"/>
          <w:shd w:val="clear" w:color="auto" w:fill="FFFFFF"/>
          <w:lang w:val="ru-RU"/>
        </w:rPr>
        <w:t>матеріал</w:t>
      </w:r>
      <w:proofErr w:type="spellEnd"/>
      <w:r w:rsidRPr="006C636A">
        <w:rPr>
          <w:rFonts w:eastAsia="Calibri"/>
          <w:color w:val="000000"/>
          <w:shd w:val="clear" w:color="auto" w:fill="FFFFFF"/>
          <w:lang w:val="ru-RU"/>
        </w:rPr>
        <w:t xml:space="preserve"> з </w:t>
      </w:r>
      <w:proofErr w:type="spellStart"/>
      <w:r w:rsidRPr="006C636A">
        <w:rPr>
          <w:rFonts w:eastAsia="Calibri"/>
          <w:color w:val="000000"/>
          <w:shd w:val="clear" w:color="auto" w:fill="FFFFFF"/>
          <w:lang w:val="ru-RU"/>
        </w:rPr>
        <w:t>даної</w:t>
      </w:r>
      <w:proofErr w:type="spellEnd"/>
      <w:r w:rsidRPr="006C636A">
        <w:rPr>
          <w:rFonts w:eastAsia="Calibri"/>
          <w:color w:val="000000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6C636A">
        <w:rPr>
          <w:rFonts w:eastAsia="Calibri"/>
          <w:color w:val="000000"/>
          <w:shd w:val="clear" w:color="auto" w:fill="FFFFFF"/>
          <w:lang w:val="ru-RU"/>
        </w:rPr>
        <w:t>законспектувати</w:t>
      </w:r>
      <w:proofErr w:type="spellEnd"/>
      <w:r w:rsidRPr="006C636A">
        <w:rPr>
          <w:rFonts w:eastAsia="Calibri"/>
          <w:color w:val="000000"/>
          <w:shd w:val="clear" w:color="auto" w:fill="FFFFFF"/>
        </w:rPr>
        <w:t> </w:t>
      </w:r>
      <w:r w:rsidRPr="006C636A">
        <w:rPr>
          <w:rFonts w:eastAsia="Calibri"/>
          <w:color w:val="000000"/>
          <w:shd w:val="clear" w:color="auto" w:fill="FFFFFF"/>
          <w:lang w:val="ru-RU"/>
        </w:rPr>
        <w:t xml:space="preserve"> </w:t>
      </w:r>
      <w:proofErr w:type="spellStart"/>
      <w:r w:rsidRPr="006C636A">
        <w:rPr>
          <w:rFonts w:eastAsia="Calibri"/>
          <w:color w:val="000000"/>
          <w:shd w:val="clear" w:color="auto" w:fill="FFFFFF"/>
          <w:lang w:val="ru-RU"/>
        </w:rPr>
        <w:t>основні</w:t>
      </w:r>
      <w:proofErr w:type="spellEnd"/>
      <w:proofErr w:type="gramEnd"/>
      <w:r w:rsidRPr="006C636A">
        <w:rPr>
          <w:rFonts w:eastAsia="Calibri"/>
          <w:color w:val="000000"/>
          <w:shd w:val="clear" w:color="auto" w:fill="FFFFFF"/>
          <w:lang w:val="ru-RU"/>
        </w:rPr>
        <w:t xml:space="preserve"> </w:t>
      </w:r>
      <w:proofErr w:type="spellStart"/>
      <w:r w:rsidRPr="006C636A">
        <w:rPr>
          <w:rFonts w:eastAsia="Calibri"/>
          <w:color w:val="000000"/>
          <w:shd w:val="clear" w:color="auto" w:fill="FFFFFF"/>
          <w:lang w:val="ru-RU"/>
        </w:rPr>
        <w:t>положення</w:t>
      </w:r>
      <w:proofErr w:type="spellEnd"/>
      <w:r w:rsidRPr="006C636A">
        <w:rPr>
          <w:rFonts w:eastAsia="Calibri"/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6C636A">
        <w:rPr>
          <w:rFonts w:eastAsia="Calibri"/>
          <w:color w:val="000000"/>
          <w:shd w:val="clear" w:color="auto" w:fill="FFFFFF"/>
          <w:lang w:val="ru-RU"/>
        </w:rPr>
        <w:t>згідно</w:t>
      </w:r>
      <w:proofErr w:type="spellEnd"/>
      <w:r w:rsidRPr="006C636A">
        <w:rPr>
          <w:rFonts w:eastAsia="Calibri"/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6C636A">
        <w:rPr>
          <w:rFonts w:eastAsia="Calibri"/>
          <w:color w:val="000000"/>
          <w:shd w:val="clear" w:color="auto" w:fill="FFFFFF"/>
          <w:lang w:val="ru-RU"/>
        </w:rPr>
        <w:t>письмово</w:t>
      </w:r>
      <w:proofErr w:type="spellEnd"/>
      <w:r w:rsidRPr="006C636A">
        <w:rPr>
          <w:rFonts w:eastAsia="Calibri"/>
          <w:color w:val="000000"/>
          <w:shd w:val="clear" w:color="auto" w:fill="FFFFFF"/>
          <w:lang w:val="ru-RU"/>
        </w:rPr>
        <w:t xml:space="preserve"> </w:t>
      </w:r>
      <w:proofErr w:type="spellStart"/>
      <w:r w:rsidRPr="006C636A">
        <w:rPr>
          <w:rFonts w:eastAsia="Calibri"/>
          <w:color w:val="000000"/>
          <w:shd w:val="clear" w:color="auto" w:fill="FFFFFF"/>
          <w:lang w:val="ru-RU"/>
        </w:rPr>
        <w:t>відповісти</w:t>
      </w:r>
      <w:proofErr w:type="spellEnd"/>
      <w:r w:rsidRPr="006C636A">
        <w:rPr>
          <w:rFonts w:eastAsia="Calibri"/>
          <w:color w:val="000000"/>
          <w:shd w:val="clear" w:color="auto" w:fill="FFFFFF"/>
          <w:lang w:val="ru-RU"/>
        </w:rPr>
        <w:t xml:space="preserve"> на </w:t>
      </w:r>
      <w:proofErr w:type="spellStart"/>
      <w:r w:rsidRPr="006C636A">
        <w:rPr>
          <w:rFonts w:eastAsia="Calibri"/>
          <w:color w:val="000000"/>
          <w:shd w:val="clear" w:color="auto" w:fill="FFFFFF"/>
          <w:lang w:val="ru-RU"/>
        </w:rPr>
        <w:t>контрольні</w:t>
      </w:r>
      <w:proofErr w:type="spellEnd"/>
      <w:r w:rsidRPr="006C636A">
        <w:rPr>
          <w:rFonts w:eastAsia="Calibri"/>
          <w:color w:val="000000"/>
          <w:shd w:val="clear" w:color="auto" w:fill="FFFFFF"/>
          <w:lang w:val="ru-RU"/>
        </w:rPr>
        <w:t xml:space="preserve"> </w:t>
      </w:r>
      <w:proofErr w:type="spellStart"/>
      <w:r w:rsidRPr="006C636A">
        <w:rPr>
          <w:rFonts w:eastAsia="Calibri"/>
          <w:color w:val="000000"/>
          <w:shd w:val="clear" w:color="auto" w:fill="FFFFFF"/>
          <w:lang w:val="ru-RU"/>
        </w:rPr>
        <w:t>запитання</w:t>
      </w:r>
      <w:proofErr w:type="spellEnd"/>
      <w:r w:rsidRPr="006C636A">
        <w:rPr>
          <w:rFonts w:eastAsia="Calibri"/>
          <w:color w:val="000000"/>
          <w:shd w:val="clear" w:color="auto" w:fill="FFFFFF"/>
          <w:lang w:val="ru-RU"/>
        </w:rPr>
        <w:t xml:space="preserve"> . </w:t>
      </w:r>
    </w:p>
    <w:p w:rsidR="006C636A" w:rsidRDefault="006C636A" w:rsidP="006C636A">
      <w:pPr>
        <w:spacing w:after="0" w:line="360" w:lineRule="auto"/>
        <w:ind w:firstLine="567"/>
        <w:jc w:val="both"/>
        <w:rPr>
          <w:rFonts w:eastAsia="Calibri"/>
          <w:b/>
          <w:bCs/>
          <w:i/>
          <w:iCs/>
          <w:color w:val="161616"/>
          <w:sz w:val="24"/>
          <w:szCs w:val="24"/>
          <w:lang w:val="ru-RU"/>
        </w:rPr>
      </w:pPr>
    </w:p>
    <w:p w:rsidR="006C636A" w:rsidRPr="006C636A" w:rsidRDefault="006C636A" w:rsidP="006C636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bookmarkStart w:id="0" w:name="_GoBack"/>
      <w:bookmarkEnd w:id="0"/>
      <w:proofErr w:type="spellStart"/>
      <w:r w:rsidRPr="006C636A">
        <w:rPr>
          <w:rFonts w:eastAsia="Times New Roman"/>
          <w:color w:val="000000"/>
          <w:lang w:val="ru-RU"/>
        </w:rPr>
        <w:t>Піротехнічний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інструмент</w:t>
      </w:r>
      <w:proofErr w:type="spellEnd"/>
      <w:r w:rsidRPr="006C636A">
        <w:rPr>
          <w:rFonts w:eastAsia="Times New Roman"/>
          <w:color w:val="000000"/>
          <w:lang w:val="ru-RU"/>
        </w:rPr>
        <w:t xml:space="preserve">, у </w:t>
      </w:r>
      <w:proofErr w:type="spellStart"/>
      <w:r w:rsidRPr="006C636A">
        <w:rPr>
          <w:rFonts w:eastAsia="Times New Roman"/>
          <w:color w:val="000000"/>
          <w:lang w:val="ru-RU"/>
        </w:rPr>
        <w:t>якому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використовують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вивільнену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при </w:t>
      </w:r>
      <w:proofErr w:type="spellStart"/>
      <w:r w:rsidRPr="006C636A">
        <w:rPr>
          <w:rFonts w:eastAsia="Times New Roman"/>
          <w:color w:val="000000"/>
          <w:lang w:val="ru-RU"/>
        </w:rPr>
        <w:t>займанні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пороху </w:t>
      </w:r>
      <w:proofErr w:type="spellStart"/>
      <w:r w:rsidRPr="006C636A">
        <w:rPr>
          <w:rFonts w:eastAsia="Times New Roman"/>
          <w:color w:val="000000"/>
          <w:lang w:val="ru-RU"/>
        </w:rPr>
        <w:t>енергію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газів</w:t>
      </w:r>
      <w:proofErr w:type="spellEnd"/>
      <w:r w:rsidRPr="006C636A">
        <w:rPr>
          <w:rFonts w:eastAsia="Times New Roman"/>
          <w:color w:val="000000"/>
          <w:lang w:val="ru-RU"/>
        </w:rPr>
        <w:t xml:space="preserve">, </w:t>
      </w:r>
      <w:proofErr w:type="spellStart"/>
      <w:r w:rsidRPr="006C636A">
        <w:rPr>
          <w:rFonts w:eastAsia="Times New Roman"/>
          <w:color w:val="000000"/>
          <w:lang w:val="ru-RU"/>
        </w:rPr>
        <w:t>застосовують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у </w:t>
      </w:r>
      <w:proofErr w:type="spellStart"/>
      <w:r w:rsidRPr="006C636A">
        <w:rPr>
          <w:rFonts w:eastAsia="Times New Roman"/>
          <w:color w:val="000000"/>
          <w:lang w:val="ru-RU"/>
        </w:rPr>
        <w:t>будівництві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для </w:t>
      </w:r>
      <w:proofErr w:type="spellStart"/>
      <w:r w:rsidRPr="006C636A">
        <w:rPr>
          <w:rFonts w:eastAsia="Times New Roman"/>
          <w:color w:val="000000"/>
          <w:lang w:val="ru-RU"/>
        </w:rPr>
        <w:t>закріплення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різноманітних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деталей до </w:t>
      </w:r>
      <w:proofErr w:type="spellStart"/>
      <w:r w:rsidRPr="006C636A">
        <w:rPr>
          <w:rFonts w:eastAsia="Times New Roman"/>
          <w:color w:val="000000"/>
          <w:lang w:val="ru-RU"/>
        </w:rPr>
        <w:t>сталевих</w:t>
      </w:r>
      <w:proofErr w:type="spellEnd"/>
      <w:r w:rsidRPr="006C636A">
        <w:rPr>
          <w:rFonts w:eastAsia="Times New Roman"/>
          <w:color w:val="000000"/>
          <w:lang w:val="ru-RU"/>
        </w:rPr>
        <w:t xml:space="preserve">, </w:t>
      </w:r>
      <w:proofErr w:type="spellStart"/>
      <w:r w:rsidRPr="006C636A">
        <w:rPr>
          <w:rFonts w:eastAsia="Times New Roman"/>
          <w:color w:val="000000"/>
          <w:lang w:val="ru-RU"/>
        </w:rPr>
        <w:t>бетонних</w:t>
      </w:r>
      <w:proofErr w:type="spellEnd"/>
      <w:r w:rsidRPr="006C636A">
        <w:rPr>
          <w:rFonts w:eastAsia="Times New Roman"/>
          <w:color w:val="000000"/>
          <w:lang w:val="ru-RU"/>
        </w:rPr>
        <w:t xml:space="preserve">, </w:t>
      </w:r>
      <w:proofErr w:type="spellStart"/>
      <w:r w:rsidRPr="006C636A">
        <w:rPr>
          <w:rFonts w:eastAsia="Times New Roman"/>
          <w:color w:val="000000"/>
          <w:lang w:val="ru-RU"/>
        </w:rPr>
        <w:t>цегляних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і </w:t>
      </w:r>
      <w:proofErr w:type="spellStart"/>
      <w:r w:rsidRPr="006C636A">
        <w:rPr>
          <w:rFonts w:eastAsia="Times New Roman"/>
          <w:color w:val="000000"/>
          <w:lang w:val="ru-RU"/>
        </w:rPr>
        <w:t>дерев’яних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конструкцій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шляхом </w:t>
      </w:r>
      <w:proofErr w:type="spellStart"/>
      <w:r w:rsidRPr="006C636A">
        <w:rPr>
          <w:rFonts w:eastAsia="Times New Roman"/>
          <w:color w:val="000000"/>
          <w:lang w:val="ru-RU"/>
        </w:rPr>
        <w:t>забивання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(</w:t>
      </w:r>
      <w:proofErr w:type="spellStart"/>
      <w:r w:rsidRPr="006C636A">
        <w:rPr>
          <w:rFonts w:eastAsia="Times New Roman"/>
          <w:color w:val="000000"/>
          <w:lang w:val="ru-RU"/>
        </w:rPr>
        <w:t>пристрілу</w:t>
      </w:r>
      <w:proofErr w:type="spellEnd"/>
      <w:r w:rsidRPr="006C636A">
        <w:rPr>
          <w:rFonts w:eastAsia="Times New Roman"/>
          <w:color w:val="000000"/>
          <w:lang w:val="ru-RU"/>
        </w:rPr>
        <w:t xml:space="preserve">) </w:t>
      </w:r>
      <w:proofErr w:type="spellStart"/>
      <w:r w:rsidRPr="006C636A">
        <w:rPr>
          <w:rFonts w:eastAsia="Times New Roman"/>
          <w:color w:val="000000"/>
          <w:lang w:val="ru-RU"/>
        </w:rPr>
        <w:t>дюбелів</w:t>
      </w:r>
      <w:proofErr w:type="spellEnd"/>
      <w:r w:rsidRPr="006C636A">
        <w:rPr>
          <w:rFonts w:eastAsia="Times New Roman"/>
          <w:color w:val="000000"/>
          <w:lang w:val="ru-RU"/>
        </w:rPr>
        <w:t xml:space="preserve">, </w:t>
      </w:r>
      <w:proofErr w:type="spellStart"/>
      <w:r w:rsidRPr="006C636A">
        <w:rPr>
          <w:rFonts w:eastAsia="Times New Roman"/>
          <w:color w:val="000000"/>
          <w:lang w:val="ru-RU"/>
        </w:rPr>
        <w:t>пробивання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отворів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у </w:t>
      </w:r>
      <w:proofErr w:type="spellStart"/>
      <w:r w:rsidRPr="006C636A">
        <w:rPr>
          <w:rFonts w:eastAsia="Times New Roman"/>
          <w:color w:val="000000"/>
          <w:lang w:val="ru-RU"/>
        </w:rPr>
        <w:t>металоконструкціях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і рейках.</w:t>
      </w:r>
    </w:p>
    <w:p w:rsidR="006C636A" w:rsidRPr="006C636A" w:rsidRDefault="006C636A" w:rsidP="006C636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6C636A">
        <w:rPr>
          <w:rFonts w:eastAsia="Times New Roman"/>
          <w:color w:val="000000"/>
          <w:lang w:val="ru-RU"/>
        </w:rPr>
        <w:t>Серед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піротехнічного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інструменту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найширше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використовують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порохові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монтажні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пістолети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і </w:t>
      </w:r>
      <w:proofErr w:type="spellStart"/>
      <w:r w:rsidRPr="006C636A">
        <w:rPr>
          <w:rFonts w:eastAsia="Times New Roman"/>
          <w:color w:val="000000"/>
          <w:lang w:val="ru-RU"/>
        </w:rPr>
        <w:t>піротехнічні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оправки. </w:t>
      </w:r>
      <w:proofErr w:type="spellStart"/>
      <w:r w:rsidRPr="006C636A">
        <w:rPr>
          <w:rFonts w:eastAsia="Times New Roman"/>
          <w:color w:val="000000"/>
          <w:lang w:val="ru-RU"/>
        </w:rPr>
        <w:t>Джерелом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енергії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цих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інструментів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служать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спеціальні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безпульні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патрони</w:t>
      </w:r>
      <w:proofErr w:type="spellEnd"/>
      <w:r w:rsidRPr="006C636A">
        <w:rPr>
          <w:rFonts w:eastAsia="Times New Roman"/>
          <w:color w:val="000000"/>
          <w:lang w:val="ru-RU"/>
        </w:rPr>
        <w:t xml:space="preserve">, </w:t>
      </w:r>
      <w:proofErr w:type="spellStart"/>
      <w:r w:rsidRPr="006C636A">
        <w:rPr>
          <w:rFonts w:eastAsia="Times New Roman"/>
          <w:color w:val="000000"/>
          <w:lang w:val="ru-RU"/>
        </w:rPr>
        <w:t>оснащені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бездимовим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порохом </w:t>
      </w:r>
      <w:proofErr w:type="spellStart"/>
      <w:r w:rsidRPr="006C636A">
        <w:rPr>
          <w:rFonts w:eastAsia="Times New Roman"/>
          <w:color w:val="000000"/>
          <w:lang w:val="ru-RU"/>
        </w:rPr>
        <w:t>із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різноманітними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за </w:t>
      </w:r>
      <w:proofErr w:type="spellStart"/>
      <w:r w:rsidRPr="006C636A">
        <w:rPr>
          <w:rFonts w:eastAsia="Times New Roman"/>
          <w:color w:val="000000"/>
          <w:lang w:val="ru-RU"/>
        </w:rPr>
        <w:t>призначення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зарядами. </w:t>
      </w:r>
      <w:proofErr w:type="spellStart"/>
      <w:r w:rsidRPr="006C636A">
        <w:rPr>
          <w:rFonts w:eastAsia="Times New Roman"/>
          <w:color w:val="000000"/>
          <w:lang w:val="ru-RU"/>
        </w:rPr>
        <w:t>Потужність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заряду </w:t>
      </w:r>
      <w:proofErr w:type="spellStart"/>
      <w:r w:rsidRPr="006C636A">
        <w:rPr>
          <w:rFonts w:eastAsia="Times New Roman"/>
          <w:color w:val="000000"/>
          <w:lang w:val="ru-RU"/>
        </w:rPr>
        <w:t>вибирають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залежно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від </w:t>
      </w:r>
      <w:proofErr w:type="spellStart"/>
      <w:r w:rsidRPr="006C636A">
        <w:rPr>
          <w:rFonts w:eastAsia="Times New Roman"/>
          <w:color w:val="000000"/>
          <w:lang w:val="ru-RU"/>
        </w:rPr>
        <w:t>міцності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і виду </w:t>
      </w:r>
      <w:proofErr w:type="spellStart"/>
      <w:r w:rsidRPr="006C636A">
        <w:rPr>
          <w:rFonts w:eastAsia="Times New Roman"/>
          <w:color w:val="000000"/>
          <w:lang w:val="ru-RU"/>
        </w:rPr>
        <w:t>будівельного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фундаменту, </w:t>
      </w:r>
      <w:proofErr w:type="spellStart"/>
      <w:r w:rsidRPr="006C636A">
        <w:rPr>
          <w:rFonts w:eastAsia="Times New Roman"/>
          <w:color w:val="000000"/>
          <w:lang w:val="ru-RU"/>
        </w:rPr>
        <w:t>діаметру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та </w:t>
      </w:r>
      <w:proofErr w:type="spellStart"/>
      <w:r w:rsidRPr="006C636A">
        <w:rPr>
          <w:rFonts w:eastAsia="Times New Roman"/>
          <w:color w:val="000000"/>
          <w:lang w:val="ru-RU"/>
        </w:rPr>
        <w:t>довжини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дюбеля. Дюбелями-</w:t>
      </w:r>
      <w:proofErr w:type="spellStart"/>
      <w:r w:rsidRPr="006C636A">
        <w:rPr>
          <w:rFonts w:eastAsia="Times New Roman"/>
          <w:color w:val="000000"/>
          <w:lang w:val="ru-RU"/>
        </w:rPr>
        <w:t>гвіздками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шляхом </w:t>
      </w:r>
      <w:proofErr w:type="spellStart"/>
      <w:r w:rsidRPr="006C636A">
        <w:rPr>
          <w:rFonts w:eastAsia="Times New Roman"/>
          <w:color w:val="000000"/>
          <w:lang w:val="ru-RU"/>
        </w:rPr>
        <w:t>безперервного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забивання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прикріплюють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до </w:t>
      </w:r>
      <w:proofErr w:type="spellStart"/>
      <w:r w:rsidRPr="006C636A">
        <w:rPr>
          <w:rFonts w:eastAsia="Times New Roman"/>
          <w:color w:val="000000"/>
          <w:lang w:val="ru-RU"/>
        </w:rPr>
        <w:t>будівельних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підвалин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незнімні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деталі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і </w:t>
      </w:r>
      <w:proofErr w:type="spellStart"/>
      <w:r w:rsidRPr="006C636A">
        <w:rPr>
          <w:rFonts w:eastAsia="Times New Roman"/>
          <w:color w:val="000000"/>
          <w:lang w:val="ru-RU"/>
        </w:rPr>
        <w:t>конструкції</w:t>
      </w:r>
      <w:proofErr w:type="spellEnd"/>
      <w:r w:rsidRPr="006C636A">
        <w:rPr>
          <w:rFonts w:eastAsia="Times New Roman"/>
          <w:color w:val="000000"/>
          <w:lang w:val="ru-RU"/>
        </w:rPr>
        <w:t>. На дюбелях-</w:t>
      </w:r>
      <w:proofErr w:type="spellStart"/>
      <w:r w:rsidRPr="006C636A">
        <w:rPr>
          <w:rFonts w:eastAsia="Times New Roman"/>
          <w:color w:val="000000"/>
          <w:lang w:val="ru-RU"/>
        </w:rPr>
        <w:t>гвинтах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із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різьбовою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головкою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закріплюють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гайками </w:t>
      </w:r>
      <w:proofErr w:type="spellStart"/>
      <w:r w:rsidRPr="006C636A">
        <w:rPr>
          <w:rFonts w:eastAsia="Times New Roman"/>
          <w:color w:val="000000"/>
          <w:lang w:val="ru-RU"/>
        </w:rPr>
        <w:t>знімні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конструкції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і </w:t>
      </w:r>
      <w:proofErr w:type="spellStart"/>
      <w:r w:rsidRPr="006C636A">
        <w:rPr>
          <w:rFonts w:eastAsia="Times New Roman"/>
          <w:color w:val="000000"/>
          <w:lang w:val="ru-RU"/>
        </w:rPr>
        <w:t>деталі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. Для </w:t>
      </w:r>
      <w:proofErr w:type="spellStart"/>
      <w:r w:rsidRPr="006C636A">
        <w:rPr>
          <w:rFonts w:eastAsia="Times New Roman"/>
          <w:color w:val="000000"/>
          <w:lang w:val="ru-RU"/>
        </w:rPr>
        <w:t>центрування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і </w:t>
      </w:r>
      <w:proofErr w:type="spellStart"/>
      <w:r w:rsidRPr="006C636A">
        <w:rPr>
          <w:rFonts w:eastAsia="Times New Roman"/>
          <w:color w:val="000000"/>
          <w:lang w:val="ru-RU"/>
        </w:rPr>
        <w:t>фіксації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у </w:t>
      </w:r>
      <w:proofErr w:type="spellStart"/>
      <w:r w:rsidRPr="006C636A">
        <w:rPr>
          <w:rFonts w:eastAsia="Times New Roman"/>
          <w:color w:val="000000"/>
          <w:lang w:val="ru-RU"/>
        </w:rPr>
        <w:t>стволі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інструмента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дюбель оснащено </w:t>
      </w:r>
      <w:proofErr w:type="spellStart"/>
      <w:r w:rsidRPr="006C636A">
        <w:rPr>
          <w:rFonts w:eastAsia="Times New Roman"/>
          <w:color w:val="000000"/>
          <w:lang w:val="ru-RU"/>
        </w:rPr>
        <w:t>поліетиленовою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шайбою.</w:t>
      </w:r>
    </w:p>
    <w:p w:rsidR="006C636A" w:rsidRPr="006C636A" w:rsidRDefault="006C636A" w:rsidP="006C636A">
      <w:pPr>
        <w:spacing w:after="0" w:line="360" w:lineRule="auto"/>
        <w:ind w:firstLine="567"/>
        <w:jc w:val="both"/>
        <w:rPr>
          <w:rFonts w:eastAsia="Times New Roman"/>
          <w:color w:val="000000"/>
        </w:rPr>
      </w:pPr>
      <w:r w:rsidRPr="006C636A">
        <w:rPr>
          <w:rFonts w:eastAsia="Times New Roman"/>
          <w:noProof/>
          <w:color w:val="000000"/>
        </w:rPr>
        <w:lastRenderedPageBreak/>
        <w:drawing>
          <wp:inline distT="0" distB="0" distL="0" distR="0" wp14:anchorId="3010F6A7" wp14:editId="520153E9">
            <wp:extent cx="5687695" cy="2861954"/>
            <wp:effectExtent l="0" t="0" r="8255" b="0"/>
            <wp:docPr id="5" name="Рисунок 5" descr="https://studfile.net/html/2706/1173/html_9Y9mqHopV_.7prJ/img-g4vjv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1173/html_9Y9mqHopV_.7prJ/img-g4vjv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48" cy="287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6A" w:rsidRPr="006C636A" w:rsidRDefault="006C636A" w:rsidP="006C636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6C636A">
        <w:rPr>
          <w:rFonts w:eastAsia="Times New Roman"/>
          <w:color w:val="000000"/>
          <w:lang w:val="ru-RU"/>
        </w:rPr>
        <w:t xml:space="preserve">Рис. 9.8. </w:t>
      </w:r>
      <w:proofErr w:type="spellStart"/>
      <w:r w:rsidRPr="006C636A">
        <w:rPr>
          <w:rFonts w:eastAsia="Times New Roman"/>
          <w:color w:val="000000"/>
          <w:lang w:val="ru-RU"/>
        </w:rPr>
        <w:t>Пороховий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монтажний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пістолет</w:t>
      </w:r>
      <w:proofErr w:type="spellEnd"/>
      <w:r w:rsidRPr="006C636A">
        <w:rPr>
          <w:rFonts w:eastAsia="Times New Roman"/>
          <w:color w:val="000000"/>
          <w:lang w:val="ru-RU"/>
        </w:rPr>
        <w:t>:</w:t>
      </w:r>
    </w:p>
    <w:p w:rsidR="006C636A" w:rsidRPr="006C636A" w:rsidRDefault="006C636A" w:rsidP="006C636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6C636A">
        <w:rPr>
          <w:rFonts w:eastAsia="Times New Roman"/>
          <w:color w:val="000000"/>
          <w:lang w:val="ru-RU"/>
        </w:rPr>
        <w:t xml:space="preserve">а- </w:t>
      </w:r>
      <w:proofErr w:type="spellStart"/>
      <w:r w:rsidRPr="006C636A">
        <w:rPr>
          <w:rFonts w:eastAsia="Times New Roman"/>
          <w:color w:val="000000"/>
          <w:lang w:val="ru-RU"/>
        </w:rPr>
        <w:t>будова</w:t>
      </w:r>
      <w:proofErr w:type="spellEnd"/>
      <w:r w:rsidRPr="006C636A">
        <w:rPr>
          <w:rFonts w:eastAsia="Times New Roman"/>
          <w:color w:val="000000"/>
          <w:lang w:val="ru-RU"/>
        </w:rPr>
        <w:t xml:space="preserve">; 1- прижим; 2- дюбель; 3- </w:t>
      </w:r>
      <w:proofErr w:type="spellStart"/>
      <w:r w:rsidRPr="006C636A">
        <w:rPr>
          <w:rFonts w:eastAsia="Times New Roman"/>
          <w:color w:val="000000"/>
          <w:lang w:val="ru-RU"/>
        </w:rPr>
        <w:t>направляч</w:t>
      </w:r>
      <w:proofErr w:type="spellEnd"/>
      <w:r w:rsidRPr="006C636A">
        <w:rPr>
          <w:rFonts w:eastAsia="Times New Roman"/>
          <w:color w:val="000000"/>
          <w:lang w:val="ru-RU"/>
        </w:rPr>
        <w:t xml:space="preserve">; 4- наконечник; 5- поршень; 6- амортизатор; 7- </w:t>
      </w:r>
      <w:proofErr w:type="spellStart"/>
      <w:r w:rsidRPr="006C636A">
        <w:rPr>
          <w:rFonts w:eastAsia="Times New Roman"/>
          <w:color w:val="000000"/>
          <w:lang w:val="ru-RU"/>
        </w:rPr>
        <w:t>розсікач</w:t>
      </w:r>
      <w:proofErr w:type="spellEnd"/>
      <w:r w:rsidRPr="006C636A">
        <w:rPr>
          <w:rFonts w:eastAsia="Times New Roman"/>
          <w:color w:val="000000"/>
          <w:lang w:val="ru-RU"/>
        </w:rPr>
        <w:t xml:space="preserve">; 8- </w:t>
      </w:r>
      <w:proofErr w:type="spellStart"/>
      <w:r w:rsidRPr="006C636A">
        <w:rPr>
          <w:rFonts w:eastAsia="Times New Roman"/>
          <w:color w:val="000000"/>
          <w:lang w:val="ru-RU"/>
        </w:rPr>
        <w:t>розширювальні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порожнини</w:t>
      </w:r>
      <w:proofErr w:type="spellEnd"/>
      <w:r w:rsidRPr="006C636A">
        <w:rPr>
          <w:rFonts w:eastAsia="Times New Roman"/>
          <w:color w:val="000000"/>
          <w:lang w:val="ru-RU"/>
        </w:rPr>
        <w:t xml:space="preserve">; 9- муфта; 10- ствол; 11- коробка; 12- </w:t>
      </w:r>
      <w:proofErr w:type="spellStart"/>
      <w:r w:rsidRPr="006C636A">
        <w:rPr>
          <w:rFonts w:eastAsia="Times New Roman"/>
          <w:color w:val="000000"/>
          <w:lang w:val="ru-RU"/>
        </w:rPr>
        <w:t>бойок</w:t>
      </w:r>
      <w:proofErr w:type="spellEnd"/>
      <w:r w:rsidRPr="006C636A">
        <w:rPr>
          <w:rFonts w:eastAsia="Times New Roman"/>
          <w:color w:val="000000"/>
          <w:lang w:val="ru-RU"/>
        </w:rPr>
        <w:t xml:space="preserve">; 13- </w:t>
      </w:r>
      <w:proofErr w:type="spellStart"/>
      <w:r w:rsidRPr="006C636A">
        <w:rPr>
          <w:rFonts w:eastAsia="Times New Roman"/>
          <w:color w:val="000000"/>
          <w:lang w:val="ru-RU"/>
        </w:rPr>
        <w:t>спусковий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важіль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; 14- ручка; 15- патронник; 16- </w:t>
      </w:r>
      <w:proofErr w:type="spellStart"/>
      <w:r w:rsidRPr="006C636A">
        <w:rPr>
          <w:rFonts w:eastAsia="Times New Roman"/>
          <w:color w:val="000000"/>
          <w:lang w:val="ru-RU"/>
        </w:rPr>
        <w:t>шарнір</w:t>
      </w:r>
      <w:proofErr w:type="spellEnd"/>
      <w:r w:rsidRPr="006C636A">
        <w:rPr>
          <w:rFonts w:eastAsia="Times New Roman"/>
          <w:color w:val="000000"/>
          <w:lang w:val="ru-RU"/>
        </w:rPr>
        <w:t xml:space="preserve">; б- схема забивки дюбеля; в- патрон; г- </w:t>
      </w:r>
      <w:proofErr w:type="spellStart"/>
      <w:r w:rsidRPr="006C636A">
        <w:rPr>
          <w:rFonts w:eastAsia="Times New Roman"/>
          <w:color w:val="000000"/>
          <w:lang w:val="ru-RU"/>
        </w:rPr>
        <w:t>дюбелі</w:t>
      </w:r>
      <w:proofErr w:type="spellEnd"/>
    </w:p>
    <w:p w:rsidR="006C636A" w:rsidRPr="006C636A" w:rsidRDefault="006C636A" w:rsidP="006C636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6C636A">
        <w:rPr>
          <w:rFonts w:eastAsia="Times New Roman"/>
          <w:color w:val="000000"/>
          <w:lang w:val="ru-RU"/>
        </w:rPr>
        <w:t>Однозарядний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пороховий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монтажний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пістолет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(рис. 9.8) </w:t>
      </w:r>
      <w:proofErr w:type="spellStart"/>
      <w:r w:rsidRPr="006C636A">
        <w:rPr>
          <w:rFonts w:eastAsia="Times New Roman"/>
          <w:color w:val="000000"/>
          <w:lang w:val="ru-RU"/>
        </w:rPr>
        <w:t>складається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зі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ствола 10 з патронником 15, </w:t>
      </w:r>
      <w:proofErr w:type="spellStart"/>
      <w:r w:rsidRPr="006C636A">
        <w:rPr>
          <w:rFonts w:eastAsia="Times New Roman"/>
          <w:color w:val="000000"/>
          <w:lang w:val="ru-RU"/>
        </w:rPr>
        <w:t>поршневої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групи</w:t>
      </w:r>
      <w:proofErr w:type="spellEnd"/>
      <w:r w:rsidRPr="006C636A">
        <w:rPr>
          <w:rFonts w:eastAsia="Times New Roman"/>
          <w:color w:val="000000"/>
          <w:lang w:val="ru-RU"/>
        </w:rPr>
        <w:t>, прижиму 1, коробки 11 з ударно-</w:t>
      </w:r>
      <w:proofErr w:type="spellStart"/>
      <w:r w:rsidRPr="006C636A">
        <w:rPr>
          <w:rFonts w:eastAsia="Times New Roman"/>
          <w:color w:val="000000"/>
          <w:lang w:val="ru-RU"/>
        </w:rPr>
        <w:t>спусковим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механізмом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та ручкою 14. </w:t>
      </w:r>
      <w:proofErr w:type="spellStart"/>
      <w:r w:rsidRPr="006C636A">
        <w:rPr>
          <w:rFonts w:eastAsia="Times New Roman"/>
          <w:color w:val="000000"/>
          <w:lang w:val="ru-RU"/>
        </w:rPr>
        <w:t>Змінна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поршнева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група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складається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з наконечника 4, </w:t>
      </w:r>
      <w:proofErr w:type="spellStart"/>
      <w:r w:rsidRPr="006C636A">
        <w:rPr>
          <w:rFonts w:eastAsia="Times New Roman"/>
          <w:color w:val="000000"/>
          <w:lang w:val="ru-RU"/>
        </w:rPr>
        <w:t>направляча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3 </w:t>
      </w:r>
      <w:proofErr w:type="spellStart"/>
      <w:r w:rsidRPr="006C636A">
        <w:rPr>
          <w:rFonts w:eastAsia="Times New Roman"/>
          <w:color w:val="000000"/>
          <w:lang w:val="ru-RU"/>
        </w:rPr>
        <w:t>із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каналом для дюбеля 2, поршня 5, </w:t>
      </w:r>
      <w:proofErr w:type="spellStart"/>
      <w:r w:rsidRPr="006C636A">
        <w:rPr>
          <w:rFonts w:eastAsia="Times New Roman"/>
          <w:color w:val="000000"/>
          <w:lang w:val="ru-RU"/>
        </w:rPr>
        <w:t>розсікача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7 та </w:t>
      </w:r>
      <w:proofErr w:type="spellStart"/>
      <w:r w:rsidRPr="006C636A">
        <w:rPr>
          <w:rFonts w:eastAsia="Times New Roman"/>
          <w:color w:val="000000"/>
          <w:lang w:val="ru-RU"/>
        </w:rPr>
        <w:t>амортизаторів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6. Вона </w:t>
      </w:r>
      <w:proofErr w:type="spellStart"/>
      <w:r w:rsidRPr="006C636A">
        <w:rPr>
          <w:rFonts w:eastAsia="Times New Roman"/>
          <w:color w:val="000000"/>
          <w:lang w:val="ru-RU"/>
        </w:rPr>
        <w:t>змонтована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в </w:t>
      </w:r>
      <w:proofErr w:type="spellStart"/>
      <w:r w:rsidRPr="006C636A">
        <w:rPr>
          <w:rFonts w:eastAsia="Times New Roman"/>
          <w:color w:val="000000"/>
          <w:lang w:val="ru-RU"/>
        </w:rPr>
        <w:t>муфті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9, яка </w:t>
      </w:r>
      <w:proofErr w:type="spellStart"/>
      <w:r w:rsidRPr="006C636A">
        <w:rPr>
          <w:rFonts w:eastAsia="Times New Roman"/>
          <w:color w:val="000000"/>
          <w:lang w:val="ru-RU"/>
        </w:rPr>
        <w:t>шарніром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16 </w:t>
      </w:r>
      <w:proofErr w:type="spellStart"/>
      <w:r w:rsidRPr="006C636A">
        <w:rPr>
          <w:rFonts w:eastAsia="Times New Roman"/>
          <w:color w:val="000000"/>
          <w:lang w:val="ru-RU"/>
        </w:rPr>
        <w:t>з’єднана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з ручкою.</w:t>
      </w:r>
    </w:p>
    <w:p w:rsidR="006C636A" w:rsidRPr="006C636A" w:rsidRDefault="006C636A" w:rsidP="006C636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6C636A">
        <w:rPr>
          <w:rFonts w:eastAsia="Times New Roman"/>
          <w:color w:val="000000"/>
          <w:lang w:val="ru-RU"/>
        </w:rPr>
        <w:t xml:space="preserve">Перед </w:t>
      </w:r>
      <w:proofErr w:type="spellStart"/>
      <w:r w:rsidRPr="006C636A">
        <w:rPr>
          <w:rFonts w:eastAsia="Times New Roman"/>
          <w:color w:val="000000"/>
          <w:lang w:val="ru-RU"/>
        </w:rPr>
        <w:t>пострілом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вставляють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дюбель 2 </w:t>
      </w:r>
      <w:proofErr w:type="spellStart"/>
      <w:r w:rsidRPr="006C636A">
        <w:rPr>
          <w:rFonts w:eastAsia="Times New Roman"/>
          <w:color w:val="000000"/>
          <w:lang w:val="ru-RU"/>
        </w:rPr>
        <w:t>із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шайбою в канал </w:t>
      </w:r>
      <w:proofErr w:type="spellStart"/>
      <w:r w:rsidRPr="006C636A">
        <w:rPr>
          <w:rFonts w:eastAsia="Times New Roman"/>
          <w:color w:val="000000"/>
          <w:lang w:val="ru-RU"/>
        </w:rPr>
        <w:t>направляча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3, </w:t>
      </w:r>
      <w:proofErr w:type="spellStart"/>
      <w:r w:rsidRPr="006C636A">
        <w:rPr>
          <w:rFonts w:eastAsia="Times New Roman"/>
          <w:color w:val="000000"/>
          <w:lang w:val="ru-RU"/>
        </w:rPr>
        <w:t>потім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“</w:t>
      </w:r>
      <w:proofErr w:type="spellStart"/>
      <w:r w:rsidRPr="006C636A">
        <w:rPr>
          <w:rFonts w:eastAsia="Times New Roman"/>
          <w:color w:val="000000"/>
          <w:lang w:val="ru-RU"/>
        </w:rPr>
        <w:t>розкладають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” </w:t>
      </w:r>
      <w:proofErr w:type="spellStart"/>
      <w:r w:rsidRPr="006C636A">
        <w:rPr>
          <w:rFonts w:eastAsia="Times New Roman"/>
          <w:color w:val="000000"/>
          <w:lang w:val="ru-RU"/>
        </w:rPr>
        <w:t>пістолет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відносно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шарніра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16, </w:t>
      </w:r>
      <w:proofErr w:type="spellStart"/>
      <w:r w:rsidRPr="006C636A">
        <w:rPr>
          <w:rFonts w:eastAsia="Times New Roman"/>
          <w:color w:val="000000"/>
          <w:lang w:val="ru-RU"/>
        </w:rPr>
        <w:t>вставляють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патрон </w:t>
      </w:r>
      <w:proofErr w:type="gramStart"/>
      <w:r w:rsidRPr="006C636A">
        <w:rPr>
          <w:rFonts w:eastAsia="Times New Roman"/>
          <w:color w:val="000000"/>
          <w:lang w:val="ru-RU"/>
        </w:rPr>
        <w:t>у патронник</w:t>
      </w:r>
      <w:proofErr w:type="gramEnd"/>
      <w:r w:rsidRPr="006C636A">
        <w:rPr>
          <w:rFonts w:eastAsia="Times New Roman"/>
          <w:color w:val="000000"/>
          <w:lang w:val="ru-RU"/>
        </w:rPr>
        <w:t xml:space="preserve"> 15 ствола 10 і </w:t>
      </w:r>
      <w:proofErr w:type="spellStart"/>
      <w:r w:rsidRPr="006C636A">
        <w:rPr>
          <w:rFonts w:eastAsia="Times New Roman"/>
          <w:color w:val="000000"/>
          <w:lang w:val="ru-RU"/>
        </w:rPr>
        <w:t>закривають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пістолет</w:t>
      </w:r>
      <w:proofErr w:type="spellEnd"/>
      <w:r w:rsidRPr="006C636A">
        <w:rPr>
          <w:rFonts w:eastAsia="Times New Roman"/>
          <w:color w:val="000000"/>
          <w:lang w:val="ru-RU"/>
        </w:rPr>
        <w:t xml:space="preserve">. </w:t>
      </w:r>
      <w:proofErr w:type="spellStart"/>
      <w:r w:rsidRPr="006C636A">
        <w:rPr>
          <w:rFonts w:eastAsia="Times New Roman"/>
          <w:color w:val="000000"/>
          <w:lang w:val="ru-RU"/>
        </w:rPr>
        <w:t>Встановлюють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наконечник 4 </w:t>
      </w:r>
      <w:proofErr w:type="spellStart"/>
      <w:r w:rsidRPr="006C636A">
        <w:rPr>
          <w:rFonts w:eastAsia="Times New Roman"/>
          <w:color w:val="000000"/>
          <w:lang w:val="ru-RU"/>
        </w:rPr>
        <w:t>пістолета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в точку </w:t>
      </w:r>
      <w:proofErr w:type="spellStart"/>
      <w:r w:rsidRPr="006C636A">
        <w:rPr>
          <w:rFonts w:eastAsia="Times New Roman"/>
          <w:color w:val="000000"/>
          <w:lang w:val="ru-RU"/>
        </w:rPr>
        <w:t>забивання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перпендикулярно до </w:t>
      </w:r>
      <w:proofErr w:type="spellStart"/>
      <w:r w:rsidRPr="006C636A">
        <w:rPr>
          <w:rFonts w:eastAsia="Times New Roman"/>
          <w:color w:val="000000"/>
          <w:lang w:val="ru-RU"/>
        </w:rPr>
        <w:t>поверхні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, </w:t>
      </w:r>
      <w:proofErr w:type="spellStart"/>
      <w:r w:rsidRPr="006C636A">
        <w:rPr>
          <w:rFonts w:eastAsia="Times New Roman"/>
          <w:color w:val="000000"/>
          <w:lang w:val="ru-RU"/>
        </w:rPr>
        <w:t>натискають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на ручку 14 і </w:t>
      </w:r>
      <w:proofErr w:type="spellStart"/>
      <w:r w:rsidRPr="006C636A">
        <w:rPr>
          <w:rFonts w:eastAsia="Times New Roman"/>
          <w:color w:val="000000"/>
          <w:lang w:val="ru-RU"/>
        </w:rPr>
        <w:t>відтягують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до </w:t>
      </w:r>
      <w:proofErr w:type="spellStart"/>
      <w:r w:rsidRPr="006C636A">
        <w:rPr>
          <w:rFonts w:eastAsia="Times New Roman"/>
          <w:color w:val="000000"/>
          <w:lang w:val="ru-RU"/>
        </w:rPr>
        <w:t>кінця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спусковий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важіль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13. При </w:t>
      </w:r>
      <w:proofErr w:type="spellStart"/>
      <w:r w:rsidRPr="006C636A">
        <w:rPr>
          <w:rFonts w:eastAsia="Times New Roman"/>
          <w:color w:val="000000"/>
          <w:lang w:val="ru-RU"/>
        </w:rPr>
        <w:t>натисканні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на ручку 14 </w:t>
      </w:r>
      <w:proofErr w:type="spellStart"/>
      <w:r w:rsidRPr="006C636A">
        <w:rPr>
          <w:rFonts w:eastAsia="Times New Roman"/>
          <w:color w:val="000000"/>
          <w:lang w:val="ru-RU"/>
        </w:rPr>
        <w:t>направляч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3, </w:t>
      </w:r>
      <w:proofErr w:type="spellStart"/>
      <w:r w:rsidRPr="006C636A">
        <w:rPr>
          <w:rFonts w:eastAsia="Times New Roman"/>
          <w:color w:val="000000"/>
          <w:lang w:val="ru-RU"/>
        </w:rPr>
        <w:t>діючи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6C636A">
        <w:rPr>
          <w:rFonts w:eastAsia="Times New Roman"/>
          <w:color w:val="000000"/>
          <w:lang w:val="ru-RU"/>
        </w:rPr>
        <w:t>амортизатори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6 та </w:t>
      </w:r>
      <w:proofErr w:type="spellStart"/>
      <w:r w:rsidRPr="006C636A">
        <w:rPr>
          <w:rFonts w:eastAsia="Times New Roman"/>
          <w:color w:val="000000"/>
          <w:lang w:val="ru-RU"/>
        </w:rPr>
        <w:t>розсікач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7, </w:t>
      </w:r>
      <w:proofErr w:type="spellStart"/>
      <w:r w:rsidRPr="006C636A">
        <w:rPr>
          <w:rFonts w:eastAsia="Times New Roman"/>
          <w:color w:val="000000"/>
          <w:lang w:val="ru-RU"/>
        </w:rPr>
        <w:t>зміщує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ствол 10 </w:t>
      </w:r>
      <w:proofErr w:type="spellStart"/>
      <w:r w:rsidRPr="006C636A">
        <w:rPr>
          <w:rFonts w:eastAsia="Times New Roman"/>
          <w:color w:val="000000"/>
          <w:lang w:val="ru-RU"/>
        </w:rPr>
        <w:t>із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патроном до </w:t>
      </w:r>
      <w:proofErr w:type="spellStart"/>
      <w:r w:rsidRPr="006C636A">
        <w:rPr>
          <w:rFonts w:eastAsia="Times New Roman"/>
          <w:color w:val="000000"/>
          <w:lang w:val="ru-RU"/>
        </w:rPr>
        <w:t>площини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нахилу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капсуля</w:t>
      </w:r>
      <w:proofErr w:type="spellEnd"/>
      <w:r w:rsidRPr="006C636A">
        <w:rPr>
          <w:rFonts w:eastAsia="Times New Roman"/>
          <w:color w:val="000000"/>
          <w:lang w:val="ru-RU"/>
        </w:rPr>
        <w:t xml:space="preserve">. При </w:t>
      </w:r>
      <w:proofErr w:type="spellStart"/>
      <w:r w:rsidRPr="006C636A">
        <w:rPr>
          <w:rFonts w:eastAsia="Times New Roman"/>
          <w:color w:val="000000"/>
          <w:lang w:val="ru-RU"/>
        </w:rPr>
        <w:t>ударі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бойка 12 по патрону </w:t>
      </w:r>
      <w:proofErr w:type="spellStart"/>
      <w:r w:rsidRPr="006C636A">
        <w:rPr>
          <w:rFonts w:eastAsia="Times New Roman"/>
          <w:color w:val="000000"/>
          <w:lang w:val="ru-RU"/>
        </w:rPr>
        <w:t>займається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порох, </w:t>
      </w:r>
      <w:proofErr w:type="spellStart"/>
      <w:r w:rsidRPr="006C636A">
        <w:rPr>
          <w:rFonts w:eastAsia="Times New Roman"/>
          <w:color w:val="000000"/>
          <w:lang w:val="ru-RU"/>
        </w:rPr>
        <w:t>розширюючі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гази по стволу 10 </w:t>
      </w:r>
      <w:proofErr w:type="spellStart"/>
      <w:r w:rsidRPr="006C636A">
        <w:rPr>
          <w:rFonts w:eastAsia="Times New Roman"/>
          <w:color w:val="000000"/>
          <w:lang w:val="ru-RU"/>
        </w:rPr>
        <w:t>розганяють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поршень 5, </w:t>
      </w:r>
      <w:proofErr w:type="spellStart"/>
      <w:r w:rsidRPr="006C636A">
        <w:rPr>
          <w:rFonts w:eastAsia="Times New Roman"/>
          <w:color w:val="000000"/>
          <w:lang w:val="ru-RU"/>
        </w:rPr>
        <w:t>який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б’є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по дюбелю. </w:t>
      </w:r>
      <w:proofErr w:type="spellStart"/>
      <w:r w:rsidRPr="006C636A">
        <w:rPr>
          <w:rFonts w:eastAsia="Times New Roman"/>
          <w:color w:val="000000"/>
          <w:lang w:val="ru-RU"/>
        </w:rPr>
        <w:t>Після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цього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порохові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гази через </w:t>
      </w:r>
      <w:proofErr w:type="spellStart"/>
      <w:r w:rsidRPr="006C636A">
        <w:rPr>
          <w:rFonts w:eastAsia="Times New Roman"/>
          <w:color w:val="000000"/>
          <w:lang w:val="ru-RU"/>
        </w:rPr>
        <w:t>розсікач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7 </w:t>
      </w:r>
      <w:proofErr w:type="spellStart"/>
      <w:r w:rsidRPr="006C636A">
        <w:rPr>
          <w:rFonts w:eastAsia="Times New Roman"/>
          <w:color w:val="000000"/>
          <w:lang w:val="ru-RU"/>
        </w:rPr>
        <w:t>скидаються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у </w:t>
      </w:r>
      <w:proofErr w:type="spellStart"/>
      <w:r w:rsidRPr="006C636A">
        <w:rPr>
          <w:rFonts w:eastAsia="Times New Roman"/>
          <w:color w:val="000000"/>
          <w:lang w:val="ru-RU"/>
        </w:rPr>
        <w:t>розширювальні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порожнини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8 муфти 9.</w:t>
      </w:r>
    </w:p>
    <w:p w:rsidR="006C636A" w:rsidRPr="006C636A" w:rsidRDefault="006C636A" w:rsidP="006C636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6C636A">
        <w:rPr>
          <w:rFonts w:eastAsia="Times New Roman"/>
          <w:color w:val="000000"/>
          <w:lang w:val="ru-RU"/>
        </w:rPr>
        <w:lastRenderedPageBreak/>
        <w:t>Якщо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на час </w:t>
      </w:r>
      <w:proofErr w:type="spellStart"/>
      <w:r w:rsidRPr="006C636A">
        <w:rPr>
          <w:rFonts w:eastAsia="Times New Roman"/>
          <w:color w:val="000000"/>
          <w:lang w:val="ru-RU"/>
        </w:rPr>
        <w:t>повного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заглиблення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дюбеля в </w:t>
      </w:r>
      <w:proofErr w:type="spellStart"/>
      <w:r w:rsidRPr="006C636A">
        <w:rPr>
          <w:rFonts w:eastAsia="Times New Roman"/>
          <w:color w:val="000000"/>
          <w:lang w:val="ru-RU"/>
        </w:rPr>
        <w:t>будівельну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основу поршень </w:t>
      </w:r>
      <w:proofErr w:type="spellStart"/>
      <w:r w:rsidRPr="006C636A">
        <w:rPr>
          <w:rFonts w:eastAsia="Times New Roman"/>
          <w:color w:val="000000"/>
          <w:lang w:val="ru-RU"/>
        </w:rPr>
        <w:t>продовжує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рухатися</w:t>
      </w:r>
      <w:proofErr w:type="spellEnd"/>
      <w:r w:rsidRPr="006C636A">
        <w:rPr>
          <w:rFonts w:eastAsia="Times New Roman"/>
          <w:color w:val="000000"/>
          <w:lang w:val="ru-RU"/>
        </w:rPr>
        <w:t xml:space="preserve">, </w:t>
      </w:r>
      <w:proofErr w:type="spellStart"/>
      <w:r w:rsidRPr="006C636A">
        <w:rPr>
          <w:rFonts w:eastAsia="Times New Roman"/>
          <w:color w:val="000000"/>
          <w:lang w:val="ru-RU"/>
        </w:rPr>
        <w:t>його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зупинка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забезпечується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пелюстками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амортизаторів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6 (рис. 9.8, б).</w:t>
      </w:r>
    </w:p>
    <w:p w:rsidR="006C636A" w:rsidRPr="006C636A" w:rsidRDefault="006C636A" w:rsidP="006C636A">
      <w:pPr>
        <w:spacing w:after="0" w:line="360" w:lineRule="auto"/>
        <w:ind w:firstLine="567"/>
        <w:jc w:val="both"/>
        <w:rPr>
          <w:rFonts w:eastAsia="Times New Roman"/>
          <w:color w:val="000000"/>
        </w:rPr>
      </w:pPr>
      <w:r w:rsidRPr="006C636A">
        <w:rPr>
          <w:rFonts w:eastAsia="Times New Roman"/>
          <w:noProof/>
          <w:color w:val="000000"/>
        </w:rPr>
        <w:drawing>
          <wp:inline distT="0" distB="0" distL="0" distR="0" wp14:anchorId="15D32E66" wp14:editId="586B456B">
            <wp:extent cx="5747385" cy="1520190"/>
            <wp:effectExtent l="0" t="0" r="5715" b="3810"/>
            <wp:docPr id="6" name="Рисунок 6" descr="https://studfile.net/html/2706/1173/html_9Y9mqHopV_.7prJ/img-rxPI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1173/html_9Y9mqHopV_.7prJ/img-rxPIo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6A" w:rsidRPr="006C636A" w:rsidRDefault="006C636A" w:rsidP="006C636A">
      <w:pPr>
        <w:spacing w:after="0" w:line="360" w:lineRule="auto"/>
        <w:ind w:firstLine="567"/>
        <w:jc w:val="both"/>
        <w:rPr>
          <w:rFonts w:eastAsia="Times New Roman"/>
          <w:color w:val="000000"/>
        </w:rPr>
      </w:pPr>
      <w:proofErr w:type="spellStart"/>
      <w:r w:rsidRPr="006C636A">
        <w:rPr>
          <w:rFonts w:eastAsia="Times New Roman"/>
          <w:color w:val="000000"/>
        </w:rPr>
        <w:t>Рис</w:t>
      </w:r>
      <w:proofErr w:type="spellEnd"/>
      <w:r w:rsidRPr="006C636A">
        <w:rPr>
          <w:rFonts w:eastAsia="Times New Roman"/>
          <w:color w:val="000000"/>
        </w:rPr>
        <w:t xml:space="preserve">. 9.9. </w:t>
      </w:r>
      <w:proofErr w:type="spellStart"/>
      <w:r w:rsidRPr="006C636A">
        <w:rPr>
          <w:rFonts w:eastAsia="Times New Roman"/>
          <w:color w:val="000000"/>
        </w:rPr>
        <w:t>Піротехнічна</w:t>
      </w:r>
      <w:proofErr w:type="spellEnd"/>
      <w:r w:rsidRPr="006C636A">
        <w:rPr>
          <w:rFonts w:eastAsia="Times New Roman"/>
          <w:color w:val="000000"/>
        </w:rPr>
        <w:t xml:space="preserve"> </w:t>
      </w:r>
      <w:proofErr w:type="spellStart"/>
      <w:r w:rsidRPr="006C636A">
        <w:rPr>
          <w:rFonts w:eastAsia="Times New Roman"/>
          <w:color w:val="000000"/>
        </w:rPr>
        <w:t>оправка</w:t>
      </w:r>
      <w:proofErr w:type="spellEnd"/>
      <w:r w:rsidRPr="006C636A">
        <w:rPr>
          <w:rFonts w:eastAsia="Times New Roman"/>
          <w:color w:val="000000"/>
        </w:rPr>
        <w:t>:</w:t>
      </w:r>
    </w:p>
    <w:p w:rsidR="006C636A" w:rsidRPr="006C636A" w:rsidRDefault="006C636A" w:rsidP="006C636A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6C636A">
        <w:rPr>
          <w:rFonts w:eastAsia="Times New Roman"/>
          <w:color w:val="000000"/>
          <w:lang w:val="ru-RU"/>
        </w:rPr>
        <w:t xml:space="preserve">насадка; 2- </w:t>
      </w:r>
      <w:proofErr w:type="spellStart"/>
      <w:r w:rsidRPr="006C636A">
        <w:rPr>
          <w:rFonts w:eastAsia="Times New Roman"/>
          <w:color w:val="000000"/>
          <w:lang w:val="ru-RU"/>
        </w:rPr>
        <w:t>зарядний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шток; 3- патрон; 4- поршень; 5- </w:t>
      </w:r>
      <w:proofErr w:type="spellStart"/>
      <w:r w:rsidRPr="006C636A">
        <w:rPr>
          <w:rFonts w:eastAsia="Times New Roman"/>
          <w:color w:val="000000"/>
          <w:lang w:val="ru-RU"/>
        </w:rPr>
        <w:t>фланець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; 6- дюбель; 7- </w:t>
      </w:r>
      <w:proofErr w:type="spellStart"/>
      <w:r w:rsidRPr="006C636A">
        <w:rPr>
          <w:rFonts w:eastAsia="Times New Roman"/>
          <w:color w:val="000000"/>
          <w:lang w:val="ru-RU"/>
        </w:rPr>
        <w:t>магніт</w:t>
      </w:r>
      <w:proofErr w:type="spellEnd"/>
      <w:r w:rsidRPr="006C636A">
        <w:rPr>
          <w:rFonts w:eastAsia="Times New Roman"/>
          <w:color w:val="000000"/>
          <w:lang w:val="ru-RU"/>
        </w:rPr>
        <w:t xml:space="preserve">; 8- </w:t>
      </w:r>
      <w:proofErr w:type="spellStart"/>
      <w:r w:rsidRPr="006C636A">
        <w:rPr>
          <w:rFonts w:eastAsia="Times New Roman"/>
          <w:color w:val="000000"/>
          <w:lang w:val="ru-RU"/>
        </w:rPr>
        <w:t>амортизатори</w:t>
      </w:r>
      <w:proofErr w:type="spellEnd"/>
      <w:r w:rsidRPr="006C636A">
        <w:rPr>
          <w:rFonts w:eastAsia="Times New Roman"/>
          <w:color w:val="000000"/>
          <w:lang w:val="ru-RU"/>
        </w:rPr>
        <w:t xml:space="preserve">; 9- </w:t>
      </w:r>
      <w:proofErr w:type="spellStart"/>
      <w:r w:rsidRPr="006C636A">
        <w:rPr>
          <w:rFonts w:eastAsia="Times New Roman"/>
          <w:color w:val="000000"/>
          <w:lang w:val="ru-RU"/>
        </w:rPr>
        <w:t>вихлопні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отвори; 10- корпус; 11- кожух</w:t>
      </w:r>
    </w:p>
    <w:p w:rsidR="006C636A" w:rsidRPr="006C636A" w:rsidRDefault="006C636A" w:rsidP="006C636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6C636A">
        <w:rPr>
          <w:rFonts w:eastAsia="Times New Roman"/>
          <w:color w:val="000000"/>
          <w:lang w:val="ru-RU"/>
        </w:rPr>
        <w:t>Піротехнічна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оправка (рис.9.9) конструктивно </w:t>
      </w:r>
      <w:proofErr w:type="spellStart"/>
      <w:r w:rsidRPr="006C636A">
        <w:rPr>
          <w:rFonts w:eastAsia="Times New Roman"/>
          <w:color w:val="000000"/>
          <w:lang w:val="ru-RU"/>
        </w:rPr>
        <w:t>простіша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за </w:t>
      </w:r>
      <w:proofErr w:type="spellStart"/>
      <w:r w:rsidRPr="006C636A">
        <w:rPr>
          <w:rFonts w:eastAsia="Times New Roman"/>
          <w:color w:val="000000"/>
          <w:lang w:val="ru-RU"/>
        </w:rPr>
        <w:t>пістолет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і </w:t>
      </w:r>
      <w:proofErr w:type="spellStart"/>
      <w:r w:rsidRPr="006C636A">
        <w:rPr>
          <w:rFonts w:eastAsia="Times New Roman"/>
          <w:color w:val="000000"/>
          <w:lang w:val="ru-RU"/>
        </w:rPr>
        <w:t>складається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з корпуса 10 з кожухом 11 та фланцем 5, зарядного штока 2 з </w:t>
      </w:r>
      <w:proofErr w:type="spellStart"/>
      <w:r w:rsidRPr="006C636A">
        <w:rPr>
          <w:rFonts w:eastAsia="Times New Roman"/>
          <w:color w:val="000000"/>
          <w:lang w:val="ru-RU"/>
        </w:rPr>
        <w:t>насадкою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1, поршня з ударником. Патрон 3 </w:t>
      </w:r>
      <w:proofErr w:type="spellStart"/>
      <w:r w:rsidRPr="006C636A">
        <w:rPr>
          <w:rFonts w:eastAsia="Times New Roman"/>
          <w:color w:val="000000"/>
          <w:lang w:val="ru-RU"/>
        </w:rPr>
        <w:t>вставляють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у патронник зарядного штока, а дюбель 6 – </w:t>
      </w:r>
      <w:proofErr w:type="gramStart"/>
      <w:r w:rsidRPr="006C636A">
        <w:rPr>
          <w:rFonts w:eastAsia="Times New Roman"/>
          <w:color w:val="000000"/>
          <w:lang w:val="ru-RU"/>
        </w:rPr>
        <w:t>у канал</w:t>
      </w:r>
      <w:proofErr w:type="gram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фланця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корпуса. При </w:t>
      </w:r>
      <w:proofErr w:type="spellStart"/>
      <w:r w:rsidRPr="006C636A">
        <w:rPr>
          <w:rFonts w:eastAsia="Times New Roman"/>
          <w:color w:val="000000"/>
          <w:lang w:val="ru-RU"/>
        </w:rPr>
        <w:t>ударі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молотком по </w:t>
      </w:r>
      <w:proofErr w:type="spellStart"/>
      <w:r w:rsidRPr="006C636A">
        <w:rPr>
          <w:rFonts w:eastAsia="Times New Roman"/>
          <w:color w:val="000000"/>
          <w:lang w:val="ru-RU"/>
        </w:rPr>
        <w:t>насадці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1 зарядного штока патрон </w:t>
      </w:r>
      <w:proofErr w:type="spellStart"/>
      <w:r w:rsidRPr="006C636A">
        <w:rPr>
          <w:rFonts w:eastAsia="Times New Roman"/>
          <w:color w:val="000000"/>
          <w:lang w:val="ru-RU"/>
        </w:rPr>
        <w:t>наколюється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ударником поршня, і </w:t>
      </w:r>
      <w:proofErr w:type="spellStart"/>
      <w:r w:rsidRPr="006C636A">
        <w:rPr>
          <w:rFonts w:eastAsia="Times New Roman"/>
          <w:color w:val="000000"/>
          <w:lang w:val="ru-RU"/>
        </w:rPr>
        <w:t>порохові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гази </w:t>
      </w:r>
      <w:proofErr w:type="spellStart"/>
      <w:r w:rsidRPr="006C636A">
        <w:rPr>
          <w:rFonts w:eastAsia="Times New Roman"/>
          <w:color w:val="000000"/>
          <w:lang w:val="ru-RU"/>
        </w:rPr>
        <w:t>переміщують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поршень, </w:t>
      </w:r>
      <w:proofErr w:type="spellStart"/>
      <w:r w:rsidRPr="006C636A">
        <w:rPr>
          <w:rFonts w:eastAsia="Times New Roman"/>
          <w:color w:val="000000"/>
          <w:lang w:val="ru-RU"/>
        </w:rPr>
        <w:t>який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забиває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дюбель </w:t>
      </w:r>
      <w:proofErr w:type="gramStart"/>
      <w:r w:rsidRPr="006C636A">
        <w:rPr>
          <w:rFonts w:eastAsia="Times New Roman"/>
          <w:color w:val="000000"/>
          <w:lang w:val="ru-RU"/>
        </w:rPr>
        <w:t>у фундамент</w:t>
      </w:r>
      <w:proofErr w:type="gramEnd"/>
      <w:r w:rsidRPr="006C636A">
        <w:rPr>
          <w:rFonts w:eastAsia="Times New Roman"/>
          <w:color w:val="000000"/>
          <w:lang w:val="ru-RU"/>
        </w:rPr>
        <w:t xml:space="preserve">. В </w:t>
      </w:r>
      <w:proofErr w:type="spellStart"/>
      <w:r w:rsidRPr="006C636A">
        <w:rPr>
          <w:rFonts w:eastAsia="Times New Roman"/>
          <w:color w:val="000000"/>
          <w:lang w:val="ru-RU"/>
        </w:rPr>
        <w:t>міру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заглиблення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дюбеля </w:t>
      </w:r>
      <w:proofErr w:type="spellStart"/>
      <w:r w:rsidRPr="006C636A">
        <w:rPr>
          <w:rFonts w:eastAsia="Times New Roman"/>
          <w:color w:val="000000"/>
          <w:lang w:val="ru-RU"/>
        </w:rPr>
        <w:t>торець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поршня </w:t>
      </w:r>
      <w:proofErr w:type="spellStart"/>
      <w:r w:rsidRPr="006C636A">
        <w:rPr>
          <w:rFonts w:eastAsia="Times New Roman"/>
          <w:color w:val="000000"/>
          <w:lang w:val="ru-RU"/>
        </w:rPr>
        <w:t>відкриває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вихлопні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отвори 9, через </w:t>
      </w:r>
      <w:proofErr w:type="spellStart"/>
      <w:r w:rsidRPr="006C636A">
        <w:rPr>
          <w:rFonts w:eastAsia="Times New Roman"/>
          <w:color w:val="000000"/>
          <w:lang w:val="ru-RU"/>
        </w:rPr>
        <w:t>які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відпрацьовані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гази </w:t>
      </w:r>
      <w:proofErr w:type="spellStart"/>
      <w:r w:rsidRPr="006C636A">
        <w:rPr>
          <w:rFonts w:eastAsia="Times New Roman"/>
          <w:color w:val="000000"/>
          <w:lang w:val="ru-RU"/>
        </w:rPr>
        <w:t>викидаються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в атмосферу. </w:t>
      </w:r>
      <w:proofErr w:type="spellStart"/>
      <w:r w:rsidRPr="006C636A">
        <w:rPr>
          <w:rFonts w:eastAsia="Times New Roman"/>
          <w:color w:val="000000"/>
          <w:lang w:val="ru-RU"/>
        </w:rPr>
        <w:t>Хід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поршня </w:t>
      </w:r>
      <w:proofErr w:type="spellStart"/>
      <w:r w:rsidRPr="006C636A">
        <w:rPr>
          <w:rFonts w:eastAsia="Times New Roman"/>
          <w:color w:val="000000"/>
          <w:lang w:val="ru-RU"/>
        </w:rPr>
        <w:t>обмежують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пелюсткові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амортизатори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8. </w:t>
      </w:r>
      <w:proofErr w:type="spellStart"/>
      <w:r w:rsidRPr="006C636A">
        <w:rPr>
          <w:rFonts w:eastAsia="Times New Roman"/>
          <w:color w:val="000000"/>
          <w:lang w:val="ru-RU"/>
        </w:rPr>
        <w:t>Магніт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7 </w:t>
      </w:r>
      <w:proofErr w:type="spellStart"/>
      <w:r w:rsidRPr="006C636A">
        <w:rPr>
          <w:rFonts w:eastAsia="Times New Roman"/>
          <w:color w:val="000000"/>
          <w:lang w:val="ru-RU"/>
        </w:rPr>
        <w:t>забезпечує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утримання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пристрілюваної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сталевої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деталі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масою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до 0,1 кг.</w:t>
      </w:r>
    </w:p>
    <w:p w:rsidR="006C636A" w:rsidRPr="006C636A" w:rsidRDefault="006C636A" w:rsidP="006C636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6C636A">
        <w:rPr>
          <w:rFonts w:eastAsia="Times New Roman"/>
          <w:color w:val="000000"/>
          <w:lang w:val="ru-RU"/>
        </w:rPr>
        <w:t xml:space="preserve">Оправка і </w:t>
      </w:r>
      <w:proofErr w:type="spellStart"/>
      <w:r w:rsidRPr="006C636A">
        <w:rPr>
          <w:rFonts w:eastAsia="Times New Roman"/>
          <w:color w:val="000000"/>
          <w:lang w:val="ru-RU"/>
        </w:rPr>
        <w:t>пістолет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оснащені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блокуванням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для </w:t>
      </w:r>
      <w:proofErr w:type="spellStart"/>
      <w:r w:rsidRPr="006C636A">
        <w:rPr>
          <w:rFonts w:eastAsia="Times New Roman"/>
          <w:color w:val="000000"/>
          <w:lang w:val="ru-RU"/>
        </w:rPr>
        <w:t>попередження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випадкового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пострілу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в </w:t>
      </w:r>
      <w:proofErr w:type="spellStart"/>
      <w:r w:rsidRPr="006C636A">
        <w:rPr>
          <w:rFonts w:eastAsia="Times New Roman"/>
          <w:color w:val="000000"/>
          <w:lang w:val="ru-RU"/>
        </w:rPr>
        <w:t>повітря</w:t>
      </w:r>
      <w:proofErr w:type="spellEnd"/>
      <w:r w:rsidRPr="006C636A">
        <w:rPr>
          <w:rFonts w:eastAsia="Times New Roman"/>
          <w:color w:val="000000"/>
          <w:lang w:val="ru-RU"/>
        </w:rPr>
        <w:t>.</w:t>
      </w:r>
    </w:p>
    <w:p w:rsidR="006C636A" w:rsidRPr="006C636A" w:rsidRDefault="006C636A" w:rsidP="006C636A">
      <w:pPr>
        <w:spacing w:after="0" w:line="360" w:lineRule="auto"/>
        <w:ind w:firstLine="567"/>
        <w:jc w:val="both"/>
        <w:outlineLvl w:val="0"/>
        <w:rPr>
          <w:rFonts w:eastAsia="Times New Roman"/>
          <w:b/>
          <w:color w:val="000000"/>
          <w:kern w:val="36"/>
          <w:lang w:val="ru-RU"/>
        </w:rPr>
      </w:pPr>
      <w:proofErr w:type="spellStart"/>
      <w:r w:rsidRPr="006C636A">
        <w:rPr>
          <w:rFonts w:eastAsia="Times New Roman"/>
          <w:b/>
          <w:color w:val="000000"/>
          <w:kern w:val="36"/>
          <w:lang w:val="ru-RU"/>
        </w:rPr>
        <w:t>Контрольні</w:t>
      </w:r>
      <w:proofErr w:type="spellEnd"/>
      <w:r w:rsidRPr="006C636A">
        <w:rPr>
          <w:rFonts w:eastAsia="Times New Roman"/>
          <w:b/>
          <w:color w:val="000000"/>
          <w:kern w:val="36"/>
          <w:lang w:val="ru-RU"/>
        </w:rPr>
        <w:t xml:space="preserve"> </w:t>
      </w:r>
      <w:proofErr w:type="spellStart"/>
      <w:r w:rsidRPr="006C636A">
        <w:rPr>
          <w:rFonts w:eastAsia="Times New Roman"/>
          <w:b/>
          <w:color w:val="000000"/>
          <w:kern w:val="36"/>
          <w:lang w:val="ru-RU"/>
        </w:rPr>
        <w:t>запитання</w:t>
      </w:r>
      <w:proofErr w:type="spellEnd"/>
      <w:r w:rsidRPr="006C636A">
        <w:rPr>
          <w:rFonts w:eastAsia="Times New Roman"/>
          <w:b/>
          <w:color w:val="000000"/>
          <w:kern w:val="36"/>
          <w:lang w:val="ru-RU"/>
        </w:rPr>
        <w:t xml:space="preserve"> </w:t>
      </w:r>
    </w:p>
    <w:p w:rsidR="006C636A" w:rsidRDefault="006C636A" w:rsidP="006C636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6C636A">
        <w:rPr>
          <w:rFonts w:eastAsia="Times New Roman"/>
          <w:color w:val="000000"/>
          <w:lang w:val="ru-RU"/>
        </w:rPr>
        <w:t xml:space="preserve">1. </w:t>
      </w:r>
      <w:proofErr w:type="spellStart"/>
      <w:r w:rsidRPr="006C636A">
        <w:rPr>
          <w:rFonts w:eastAsia="Times New Roman"/>
          <w:color w:val="000000"/>
          <w:lang w:val="ru-RU"/>
        </w:rPr>
        <w:t>Поясніть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призначення</w:t>
      </w:r>
      <w:proofErr w:type="spellEnd"/>
      <w:r w:rsidRPr="006C636A">
        <w:rPr>
          <w:rFonts w:eastAsia="Times New Roman"/>
          <w:color w:val="000000"/>
          <w:lang w:val="ru-RU"/>
        </w:rPr>
        <w:t xml:space="preserve">, </w:t>
      </w:r>
      <w:proofErr w:type="spellStart"/>
      <w:r w:rsidRPr="006C636A">
        <w:rPr>
          <w:rFonts w:eastAsia="Times New Roman"/>
          <w:color w:val="000000"/>
          <w:lang w:val="ru-RU"/>
        </w:rPr>
        <w:t>різновиди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і </w:t>
      </w:r>
      <w:proofErr w:type="spellStart"/>
      <w:r w:rsidRPr="006C636A">
        <w:rPr>
          <w:rFonts w:eastAsia="Times New Roman"/>
          <w:color w:val="000000"/>
          <w:lang w:val="ru-RU"/>
        </w:rPr>
        <w:t>галузь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застосування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ручних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машин у </w:t>
      </w:r>
      <w:proofErr w:type="spellStart"/>
      <w:r w:rsidRPr="006C636A">
        <w:rPr>
          <w:rFonts w:eastAsia="Times New Roman"/>
          <w:color w:val="000000"/>
          <w:lang w:val="ru-RU"/>
        </w:rPr>
        <w:t>будівництві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. </w:t>
      </w:r>
    </w:p>
    <w:p w:rsidR="006C636A" w:rsidRDefault="006C636A" w:rsidP="006C636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6C636A">
        <w:rPr>
          <w:rFonts w:eastAsia="Times New Roman"/>
          <w:color w:val="000000"/>
          <w:lang w:val="ru-RU"/>
        </w:rPr>
        <w:t xml:space="preserve">2. Охарактеризуйте </w:t>
      </w:r>
      <w:proofErr w:type="spellStart"/>
      <w:r w:rsidRPr="006C636A">
        <w:rPr>
          <w:rFonts w:eastAsia="Times New Roman"/>
          <w:color w:val="000000"/>
          <w:lang w:val="ru-RU"/>
        </w:rPr>
        <w:t>електричні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ручні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машини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та </w:t>
      </w:r>
      <w:proofErr w:type="spellStart"/>
      <w:r w:rsidRPr="006C636A">
        <w:rPr>
          <w:rFonts w:eastAsia="Times New Roman"/>
          <w:color w:val="000000"/>
          <w:lang w:val="ru-RU"/>
        </w:rPr>
        <w:t>обгрунтуйте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ефективність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їх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застосування</w:t>
      </w:r>
      <w:proofErr w:type="spellEnd"/>
      <w:r w:rsidRPr="006C636A">
        <w:rPr>
          <w:rFonts w:eastAsia="Times New Roman"/>
          <w:color w:val="000000"/>
          <w:lang w:val="ru-RU"/>
        </w:rPr>
        <w:t xml:space="preserve">. </w:t>
      </w:r>
    </w:p>
    <w:p w:rsidR="006C636A" w:rsidRDefault="006C636A" w:rsidP="006C636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6C636A">
        <w:rPr>
          <w:rFonts w:eastAsia="Times New Roman"/>
          <w:color w:val="000000"/>
          <w:lang w:val="ru-RU"/>
        </w:rPr>
        <w:lastRenderedPageBreak/>
        <w:t xml:space="preserve">3. </w:t>
      </w:r>
      <w:proofErr w:type="spellStart"/>
      <w:r w:rsidRPr="006C636A">
        <w:rPr>
          <w:rFonts w:eastAsia="Times New Roman"/>
          <w:color w:val="000000"/>
          <w:lang w:val="ru-RU"/>
        </w:rPr>
        <w:t>Наведіть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схему </w:t>
      </w:r>
      <w:proofErr w:type="spellStart"/>
      <w:r w:rsidRPr="006C636A">
        <w:rPr>
          <w:rFonts w:eastAsia="Times New Roman"/>
          <w:color w:val="000000"/>
          <w:lang w:val="ru-RU"/>
        </w:rPr>
        <w:t>свердлильних</w:t>
      </w:r>
      <w:proofErr w:type="spellEnd"/>
      <w:r w:rsidRPr="006C636A">
        <w:rPr>
          <w:rFonts w:eastAsia="Times New Roman"/>
          <w:color w:val="000000"/>
          <w:lang w:val="ru-RU"/>
        </w:rPr>
        <w:t xml:space="preserve">, </w:t>
      </w:r>
      <w:proofErr w:type="spellStart"/>
      <w:r w:rsidRPr="006C636A">
        <w:rPr>
          <w:rFonts w:eastAsia="Times New Roman"/>
          <w:color w:val="000000"/>
          <w:lang w:val="ru-RU"/>
        </w:rPr>
        <w:t>шліфувальних</w:t>
      </w:r>
      <w:proofErr w:type="spellEnd"/>
      <w:r w:rsidRPr="006C636A">
        <w:rPr>
          <w:rFonts w:eastAsia="Times New Roman"/>
          <w:color w:val="000000"/>
          <w:lang w:val="ru-RU"/>
        </w:rPr>
        <w:t xml:space="preserve">, </w:t>
      </w:r>
      <w:proofErr w:type="spellStart"/>
      <w:r w:rsidRPr="006C636A">
        <w:rPr>
          <w:rFonts w:eastAsia="Times New Roman"/>
          <w:color w:val="000000"/>
          <w:lang w:val="ru-RU"/>
        </w:rPr>
        <w:t>різьбозакручувальних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електричних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машин, </w:t>
      </w:r>
      <w:proofErr w:type="spellStart"/>
      <w:r w:rsidRPr="006C636A">
        <w:rPr>
          <w:rFonts w:eastAsia="Times New Roman"/>
          <w:color w:val="000000"/>
          <w:lang w:val="ru-RU"/>
        </w:rPr>
        <w:t>поясніть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їх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будову</w:t>
      </w:r>
      <w:proofErr w:type="spellEnd"/>
      <w:r w:rsidRPr="006C636A">
        <w:rPr>
          <w:rFonts w:eastAsia="Times New Roman"/>
          <w:color w:val="000000"/>
          <w:lang w:val="ru-RU"/>
        </w:rPr>
        <w:t xml:space="preserve">, принцип </w:t>
      </w:r>
      <w:proofErr w:type="spellStart"/>
      <w:r w:rsidRPr="006C636A">
        <w:rPr>
          <w:rFonts w:eastAsia="Times New Roman"/>
          <w:color w:val="000000"/>
          <w:lang w:val="ru-RU"/>
        </w:rPr>
        <w:t>дії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і </w:t>
      </w:r>
      <w:proofErr w:type="spellStart"/>
      <w:r w:rsidRPr="006C636A">
        <w:rPr>
          <w:rFonts w:eastAsia="Times New Roman"/>
          <w:color w:val="000000"/>
          <w:lang w:val="ru-RU"/>
        </w:rPr>
        <w:t>галузь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ефективного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застосування</w:t>
      </w:r>
      <w:proofErr w:type="spellEnd"/>
      <w:r w:rsidRPr="006C636A">
        <w:rPr>
          <w:rFonts w:eastAsia="Times New Roman"/>
          <w:color w:val="000000"/>
          <w:lang w:val="ru-RU"/>
        </w:rPr>
        <w:t xml:space="preserve">. </w:t>
      </w:r>
    </w:p>
    <w:p w:rsidR="006C636A" w:rsidRDefault="006C636A" w:rsidP="006C636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6C636A">
        <w:rPr>
          <w:rFonts w:eastAsia="Times New Roman"/>
          <w:color w:val="000000"/>
          <w:lang w:val="ru-RU"/>
        </w:rPr>
        <w:t xml:space="preserve">4. </w:t>
      </w:r>
      <w:proofErr w:type="spellStart"/>
      <w:r w:rsidRPr="006C636A">
        <w:rPr>
          <w:rFonts w:eastAsia="Times New Roman"/>
          <w:color w:val="000000"/>
          <w:lang w:val="ru-RU"/>
        </w:rPr>
        <w:t>Поясніть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будову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і принцип </w:t>
      </w:r>
      <w:proofErr w:type="spellStart"/>
      <w:r w:rsidRPr="006C636A">
        <w:rPr>
          <w:rFonts w:eastAsia="Times New Roman"/>
          <w:color w:val="000000"/>
          <w:lang w:val="ru-RU"/>
        </w:rPr>
        <w:t>дії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електричних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ножиць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, </w:t>
      </w:r>
      <w:proofErr w:type="spellStart"/>
      <w:r w:rsidRPr="006C636A">
        <w:rPr>
          <w:rFonts w:eastAsia="Times New Roman"/>
          <w:color w:val="000000"/>
          <w:lang w:val="ru-RU"/>
        </w:rPr>
        <w:t>електричних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і </w:t>
      </w:r>
      <w:proofErr w:type="spellStart"/>
      <w:r w:rsidRPr="006C636A">
        <w:rPr>
          <w:rFonts w:eastAsia="Times New Roman"/>
          <w:color w:val="000000"/>
          <w:lang w:val="ru-RU"/>
        </w:rPr>
        <w:t>електромагнітних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молотків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із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зображенням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відповідних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схем. </w:t>
      </w:r>
    </w:p>
    <w:p w:rsidR="006C636A" w:rsidRDefault="006C636A" w:rsidP="006C636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6C636A">
        <w:rPr>
          <w:rFonts w:eastAsia="Times New Roman"/>
          <w:color w:val="000000"/>
          <w:lang w:val="ru-RU"/>
        </w:rPr>
        <w:t xml:space="preserve">5. Охарактеризуйте </w:t>
      </w:r>
      <w:proofErr w:type="spellStart"/>
      <w:r w:rsidRPr="006C636A">
        <w:rPr>
          <w:rFonts w:eastAsia="Times New Roman"/>
          <w:color w:val="000000"/>
          <w:lang w:val="ru-RU"/>
        </w:rPr>
        <w:t>різновиди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і </w:t>
      </w:r>
      <w:proofErr w:type="spellStart"/>
      <w:r w:rsidRPr="006C636A">
        <w:rPr>
          <w:rFonts w:eastAsia="Times New Roman"/>
          <w:color w:val="000000"/>
          <w:lang w:val="ru-RU"/>
        </w:rPr>
        <w:t>галузь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застосування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пневматичних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ручних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машин.</w:t>
      </w:r>
    </w:p>
    <w:p w:rsidR="006C636A" w:rsidRPr="006C636A" w:rsidRDefault="006C636A" w:rsidP="006C636A">
      <w:pPr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6C636A">
        <w:rPr>
          <w:rFonts w:eastAsia="Times New Roman"/>
          <w:color w:val="000000"/>
          <w:lang w:val="ru-RU"/>
        </w:rPr>
        <w:t xml:space="preserve">6. </w:t>
      </w:r>
      <w:proofErr w:type="spellStart"/>
      <w:r w:rsidRPr="006C636A">
        <w:rPr>
          <w:rFonts w:eastAsia="Times New Roman"/>
          <w:color w:val="000000"/>
          <w:lang w:val="ru-RU"/>
        </w:rPr>
        <w:t>Поясніть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галузь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застосування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і принцип </w:t>
      </w:r>
      <w:proofErr w:type="spellStart"/>
      <w:r w:rsidRPr="006C636A">
        <w:rPr>
          <w:rFonts w:eastAsia="Times New Roman"/>
          <w:color w:val="000000"/>
          <w:lang w:val="ru-RU"/>
        </w:rPr>
        <w:t>дії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піротехнічного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інструменту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з </w:t>
      </w:r>
      <w:proofErr w:type="spellStart"/>
      <w:r w:rsidRPr="006C636A">
        <w:rPr>
          <w:rFonts w:eastAsia="Times New Roman"/>
          <w:color w:val="000000"/>
          <w:lang w:val="ru-RU"/>
        </w:rPr>
        <w:t>зображенням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</w:t>
      </w:r>
      <w:proofErr w:type="spellStart"/>
      <w:r w:rsidRPr="006C636A">
        <w:rPr>
          <w:rFonts w:eastAsia="Times New Roman"/>
          <w:color w:val="000000"/>
          <w:lang w:val="ru-RU"/>
        </w:rPr>
        <w:t>відповідних</w:t>
      </w:r>
      <w:proofErr w:type="spellEnd"/>
      <w:r w:rsidRPr="006C636A">
        <w:rPr>
          <w:rFonts w:eastAsia="Times New Roman"/>
          <w:color w:val="000000"/>
          <w:lang w:val="ru-RU"/>
        </w:rPr>
        <w:t xml:space="preserve"> схем.</w:t>
      </w:r>
    </w:p>
    <w:p w:rsidR="00475C9B" w:rsidRPr="006C636A" w:rsidRDefault="00475C9B" w:rsidP="006C636A">
      <w:pPr>
        <w:spacing w:after="0" w:line="360" w:lineRule="auto"/>
        <w:ind w:firstLine="567"/>
        <w:jc w:val="both"/>
        <w:rPr>
          <w:lang w:val="ru-RU"/>
        </w:rPr>
      </w:pPr>
    </w:p>
    <w:sectPr w:rsidR="00475C9B" w:rsidRPr="006C636A" w:rsidSect="006C636A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76142"/>
    <w:multiLevelType w:val="multilevel"/>
    <w:tmpl w:val="D218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14"/>
    <w:rsid w:val="00475C9B"/>
    <w:rsid w:val="006C636A"/>
    <w:rsid w:val="00976BD1"/>
    <w:rsid w:val="00E4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A6AD"/>
  <w15:chartTrackingRefBased/>
  <w15:docId w15:val="{4901C391-F111-4353-B33C-456B3E4C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" w:color="525252"/>
            <w:right w:val="none" w:sz="0" w:space="0" w:color="auto"/>
          </w:divBdr>
        </w:div>
      </w:divsChild>
    </w:div>
    <w:div w:id="809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2020-04-12T08:24:00Z</dcterms:created>
  <dcterms:modified xsi:type="dcterms:W3CDTF">2020-04-12T08:24:00Z</dcterms:modified>
</cp:coreProperties>
</file>