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4A" w:rsidRPr="00347E4A" w:rsidRDefault="00347E4A" w:rsidP="00347E4A">
      <w:pPr>
        <w:spacing w:after="0" w:line="360" w:lineRule="auto"/>
        <w:ind w:firstLine="567"/>
        <w:jc w:val="both"/>
        <w:rPr>
          <w:lang w:val="uk-UA"/>
        </w:rPr>
      </w:pPr>
      <w:r w:rsidRPr="00347E4A">
        <w:rPr>
          <w:lang w:val="uk-UA"/>
        </w:rPr>
        <w:t xml:space="preserve">Дата 21. 04.2020 </w:t>
      </w:r>
    </w:p>
    <w:p w:rsidR="00347E4A" w:rsidRPr="00347E4A" w:rsidRDefault="00347E4A" w:rsidP="00347E4A">
      <w:pPr>
        <w:spacing w:after="0" w:line="360" w:lineRule="auto"/>
        <w:ind w:firstLine="567"/>
        <w:jc w:val="both"/>
        <w:rPr>
          <w:lang w:val="uk-UA"/>
        </w:rPr>
      </w:pPr>
      <w:r w:rsidRPr="00347E4A">
        <w:rPr>
          <w:b/>
          <w:lang w:val="uk-UA"/>
        </w:rPr>
        <w:t xml:space="preserve">Тема уроку </w:t>
      </w:r>
      <w:r w:rsidRPr="00347E4A">
        <w:rPr>
          <w:lang w:val="uk-UA"/>
        </w:rPr>
        <w:t>«Затягування проводів в труби»</w:t>
      </w:r>
    </w:p>
    <w:p w:rsidR="00347E4A" w:rsidRPr="00347E4A" w:rsidRDefault="00347E4A" w:rsidP="00347E4A">
      <w:pPr>
        <w:spacing w:after="0" w:line="360" w:lineRule="auto"/>
        <w:ind w:firstLine="567"/>
        <w:jc w:val="both"/>
        <w:rPr>
          <w:color w:val="FF0000"/>
          <w:shd w:val="clear" w:color="auto" w:fill="FFFFFF"/>
          <w:lang w:val="ru-RU"/>
        </w:rPr>
      </w:pPr>
      <w:r w:rsidRPr="00347E4A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347E4A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47E4A">
        <w:rPr>
          <w:color w:val="FF0000"/>
          <w:shd w:val="clear" w:color="auto" w:fill="FFFFFF"/>
          <w:lang w:val="ru-RU"/>
        </w:rPr>
        <w:t xml:space="preserve">:   </w:t>
      </w:r>
    </w:p>
    <w:p w:rsidR="00347E4A" w:rsidRPr="00347E4A" w:rsidRDefault="00347E4A" w:rsidP="00347E4A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347E4A">
        <w:rPr>
          <w:color w:val="0D0D0D" w:themeColor="text1" w:themeTint="F2"/>
          <w:shd w:val="clear" w:color="auto" w:fill="FFFFFF"/>
          <w:lang w:val="ru-RU"/>
        </w:rPr>
        <w:t>1.</w:t>
      </w:r>
      <w:r w:rsidRPr="00347E4A"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347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347E4A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47E4A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347E4A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347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347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347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347E4A">
        <w:rPr>
          <w:color w:val="000000"/>
          <w:shd w:val="clear" w:color="auto" w:fill="FFFFFF"/>
          <w:lang w:val="ru-RU"/>
        </w:rPr>
        <w:t>даної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347E4A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47E4A">
        <w:rPr>
          <w:color w:val="000000"/>
          <w:shd w:val="clear" w:color="auto" w:fill="FFFFFF"/>
        </w:rPr>
        <w:t> </w:t>
      </w:r>
      <w:r w:rsidRPr="00347E4A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347E4A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347E4A">
        <w:rPr>
          <w:color w:val="000000"/>
          <w:shd w:val="clear" w:color="auto" w:fill="FFFFFF"/>
          <w:lang w:val="ru-RU"/>
        </w:rPr>
        <w:t>згідно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347E4A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47E4A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47E4A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347E4A">
        <w:rPr>
          <w:color w:val="000000"/>
          <w:shd w:val="clear" w:color="auto" w:fill="FFFFFF"/>
          <w:lang w:val="ru-RU"/>
        </w:rPr>
        <w:t xml:space="preserve"> . </w:t>
      </w:r>
    </w:p>
    <w:p w:rsidR="00347E4A" w:rsidRPr="00347E4A" w:rsidRDefault="00347E4A" w:rsidP="00347E4A">
      <w:pPr>
        <w:spacing w:after="0" w:line="360" w:lineRule="auto"/>
        <w:ind w:firstLine="567"/>
        <w:jc w:val="both"/>
        <w:rPr>
          <w:rFonts w:eastAsia="Times New Roman"/>
          <w:b/>
          <w:bCs/>
          <w:color w:val="0D0D0D" w:themeColor="text1" w:themeTint="F2"/>
          <w:lang w:val="ru-RU"/>
        </w:rPr>
      </w:pPr>
      <w:proofErr w:type="spellStart"/>
      <w:r>
        <w:rPr>
          <w:rFonts w:eastAsia="Times New Roman"/>
          <w:b/>
          <w:bCs/>
          <w:color w:val="0D0D0D" w:themeColor="text1" w:themeTint="F2"/>
          <w:lang w:val="ru-RU"/>
        </w:rPr>
        <w:t>Посилання</w:t>
      </w:r>
      <w:proofErr w:type="spellEnd"/>
      <w:r>
        <w:rPr>
          <w:rFonts w:eastAsia="Times New Roman"/>
          <w:b/>
          <w:bCs/>
          <w:color w:val="0D0D0D" w:themeColor="text1" w:themeTint="F2"/>
          <w:lang w:val="ru-RU"/>
        </w:rPr>
        <w:t xml:space="preserve"> </w:t>
      </w:r>
      <w:hyperlink r:id="rId4" w:history="1">
        <w:r w:rsidRPr="002B2EB5">
          <w:rPr>
            <w:rStyle w:val="a3"/>
            <w:rFonts w:eastAsia="Times New Roman"/>
            <w:b/>
            <w:bCs/>
            <w:lang w:val="ru-RU"/>
          </w:rPr>
          <w:t>https://zen.yandex.ru/media/allremont59/ukladka-provodki-v-pvh-trubu-5b569594050fd400a9295605</w:t>
        </w:r>
      </w:hyperlink>
      <w:r>
        <w:rPr>
          <w:rFonts w:eastAsia="Times New Roman"/>
          <w:b/>
          <w:bCs/>
          <w:color w:val="0D0D0D" w:themeColor="text1" w:themeTint="F2"/>
          <w:lang w:val="ru-RU"/>
        </w:rPr>
        <w:t xml:space="preserve"> </w:t>
      </w:r>
    </w:p>
    <w:p w:rsidR="00347E4A" w:rsidRPr="00347E4A" w:rsidRDefault="00347E4A" w:rsidP="00347E4A">
      <w:pPr>
        <w:spacing w:after="0" w:line="360" w:lineRule="auto"/>
        <w:ind w:firstLine="567"/>
        <w:rPr>
          <w:rFonts w:eastAsia="Times New Roman"/>
          <w:color w:val="0D0D0D" w:themeColor="text1" w:themeTint="F2"/>
          <w:lang w:val="ru-RU"/>
        </w:rPr>
      </w:pPr>
      <w:proofErr w:type="spellStart"/>
      <w:r w:rsidRPr="00347E4A">
        <w:rPr>
          <w:rFonts w:eastAsia="Times New Roman"/>
          <w:b/>
          <w:bCs/>
          <w:color w:val="0D0D0D" w:themeColor="text1" w:themeTint="F2"/>
          <w:lang w:val="ru-RU"/>
        </w:rPr>
        <w:t>Опорний</w:t>
      </w:r>
      <w:proofErr w:type="spellEnd"/>
      <w:r w:rsidRPr="00347E4A">
        <w:rPr>
          <w:rFonts w:eastAsia="Times New Roman"/>
          <w:b/>
          <w:bCs/>
          <w:color w:val="0D0D0D" w:themeColor="text1" w:themeTint="F2"/>
          <w:lang w:val="ru-RU"/>
        </w:rPr>
        <w:t xml:space="preserve"> конспект</w:t>
      </w:r>
      <w:r w:rsidRPr="00347E4A">
        <w:rPr>
          <w:rFonts w:eastAsia="Times New Roman"/>
          <w:b/>
          <w:bCs/>
          <w:color w:val="0D0D0D" w:themeColor="text1" w:themeTint="F2"/>
          <w:lang w:val="ru-RU"/>
        </w:rPr>
        <w:br/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Затягування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в труби</w:t>
      </w:r>
    </w:p>
    <w:p w:rsidR="00347E4A" w:rsidRPr="00347E4A" w:rsidRDefault="00347E4A" w:rsidP="00347E4A">
      <w:pPr>
        <w:spacing w:after="0" w:line="36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347E4A">
        <w:rPr>
          <w:rFonts w:eastAsia="Times New Roman"/>
          <w:color w:val="0D0D0D" w:themeColor="text1" w:themeTint="F2"/>
          <w:lang w:val="ru-RU"/>
        </w:rPr>
        <w:t xml:space="preserve">Марки,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перетин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і </w:t>
      </w:r>
      <w:bookmarkStart w:id="0" w:name="_GoBack"/>
      <w:bookmarkEnd w:id="0"/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довжина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кабелів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зазвичай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вказуються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монтажних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схемах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зовнішніх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з'єднань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і в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кабельних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журналах.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Незалежно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цього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при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прокладці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зазначені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дані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кожного проводу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повинні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бути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перевірені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, і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провід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слід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виміряти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за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місцем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>.</w:t>
      </w:r>
    </w:p>
    <w:p w:rsidR="00347E4A" w:rsidRPr="00347E4A" w:rsidRDefault="00347E4A" w:rsidP="00347E4A">
      <w:pPr>
        <w:spacing w:after="0" w:line="36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347E4A">
        <w:rPr>
          <w:rFonts w:eastAsia="Times New Roman"/>
          <w:color w:val="0D0D0D" w:themeColor="text1" w:themeTint="F2"/>
          <w:lang w:val="ru-RU"/>
        </w:rPr>
        <w:t xml:space="preserve">Для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затягування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в трубу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вводять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сталевий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дріт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стрічку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з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кулькою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кінці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. </w:t>
      </w:r>
      <w:proofErr w:type="gramStart"/>
      <w:r w:rsidRPr="00347E4A">
        <w:rPr>
          <w:rFonts w:eastAsia="Times New Roman"/>
          <w:color w:val="0D0D0D" w:themeColor="text1" w:themeTint="F2"/>
          <w:lang w:val="ru-RU"/>
        </w:rPr>
        <w:t>До моменту</w:t>
      </w:r>
      <w:proofErr w:type="gramEnd"/>
      <w:r w:rsidRPr="00347E4A">
        <w:rPr>
          <w:rFonts w:eastAsia="Times New Roman"/>
          <w:color w:val="0D0D0D" w:themeColor="text1" w:themeTint="F2"/>
          <w:lang w:val="ru-RU"/>
        </w:rPr>
        <w:t xml:space="preserve"> доставки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складу протяжна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дріт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повинна бути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затягнута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усі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труби.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Діаметр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цього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дроту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залежить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перетину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знаходиться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в межах 1,5-3 мм.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Затягування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кабелів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gramStart"/>
      <w:r w:rsidRPr="00347E4A">
        <w:rPr>
          <w:rFonts w:eastAsia="Times New Roman"/>
          <w:color w:val="0D0D0D" w:themeColor="text1" w:themeTint="F2"/>
          <w:lang w:val="ru-RU"/>
        </w:rPr>
        <w:t>в труби</w:t>
      </w:r>
      <w:proofErr w:type="gram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вимагає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значних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зусиль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які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будуть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тим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більше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чим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менше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діаметр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труби, тому не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варто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робити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разі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необхідності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заміну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відсутніх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труб </w:t>
      </w:r>
      <w:proofErr w:type="spellStart"/>
      <w:r w:rsidRPr="00347E4A">
        <w:rPr>
          <w:rFonts w:eastAsia="Times New Roman"/>
          <w:color w:val="0D0D0D" w:themeColor="text1" w:themeTint="F2"/>
          <w:lang w:val="ru-RU"/>
        </w:rPr>
        <w:t>іншими</w:t>
      </w:r>
      <w:proofErr w:type="spellEnd"/>
      <w:r w:rsidRPr="00347E4A">
        <w:rPr>
          <w:rFonts w:eastAsia="Times New Roman"/>
          <w:color w:val="0D0D0D" w:themeColor="text1" w:themeTint="F2"/>
          <w:lang w:val="ru-RU"/>
        </w:rPr>
        <w:t xml:space="preserve"> «на око»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r w:rsidRPr="00347E4A">
        <w:rPr>
          <w:lang w:val="ru-RU"/>
        </w:rPr>
        <w:t xml:space="preserve">У </w:t>
      </w:r>
      <w:proofErr w:type="spellStart"/>
      <w:r w:rsidRPr="00347E4A">
        <w:rPr>
          <w:lang w:val="ru-RU"/>
        </w:rPr>
        <w:t>кожну</w:t>
      </w:r>
      <w:proofErr w:type="spellEnd"/>
      <w:r w:rsidRPr="00347E4A">
        <w:rPr>
          <w:lang w:val="ru-RU"/>
        </w:rPr>
        <w:t xml:space="preserve"> трубу для </w:t>
      </w:r>
      <w:proofErr w:type="spellStart"/>
      <w:r w:rsidRPr="00347E4A">
        <w:rPr>
          <w:lang w:val="ru-RU"/>
        </w:rPr>
        <w:t>полегшення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затягування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вдувається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кілька</w:t>
      </w:r>
      <w:proofErr w:type="spellEnd"/>
      <w:r w:rsidRPr="00347E4A">
        <w:rPr>
          <w:lang w:val="ru-RU"/>
        </w:rPr>
        <w:t xml:space="preserve"> тальку. </w:t>
      </w:r>
      <w:proofErr w:type="spellStart"/>
      <w:proofErr w:type="gramStart"/>
      <w:r w:rsidRPr="00347E4A">
        <w:rPr>
          <w:lang w:val="ru-RU"/>
        </w:rPr>
        <w:t>Потім</w:t>
      </w:r>
      <w:proofErr w:type="spellEnd"/>
      <w:r w:rsidRPr="00347E4A">
        <w:rPr>
          <w:lang w:val="ru-RU"/>
        </w:rPr>
        <w:t xml:space="preserve"> .надежно</w:t>
      </w:r>
      <w:proofErr w:type="gram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закріпивши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кінці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до </w:t>
      </w:r>
      <w:proofErr w:type="spellStart"/>
      <w:r w:rsidRPr="00347E4A">
        <w:rPr>
          <w:lang w:val="ru-RU"/>
        </w:rPr>
        <w:t>протяжної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дроті</w:t>
      </w:r>
      <w:proofErr w:type="spellEnd"/>
      <w:r w:rsidRPr="00347E4A">
        <w:rPr>
          <w:lang w:val="ru-RU"/>
        </w:rPr>
        <w:t xml:space="preserve">, </w:t>
      </w:r>
      <w:proofErr w:type="spellStart"/>
      <w:r w:rsidRPr="00347E4A">
        <w:rPr>
          <w:lang w:val="ru-RU"/>
        </w:rPr>
        <w:t>приступають</w:t>
      </w:r>
      <w:proofErr w:type="spellEnd"/>
      <w:r w:rsidRPr="00347E4A">
        <w:rPr>
          <w:lang w:val="ru-RU"/>
        </w:rPr>
        <w:t xml:space="preserve"> до </w:t>
      </w:r>
      <w:proofErr w:type="spellStart"/>
      <w:r w:rsidRPr="00347E4A">
        <w:rPr>
          <w:lang w:val="ru-RU"/>
        </w:rPr>
        <w:t>їх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затягуванні</w:t>
      </w:r>
      <w:proofErr w:type="spellEnd"/>
      <w:r w:rsidRPr="00347E4A">
        <w:rPr>
          <w:lang w:val="ru-RU"/>
        </w:rPr>
        <w:t xml:space="preserve">. При </w:t>
      </w:r>
      <w:proofErr w:type="spellStart"/>
      <w:r w:rsidRPr="00347E4A">
        <w:rPr>
          <w:lang w:val="ru-RU"/>
        </w:rPr>
        <w:t>цьому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краще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затягувати</w:t>
      </w:r>
      <w:proofErr w:type="spellEnd"/>
      <w:r w:rsidRPr="00347E4A">
        <w:rPr>
          <w:lang w:val="ru-RU"/>
        </w:rPr>
        <w:t xml:space="preserve"> в трубу все </w:t>
      </w:r>
      <w:proofErr w:type="spellStart"/>
      <w:r w:rsidRPr="00347E4A">
        <w:rPr>
          <w:lang w:val="ru-RU"/>
        </w:rPr>
        <w:t>дроти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відразу</w:t>
      </w:r>
      <w:proofErr w:type="spellEnd"/>
      <w:r w:rsidRPr="00347E4A">
        <w:rPr>
          <w:lang w:val="ru-RU"/>
        </w:rPr>
        <w:t xml:space="preserve"> і </w:t>
      </w:r>
      <w:proofErr w:type="spellStart"/>
      <w:r w:rsidRPr="00347E4A">
        <w:rPr>
          <w:lang w:val="ru-RU"/>
        </w:rPr>
        <w:t>лише</w:t>
      </w:r>
      <w:proofErr w:type="spellEnd"/>
      <w:r w:rsidRPr="00347E4A">
        <w:rPr>
          <w:lang w:val="ru-RU"/>
        </w:rPr>
        <w:t xml:space="preserve"> в </w:t>
      </w:r>
      <w:proofErr w:type="spellStart"/>
      <w:r w:rsidRPr="00347E4A">
        <w:rPr>
          <w:lang w:val="ru-RU"/>
        </w:rPr>
        <w:t>разі</w:t>
      </w:r>
      <w:proofErr w:type="spellEnd"/>
      <w:r w:rsidRPr="00347E4A">
        <w:rPr>
          <w:lang w:val="ru-RU"/>
        </w:rPr>
        <w:t xml:space="preserve"> потреби - </w:t>
      </w:r>
      <w:proofErr w:type="spellStart"/>
      <w:r w:rsidRPr="00347E4A">
        <w:rPr>
          <w:lang w:val="ru-RU"/>
        </w:rPr>
        <w:t>дроти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</w:t>
      </w:r>
      <w:r w:rsidRPr="00347E4A">
        <w:rPr>
          <w:lang w:val="ru-RU"/>
        </w:rPr>
        <w:t>ідгалуження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пропускати</w:t>
      </w:r>
      <w:proofErr w:type="spellEnd"/>
      <w:r w:rsidRPr="00347E4A">
        <w:rPr>
          <w:lang w:val="ru-RU"/>
        </w:rPr>
        <w:t xml:space="preserve"> першими.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r w:rsidRPr="00347E4A">
        <w:rPr>
          <w:lang w:val="ru-RU"/>
        </w:rPr>
        <w:t xml:space="preserve">При </w:t>
      </w:r>
      <w:proofErr w:type="spellStart"/>
      <w:r w:rsidRPr="00347E4A">
        <w:rPr>
          <w:lang w:val="ru-RU"/>
        </w:rPr>
        <w:t>затягуванні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для </w:t>
      </w:r>
      <w:proofErr w:type="spellStart"/>
      <w:r w:rsidRPr="00347E4A">
        <w:rPr>
          <w:lang w:val="ru-RU"/>
        </w:rPr>
        <w:t>змінного</w:t>
      </w:r>
      <w:proofErr w:type="spellEnd"/>
      <w:r w:rsidRPr="00347E4A">
        <w:rPr>
          <w:lang w:val="ru-RU"/>
        </w:rPr>
        <w:t xml:space="preserve"> струму </w:t>
      </w:r>
      <w:proofErr w:type="spellStart"/>
      <w:r w:rsidRPr="00347E4A">
        <w:rPr>
          <w:lang w:val="ru-RU"/>
        </w:rPr>
        <w:t>необхідно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враховувати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індуктивний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нагрів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струмом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тіла</w:t>
      </w:r>
      <w:proofErr w:type="spellEnd"/>
      <w:r w:rsidRPr="00347E4A">
        <w:rPr>
          <w:lang w:val="ru-RU"/>
        </w:rPr>
        <w:t xml:space="preserve"> труби і </w:t>
      </w:r>
      <w:proofErr w:type="spellStart"/>
      <w:r w:rsidRPr="00347E4A">
        <w:rPr>
          <w:lang w:val="ru-RU"/>
        </w:rPr>
        <w:t>потрібно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прокладати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дроти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всіх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трьох</w:t>
      </w:r>
      <w:proofErr w:type="spellEnd"/>
      <w:r w:rsidRPr="00347E4A">
        <w:rPr>
          <w:lang w:val="ru-RU"/>
        </w:rPr>
        <w:t xml:space="preserve"> </w:t>
      </w:r>
      <w:r w:rsidRPr="00347E4A">
        <w:rPr>
          <w:lang w:val="ru-RU"/>
        </w:rPr>
        <w:lastRenderedPageBreak/>
        <w:t xml:space="preserve">фаз в </w:t>
      </w:r>
      <w:proofErr w:type="spellStart"/>
      <w:r w:rsidRPr="00347E4A">
        <w:rPr>
          <w:lang w:val="ru-RU"/>
        </w:rPr>
        <w:t>одній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трубі</w:t>
      </w:r>
      <w:proofErr w:type="spellEnd"/>
      <w:r w:rsidRPr="00347E4A">
        <w:rPr>
          <w:lang w:val="ru-RU"/>
        </w:rPr>
        <w:t xml:space="preserve"> в </w:t>
      </w:r>
      <w:proofErr w:type="spellStart"/>
      <w:r w:rsidRPr="00347E4A">
        <w:rPr>
          <w:lang w:val="ru-RU"/>
        </w:rPr>
        <w:t>разі</w:t>
      </w:r>
      <w:proofErr w:type="spellEnd"/>
      <w:r w:rsidRPr="00347E4A">
        <w:rPr>
          <w:lang w:val="ru-RU"/>
        </w:rPr>
        <w:t xml:space="preserve">, </w:t>
      </w:r>
      <w:proofErr w:type="spellStart"/>
      <w:r w:rsidRPr="00347E4A">
        <w:rPr>
          <w:lang w:val="ru-RU"/>
        </w:rPr>
        <w:t>якщо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навантаження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лінії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перевищує</w:t>
      </w:r>
      <w:proofErr w:type="spellEnd"/>
      <w:r w:rsidRPr="00347E4A">
        <w:rPr>
          <w:lang w:val="ru-RU"/>
        </w:rPr>
        <w:t xml:space="preserve"> 25 а. </w:t>
      </w:r>
      <w:proofErr w:type="spellStart"/>
      <w:r w:rsidRPr="00347E4A">
        <w:rPr>
          <w:lang w:val="ru-RU"/>
        </w:rPr>
        <w:t>Недотримання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цієї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вимоги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може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викликати</w:t>
      </w:r>
      <w:proofErr w:type="spellEnd"/>
      <w:r w:rsidRPr="00347E4A">
        <w:rPr>
          <w:lang w:val="ru-RU"/>
        </w:rPr>
        <w:t xml:space="preserve"> в </w:t>
      </w:r>
      <w:proofErr w:type="spellStart"/>
      <w:r w:rsidRPr="00347E4A">
        <w:rPr>
          <w:lang w:val="ru-RU"/>
        </w:rPr>
        <w:t>умовах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експлуатації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неприпустимий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нагрів</w:t>
      </w:r>
      <w:proofErr w:type="spellEnd"/>
      <w:r w:rsidRPr="00347E4A">
        <w:rPr>
          <w:lang w:val="ru-RU"/>
        </w:rPr>
        <w:t xml:space="preserve"> труби і </w:t>
      </w:r>
      <w:proofErr w:type="spellStart"/>
      <w:r w:rsidRPr="00347E4A">
        <w:rPr>
          <w:lang w:val="ru-RU"/>
        </w:rPr>
        <w:t>псування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ізоляції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>.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proofErr w:type="spellStart"/>
      <w:r w:rsidRPr="00347E4A">
        <w:rPr>
          <w:lang w:val="ru-RU"/>
        </w:rPr>
        <w:t>Допускається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прокладання</w:t>
      </w:r>
      <w:proofErr w:type="spellEnd"/>
      <w:r w:rsidRPr="00347E4A">
        <w:rPr>
          <w:lang w:val="ru-RU"/>
        </w:rPr>
        <w:t xml:space="preserve"> в </w:t>
      </w:r>
      <w:proofErr w:type="spellStart"/>
      <w:r w:rsidRPr="00347E4A">
        <w:rPr>
          <w:lang w:val="ru-RU"/>
        </w:rPr>
        <w:t>одній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трубі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різних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ланцюгів</w:t>
      </w:r>
      <w:proofErr w:type="spellEnd"/>
      <w:r w:rsidRPr="00347E4A">
        <w:rPr>
          <w:lang w:val="ru-RU"/>
        </w:rPr>
        <w:t xml:space="preserve">, а </w:t>
      </w:r>
      <w:proofErr w:type="spellStart"/>
      <w:r w:rsidRPr="00347E4A">
        <w:rPr>
          <w:lang w:val="ru-RU"/>
        </w:rPr>
        <w:t>також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силових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ланцюгів</w:t>
      </w:r>
      <w:proofErr w:type="spellEnd"/>
      <w:r w:rsidRPr="00347E4A">
        <w:rPr>
          <w:lang w:val="ru-RU"/>
        </w:rPr>
        <w:t xml:space="preserve"> разом з проводами </w:t>
      </w:r>
      <w:proofErr w:type="spellStart"/>
      <w:r w:rsidRPr="00347E4A">
        <w:rPr>
          <w:lang w:val="ru-RU"/>
        </w:rPr>
        <w:t>ланцюгів</w:t>
      </w:r>
      <w:proofErr w:type="spellEnd"/>
      <w:r w:rsidRPr="00347E4A">
        <w:rPr>
          <w:lang w:val="ru-RU"/>
        </w:rPr>
        <w:t xml:space="preserve">? </w:t>
      </w:r>
      <w:proofErr w:type="spellStart"/>
      <w:r w:rsidRPr="00347E4A">
        <w:rPr>
          <w:lang w:val="ru-RU"/>
        </w:rPr>
        <w:t>управлін</w:t>
      </w:r>
      <w:r>
        <w:rPr>
          <w:lang w:val="ru-RU"/>
        </w:rPr>
        <w:t>ня</w:t>
      </w:r>
      <w:proofErr w:type="spellEnd"/>
      <w:r>
        <w:rPr>
          <w:lang w:val="ru-RU"/>
        </w:rPr>
        <w:t>.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r w:rsidRPr="00347E4A">
        <w:rPr>
          <w:lang w:val="ru-RU"/>
        </w:rPr>
        <w:t xml:space="preserve">Не </w:t>
      </w:r>
      <w:proofErr w:type="spellStart"/>
      <w:r w:rsidRPr="00347E4A">
        <w:rPr>
          <w:lang w:val="ru-RU"/>
        </w:rPr>
        <w:t>рекомендується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прокладання</w:t>
      </w:r>
      <w:proofErr w:type="spellEnd"/>
      <w:r w:rsidRPr="00347E4A">
        <w:rPr>
          <w:lang w:val="ru-RU"/>
        </w:rPr>
        <w:t xml:space="preserve"> в </w:t>
      </w:r>
      <w:proofErr w:type="spellStart"/>
      <w:r w:rsidRPr="00347E4A">
        <w:rPr>
          <w:lang w:val="ru-RU"/>
        </w:rPr>
        <w:t>одній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трубі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зниженого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напруги</w:t>
      </w:r>
      <w:proofErr w:type="spellEnd"/>
      <w:r w:rsidRPr="00347E4A">
        <w:rPr>
          <w:lang w:val="ru-RU"/>
        </w:rPr>
        <w:t xml:space="preserve"> (36 в) разо</w:t>
      </w:r>
      <w:r>
        <w:rPr>
          <w:lang w:val="ru-RU"/>
        </w:rPr>
        <w:t xml:space="preserve">м з проводами </w:t>
      </w:r>
      <w:proofErr w:type="spellStart"/>
      <w:r>
        <w:rPr>
          <w:lang w:val="ru-RU"/>
        </w:rPr>
        <w:t>силових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ланцюгів</w:t>
      </w:r>
      <w:proofErr w:type="spellEnd"/>
      <w:r>
        <w:rPr>
          <w:lang w:val="ru-RU"/>
        </w:rPr>
        <w:t>.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r w:rsidRPr="00347E4A">
        <w:rPr>
          <w:lang w:val="ru-RU"/>
        </w:rPr>
        <w:t xml:space="preserve">Для </w:t>
      </w:r>
      <w:proofErr w:type="spellStart"/>
      <w:r w:rsidRPr="00347E4A">
        <w:rPr>
          <w:lang w:val="ru-RU"/>
        </w:rPr>
        <w:t>полегшення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затягування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можна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застосовувати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лебідку</w:t>
      </w:r>
      <w:proofErr w:type="spellEnd"/>
      <w:r w:rsidRPr="00347E4A">
        <w:rPr>
          <w:lang w:val="ru-RU"/>
        </w:rPr>
        <w:t xml:space="preserve">, </w:t>
      </w:r>
      <w:proofErr w:type="spellStart"/>
      <w:r w:rsidRPr="00347E4A">
        <w:rPr>
          <w:lang w:val="ru-RU"/>
        </w:rPr>
        <w:t>зображену</w:t>
      </w:r>
      <w:proofErr w:type="spellEnd"/>
      <w:r w:rsidRPr="00347E4A">
        <w:rPr>
          <w:lang w:val="ru-RU"/>
        </w:rPr>
        <w:t xml:space="preserve"> на рис. 1. </w:t>
      </w:r>
      <w:proofErr w:type="spellStart"/>
      <w:r w:rsidRPr="00347E4A">
        <w:rPr>
          <w:lang w:val="ru-RU"/>
        </w:rPr>
        <w:t>Лебідку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наголошують</w:t>
      </w:r>
      <w:proofErr w:type="spellEnd"/>
      <w:r w:rsidRPr="00347E4A">
        <w:rPr>
          <w:lang w:val="ru-RU"/>
        </w:rPr>
        <w:t xml:space="preserve"> в </w:t>
      </w:r>
      <w:proofErr w:type="spellStart"/>
      <w:r w:rsidRPr="00347E4A">
        <w:rPr>
          <w:lang w:val="ru-RU"/>
        </w:rPr>
        <w:t>кінець</w:t>
      </w:r>
      <w:proofErr w:type="spellEnd"/>
      <w:r w:rsidRPr="00347E4A">
        <w:rPr>
          <w:lang w:val="ru-RU"/>
        </w:rPr>
        <w:t xml:space="preserve"> труби і, за-</w:t>
      </w:r>
      <w:proofErr w:type="spellStart"/>
      <w:r w:rsidRPr="00347E4A">
        <w:rPr>
          <w:lang w:val="ru-RU"/>
        </w:rPr>
        <w:t>Хават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кінець</w:t>
      </w:r>
      <w:proofErr w:type="spellEnd"/>
      <w:r w:rsidRPr="00347E4A">
        <w:rPr>
          <w:lang w:val="ru-RU"/>
        </w:rPr>
        <w:t xml:space="preserve"> дроту, </w:t>
      </w:r>
      <w:proofErr w:type="spellStart"/>
      <w:r w:rsidRPr="00347E4A">
        <w:rPr>
          <w:lang w:val="ru-RU"/>
        </w:rPr>
        <w:t>обертанням</w:t>
      </w:r>
      <w:proofErr w:type="spellEnd"/>
      <w:r w:rsidRPr="00347E4A">
        <w:rPr>
          <w:lang w:val="ru-RU"/>
        </w:rPr>
        <w:t xml:space="preserve"> рукоятки </w:t>
      </w:r>
      <w:proofErr w:type="spellStart"/>
      <w:r w:rsidRPr="00347E4A">
        <w:rPr>
          <w:lang w:val="ru-RU"/>
        </w:rPr>
        <w:t>намотують</w:t>
      </w:r>
      <w:proofErr w:type="spellEnd"/>
      <w:r w:rsidRPr="00347E4A">
        <w:rPr>
          <w:lang w:val="ru-RU"/>
        </w:rPr>
        <w:t xml:space="preserve"> на барабан </w:t>
      </w:r>
      <w:proofErr w:type="spellStart"/>
      <w:r w:rsidRPr="00347E4A">
        <w:rPr>
          <w:lang w:val="ru-RU"/>
        </w:rPr>
        <w:t>протяжну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дріт</w:t>
      </w:r>
      <w:proofErr w:type="spellEnd"/>
      <w:r w:rsidRPr="00347E4A">
        <w:rPr>
          <w:lang w:val="ru-RU"/>
        </w:rPr>
        <w:t xml:space="preserve">. </w:t>
      </w:r>
      <w:proofErr w:type="spellStart"/>
      <w:r w:rsidRPr="00347E4A">
        <w:rPr>
          <w:lang w:val="ru-RU"/>
        </w:rPr>
        <w:t>Лебідка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має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пристосування</w:t>
      </w:r>
      <w:proofErr w:type="spellEnd"/>
      <w:r w:rsidRPr="00347E4A">
        <w:rPr>
          <w:lang w:val="ru-RU"/>
        </w:rPr>
        <w:t xml:space="preserve"> для установки </w:t>
      </w:r>
      <w:proofErr w:type="spellStart"/>
      <w:r w:rsidRPr="00347E4A">
        <w:rPr>
          <w:lang w:val="ru-RU"/>
        </w:rPr>
        <w:t>її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під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різним</w:t>
      </w:r>
      <w:proofErr w:type="spellEnd"/>
      <w:r w:rsidRPr="00347E4A">
        <w:rPr>
          <w:lang w:val="ru-RU"/>
        </w:rPr>
        <w:t xml:space="preserve"> кутом до труби, а </w:t>
      </w:r>
      <w:proofErr w:type="spellStart"/>
      <w:r w:rsidRPr="00347E4A">
        <w:rPr>
          <w:lang w:val="ru-RU"/>
        </w:rPr>
        <w:t>також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пристр</w:t>
      </w:r>
      <w:r>
        <w:rPr>
          <w:lang w:val="ru-RU"/>
        </w:rPr>
        <w:t>ій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зняття</w:t>
      </w:r>
      <w:proofErr w:type="spellEnd"/>
      <w:r>
        <w:rPr>
          <w:lang w:val="ru-RU"/>
        </w:rPr>
        <w:t xml:space="preserve"> дроту з барабана.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proofErr w:type="spellStart"/>
      <w:r w:rsidRPr="00347E4A">
        <w:rPr>
          <w:lang w:val="ru-RU"/>
        </w:rPr>
        <w:t>Іноді</w:t>
      </w:r>
      <w:proofErr w:type="spellEnd"/>
      <w:r w:rsidRPr="00347E4A">
        <w:rPr>
          <w:lang w:val="ru-RU"/>
        </w:rPr>
        <w:t xml:space="preserve"> натяг дроту </w:t>
      </w:r>
      <w:proofErr w:type="spellStart"/>
      <w:r w:rsidRPr="00347E4A">
        <w:rPr>
          <w:lang w:val="ru-RU"/>
        </w:rPr>
        <w:t>настільки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зростає</w:t>
      </w:r>
      <w:proofErr w:type="spellEnd"/>
      <w:r w:rsidRPr="00347E4A">
        <w:rPr>
          <w:lang w:val="ru-RU"/>
        </w:rPr>
        <w:t xml:space="preserve">, </w:t>
      </w:r>
      <w:proofErr w:type="spellStart"/>
      <w:r w:rsidRPr="00347E4A">
        <w:rPr>
          <w:lang w:val="ru-RU"/>
        </w:rPr>
        <w:t>що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можливий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її</w:t>
      </w:r>
      <w:proofErr w:type="spellEnd"/>
      <w:r w:rsidRPr="00347E4A">
        <w:rPr>
          <w:lang w:val="ru-RU"/>
        </w:rPr>
        <w:t xml:space="preserve"> обрив, </w:t>
      </w:r>
      <w:proofErr w:type="spellStart"/>
      <w:r w:rsidRPr="00347E4A">
        <w:rPr>
          <w:lang w:val="ru-RU"/>
        </w:rPr>
        <w:t>чого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допускати</w:t>
      </w:r>
      <w:proofErr w:type="spellEnd"/>
      <w:r w:rsidRPr="00347E4A">
        <w:rPr>
          <w:lang w:val="ru-RU"/>
        </w:rPr>
        <w:t xml:space="preserve"> не </w:t>
      </w:r>
      <w:proofErr w:type="spellStart"/>
      <w:r w:rsidRPr="00347E4A">
        <w:rPr>
          <w:lang w:val="ru-RU"/>
        </w:rPr>
        <w:t>слід</w:t>
      </w:r>
      <w:proofErr w:type="spellEnd"/>
      <w:r w:rsidRPr="00347E4A">
        <w:rPr>
          <w:lang w:val="ru-RU"/>
        </w:rPr>
        <w:t xml:space="preserve">, </w:t>
      </w:r>
      <w:proofErr w:type="spellStart"/>
      <w:r w:rsidRPr="00347E4A">
        <w:rPr>
          <w:lang w:val="ru-RU"/>
        </w:rPr>
        <w:t>потрібно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потягнути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дріт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трохи</w:t>
      </w:r>
      <w:proofErr w:type="spellEnd"/>
      <w:r w:rsidRPr="00347E4A">
        <w:rPr>
          <w:lang w:val="ru-RU"/>
        </w:rPr>
        <w:t xml:space="preserve"> назад і </w:t>
      </w:r>
      <w:proofErr w:type="spellStart"/>
      <w:r w:rsidRPr="00347E4A">
        <w:rPr>
          <w:lang w:val="ru-RU"/>
        </w:rPr>
        <w:t>відновити</w:t>
      </w:r>
      <w:proofErr w:type="spellEnd"/>
      <w:r w:rsidRPr="00347E4A">
        <w:rPr>
          <w:lang w:val="ru-RU"/>
        </w:rPr>
        <w:t xml:space="preserve"> затяжку. </w:t>
      </w:r>
      <w:proofErr w:type="spellStart"/>
      <w:r w:rsidRPr="00347E4A">
        <w:rPr>
          <w:lang w:val="ru-RU"/>
        </w:rPr>
        <w:t>Зазвичай</w:t>
      </w:r>
      <w:proofErr w:type="spellEnd"/>
      <w:r w:rsidRPr="00347E4A">
        <w:rPr>
          <w:lang w:val="ru-RU"/>
        </w:rPr>
        <w:t xml:space="preserve"> одного такого -</w:t>
      </w:r>
      <w:proofErr w:type="spellStart"/>
      <w:r w:rsidRPr="00347E4A">
        <w:rPr>
          <w:lang w:val="ru-RU"/>
        </w:rPr>
        <w:t>пріема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буває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досить</w:t>
      </w:r>
      <w:proofErr w:type="spellEnd"/>
      <w:r w:rsidRPr="00347E4A">
        <w:rPr>
          <w:lang w:val="ru-RU"/>
        </w:rPr>
        <w:t xml:space="preserve">, </w:t>
      </w:r>
      <w:proofErr w:type="spellStart"/>
      <w:r w:rsidRPr="00347E4A">
        <w:rPr>
          <w:lang w:val="ru-RU"/>
        </w:rPr>
        <w:t>щоб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подальша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</w:t>
      </w:r>
      <w:r>
        <w:rPr>
          <w:lang w:val="ru-RU"/>
        </w:rPr>
        <w:t>тягування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тривала</w:t>
      </w:r>
      <w:proofErr w:type="spellEnd"/>
      <w:r>
        <w:rPr>
          <w:lang w:val="ru-RU"/>
        </w:rPr>
        <w:t xml:space="preserve"> без </w:t>
      </w:r>
      <w:proofErr w:type="spellStart"/>
      <w:r>
        <w:rPr>
          <w:lang w:val="ru-RU"/>
        </w:rPr>
        <w:t>затримок</w:t>
      </w:r>
      <w:proofErr w:type="spellEnd"/>
      <w:r>
        <w:rPr>
          <w:lang w:val="ru-RU"/>
        </w:rPr>
        <w:t>.</w:t>
      </w:r>
    </w:p>
    <w:p w:rsidR="00347E4A" w:rsidRP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proofErr w:type="spellStart"/>
      <w:r w:rsidRPr="00347E4A">
        <w:rPr>
          <w:lang w:val="ru-RU"/>
        </w:rPr>
        <w:t>Затягування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ПРТО великого </w:t>
      </w:r>
      <w:proofErr w:type="spellStart"/>
      <w:r w:rsidRPr="00347E4A">
        <w:rPr>
          <w:lang w:val="ru-RU"/>
        </w:rPr>
        <w:t>перерізу</w:t>
      </w:r>
      <w:proofErr w:type="spellEnd"/>
      <w:r w:rsidRPr="00347E4A">
        <w:rPr>
          <w:lang w:val="ru-RU"/>
        </w:rPr>
        <w:t xml:space="preserve"> і </w:t>
      </w:r>
      <w:proofErr w:type="spellStart"/>
      <w:r w:rsidRPr="00347E4A">
        <w:rPr>
          <w:lang w:val="ru-RU"/>
        </w:rPr>
        <w:t>кабелів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вимагає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значних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зусиль</w:t>
      </w:r>
      <w:proofErr w:type="spellEnd"/>
      <w:r w:rsidRPr="00347E4A">
        <w:rPr>
          <w:lang w:val="ru-RU"/>
        </w:rPr>
        <w:t xml:space="preserve">, і </w:t>
      </w:r>
      <w:proofErr w:type="spellStart"/>
      <w:r w:rsidRPr="00347E4A">
        <w:rPr>
          <w:lang w:val="ru-RU"/>
        </w:rPr>
        <w:t>іноді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їх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оболонка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може</w:t>
      </w:r>
      <w:proofErr w:type="spellEnd"/>
      <w:r w:rsidRPr="00347E4A">
        <w:rPr>
          <w:lang w:val="ru-RU"/>
        </w:rPr>
        <w:t xml:space="preserve"> при </w:t>
      </w:r>
      <w:proofErr w:type="spellStart"/>
      <w:r w:rsidRPr="00347E4A">
        <w:rPr>
          <w:lang w:val="ru-RU"/>
        </w:rPr>
        <w:t>цьому</w:t>
      </w:r>
      <w:proofErr w:type="spellEnd"/>
      <w:r w:rsidRPr="00347E4A">
        <w:rPr>
          <w:lang w:val="ru-RU"/>
        </w:rPr>
        <w:t xml:space="preserve"> бути </w:t>
      </w:r>
      <w:proofErr w:type="spellStart"/>
      <w:r w:rsidRPr="00347E4A">
        <w:rPr>
          <w:lang w:val="ru-RU"/>
        </w:rPr>
        <w:t>зірвана</w:t>
      </w:r>
      <w:proofErr w:type="spellEnd"/>
      <w:r w:rsidRPr="00347E4A">
        <w:rPr>
          <w:lang w:val="ru-RU"/>
        </w:rPr>
        <w:t xml:space="preserve">. Для </w:t>
      </w:r>
      <w:proofErr w:type="spellStart"/>
      <w:r w:rsidRPr="00347E4A">
        <w:rPr>
          <w:lang w:val="ru-RU"/>
        </w:rPr>
        <w:t>запобігання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пошкодження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ізоляції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зазначених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проводів</w:t>
      </w:r>
      <w:proofErr w:type="spellEnd"/>
      <w:r w:rsidRPr="00347E4A">
        <w:rPr>
          <w:lang w:val="ru-RU"/>
        </w:rPr>
        <w:t xml:space="preserve"> і </w:t>
      </w:r>
      <w:proofErr w:type="spellStart"/>
      <w:r w:rsidRPr="00347E4A">
        <w:rPr>
          <w:lang w:val="ru-RU"/>
        </w:rPr>
        <w:t>кабелів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рекомендується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протяжну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дріт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закріплювати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безпосередньо</w:t>
      </w:r>
      <w:proofErr w:type="spellEnd"/>
      <w:r w:rsidRPr="00347E4A">
        <w:rPr>
          <w:lang w:val="ru-RU"/>
        </w:rPr>
        <w:t xml:space="preserve"> за </w:t>
      </w:r>
      <w:proofErr w:type="spellStart"/>
      <w:r w:rsidRPr="00347E4A">
        <w:rPr>
          <w:lang w:val="ru-RU"/>
        </w:rPr>
        <w:t>їх</w:t>
      </w:r>
      <w:proofErr w:type="spellEnd"/>
      <w:r w:rsidRPr="00347E4A">
        <w:rPr>
          <w:lang w:val="ru-RU"/>
        </w:rPr>
        <w:t xml:space="preserve"> жили за </w:t>
      </w:r>
      <w:proofErr w:type="spellStart"/>
      <w:r w:rsidRPr="00347E4A">
        <w:rPr>
          <w:lang w:val="ru-RU"/>
        </w:rPr>
        <w:t>допомогою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затиску</w:t>
      </w:r>
      <w:proofErr w:type="spellEnd"/>
      <w:r w:rsidRPr="00347E4A">
        <w:rPr>
          <w:lang w:val="ru-RU"/>
        </w:rPr>
        <w:t xml:space="preserve">, </w:t>
      </w:r>
    </w:p>
    <w:p w:rsidR="00347E4A" w:rsidRDefault="00347E4A" w:rsidP="00347E4A">
      <w:pPr>
        <w:spacing w:line="360" w:lineRule="auto"/>
        <w:ind w:firstLine="567"/>
        <w:jc w:val="both"/>
        <w:rPr>
          <w:lang w:val="ru-RU"/>
        </w:rPr>
      </w:pPr>
      <w:r w:rsidRPr="00347E4A">
        <w:rPr>
          <w:lang w:val="ru-RU"/>
        </w:rPr>
        <w:t xml:space="preserve">При </w:t>
      </w:r>
      <w:proofErr w:type="spellStart"/>
      <w:r w:rsidRPr="00347E4A">
        <w:rPr>
          <w:lang w:val="ru-RU"/>
        </w:rPr>
        <w:t>користуванні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затискачем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відпускають</w:t>
      </w:r>
      <w:proofErr w:type="spellEnd"/>
      <w:r w:rsidRPr="00347E4A">
        <w:rPr>
          <w:lang w:val="ru-RU"/>
        </w:rPr>
        <w:t xml:space="preserve"> гайку </w:t>
      </w:r>
      <w:proofErr w:type="spellStart"/>
      <w:r w:rsidRPr="00347E4A">
        <w:rPr>
          <w:lang w:val="ru-RU"/>
        </w:rPr>
        <w:t>настільки</w:t>
      </w:r>
      <w:proofErr w:type="spellEnd"/>
      <w:r w:rsidRPr="00347E4A">
        <w:rPr>
          <w:lang w:val="ru-RU"/>
        </w:rPr>
        <w:t xml:space="preserve">, </w:t>
      </w:r>
      <w:proofErr w:type="spellStart"/>
      <w:r w:rsidRPr="00347E4A">
        <w:rPr>
          <w:lang w:val="ru-RU"/>
        </w:rPr>
        <w:t>щоб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звільнити</w:t>
      </w:r>
      <w:proofErr w:type="spellEnd"/>
      <w:r w:rsidRPr="00347E4A">
        <w:rPr>
          <w:lang w:val="ru-RU"/>
        </w:rPr>
        <w:t xml:space="preserve"> конус, і </w:t>
      </w:r>
      <w:proofErr w:type="gramStart"/>
      <w:r w:rsidRPr="00347E4A">
        <w:rPr>
          <w:lang w:val="ru-RU"/>
        </w:rPr>
        <w:t>в отвори</w:t>
      </w:r>
      <w:proofErr w:type="gram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вводять</w:t>
      </w:r>
      <w:proofErr w:type="spellEnd"/>
      <w:r w:rsidRPr="00347E4A">
        <w:rPr>
          <w:lang w:val="ru-RU"/>
        </w:rPr>
        <w:t xml:space="preserve"> жили кабелю </w:t>
      </w:r>
      <w:proofErr w:type="spellStart"/>
      <w:r w:rsidRPr="00347E4A">
        <w:rPr>
          <w:lang w:val="ru-RU"/>
        </w:rPr>
        <w:t>або</w:t>
      </w:r>
      <w:proofErr w:type="spellEnd"/>
      <w:r w:rsidRPr="00347E4A">
        <w:rPr>
          <w:lang w:val="ru-RU"/>
        </w:rPr>
        <w:t xml:space="preserve"> проводу. </w:t>
      </w:r>
      <w:proofErr w:type="spellStart"/>
      <w:r w:rsidRPr="00347E4A">
        <w:rPr>
          <w:lang w:val="ru-RU"/>
        </w:rPr>
        <w:t>Притримуючи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їх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однією</w:t>
      </w:r>
      <w:proofErr w:type="spellEnd"/>
      <w:r w:rsidRPr="00347E4A">
        <w:rPr>
          <w:lang w:val="ru-RU"/>
        </w:rPr>
        <w:t xml:space="preserve"> рукою, </w:t>
      </w:r>
      <w:proofErr w:type="spellStart"/>
      <w:r w:rsidRPr="00347E4A">
        <w:rPr>
          <w:lang w:val="ru-RU"/>
        </w:rPr>
        <w:t>обертають</w:t>
      </w:r>
      <w:proofErr w:type="spellEnd"/>
      <w:r w:rsidRPr="00347E4A">
        <w:rPr>
          <w:lang w:val="ru-RU"/>
        </w:rPr>
        <w:t xml:space="preserve"> гайку </w:t>
      </w:r>
      <w:proofErr w:type="spellStart"/>
      <w:r w:rsidRPr="00347E4A">
        <w:rPr>
          <w:lang w:val="ru-RU"/>
        </w:rPr>
        <w:t>іншою</w:t>
      </w:r>
      <w:proofErr w:type="spellEnd"/>
      <w:r w:rsidRPr="00347E4A">
        <w:rPr>
          <w:lang w:val="ru-RU"/>
        </w:rPr>
        <w:t xml:space="preserve"> рукою за </w:t>
      </w:r>
      <w:proofErr w:type="spellStart"/>
      <w:r w:rsidRPr="00347E4A">
        <w:rPr>
          <w:lang w:val="ru-RU"/>
        </w:rPr>
        <w:t>допомогою</w:t>
      </w:r>
      <w:proofErr w:type="spellEnd"/>
      <w:r w:rsidRPr="00347E4A">
        <w:rPr>
          <w:lang w:val="ru-RU"/>
        </w:rPr>
        <w:t xml:space="preserve"> ключа, </w:t>
      </w:r>
      <w:proofErr w:type="spellStart"/>
      <w:r w:rsidRPr="00347E4A">
        <w:rPr>
          <w:lang w:val="ru-RU"/>
        </w:rPr>
        <w:t>поки</w:t>
      </w:r>
      <w:proofErr w:type="spellEnd"/>
      <w:r w:rsidRPr="00347E4A">
        <w:rPr>
          <w:lang w:val="ru-RU"/>
        </w:rPr>
        <w:t xml:space="preserve"> жили не </w:t>
      </w:r>
      <w:proofErr w:type="spellStart"/>
      <w:r w:rsidRPr="00347E4A">
        <w:rPr>
          <w:lang w:val="ru-RU"/>
        </w:rPr>
        <w:t>будуть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затиснуті</w:t>
      </w:r>
      <w:proofErr w:type="spellEnd"/>
      <w:r w:rsidRPr="00347E4A">
        <w:rPr>
          <w:lang w:val="ru-RU"/>
        </w:rPr>
        <w:t xml:space="preserve"> конусом, </w:t>
      </w:r>
      <w:proofErr w:type="spellStart"/>
      <w:r w:rsidRPr="00347E4A">
        <w:rPr>
          <w:lang w:val="ru-RU"/>
        </w:rPr>
        <w:t>після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чого</w:t>
      </w:r>
      <w:proofErr w:type="spellEnd"/>
      <w:r w:rsidRPr="00347E4A">
        <w:rPr>
          <w:lang w:val="ru-RU"/>
        </w:rPr>
        <w:t xml:space="preserve"> до </w:t>
      </w:r>
      <w:proofErr w:type="spellStart"/>
      <w:r w:rsidRPr="00347E4A">
        <w:rPr>
          <w:lang w:val="ru-RU"/>
        </w:rPr>
        <w:t>вушка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прикріплюють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протяжну</w:t>
      </w:r>
      <w:proofErr w:type="spellEnd"/>
      <w:r w:rsidRPr="00347E4A">
        <w:rPr>
          <w:lang w:val="ru-RU"/>
        </w:rPr>
        <w:t xml:space="preserve"> </w:t>
      </w:r>
      <w:proofErr w:type="spellStart"/>
      <w:r w:rsidRPr="00347E4A">
        <w:rPr>
          <w:lang w:val="ru-RU"/>
        </w:rPr>
        <w:t>дріт</w:t>
      </w:r>
      <w:proofErr w:type="spellEnd"/>
    </w:p>
    <w:p w:rsidR="00475C9B" w:rsidRPr="00347E4A" w:rsidRDefault="00347E4A" w:rsidP="00347E4A">
      <w:pPr>
        <w:ind w:hanging="567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71D4FF72" wp14:editId="499AF4A2">
            <wp:extent cx="6626225" cy="5296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320" t="17757" r="5201" b="12233"/>
                    <a:stretch/>
                  </pic:blipFill>
                  <pic:spPr bwMode="auto">
                    <a:xfrm>
                      <a:off x="0" y="0"/>
                      <a:ext cx="6660722" cy="5323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294C637" wp14:editId="75061DE9">
                <wp:extent cx="308610" cy="308610"/>
                <wp:effectExtent l="0" t="0" r="0" b="0"/>
                <wp:docPr id="5" name="AutoShape 7" descr="https://avatars.mds.yandex.net/get-zen_doc/59919/pub_5b569594050fd400a9295605_5b5695ef3a985600a9320734/scale_2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692D5" id="AutoShape 7" o:spid="_x0000_s1026" alt="https://avatars.mds.yandex.net/get-zen_doc/59919/pub_5b569594050fd400a9295605_5b5695ef3a985600a9320734/scale_240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uJq7ywMDAAAxBgAADgAAAAAAAAAAAAAAAAAuAgAAZHJzL2Uyb0RvYy54bWxQSwECLQAU&#10;AAYACAAAACEAmPZsD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75C9B" w:rsidRPr="00347E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FA"/>
    <w:rsid w:val="00347E4A"/>
    <w:rsid w:val="00475C9B"/>
    <w:rsid w:val="00976BD1"/>
    <w:rsid w:val="00C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4774"/>
  <w15:chartTrackingRefBased/>
  <w15:docId w15:val="{31672626-2359-4480-AC7A-57A08A5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4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zen.yandex.ru/media/allremont59/ukladka-provodki-v-pvh-trubu-5b569594050fd400a9295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2020-04-20T15:28:00Z</dcterms:created>
  <dcterms:modified xsi:type="dcterms:W3CDTF">2020-04-20T15:28:00Z</dcterms:modified>
</cp:coreProperties>
</file>