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CE" w:rsidRDefault="00553A27" w:rsidP="001D19CE">
      <w:pPr>
        <w:pStyle w:val="a3"/>
        <w:shd w:val="clear" w:color="auto" w:fill="FFFFFF"/>
        <w:spacing w:before="240" w:beforeAutospacing="0" w:after="0" w:afterAutospacing="0"/>
        <w:jc w:val="both"/>
        <w:rPr>
          <w:color w:val="666666"/>
          <w:sz w:val="44"/>
          <w:szCs w:val="44"/>
          <w:lang w:val="uk-UA"/>
        </w:rPr>
      </w:pPr>
      <w:r>
        <w:rPr>
          <w:color w:val="666666"/>
          <w:sz w:val="44"/>
          <w:szCs w:val="44"/>
          <w:lang w:val="uk-UA"/>
        </w:rPr>
        <w:t>Розмістити в розділі</w:t>
      </w:r>
    </w:p>
    <w:p w:rsidR="00553A27" w:rsidRDefault="00553A27" w:rsidP="001D19CE">
      <w:pPr>
        <w:pStyle w:val="a3"/>
        <w:shd w:val="clear" w:color="auto" w:fill="FFFFFF"/>
        <w:spacing w:before="240" w:beforeAutospacing="0" w:after="0" w:afterAutospacing="0"/>
        <w:jc w:val="both"/>
        <w:rPr>
          <w:color w:val="666666"/>
          <w:sz w:val="44"/>
          <w:szCs w:val="44"/>
          <w:lang w:val="uk-UA"/>
        </w:rPr>
      </w:pPr>
      <w:r>
        <w:rPr>
          <w:color w:val="666666"/>
          <w:sz w:val="44"/>
          <w:szCs w:val="44"/>
          <w:lang w:val="uk-UA"/>
        </w:rPr>
        <w:t>Дистанційна освіта</w:t>
      </w:r>
    </w:p>
    <w:p w:rsidR="00553A27" w:rsidRDefault="00553A27" w:rsidP="001D19CE">
      <w:pPr>
        <w:pStyle w:val="a3"/>
        <w:shd w:val="clear" w:color="auto" w:fill="FFFFFF"/>
        <w:spacing w:before="240" w:beforeAutospacing="0" w:after="0" w:afterAutospacing="0"/>
        <w:jc w:val="both"/>
        <w:rPr>
          <w:color w:val="666666"/>
          <w:sz w:val="44"/>
          <w:szCs w:val="44"/>
          <w:lang w:val="uk-UA"/>
        </w:rPr>
      </w:pPr>
      <w:r>
        <w:rPr>
          <w:color w:val="666666"/>
          <w:sz w:val="44"/>
          <w:szCs w:val="44"/>
          <w:lang w:val="uk-UA"/>
        </w:rPr>
        <w:t>Виховна робота</w:t>
      </w:r>
    </w:p>
    <w:p w:rsidR="00553A27" w:rsidRDefault="00553A27" w:rsidP="001D19CE">
      <w:pPr>
        <w:pStyle w:val="a3"/>
        <w:shd w:val="clear" w:color="auto" w:fill="FFFFFF"/>
        <w:spacing w:before="240" w:beforeAutospacing="0" w:after="0" w:afterAutospacing="0"/>
        <w:jc w:val="both"/>
        <w:rPr>
          <w:color w:val="666666"/>
          <w:sz w:val="44"/>
          <w:szCs w:val="44"/>
          <w:lang w:val="uk-UA"/>
        </w:rPr>
      </w:pPr>
      <w:r>
        <w:rPr>
          <w:color w:val="666666"/>
          <w:sz w:val="44"/>
          <w:szCs w:val="44"/>
          <w:lang w:val="uk-UA"/>
        </w:rPr>
        <w:t>Соціально-психологічна служба</w:t>
      </w:r>
    </w:p>
    <w:p w:rsidR="00553A27" w:rsidRPr="001D19CE" w:rsidRDefault="00553A27" w:rsidP="001D19CE">
      <w:pPr>
        <w:pStyle w:val="a3"/>
        <w:shd w:val="clear" w:color="auto" w:fill="FFFFFF"/>
        <w:spacing w:before="240" w:beforeAutospacing="0" w:after="0" w:afterAutospacing="0"/>
        <w:jc w:val="both"/>
        <w:rPr>
          <w:color w:val="666666"/>
          <w:sz w:val="44"/>
          <w:szCs w:val="44"/>
          <w:lang w:val="uk-UA"/>
        </w:rPr>
      </w:pPr>
      <w:bookmarkStart w:id="0" w:name="_GoBack"/>
      <w:bookmarkEnd w:id="0"/>
    </w:p>
    <w:p w:rsidR="001D19CE" w:rsidRDefault="001D19CE" w:rsidP="001D19CE">
      <w:pPr>
        <w:jc w:val="center"/>
        <w:rPr>
          <w:rFonts w:ascii="Times New Roman" w:hAnsi="Times New Roman" w:cs="Times New Roman"/>
          <w:b/>
          <w:sz w:val="44"/>
          <w:szCs w:val="44"/>
          <w:lang w:val="uk-UA"/>
        </w:rPr>
      </w:pPr>
      <w:r w:rsidRPr="001D19CE">
        <w:rPr>
          <w:rFonts w:ascii="Times New Roman" w:hAnsi="Times New Roman" w:cs="Times New Roman"/>
          <w:b/>
          <w:sz w:val="44"/>
          <w:szCs w:val="44"/>
          <w:lang w:val="uk-UA"/>
        </w:rPr>
        <w:t xml:space="preserve">Як </w:t>
      </w:r>
      <w:r w:rsidR="00BF3E1B">
        <w:rPr>
          <w:rFonts w:ascii="Times New Roman" w:hAnsi="Times New Roman" w:cs="Times New Roman"/>
          <w:b/>
          <w:sz w:val="44"/>
          <w:szCs w:val="44"/>
        </w:rPr>
        <w:t>не підда</w:t>
      </w:r>
      <w:r w:rsidRPr="001D19CE">
        <w:rPr>
          <w:rFonts w:ascii="Times New Roman" w:hAnsi="Times New Roman" w:cs="Times New Roman"/>
          <w:b/>
          <w:sz w:val="44"/>
          <w:szCs w:val="44"/>
        </w:rPr>
        <w:t xml:space="preserve">тися паніці </w:t>
      </w:r>
      <w:r>
        <w:rPr>
          <w:rFonts w:ascii="Times New Roman" w:hAnsi="Times New Roman" w:cs="Times New Roman"/>
          <w:b/>
          <w:sz w:val="44"/>
          <w:szCs w:val="44"/>
          <w:lang w:val="uk-UA"/>
        </w:rPr>
        <w:t xml:space="preserve">під час </w:t>
      </w:r>
      <w:r w:rsidRPr="001D19CE">
        <w:rPr>
          <w:rFonts w:ascii="Times New Roman" w:hAnsi="Times New Roman" w:cs="Times New Roman"/>
          <w:b/>
          <w:sz w:val="44"/>
          <w:szCs w:val="44"/>
        </w:rPr>
        <w:t>карантину</w:t>
      </w:r>
    </w:p>
    <w:p w:rsidR="001D19CE" w:rsidRPr="001D19CE" w:rsidRDefault="001D19CE" w:rsidP="001D19CE">
      <w:pPr>
        <w:jc w:val="center"/>
        <w:rPr>
          <w:rFonts w:ascii="Times New Roman" w:hAnsi="Times New Roman" w:cs="Times New Roman"/>
          <w:b/>
          <w:sz w:val="44"/>
          <w:szCs w:val="44"/>
          <w:lang w:val="uk-UA"/>
        </w:rPr>
      </w:pPr>
      <w:r>
        <w:rPr>
          <w:noProof/>
        </w:rPr>
        <w:drawing>
          <wp:inline distT="0" distB="0" distL="0" distR="0">
            <wp:extent cx="4479131" cy="2516029"/>
            <wp:effectExtent l="19050" t="0" r="0" b="0"/>
            <wp:docPr id="1" name="Рисунок 1" descr="Мий руки, носи маску»: кременчуцькі активісти заспівали про те, я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й руки, носи маску»: кременчуцькі активісти заспівали про те, як ..."/>
                    <pic:cNvPicPr>
                      <a:picLocks noChangeAspect="1" noChangeArrowheads="1"/>
                    </pic:cNvPicPr>
                  </pic:nvPicPr>
                  <pic:blipFill>
                    <a:blip r:embed="rId8"/>
                    <a:srcRect/>
                    <a:stretch>
                      <a:fillRect/>
                    </a:stretch>
                  </pic:blipFill>
                  <pic:spPr bwMode="auto">
                    <a:xfrm>
                      <a:off x="0" y="0"/>
                      <a:ext cx="4479131" cy="2516029"/>
                    </a:xfrm>
                    <a:prstGeom prst="rect">
                      <a:avLst/>
                    </a:prstGeom>
                    <a:noFill/>
                    <a:ln w="9525">
                      <a:noFill/>
                      <a:miter lim="800000"/>
                      <a:headEnd/>
                      <a:tailEnd/>
                    </a:ln>
                  </pic:spPr>
                </pic:pic>
              </a:graphicData>
            </a:graphic>
          </wp:inline>
        </w:drawing>
      </w:r>
    </w:p>
    <w:p w:rsidR="000210DA" w:rsidRPr="00CC7A55" w:rsidRDefault="000210DA" w:rsidP="00CC7A55">
      <w:pPr>
        <w:pStyle w:val="a3"/>
        <w:shd w:val="clear" w:color="auto" w:fill="FFFFFF"/>
        <w:spacing w:before="115" w:beforeAutospacing="0" w:after="173" w:afterAutospacing="0"/>
        <w:jc w:val="both"/>
        <w:rPr>
          <w:sz w:val="28"/>
          <w:szCs w:val="28"/>
          <w:lang w:val="uk-UA"/>
        </w:rPr>
      </w:pPr>
      <w:r>
        <w:rPr>
          <w:b/>
          <w:sz w:val="28"/>
          <w:szCs w:val="28"/>
          <w:lang w:val="uk-UA"/>
        </w:rPr>
        <w:tab/>
      </w:r>
      <w:r w:rsidRPr="000210DA">
        <w:rPr>
          <w:sz w:val="28"/>
          <w:szCs w:val="28"/>
        </w:rPr>
        <w:t>Одночасно зі зростанням кількості випадків коронавірусу росте і рівень тривоги населення.</w:t>
      </w:r>
      <w:r>
        <w:rPr>
          <w:sz w:val="28"/>
          <w:szCs w:val="28"/>
          <w:lang w:val="uk-UA"/>
        </w:rPr>
        <w:t xml:space="preserve"> </w:t>
      </w:r>
      <w:r w:rsidRPr="000210DA">
        <w:rPr>
          <w:sz w:val="28"/>
          <w:szCs w:val="28"/>
        </w:rPr>
        <w:t>Переживати та непокоїтись – природня реакція на таку стресову подію</w:t>
      </w:r>
      <w:r w:rsidRPr="000210DA">
        <w:rPr>
          <w:sz w:val="28"/>
          <w:szCs w:val="28"/>
          <w:lang w:val="uk-UA"/>
        </w:rPr>
        <w:t>.</w:t>
      </w:r>
      <w:r w:rsidRPr="000210DA">
        <w:rPr>
          <w:sz w:val="28"/>
          <w:szCs w:val="28"/>
          <w:shd w:val="clear" w:color="auto" w:fill="FFFFFF"/>
        </w:rPr>
        <w:t xml:space="preserve"> Тим не менше, нам необхідно навчитись давати лад нашому стресу</w:t>
      </w:r>
      <w:r>
        <w:rPr>
          <w:sz w:val="28"/>
          <w:szCs w:val="28"/>
          <w:shd w:val="clear" w:color="auto" w:fill="FFFFFF"/>
          <w:lang w:val="uk-UA"/>
        </w:rPr>
        <w:t xml:space="preserve">. </w:t>
      </w:r>
    </w:p>
    <w:p w:rsidR="001D19CE" w:rsidRPr="00F730BB" w:rsidRDefault="001D19CE" w:rsidP="00436062">
      <w:pPr>
        <w:jc w:val="center"/>
        <w:rPr>
          <w:rFonts w:ascii="Times New Roman" w:hAnsi="Times New Roman" w:cs="Times New Roman"/>
          <w:b/>
          <w:sz w:val="28"/>
          <w:szCs w:val="28"/>
          <w:lang w:val="uk-UA"/>
        </w:rPr>
      </w:pPr>
      <w:r w:rsidRPr="001D19CE">
        <w:rPr>
          <w:rFonts w:ascii="Times New Roman" w:hAnsi="Times New Roman" w:cs="Times New Roman"/>
          <w:b/>
          <w:sz w:val="28"/>
          <w:szCs w:val="28"/>
        </w:rPr>
        <w:t>1. Дотримуйтесь інформаційної гігієни</w:t>
      </w:r>
      <w:r w:rsidR="00F730BB">
        <w:rPr>
          <w:rFonts w:ascii="Times New Roman" w:hAnsi="Times New Roman" w:cs="Times New Roman"/>
          <w:b/>
          <w:sz w:val="28"/>
          <w:szCs w:val="28"/>
          <w:lang w:val="uk-UA"/>
        </w:rPr>
        <w:t>.</w:t>
      </w:r>
    </w:p>
    <w:p w:rsidR="001D19CE" w:rsidRPr="00CC7A55" w:rsidRDefault="001D19CE" w:rsidP="00C431DB">
      <w:pPr>
        <w:jc w:val="both"/>
        <w:rPr>
          <w:rFonts w:ascii="Times New Roman" w:hAnsi="Times New Roman" w:cs="Times New Roman"/>
          <w:sz w:val="28"/>
          <w:szCs w:val="28"/>
          <w:lang w:val="uk-UA"/>
        </w:rPr>
      </w:pPr>
      <w:r w:rsidRPr="001D19CE">
        <w:t xml:space="preserve"> </w:t>
      </w:r>
      <w:r w:rsidR="00E326C4">
        <w:rPr>
          <w:lang w:val="uk-UA"/>
        </w:rPr>
        <w:tab/>
      </w:r>
      <w:r w:rsidRPr="00CC7A55">
        <w:rPr>
          <w:rFonts w:ascii="Times New Roman" w:hAnsi="Times New Roman" w:cs="Times New Roman"/>
          <w:sz w:val="28"/>
          <w:szCs w:val="28"/>
        </w:rPr>
        <w:t xml:space="preserve">Стрес у життя людини приносить не тільки робота та особисті відносини, але й новини із зовнішніх джерел. Навіть читання лякаючих заголовків новин викликає в організмі викид кортизолу, який називають гормоном стресу та найсильніших емоцій страху та агресії. </w:t>
      </w:r>
      <w:r w:rsidR="00E326C4" w:rsidRPr="00CC7A55">
        <w:rPr>
          <w:rFonts w:ascii="Times New Roman" w:hAnsi="Times New Roman" w:cs="Times New Roman"/>
          <w:sz w:val="28"/>
          <w:szCs w:val="28"/>
        </w:rPr>
        <w:t>Постійне висвітлення у ЗМІ питань, пов'язаних з коронавірусом, може живити нашу підвищену тривогу. Намагайтесь обмежувати свій медіа-простір від описового контенту та звертайтесь до фактів з надійних джерел - державної статистики, Всесвітньої організації охоро</w:t>
      </w:r>
      <w:r w:rsidR="00E326C4" w:rsidRPr="00CC7A55">
        <w:rPr>
          <w:rFonts w:ascii="Times New Roman" w:hAnsi="Times New Roman" w:cs="Times New Roman"/>
          <w:sz w:val="28"/>
          <w:szCs w:val="28"/>
          <w:lang w:val="uk-UA"/>
        </w:rPr>
        <w:t>н</w:t>
      </w:r>
      <w:r w:rsidR="00E326C4" w:rsidRPr="00CC7A55">
        <w:rPr>
          <w:rFonts w:ascii="Times New Roman" w:hAnsi="Times New Roman" w:cs="Times New Roman"/>
          <w:sz w:val="28"/>
          <w:szCs w:val="28"/>
        </w:rPr>
        <w:t>и здоров'я.</w:t>
      </w:r>
      <w:r w:rsidR="00E326C4" w:rsidRPr="00CC7A55">
        <w:rPr>
          <w:rFonts w:ascii="Times New Roman" w:hAnsi="Times New Roman" w:cs="Times New Roman"/>
          <w:sz w:val="28"/>
          <w:szCs w:val="28"/>
          <w:lang w:val="uk-UA"/>
        </w:rPr>
        <w:t xml:space="preserve"> </w:t>
      </w:r>
      <w:r w:rsidRPr="00CC7A55">
        <w:rPr>
          <w:rFonts w:ascii="Times New Roman" w:hAnsi="Times New Roman" w:cs="Times New Roman"/>
          <w:sz w:val="28"/>
          <w:szCs w:val="28"/>
        </w:rPr>
        <w:t>Тому порада дуже проста - час від часу відпочивайте від новин, не дозволяйте інформаційному впливу керувати вашим настроєм.  </w:t>
      </w:r>
    </w:p>
    <w:p w:rsidR="00F730BB" w:rsidRPr="00F730BB" w:rsidRDefault="00436062" w:rsidP="001D19CE">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F730BB" w:rsidRPr="00F730BB">
        <w:rPr>
          <w:rFonts w:ascii="Times New Roman" w:hAnsi="Times New Roman" w:cs="Times New Roman"/>
          <w:b/>
          <w:sz w:val="28"/>
          <w:szCs w:val="28"/>
          <w:lang w:val="uk-UA"/>
        </w:rPr>
        <w:t xml:space="preserve">2. </w:t>
      </w:r>
      <w:r w:rsidR="00F730BB" w:rsidRPr="00F730BB">
        <w:rPr>
          <w:rFonts w:ascii="Times New Roman" w:hAnsi="Times New Roman" w:cs="Times New Roman"/>
          <w:b/>
          <w:sz w:val="28"/>
          <w:szCs w:val="28"/>
        </w:rPr>
        <w:t>Дотримуйтесь застережних заходів</w:t>
      </w:r>
      <w:r w:rsidR="00F730BB">
        <w:rPr>
          <w:rFonts w:ascii="Times New Roman" w:hAnsi="Times New Roman" w:cs="Times New Roman"/>
          <w:b/>
          <w:sz w:val="28"/>
          <w:szCs w:val="28"/>
          <w:lang w:val="uk-UA"/>
        </w:rPr>
        <w:t>.</w:t>
      </w:r>
    </w:p>
    <w:p w:rsidR="00F730BB" w:rsidRPr="00CC7A55" w:rsidRDefault="00F730BB" w:rsidP="00C431DB">
      <w:pPr>
        <w:spacing w:line="360" w:lineRule="auto"/>
        <w:jc w:val="both"/>
        <w:rPr>
          <w:rFonts w:ascii="Times New Roman" w:hAnsi="Times New Roman" w:cs="Times New Roman"/>
          <w:sz w:val="28"/>
          <w:szCs w:val="28"/>
          <w:lang w:val="uk-UA"/>
        </w:rPr>
      </w:pPr>
      <w:r w:rsidRPr="00F730BB">
        <w:rPr>
          <w:rFonts w:ascii="Times New Roman" w:hAnsi="Times New Roman" w:cs="Times New Roman"/>
          <w:sz w:val="28"/>
          <w:szCs w:val="28"/>
        </w:rPr>
        <w:lastRenderedPageBreak/>
        <w:t xml:space="preserve"> </w:t>
      </w:r>
      <w:r>
        <w:rPr>
          <w:rFonts w:ascii="Times New Roman" w:hAnsi="Times New Roman" w:cs="Times New Roman"/>
          <w:sz w:val="28"/>
          <w:szCs w:val="28"/>
          <w:lang w:val="uk-UA"/>
        </w:rPr>
        <w:tab/>
      </w:r>
      <w:r w:rsidRPr="00F730BB">
        <w:rPr>
          <w:rFonts w:ascii="Times New Roman" w:hAnsi="Times New Roman" w:cs="Times New Roman"/>
          <w:sz w:val="28"/>
          <w:szCs w:val="28"/>
        </w:rPr>
        <w:t xml:space="preserve">Слідування базовим принципам гігієни може допомагати вам стримувати прояви тривоги. Всесвітня організація охорони здоров'я </w:t>
      </w:r>
      <w:r w:rsidRPr="00CC7A55">
        <w:rPr>
          <w:rFonts w:ascii="Times New Roman" w:hAnsi="Times New Roman" w:cs="Times New Roman"/>
          <w:sz w:val="28"/>
          <w:szCs w:val="28"/>
        </w:rPr>
        <w:t xml:space="preserve">рекомендує ряд захисних мір проти коронавірусу: </w:t>
      </w:r>
    </w:p>
    <w:p w:rsidR="00C431DB" w:rsidRPr="00C431DB" w:rsidRDefault="00C431DB" w:rsidP="00C431DB">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rPr>
        <w:t>• часто ми</w:t>
      </w:r>
      <w:r>
        <w:rPr>
          <w:rFonts w:ascii="Times New Roman" w:hAnsi="Times New Roman" w:cs="Times New Roman"/>
          <w:sz w:val="28"/>
          <w:szCs w:val="28"/>
          <w:lang w:val="uk-UA"/>
        </w:rPr>
        <w:t>й</w:t>
      </w:r>
      <w:r w:rsidR="00F730BB" w:rsidRPr="00F730BB">
        <w:rPr>
          <w:rFonts w:ascii="Times New Roman" w:hAnsi="Times New Roman" w:cs="Times New Roman"/>
          <w:sz w:val="28"/>
          <w:szCs w:val="28"/>
        </w:rPr>
        <w:t xml:space="preserve"> руки</w:t>
      </w:r>
      <w:r>
        <w:rPr>
          <w:rFonts w:ascii="Times New Roman" w:hAnsi="Times New Roman" w:cs="Times New Roman"/>
          <w:sz w:val="28"/>
          <w:szCs w:val="28"/>
          <w:lang w:val="uk-UA"/>
        </w:rPr>
        <w:t>;</w:t>
      </w:r>
    </w:p>
    <w:p w:rsidR="00C431DB" w:rsidRPr="00C431DB" w:rsidRDefault="00C431DB" w:rsidP="00C431DB">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rPr>
        <w:t>• не торка</w:t>
      </w:r>
      <w:r>
        <w:rPr>
          <w:rFonts w:ascii="Times New Roman" w:hAnsi="Times New Roman" w:cs="Times New Roman"/>
          <w:sz w:val="28"/>
          <w:szCs w:val="28"/>
          <w:lang w:val="uk-UA"/>
        </w:rPr>
        <w:t xml:space="preserve">йся </w:t>
      </w:r>
      <w:r>
        <w:rPr>
          <w:rFonts w:ascii="Times New Roman" w:hAnsi="Times New Roman" w:cs="Times New Roman"/>
          <w:sz w:val="28"/>
          <w:szCs w:val="28"/>
        </w:rPr>
        <w:t>очей, носа та рота</w:t>
      </w:r>
      <w:r>
        <w:rPr>
          <w:rFonts w:ascii="Times New Roman" w:hAnsi="Times New Roman" w:cs="Times New Roman"/>
          <w:sz w:val="28"/>
          <w:szCs w:val="28"/>
          <w:lang w:val="uk-UA"/>
        </w:rPr>
        <w:t>;</w:t>
      </w:r>
    </w:p>
    <w:p w:rsidR="00C431DB" w:rsidRPr="00C431DB" w:rsidRDefault="00C431DB" w:rsidP="00C431DB">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rPr>
        <w:t>• залиша</w:t>
      </w:r>
      <w:r>
        <w:rPr>
          <w:rFonts w:ascii="Times New Roman" w:hAnsi="Times New Roman" w:cs="Times New Roman"/>
          <w:sz w:val="28"/>
          <w:szCs w:val="28"/>
          <w:lang w:val="uk-UA"/>
        </w:rPr>
        <w:t>йся</w:t>
      </w:r>
      <w:r w:rsidR="00436062">
        <w:rPr>
          <w:rFonts w:ascii="Times New Roman" w:hAnsi="Times New Roman" w:cs="Times New Roman"/>
          <w:sz w:val="28"/>
          <w:szCs w:val="28"/>
        </w:rPr>
        <w:t xml:space="preserve"> вдома</w:t>
      </w:r>
      <w:r>
        <w:rPr>
          <w:rFonts w:ascii="Times New Roman" w:hAnsi="Times New Roman" w:cs="Times New Roman"/>
          <w:sz w:val="28"/>
          <w:szCs w:val="28"/>
          <w:lang w:val="uk-UA"/>
        </w:rPr>
        <w:t>;</w:t>
      </w:r>
    </w:p>
    <w:p w:rsidR="00F730BB" w:rsidRDefault="00C431DB" w:rsidP="00C431DB">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 зверта</w:t>
      </w:r>
      <w:r>
        <w:rPr>
          <w:rFonts w:ascii="Times New Roman" w:hAnsi="Times New Roman" w:cs="Times New Roman"/>
          <w:sz w:val="28"/>
          <w:szCs w:val="28"/>
          <w:lang w:val="uk-UA"/>
        </w:rPr>
        <w:t>йся</w:t>
      </w:r>
      <w:r w:rsidR="00F730BB" w:rsidRPr="00F730BB">
        <w:rPr>
          <w:rFonts w:ascii="Times New Roman" w:hAnsi="Times New Roman" w:cs="Times New Roman"/>
          <w:sz w:val="28"/>
          <w:szCs w:val="28"/>
        </w:rPr>
        <w:t xml:space="preserve"> за медичною допомогою одразу, якщо серед симптомів є лихоманка, кашель чи</w:t>
      </w:r>
      <w:r>
        <w:rPr>
          <w:rFonts w:ascii="Times New Roman" w:hAnsi="Times New Roman" w:cs="Times New Roman"/>
          <w:sz w:val="28"/>
          <w:szCs w:val="28"/>
          <w:lang w:val="uk-UA"/>
        </w:rPr>
        <w:t xml:space="preserve"> утруднення дихання</w:t>
      </w:r>
      <w:r w:rsidR="001D19CE" w:rsidRPr="001D19CE">
        <w:rPr>
          <w:rFonts w:ascii="Times New Roman" w:hAnsi="Times New Roman" w:cs="Times New Roman"/>
          <w:sz w:val="28"/>
          <w:szCs w:val="28"/>
        </w:rPr>
        <w:t xml:space="preserve">  </w:t>
      </w:r>
    </w:p>
    <w:p w:rsidR="00E326C4" w:rsidRPr="00436062" w:rsidRDefault="00436062" w:rsidP="00436062">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1D19CE" w:rsidRPr="00436062">
        <w:rPr>
          <w:rFonts w:ascii="Times New Roman" w:hAnsi="Times New Roman" w:cs="Times New Roman"/>
          <w:b/>
          <w:sz w:val="28"/>
          <w:szCs w:val="28"/>
        </w:rPr>
        <w:t>. Аналізуйте думки.</w:t>
      </w:r>
    </w:p>
    <w:p w:rsidR="00D56D63" w:rsidRPr="00D56D63" w:rsidRDefault="001D19CE" w:rsidP="00D56D63">
      <w:pPr>
        <w:pStyle w:val="a3"/>
        <w:shd w:val="clear" w:color="auto" w:fill="FFFFFF"/>
        <w:spacing w:before="0" w:beforeAutospacing="0" w:after="0" w:afterAutospacing="0"/>
        <w:jc w:val="both"/>
        <w:rPr>
          <w:sz w:val="28"/>
          <w:szCs w:val="28"/>
        </w:rPr>
      </w:pPr>
      <w:r w:rsidRPr="001D19CE">
        <w:rPr>
          <w:sz w:val="28"/>
          <w:szCs w:val="28"/>
        </w:rPr>
        <w:t xml:space="preserve"> </w:t>
      </w:r>
      <w:r w:rsidR="00436062">
        <w:rPr>
          <w:sz w:val="28"/>
          <w:szCs w:val="28"/>
          <w:lang w:val="uk-UA"/>
        </w:rPr>
        <w:tab/>
      </w:r>
      <w:r w:rsidRPr="001D19CE">
        <w:rPr>
          <w:sz w:val="28"/>
          <w:szCs w:val="28"/>
        </w:rPr>
        <w:t>Як тільки ви відчуваєте, що вас накриває хвиля панік</w:t>
      </w:r>
      <w:r w:rsidR="00D56D63">
        <w:rPr>
          <w:sz w:val="28"/>
          <w:szCs w:val="28"/>
        </w:rPr>
        <w:t>и і хвилювання, сконцентруйтеся на тому,</w:t>
      </w:r>
      <w:r w:rsidR="00D56D63">
        <w:t> </w:t>
      </w:r>
      <w:r w:rsidR="00D56D63">
        <w:rPr>
          <w:sz w:val="28"/>
          <w:szCs w:val="28"/>
        </w:rPr>
        <w:t>що </w:t>
      </w:r>
      <w:r w:rsidR="00D56D63" w:rsidRPr="00D56D63">
        <w:rPr>
          <w:sz w:val="28"/>
          <w:szCs w:val="28"/>
        </w:rPr>
        <w:t>ви </w:t>
      </w:r>
      <w:r w:rsidRPr="00D56D63">
        <w:rPr>
          <w:sz w:val="28"/>
          <w:szCs w:val="28"/>
        </w:rPr>
        <w:t>усвідомили</w:t>
      </w:r>
      <w:r w:rsidR="00D56D63" w:rsidRPr="00D56D63">
        <w:rPr>
          <w:sz w:val="28"/>
          <w:szCs w:val="28"/>
        </w:rPr>
        <w:t> </w:t>
      </w:r>
      <w:r w:rsidRPr="00D56D63">
        <w:rPr>
          <w:sz w:val="28"/>
          <w:szCs w:val="28"/>
        </w:rPr>
        <w:t>цей</w:t>
      </w:r>
      <w:r w:rsidR="00D56D63" w:rsidRPr="00D56D63">
        <w:rPr>
          <w:sz w:val="28"/>
          <w:szCs w:val="28"/>
        </w:rPr>
        <w:t> </w:t>
      </w:r>
      <w:r w:rsidRPr="00D56D63">
        <w:rPr>
          <w:sz w:val="28"/>
          <w:szCs w:val="28"/>
        </w:rPr>
        <w:t>момент.</w:t>
      </w:r>
      <w:r w:rsidR="00D56D63">
        <w:rPr>
          <w:color w:val="666666"/>
          <w:sz w:val="28"/>
          <w:szCs w:val="28"/>
        </w:rPr>
        <w:t xml:space="preserve"> </w:t>
      </w:r>
      <w:r w:rsidR="00D56D63" w:rsidRPr="00D56D63">
        <w:rPr>
          <w:sz w:val="28"/>
          <w:szCs w:val="28"/>
        </w:rPr>
        <w:t>Усвідомлення - це перший крок до припинення обдумування. Коли ви помічаєте, що знову і знову відтворюєте певні події в своїх думках чи переживаєте про речі, які не можете контролювати, усвідомте, що ваші думки не є продуктивними.</w:t>
      </w:r>
    </w:p>
    <w:p w:rsidR="00436062" w:rsidRDefault="001D19CE" w:rsidP="001D19CE">
      <w:pPr>
        <w:jc w:val="both"/>
        <w:rPr>
          <w:rFonts w:ascii="Times New Roman" w:hAnsi="Times New Roman" w:cs="Times New Roman"/>
          <w:sz w:val="28"/>
          <w:szCs w:val="28"/>
          <w:lang w:val="uk-UA"/>
        </w:rPr>
      </w:pPr>
      <w:r w:rsidRPr="001D19CE">
        <w:rPr>
          <w:rFonts w:ascii="Times New Roman" w:hAnsi="Times New Roman" w:cs="Times New Roman"/>
          <w:sz w:val="28"/>
          <w:szCs w:val="28"/>
        </w:rPr>
        <w:t xml:space="preserve"> </w:t>
      </w:r>
      <w:r w:rsidR="00D56D63">
        <w:rPr>
          <w:rFonts w:ascii="Times New Roman" w:hAnsi="Times New Roman" w:cs="Times New Roman"/>
          <w:sz w:val="28"/>
          <w:szCs w:val="28"/>
        </w:rPr>
        <w:tab/>
      </w:r>
      <w:r w:rsidRPr="001D19CE">
        <w:rPr>
          <w:rFonts w:ascii="Times New Roman" w:hAnsi="Times New Roman" w:cs="Times New Roman"/>
          <w:sz w:val="28"/>
          <w:szCs w:val="28"/>
        </w:rPr>
        <w:t>Занепокоєння відступає, якщо людина роб</w:t>
      </w:r>
      <w:r w:rsidR="00436062">
        <w:rPr>
          <w:rFonts w:ascii="Times New Roman" w:hAnsi="Times New Roman" w:cs="Times New Roman"/>
          <w:sz w:val="28"/>
          <w:szCs w:val="28"/>
        </w:rPr>
        <w:t>ить хоча б спробу його побороти</w:t>
      </w:r>
      <w:r w:rsidR="00436062">
        <w:rPr>
          <w:rFonts w:ascii="Times New Roman" w:hAnsi="Times New Roman" w:cs="Times New Roman"/>
          <w:sz w:val="28"/>
          <w:szCs w:val="28"/>
          <w:lang w:val="uk-UA"/>
        </w:rPr>
        <w:t>.</w:t>
      </w:r>
      <w:r w:rsidRPr="001D19CE">
        <w:rPr>
          <w:rFonts w:ascii="Times New Roman" w:hAnsi="Times New Roman" w:cs="Times New Roman"/>
          <w:sz w:val="28"/>
          <w:szCs w:val="28"/>
        </w:rPr>
        <w:t xml:space="preserve"> Визнайте свій стан: «Так, я панікую, хвилююся, майже плачу і т.д.» Як тільки ви змогли перервати імпульс негативних думок, ви зможете бути більш раціональними і з “ясною головою”, щоб правдиво їх оцінити.</w:t>
      </w:r>
      <w:r w:rsidR="00436062" w:rsidRPr="00436062">
        <w:t xml:space="preserve"> </w:t>
      </w:r>
      <w:r w:rsidR="00436062" w:rsidRPr="00436062">
        <w:rPr>
          <w:rFonts w:ascii="Times New Roman" w:hAnsi="Times New Roman" w:cs="Times New Roman"/>
          <w:sz w:val="28"/>
          <w:szCs w:val="28"/>
        </w:rPr>
        <w:t>Коли ми переживаємо стрес, речі здаються нам гіршими, ніж вони є насправді. Замість того, щоб уявляти найгірше, що може статися, спитайте себе:</w:t>
      </w:r>
    </w:p>
    <w:p w:rsidR="00436062" w:rsidRDefault="00436062" w:rsidP="001D19CE">
      <w:pPr>
        <w:jc w:val="both"/>
        <w:rPr>
          <w:rFonts w:ascii="Times New Roman" w:hAnsi="Times New Roman" w:cs="Times New Roman"/>
          <w:sz w:val="28"/>
          <w:szCs w:val="28"/>
          <w:lang w:val="uk-UA"/>
        </w:rPr>
      </w:pPr>
      <w:r w:rsidRPr="00436062">
        <w:rPr>
          <w:rFonts w:ascii="Times New Roman" w:hAnsi="Times New Roman" w:cs="Times New Roman"/>
          <w:sz w:val="28"/>
          <w:szCs w:val="28"/>
        </w:rPr>
        <w:t xml:space="preserve"> • Чи не передчасно я переживаю, що станеться щось погане, коли, насправді, я не можу знати ситуацію наперед? Нагадайте собі про реальну кількість підтверджених випадків в країні. </w:t>
      </w:r>
    </w:p>
    <w:p w:rsidR="00436062" w:rsidRDefault="00436062" w:rsidP="001D19CE">
      <w:pPr>
        <w:jc w:val="both"/>
        <w:rPr>
          <w:rFonts w:ascii="Times New Roman" w:hAnsi="Times New Roman" w:cs="Times New Roman"/>
          <w:sz w:val="28"/>
          <w:szCs w:val="28"/>
          <w:lang w:val="uk-UA"/>
        </w:rPr>
      </w:pPr>
      <w:r w:rsidRPr="00436062">
        <w:rPr>
          <w:rFonts w:ascii="Times New Roman" w:hAnsi="Times New Roman" w:cs="Times New Roman"/>
          <w:sz w:val="28"/>
          <w:szCs w:val="28"/>
        </w:rPr>
        <w:t>• Чи не перебільшую я небезпеки наслідків? Пам'ятайте, що захворювання, викликане коронавірусом,</w:t>
      </w:r>
      <w:r>
        <w:rPr>
          <w:rFonts w:ascii="Times New Roman" w:hAnsi="Times New Roman" w:cs="Times New Roman"/>
          <w:sz w:val="28"/>
          <w:szCs w:val="28"/>
          <w:lang w:val="uk-UA"/>
        </w:rPr>
        <w:t xml:space="preserve"> у разі своєчасного звертання до лікарів,</w:t>
      </w:r>
      <w:r>
        <w:rPr>
          <w:rFonts w:ascii="Times New Roman" w:hAnsi="Times New Roman" w:cs="Times New Roman"/>
          <w:sz w:val="28"/>
          <w:szCs w:val="28"/>
        </w:rPr>
        <w:t xml:space="preserve"> зазвичай має легку форму</w:t>
      </w:r>
      <w:r>
        <w:rPr>
          <w:rFonts w:ascii="Times New Roman" w:hAnsi="Times New Roman" w:cs="Times New Roman"/>
          <w:sz w:val="28"/>
          <w:szCs w:val="28"/>
          <w:lang w:val="uk-UA"/>
        </w:rPr>
        <w:t>.</w:t>
      </w:r>
    </w:p>
    <w:p w:rsidR="009A08C6" w:rsidRDefault="00436062" w:rsidP="009A08C6">
      <w:pPr>
        <w:jc w:val="both"/>
        <w:rPr>
          <w:rFonts w:ascii="Times New Roman" w:hAnsi="Times New Roman" w:cs="Times New Roman"/>
          <w:sz w:val="28"/>
          <w:szCs w:val="28"/>
          <w:lang w:val="uk-UA"/>
        </w:rPr>
      </w:pPr>
      <w:r w:rsidRPr="00436062">
        <w:rPr>
          <w:rFonts w:ascii="Times New Roman" w:hAnsi="Times New Roman" w:cs="Times New Roman"/>
          <w:sz w:val="28"/>
          <w:szCs w:val="28"/>
        </w:rPr>
        <w:t>• Чи правильно оцінюю я свою здатність справитись з цим? Іноді просто подумати про те, як ви можете справитись з ситуацією, може допомогти вам зорієнтуватися та побачити загальну картину</w:t>
      </w:r>
      <w:r w:rsidR="009A08C6">
        <w:rPr>
          <w:rFonts w:ascii="Times New Roman" w:hAnsi="Times New Roman" w:cs="Times New Roman"/>
          <w:sz w:val="28"/>
          <w:szCs w:val="28"/>
          <w:lang w:val="uk-UA"/>
        </w:rPr>
        <w:t>.</w:t>
      </w:r>
    </w:p>
    <w:p w:rsidR="00436062" w:rsidRPr="009A08C6" w:rsidRDefault="009A08C6" w:rsidP="009A08C6">
      <w:pPr>
        <w:jc w:val="both"/>
        <w:rPr>
          <w:rFonts w:ascii="Times New Roman" w:hAnsi="Times New Roman" w:cs="Times New Roman"/>
          <w:sz w:val="28"/>
          <w:szCs w:val="28"/>
          <w:lang w:val="uk-UA"/>
        </w:rPr>
      </w:pPr>
      <w:r w:rsidRPr="009A08C6">
        <w:rPr>
          <w:rFonts w:ascii="Times New Roman" w:hAnsi="Times New Roman" w:cs="Times New Roman"/>
          <w:b/>
          <w:sz w:val="28"/>
          <w:szCs w:val="28"/>
          <w:lang w:val="uk-UA"/>
        </w:rPr>
        <w:t xml:space="preserve">                            4</w:t>
      </w:r>
      <w:r w:rsidRPr="009A08C6">
        <w:rPr>
          <w:rFonts w:ascii="Times New Roman" w:hAnsi="Times New Roman" w:cs="Times New Roman"/>
          <w:b/>
          <w:sz w:val="28"/>
          <w:szCs w:val="28"/>
        </w:rPr>
        <w:t xml:space="preserve">. Дихання </w:t>
      </w:r>
      <w:r w:rsidRPr="009A08C6">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3258485</wp:posOffset>
            </wp:positionH>
            <wp:positionV relativeFrom="paragraph">
              <wp:posOffset>-815</wp:posOffset>
            </wp:positionV>
            <wp:extent cx="2851641" cy="1595887"/>
            <wp:effectExtent l="19050" t="0" r="5859" b="0"/>
            <wp:wrapSquare wrapText="bothSides"/>
            <wp:docPr id="2" name="Рисунок 4" descr="В яких масках під час карантину ходять уманча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 яких масках під час карантину ходять уманчани"/>
                    <pic:cNvPicPr>
                      <a:picLocks noChangeAspect="1" noChangeArrowheads="1"/>
                    </pic:cNvPicPr>
                  </pic:nvPicPr>
                  <pic:blipFill>
                    <a:blip r:embed="rId9"/>
                    <a:srcRect/>
                    <a:stretch>
                      <a:fillRect/>
                    </a:stretch>
                  </pic:blipFill>
                  <pic:spPr bwMode="auto">
                    <a:xfrm>
                      <a:off x="0" y="0"/>
                      <a:ext cx="2851641" cy="1595887"/>
                    </a:xfrm>
                    <a:prstGeom prst="rect">
                      <a:avLst/>
                    </a:prstGeom>
                    <a:noFill/>
                    <a:ln w="9525">
                      <a:noFill/>
                      <a:miter lim="800000"/>
                      <a:headEnd/>
                      <a:tailEnd/>
                    </a:ln>
                  </pic:spPr>
                </pic:pic>
              </a:graphicData>
            </a:graphic>
          </wp:anchor>
        </w:drawing>
      </w:r>
    </w:p>
    <w:p w:rsidR="001D19CE" w:rsidRPr="001D19CE" w:rsidRDefault="009A08C6" w:rsidP="009A08C6">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Н</w:t>
      </w:r>
      <w:r>
        <w:rPr>
          <w:rFonts w:ascii="Times New Roman" w:hAnsi="Times New Roman" w:cs="Times New Roman"/>
          <w:sz w:val="28"/>
          <w:szCs w:val="28"/>
        </w:rPr>
        <w:t>айефективніший</w:t>
      </w:r>
      <w:r>
        <w:rPr>
          <w:rFonts w:ascii="Times New Roman" w:hAnsi="Times New Roman" w:cs="Times New Roman"/>
          <w:sz w:val="28"/>
          <w:szCs w:val="28"/>
          <w:lang w:val="uk-UA"/>
        </w:rPr>
        <w:t> </w:t>
      </w:r>
      <w:r w:rsidR="001D19CE" w:rsidRPr="001D19CE">
        <w:rPr>
          <w:rFonts w:ascii="Times New Roman" w:hAnsi="Times New Roman" w:cs="Times New Roman"/>
          <w:sz w:val="28"/>
          <w:szCs w:val="28"/>
        </w:rPr>
        <w:t>метод емоційної саморегуляції у стресових умовах.</w:t>
      </w:r>
    </w:p>
    <w:p w:rsidR="001D19CE" w:rsidRPr="001D19CE" w:rsidRDefault="001D19CE" w:rsidP="009A08C6">
      <w:pPr>
        <w:spacing w:after="0"/>
        <w:jc w:val="both"/>
        <w:rPr>
          <w:rFonts w:ascii="Times New Roman" w:hAnsi="Times New Roman" w:cs="Times New Roman"/>
          <w:sz w:val="28"/>
          <w:szCs w:val="28"/>
        </w:rPr>
      </w:pPr>
      <w:r w:rsidRPr="001D19CE">
        <w:rPr>
          <w:rFonts w:ascii="Times New Roman" w:hAnsi="Times New Roman" w:cs="Times New Roman"/>
          <w:sz w:val="28"/>
          <w:szCs w:val="28"/>
        </w:rPr>
        <w:t xml:space="preserve">Відкладіть всі відволікаючі фактори, сядьте на стілець,  відкиньтеся в кріслі, закрийте очі, розслабте всі м'язи і просто дихайте. Вам потрібно на деякий час </w:t>
      </w:r>
      <w:r w:rsidRPr="001D19CE">
        <w:rPr>
          <w:rFonts w:ascii="Times New Roman" w:hAnsi="Times New Roman" w:cs="Times New Roman"/>
          <w:sz w:val="28"/>
          <w:szCs w:val="28"/>
        </w:rPr>
        <w:lastRenderedPageBreak/>
        <w:t>зосередитися виключно на своєму диханні, щоб перервати блукання розуму. Думайте про те, як це - вдихати і видихати. Це звучить просто, але на ділі не так й легко зробити. У критичний момент зафіксуйте свою увагу на процесі - вдих через ніс, видих через рот - і ви відчуєте, як стрес потроху відступає.</w:t>
      </w:r>
    </w:p>
    <w:p w:rsidR="001D19CE" w:rsidRDefault="009A08C6" w:rsidP="009A08C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D19CE" w:rsidRPr="001D19CE">
        <w:rPr>
          <w:rFonts w:ascii="Times New Roman" w:hAnsi="Times New Roman" w:cs="Times New Roman"/>
          <w:sz w:val="28"/>
          <w:szCs w:val="28"/>
        </w:rPr>
        <w:t>Цілком природно, якщо через кілька вдихів ви почнете думати про щось інше. Тоді просто знову зосередьтесь на диханні і продовжуйте вправу. Якщо для вас це легке завдання, почніть рахувати свої вдихи і видихи до 20.</w:t>
      </w:r>
    </w:p>
    <w:p w:rsidR="00D77148" w:rsidRPr="00D77148" w:rsidRDefault="00D77148" w:rsidP="009A08C6">
      <w:pPr>
        <w:spacing w:after="0"/>
        <w:jc w:val="both"/>
        <w:rPr>
          <w:rFonts w:ascii="Times New Roman" w:hAnsi="Times New Roman" w:cs="Times New Roman"/>
          <w:sz w:val="28"/>
          <w:szCs w:val="28"/>
          <w:lang w:val="uk-UA"/>
        </w:rPr>
      </w:pPr>
    </w:p>
    <w:p w:rsidR="00B41D5E" w:rsidRDefault="00B41D5E" w:rsidP="00B41D5E">
      <w:pPr>
        <w:spacing w:after="0"/>
        <w:jc w:val="center"/>
        <w:rPr>
          <w:rFonts w:ascii="Times New Roman" w:hAnsi="Times New Roman" w:cs="Times New Roman"/>
          <w:b/>
          <w:sz w:val="28"/>
          <w:szCs w:val="28"/>
        </w:rPr>
      </w:pPr>
      <w:r w:rsidRPr="00B41D5E">
        <w:rPr>
          <w:rStyle w:val="6qdm"/>
          <w:rFonts w:ascii="Times New Roman" w:hAnsi="Times New Roman" w:cs="Times New Roman"/>
          <w:b/>
          <w:sz w:val="28"/>
          <w:szCs w:val="28"/>
        </w:rPr>
        <w:t xml:space="preserve">5. </w:t>
      </w:r>
      <w:r w:rsidRPr="00B41D5E">
        <w:rPr>
          <w:rFonts w:ascii="Times New Roman" w:hAnsi="Times New Roman" w:cs="Times New Roman"/>
          <w:b/>
          <w:sz w:val="28"/>
          <w:szCs w:val="28"/>
        </w:rPr>
        <w:t>Пишіть свої думки, а не дозволяйте їм крутитися в вашій голові.</w:t>
      </w:r>
    </w:p>
    <w:p w:rsidR="00B41D5E" w:rsidRDefault="00B41D5E" w:rsidP="00B41D5E">
      <w:pPr>
        <w:spacing w:after="0"/>
        <w:jc w:val="both"/>
        <w:rPr>
          <w:rFonts w:ascii="Times New Roman" w:hAnsi="Times New Roman" w:cs="Times New Roman"/>
          <w:sz w:val="28"/>
          <w:szCs w:val="28"/>
          <w:lang w:val="uk-UA"/>
        </w:rPr>
      </w:pPr>
      <w:r w:rsidRPr="00B41D5E">
        <w:rPr>
          <w:rFonts w:ascii="Times New Roman" w:hAnsi="Times New Roman" w:cs="Times New Roman"/>
          <w:b/>
          <w:sz w:val="28"/>
          <w:szCs w:val="28"/>
        </w:rPr>
        <w:br/>
      </w:r>
      <w:r>
        <w:rPr>
          <w:rFonts w:ascii="Times New Roman" w:hAnsi="Times New Roman" w:cs="Times New Roman"/>
          <w:sz w:val="28"/>
          <w:szCs w:val="28"/>
        </w:rPr>
        <w:tab/>
      </w:r>
      <w:r w:rsidRPr="00B41D5E">
        <w:rPr>
          <w:rFonts w:ascii="Times New Roman" w:hAnsi="Times New Roman" w:cs="Times New Roman"/>
          <w:sz w:val="28"/>
          <w:szCs w:val="28"/>
        </w:rPr>
        <w:t>У момент, коли вас охоплюють негативні думки, просто пишіть їх на папері без самоцензури. Абсолютно не важливо, щоб виходив красивий текст, навіть не обов'язкова грамотність викладу, не потрібні розділові знаки. Важливо вловити переживання моменту, те, щ</w:t>
      </w:r>
      <w:r w:rsidR="00EA3E3E">
        <w:rPr>
          <w:rFonts w:ascii="Times New Roman" w:hAnsi="Times New Roman" w:cs="Times New Roman"/>
          <w:sz w:val="28"/>
          <w:szCs w:val="28"/>
        </w:rPr>
        <w:t>о максимально хвилює в спогадах </w:t>
      </w:r>
      <w:r w:rsidR="00EA3E3E" w:rsidRPr="00EA3E3E">
        <w:rPr>
          <w:rFonts w:ascii="Times New Roman" w:hAnsi="Times New Roman" w:cs="Times New Roman"/>
          <w:sz w:val="28"/>
          <w:szCs w:val="28"/>
        </w:rPr>
        <w:t>або </w:t>
      </w:r>
      <w:r w:rsidRPr="00EA3E3E">
        <w:rPr>
          <w:rFonts w:ascii="Times New Roman" w:hAnsi="Times New Roman" w:cs="Times New Roman"/>
          <w:sz w:val="28"/>
          <w:szCs w:val="28"/>
        </w:rPr>
        <w:t>в</w:t>
      </w:r>
      <w:r w:rsidR="00EA3E3E">
        <w:rPr>
          <w:rFonts w:ascii="Times New Roman" w:hAnsi="Times New Roman" w:cs="Times New Roman"/>
          <w:sz w:val="28"/>
          <w:szCs w:val="28"/>
        </w:rPr>
        <w:t> поточному моменті. Таким чином ви н</w:t>
      </w:r>
      <w:r w:rsidR="00EA3E3E">
        <w:rPr>
          <w:rFonts w:ascii="Times New Roman" w:hAnsi="Times New Roman" w:cs="Times New Roman"/>
          <w:sz w:val="28"/>
          <w:szCs w:val="28"/>
          <w:lang w:val="uk-UA"/>
        </w:rPr>
        <w:t>і</w:t>
      </w:r>
      <w:r w:rsidR="00EA3E3E">
        <w:rPr>
          <w:rFonts w:ascii="Times New Roman" w:hAnsi="Times New Roman" w:cs="Times New Roman"/>
          <w:sz w:val="28"/>
          <w:szCs w:val="28"/>
        </w:rPr>
        <w:t>би то</w:t>
      </w:r>
      <w:r w:rsidR="00EA3E3E">
        <w:rPr>
          <w:rFonts w:ascii="Times New Roman" w:hAnsi="Times New Roman" w:cs="Times New Roman"/>
          <w:sz w:val="28"/>
          <w:szCs w:val="28"/>
          <w:lang w:val="uk-UA"/>
        </w:rPr>
        <w:t xml:space="preserve"> перекладаєте свій негатив на аркуш, позбавляєтесь від нього.</w:t>
      </w:r>
      <w:r w:rsidR="00EA3E3E">
        <w:rPr>
          <w:rFonts w:ascii="Times New Roman" w:hAnsi="Times New Roman" w:cs="Times New Roman"/>
          <w:sz w:val="28"/>
          <w:szCs w:val="28"/>
        </w:rPr>
        <w:t xml:space="preserve"> </w:t>
      </w:r>
      <w:r w:rsidRPr="00B41D5E">
        <w:rPr>
          <w:rFonts w:ascii="Times New Roman" w:hAnsi="Times New Roman" w:cs="Times New Roman"/>
          <w:sz w:val="28"/>
          <w:szCs w:val="28"/>
        </w:rPr>
        <w:t>Потім, після невеликої перерви, ви дивитеся на написаний вами текст по-іншому, перечитуєте його і при цьому займаєте іншу позицію. Ви не в потоці переживання, ви з нього вийшли, відсторонилися і осмислюєте, рефлексуєте</w:t>
      </w:r>
      <w:r w:rsidR="001D4B3F">
        <w:rPr>
          <w:rFonts w:ascii="Times New Roman" w:hAnsi="Times New Roman" w:cs="Times New Roman"/>
          <w:sz w:val="28"/>
          <w:szCs w:val="28"/>
          <w:lang w:val="uk-UA"/>
        </w:rPr>
        <w:t>.</w:t>
      </w:r>
    </w:p>
    <w:p w:rsidR="001D4B3F" w:rsidRDefault="001D4B3F" w:rsidP="001D4B3F">
      <w:pPr>
        <w:spacing w:after="0"/>
        <w:jc w:val="center"/>
        <w:rPr>
          <w:rFonts w:ascii="Times New Roman" w:hAnsi="Times New Roman" w:cs="Times New Roman"/>
          <w:b/>
          <w:sz w:val="28"/>
          <w:szCs w:val="28"/>
          <w:lang w:val="uk-UA"/>
        </w:rPr>
      </w:pPr>
    </w:p>
    <w:p w:rsidR="001D4B3F" w:rsidRDefault="001D4B3F" w:rsidP="001D4B3F">
      <w:pPr>
        <w:spacing w:after="0"/>
        <w:jc w:val="center"/>
        <w:rPr>
          <w:rFonts w:ascii="Times New Roman" w:hAnsi="Times New Roman" w:cs="Times New Roman"/>
          <w:b/>
          <w:sz w:val="28"/>
          <w:szCs w:val="28"/>
          <w:lang w:val="uk-UA"/>
        </w:rPr>
      </w:pPr>
      <w:r w:rsidRPr="001D4B3F">
        <w:rPr>
          <w:rFonts w:ascii="Times New Roman" w:hAnsi="Times New Roman" w:cs="Times New Roman"/>
          <w:b/>
          <w:sz w:val="28"/>
          <w:szCs w:val="28"/>
          <w:lang w:val="uk-UA"/>
        </w:rPr>
        <w:t>6. Випустіть емоції через творчість</w:t>
      </w:r>
      <w:r>
        <w:rPr>
          <w:rFonts w:ascii="Times New Roman" w:hAnsi="Times New Roman" w:cs="Times New Roman"/>
          <w:b/>
          <w:sz w:val="28"/>
          <w:szCs w:val="28"/>
          <w:lang w:val="uk-UA"/>
        </w:rPr>
        <w:t>.</w:t>
      </w:r>
    </w:p>
    <w:p w:rsidR="007E7EA2" w:rsidRDefault="00C37D09" w:rsidP="001D4B3F">
      <w:pPr>
        <w:spacing w:after="0"/>
        <w:jc w:val="center"/>
        <w:rPr>
          <w:rFonts w:ascii="Times New Roman" w:hAnsi="Times New Roman" w:cs="Times New Roman"/>
          <w:b/>
          <w:sz w:val="28"/>
          <w:szCs w:val="28"/>
          <w:lang w:val="uk-UA"/>
        </w:rPr>
      </w:pPr>
      <w:r>
        <w:rPr>
          <w:noProof/>
        </w:rPr>
        <w:drawing>
          <wp:inline distT="0" distB="0" distL="0" distR="0">
            <wp:extent cx="3051954" cy="2035834"/>
            <wp:effectExtent l="19050" t="0" r="0" b="0"/>
            <wp:docPr id="16" name="Рисунок 16" descr="Я залишився сам удома. Чим себе розважити? — The Village Украї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Я залишився сам удома. Чим себе розважити? — The Village Україна"/>
                    <pic:cNvPicPr>
                      <a:picLocks noChangeAspect="1" noChangeArrowheads="1"/>
                    </pic:cNvPicPr>
                  </pic:nvPicPr>
                  <pic:blipFill>
                    <a:blip r:embed="rId10"/>
                    <a:srcRect/>
                    <a:stretch>
                      <a:fillRect/>
                    </a:stretch>
                  </pic:blipFill>
                  <pic:spPr bwMode="auto">
                    <a:xfrm>
                      <a:off x="0" y="0"/>
                      <a:ext cx="3051918" cy="2035810"/>
                    </a:xfrm>
                    <a:prstGeom prst="rect">
                      <a:avLst/>
                    </a:prstGeom>
                    <a:noFill/>
                    <a:ln w="9525">
                      <a:noFill/>
                      <a:miter lim="800000"/>
                      <a:headEnd/>
                      <a:tailEnd/>
                    </a:ln>
                  </pic:spPr>
                </pic:pic>
              </a:graphicData>
            </a:graphic>
          </wp:inline>
        </w:drawing>
      </w:r>
    </w:p>
    <w:p w:rsidR="007E7EA2" w:rsidRPr="0047115E" w:rsidRDefault="007E7EA2" w:rsidP="007E7EA2">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7E7EA2">
        <w:rPr>
          <w:rFonts w:ascii="Times New Roman" w:hAnsi="Times New Roman" w:cs="Times New Roman"/>
          <w:sz w:val="28"/>
          <w:szCs w:val="28"/>
          <w:lang w:val="uk-UA"/>
        </w:rPr>
        <w:t>Арт - терапія</w:t>
      </w:r>
      <w:r>
        <w:rPr>
          <w:rFonts w:ascii="Times New Roman" w:hAnsi="Times New Roman" w:cs="Times New Roman"/>
          <w:b/>
          <w:sz w:val="28"/>
          <w:szCs w:val="28"/>
          <w:lang w:val="uk-UA"/>
        </w:rPr>
        <w:t xml:space="preserve"> - </w:t>
      </w:r>
      <w:r w:rsidRPr="007E7EA2">
        <w:rPr>
          <w:rFonts w:ascii="Times New Roman" w:hAnsi="Times New Roman" w:cs="Times New Roman"/>
          <w:sz w:val="28"/>
          <w:szCs w:val="28"/>
          <w:lang w:val="uk-UA"/>
        </w:rPr>
        <w:t>дієвий спосіб</w:t>
      </w:r>
      <w:r>
        <w:rPr>
          <w:rFonts w:ascii="Times New Roman" w:hAnsi="Times New Roman" w:cs="Times New Roman"/>
          <w:b/>
          <w:sz w:val="28"/>
          <w:szCs w:val="28"/>
          <w:lang w:val="uk-UA"/>
        </w:rPr>
        <w:t xml:space="preserve"> </w:t>
      </w:r>
      <w:r w:rsidRPr="007E7EA2">
        <w:rPr>
          <w:rFonts w:ascii="Times New Roman" w:hAnsi="Times New Roman" w:cs="Times New Roman"/>
          <w:sz w:val="28"/>
          <w:szCs w:val="28"/>
          <w:lang w:val="uk-UA"/>
        </w:rPr>
        <w:t>керувати емоціями.</w:t>
      </w:r>
      <w:r w:rsidRPr="007E7EA2">
        <w:rPr>
          <w:rFonts w:ascii="Trebuchet MS" w:hAnsi="Trebuchet MS"/>
          <w:color w:val="000000"/>
          <w:shd w:val="clear" w:color="auto" w:fill="FFFFFF"/>
        </w:rPr>
        <w:t xml:space="preserve"> </w:t>
      </w:r>
      <w:r w:rsidRPr="007E7EA2">
        <w:rPr>
          <w:rFonts w:ascii="Times New Roman" w:hAnsi="Times New Roman" w:cs="Times New Roman"/>
          <w:color w:val="000000"/>
          <w:sz w:val="28"/>
          <w:szCs w:val="28"/>
          <w:shd w:val="clear" w:color="auto" w:fill="FFFFFF"/>
        </w:rPr>
        <w:t xml:space="preserve">Арт-терапія - це вид психотерапії та психологічної корекції, заснований на мистецтві та творчості. Для її використання не обов'язково бути художником чи музикантом. </w:t>
      </w:r>
      <w:r>
        <w:rPr>
          <w:rFonts w:ascii="Times New Roman" w:hAnsi="Times New Roman" w:cs="Times New Roman"/>
          <w:color w:val="000000"/>
          <w:sz w:val="28"/>
          <w:szCs w:val="28"/>
          <w:shd w:val="clear" w:color="auto" w:fill="FFFFFF"/>
          <w:lang w:val="uk-UA"/>
        </w:rPr>
        <w:t>Почни малювати, танцювати</w:t>
      </w:r>
      <w:r w:rsidR="0047115E">
        <w:rPr>
          <w:rFonts w:ascii="Times New Roman" w:hAnsi="Times New Roman" w:cs="Times New Roman"/>
          <w:color w:val="000000"/>
          <w:sz w:val="28"/>
          <w:szCs w:val="28"/>
          <w:shd w:val="clear" w:color="auto" w:fill="FFFFFF"/>
          <w:lang w:val="uk-UA"/>
        </w:rPr>
        <w:t xml:space="preserve">, ліпити з пластиліну, </w:t>
      </w:r>
      <w:r>
        <w:rPr>
          <w:rFonts w:ascii="Times New Roman" w:hAnsi="Times New Roman" w:cs="Times New Roman"/>
          <w:color w:val="000000"/>
          <w:sz w:val="28"/>
          <w:szCs w:val="28"/>
          <w:shd w:val="clear" w:color="auto" w:fill="FFFFFF"/>
          <w:lang w:val="uk-UA"/>
        </w:rPr>
        <w:t xml:space="preserve"> </w:t>
      </w:r>
      <w:r w:rsidR="0047115E">
        <w:rPr>
          <w:rFonts w:ascii="Times New Roman" w:hAnsi="Times New Roman" w:cs="Times New Roman"/>
          <w:color w:val="000000"/>
          <w:sz w:val="28"/>
          <w:szCs w:val="28"/>
          <w:shd w:val="clear" w:color="auto" w:fill="FFFFFF"/>
          <w:lang w:val="uk-UA"/>
        </w:rPr>
        <w:t xml:space="preserve">шити </w:t>
      </w:r>
      <w:r>
        <w:rPr>
          <w:rFonts w:ascii="Times New Roman" w:hAnsi="Times New Roman" w:cs="Times New Roman"/>
          <w:color w:val="000000"/>
          <w:sz w:val="28"/>
          <w:szCs w:val="28"/>
          <w:shd w:val="clear" w:color="auto" w:fill="FFFFFF"/>
          <w:lang w:val="uk-UA"/>
        </w:rPr>
        <w:t>або відстукувати ритм і ти відчуєш, як</w:t>
      </w:r>
      <w:r w:rsidRPr="007E7EA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 xml:space="preserve">твої </w:t>
      </w:r>
      <w:r w:rsidRPr="007E7EA2">
        <w:rPr>
          <w:rFonts w:ascii="Times New Roman" w:hAnsi="Times New Roman" w:cs="Times New Roman"/>
          <w:color w:val="000000"/>
          <w:sz w:val="28"/>
          <w:szCs w:val="28"/>
          <w:shd w:val="clear" w:color="auto" w:fill="FFFFFF"/>
        </w:rPr>
        <w:t>емоції</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rPr>
        <w:t>направля</w:t>
      </w:r>
      <w:r>
        <w:rPr>
          <w:rFonts w:ascii="Times New Roman" w:hAnsi="Times New Roman" w:cs="Times New Roman"/>
          <w:color w:val="000000"/>
          <w:sz w:val="28"/>
          <w:szCs w:val="28"/>
          <w:shd w:val="clear" w:color="auto" w:fill="FFFFFF"/>
          <w:lang w:val="uk-UA"/>
        </w:rPr>
        <w:t xml:space="preserve">ються </w:t>
      </w:r>
      <w:r w:rsidRPr="007E7EA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 по</w:t>
      </w:r>
      <w:r>
        <w:rPr>
          <w:rFonts w:ascii="Times New Roman" w:hAnsi="Times New Roman" w:cs="Times New Roman"/>
          <w:color w:val="000000"/>
          <w:sz w:val="28"/>
          <w:szCs w:val="28"/>
          <w:shd w:val="clear" w:color="auto" w:fill="FFFFFF"/>
          <w:lang w:val="uk-UA"/>
        </w:rPr>
        <w:t>зитив</w:t>
      </w:r>
      <w:r w:rsidRPr="007E7EA2">
        <w:rPr>
          <w:rFonts w:ascii="Times New Roman" w:hAnsi="Times New Roman" w:cs="Times New Roman"/>
          <w:color w:val="000000"/>
          <w:sz w:val="28"/>
          <w:szCs w:val="28"/>
          <w:shd w:val="clear" w:color="auto" w:fill="FFFFFF"/>
        </w:rPr>
        <w:t>не русло</w:t>
      </w:r>
      <w:r w:rsidRPr="0047115E">
        <w:rPr>
          <w:rFonts w:ascii="Times New Roman" w:hAnsi="Times New Roman" w:cs="Times New Roman"/>
          <w:color w:val="000000"/>
          <w:sz w:val="28"/>
          <w:szCs w:val="28"/>
          <w:shd w:val="clear" w:color="auto" w:fill="FFFFFF"/>
          <w:lang w:val="uk-UA"/>
        </w:rPr>
        <w:t>.</w:t>
      </w:r>
      <w:r w:rsidR="0047115E" w:rsidRPr="0047115E">
        <w:rPr>
          <w:rFonts w:ascii="Times New Roman" w:hAnsi="Times New Roman" w:cs="Times New Roman"/>
          <w:color w:val="000000"/>
          <w:sz w:val="28"/>
          <w:szCs w:val="28"/>
          <w:shd w:val="clear" w:color="auto" w:fill="FFFFFF"/>
          <w:lang w:val="uk-UA"/>
        </w:rPr>
        <w:t xml:space="preserve"> </w:t>
      </w:r>
      <w:r w:rsidR="0047115E">
        <w:rPr>
          <w:rFonts w:ascii="Times New Roman" w:hAnsi="Times New Roman" w:cs="Times New Roman"/>
          <w:color w:val="000000"/>
          <w:sz w:val="28"/>
          <w:szCs w:val="28"/>
          <w:shd w:val="clear" w:color="auto" w:fill="FFFFFF"/>
        </w:rPr>
        <w:t> </w:t>
      </w:r>
      <w:r w:rsidR="0047115E">
        <w:rPr>
          <w:rFonts w:ascii="Times New Roman" w:hAnsi="Times New Roman" w:cs="Times New Roman"/>
          <w:color w:val="000000"/>
          <w:sz w:val="28"/>
          <w:szCs w:val="28"/>
          <w:shd w:val="clear" w:color="auto" w:fill="FFFFFF"/>
          <w:lang w:val="uk-UA"/>
        </w:rPr>
        <w:t>Т</w:t>
      </w:r>
      <w:r w:rsidR="0047115E" w:rsidRPr="0047115E">
        <w:rPr>
          <w:rFonts w:ascii="Times New Roman" w:hAnsi="Times New Roman" w:cs="Times New Roman"/>
          <w:color w:val="000000"/>
          <w:sz w:val="28"/>
          <w:szCs w:val="28"/>
          <w:shd w:val="clear" w:color="auto" w:fill="FFFFFF"/>
        </w:rPr>
        <w:t>ворчість не лише позбавляє від негативу, а й надихає на розвиток та самовдосконалення</w:t>
      </w:r>
      <w:r w:rsidR="0047115E">
        <w:rPr>
          <w:rFonts w:ascii="Times New Roman" w:hAnsi="Times New Roman" w:cs="Times New Roman"/>
          <w:color w:val="000000"/>
          <w:sz w:val="28"/>
          <w:szCs w:val="28"/>
          <w:shd w:val="clear" w:color="auto" w:fill="FFFFFF"/>
          <w:lang w:val="uk-UA"/>
        </w:rPr>
        <w:t>.</w:t>
      </w:r>
    </w:p>
    <w:p w:rsidR="00EA3E3E" w:rsidRPr="007E7EA2" w:rsidRDefault="00EA3E3E" w:rsidP="001D4B3F">
      <w:pPr>
        <w:jc w:val="center"/>
        <w:rPr>
          <w:rFonts w:ascii="Times New Roman" w:hAnsi="Times New Roman" w:cs="Times New Roman"/>
          <w:b/>
          <w:sz w:val="28"/>
          <w:szCs w:val="28"/>
          <w:lang w:val="uk-UA"/>
        </w:rPr>
      </w:pPr>
    </w:p>
    <w:p w:rsidR="001D19CE" w:rsidRDefault="008F15C5" w:rsidP="008F15C5">
      <w:pPr>
        <w:jc w:val="center"/>
        <w:rPr>
          <w:rFonts w:ascii="Times New Roman" w:hAnsi="Times New Roman" w:cs="Times New Roman"/>
          <w:b/>
          <w:sz w:val="28"/>
          <w:szCs w:val="28"/>
          <w:lang w:val="uk-UA"/>
        </w:rPr>
      </w:pPr>
      <w:r w:rsidRPr="008F15C5">
        <w:rPr>
          <w:rFonts w:ascii="Times New Roman" w:hAnsi="Times New Roman" w:cs="Times New Roman"/>
          <w:b/>
          <w:sz w:val="28"/>
          <w:szCs w:val="28"/>
          <w:lang w:val="uk-UA"/>
        </w:rPr>
        <w:t>8.</w:t>
      </w:r>
      <w:r>
        <w:rPr>
          <w:rFonts w:ascii="Times New Roman" w:hAnsi="Times New Roman" w:cs="Times New Roman"/>
          <w:b/>
          <w:sz w:val="28"/>
          <w:szCs w:val="28"/>
          <w:lang w:val="uk-UA"/>
        </w:rPr>
        <w:t xml:space="preserve"> Мисліть</w:t>
      </w:r>
      <w:r w:rsidRPr="008F15C5">
        <w:rPr>
          <w:rFonts w:ascii="Times New Roman" w:hAnsi="Times New Roman" w:cs="Times New Roman"/>
          <w:b/>
          <w:sz w:val="28"/>
          <w:szCs w:val="28"/>
          <w:lang w:val="uk-UA"/>
        </w:rPr>
        <w:t xml:space="preserve"> позитивно</w:t>
      </w:r>
      <w:r>
        <w:rPr>
          <w:rFonts w:ascii="Times New Roman" w:hAnsi="Times New Roman" w:cs="Times New Roman"/>
          <w:b/>
          <w:sz w:val="28"/>
          <w:szCs w:val="28"/>
          <w:lang w:val="uk-UA"/>
        </w:rPr>
        <w:t>.</w:t>
      </w:r>
    </w:p>
    <w:p w:rsidR="005410D6" w:rsidRPr="00C37D09" w:rsidRDefault="00C37D09" w:rsidP="00C37D09">
      <w:pPr>
        <w:jc w:val="both"/>
        <w:rPr>
          <w:rFonts w:ascii="Times New Roman" w:hAnsi="Times New Roman" w:cs="Times New Roman"/>
          <w:b/>
          <w:sz w:val="28"/>
          <w:szCs w:val="28"/>
          <w:lang w:val="uk-UA"/>
        </w:rPr>
      </w:pPr>
      <w:r>
        <w:rPr>
          <w:rFonts w:ascii="Georgia" w:hAnsi="Georgia"/>
          <w:spacing w:val="-1"/>
          <w:sz w:val="29"/>
          <w:szCs w:val="29"/>
          <w:shd w:val="clear" w:color="auto" w:fill="FFFFFF"/>
          <w:lang w:val="uk-UA"/>
        </w:rPr>
        <w:tab/>
      </w:r>
      <w:r>
        <w:rPr>
          <w:rFonts w:ascii="Georgia" w:hAnsi="Georgia"/>
          <w:spacing w:val="-1"/>
          <w:sz w:val="29"/>
          <w:szCs w:val="29"/>
          <w:shd w:val="clear" w:color="auto" w:fill="FFFFFF"/>
        </w:rPr>
        <w:t xml:space="preserve">Негативне мислення сприяє «притягування» негативних подій, завдяки тому, що ми просто не помічаємо позитиву, а акцентуємо увагу на негативі. Наше життя йде за тим сценарієм, який сформувало </w:t>
      </w:r>
      <w:r>
        <w:rPr>
          <w:rFonts w:ascii="Georgia" w:hAnsi="Georgia"/>
          <w:spacing w:val="-1"/>
          <w:sz w:val="29"/>
          <w:szCs w:val="29"/>
          <w:shd w:val="clear" w:color="auto" w:fill="FFFFFF"/>
        </w:rPr>
        <w:lastRenderedPageBreak/>
        <w:t>свідомість.</w:t>
      </w:r>
      <w:r>
        <w:rPr>
          <w:rFonts w:ascii="Georgia" w:hAnsi="Georgia"/>
          <w:spacing w:val="-1"/>
          <w:sz w:val="29"/>
          <w:szCs w:val="29"/>
          <w:shd w:val="clear" w:color="auto" w:fill="FFFFFF"/>
          <w:lang w:val="uk-UA"/>
        </w:rPr>
        <w:t xml:space="preserve"> </w:t>
      </w:r>
      <w:r>
        <w:rPr>
          <w:rFonts w:ascii="Georgia" w:hAnsi="Georgia"/>
          <w:spacing w:val="-1"/>
          <w:sz w:val="29"/>
          <w:szCs w:val="29"/>
          <w:shd w:val="clear" w:color="auto" w:fill="FFFFFF"/>
        </w:rPr>
        <w:t>Завжди налаштовуйте себе на позитивні емоції і мислення, не дозволяйте негативним думкам надовго залишатися у вашій свідомості, якщо вони виникають — знайдіть час для внутрішнього діалогу, постарайтеся перевести мінус в плюс. Якщо вам є за що похвалити себе — обов’язково зробіть це. Пам’ятайте, мислити негативно — значить притягувати такі події.</w:t>
      </w:r>
      <w:r w:rsidRPr="00C37D09">
        <w:rPr>
          <w:rFonts w:ascii="Georgia" w:hAnsi="Georgia"/>
          <w:spacing w:val="-1"/>
          <w:sz w:val="29"/>
          <w:szCs w:val="29"/>
          <w:shd w:val="clear" w:color="auto" w:fill="FFFFFF"/>
        </w:rPr>
        <w:t xml:space="preserve"> </w:t>
      </w:r>
      <w:r>
        <w:rPr>
          <w:rFonts w:ascii="Georgia" w:hAnsi="Georgia"/>
          <w:spacing w:val="-1"/>
          <w:sz w:val="29"/>
          <w:szCs w:val="29"/>
          <w:shd w:val="clear" w:color="auto" w:fill="FFFFFF"/>
        </w:rPr>
        <w:t>Вчіться насолоджуватися чимось простим: гарною погодою, приємним співрозмовником, хорошим фільмом і т.</w:t>
      </w:r>
      <w:r>
        <w:rPr>
          <w:rFonts w:ascii="Georgia" w:hAnsi="Georgia"/>
          <w:spacing w:val="-1"/>
          <w:sz w:val="29"/>
          <w:szCs w:val="29"/>
          <w:shd w:val="clear" w:color="auto" w:fill="FFFFFF"/>
          <w:lang w:val="uk-UA"/>
        </w:rPr>
        <w:t>п</w:t>
      </w:r>
    </w:p>
    <w:sectPr w:rsidR="005410D6" w:rsidRPr="00C37D09" w:rsidSect="00C431DB">
      <w:pgSz w:w="11906" w:h="16838"/>
      <w:pgMar w:top="567" w:right="1134"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FA5" w:rsidRDefault="00397FA5" w:rsidP="00CC7A55">
      <w:pPr>
        <w:spacing w:after="0" w:line="240" w:lineRule="auto"/>
      </w:pPr>
      <w:r>
        <w:separator/>
      </w:r>
    </w:p>
  </w:endnote>
  <w:endnote w:type="continuationSeparator" w:id="0">
    <w:p w:rsidR="00397FA5" w:rsidRDefault="00397FA5" w:rsidP="00CC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FA5" w:rsidRDefault="00397FA5" w:rsidP="00CC7A55">
      <w:pPr>
        <w:spacing w:after="0" w:line="240" w:lineRule="auto"/>
      </w:pPr>
      <w:r>
        <w:separator/>
      </w:r>
    </w:p>
  </w:footnote>
  <w:footnote w:type="continuationSeparator" w:id="0">
    <w:p w:rsidR="00397FA5" w:rsidRDefault="00397FA5" w:rsidP="00CC7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7262D"/>
    <w:multiLevelType w:val="multilevel"/>
    <w:tmpl w:val="A04AE7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C26690"/>
    <w:multiLevelType w:val="multilevel"/>
    <w:tmpl w:val="C324DE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DE3B3C"/>
    <w:multiLevelType w:val="multilevel"/>
    <w:tmpl w:val="4B3EEA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98"/>
    <w:rsid w:val="000210DA"/>
    <w:rsid w:val="001D19CE"/>
    <w:rsid w:val="001D4B3F"/>
    <w:rsid w:val="00397FA5"/>
    <w:rsid w:val="00436062"/>
    <w:rsid w:val="0047115E"/>
    <w:rsid w:val="005410D6"/>
    <w:rsid w:val="00553A27"/>
    <w:rsid w:val="007E7EA2"/>
    <w:rsid w:val="008F15C5"/>
    <w:rsid w:val="009A08C6"/>
    <w:rsid w:val="009C6898"/>
    <w:rsid w:val="00B41D5E"/>
    <w:rsid w:val="00BF3E1B"/>
    <w:rsid w:val="00C37D09"/>
    <w:rsid w:val="00C431DB"/>
    <w:rsid w:val="00CA316D"/>
    <w:rsid w:val="00CC7A55"/>
    <w:rsid w:val="00D56D63"/>
    <w:rsid w:val="00D77148"/>
    <w:rsid w:val="00DE5CF6"/>
    <w:rsid w:val="00E326C4"/>
    <w:rsid w:val="00EA3E3E"/>
    <w:rsid w:val="00F730BB"/>
    <w:rsid w:val="00FB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EEDA"/>
  <w15:docId w15:val="{705631FA-8CB1-E643-B128-2E96AFE3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0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6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9C6898"/>
  </w:style>
  <w:style w:type="character" w:customStyle="1" w:styleId="6qdm">
    <w:name w:val="_6qdm"/>
    <w:basedOn w:val="a0"/>
    <w:rsid w:val="009C6898"/>
  </w:style>
  <w:style w:type="character" w:styleId="a4">
    <w:name w:val="Strong"/>
    <w:basedOn w:val="a0"/>
    <w:uiPriority w:val="22"/>
    <w:qFormat/>
    <w:rsid w:val="001D19CE"/>
    <w:rPr>
      <w:b/>
      <w:bCs/>
    </w:rPr>
  </w:style>
  <w:style w:type="character" w:styleId="a5">
    <w:name w:val="Emphasis"/>
    <w:basedOn w:val="a0"/>
    <w:uiPriority w:val="20"/>
    <w:qFormat/>
    <w:rsid w:val="001D19CE"/>
    <w:rPr>
      <w:i/>
      <w:iCs/>
    </w:rPr>
  </w:style>
  <w:style w:type="paragraph" w:styleId="a6">
    <w:name w:val="Balloon Text"/>
    <w:basedOn w:val="a"/>
    <w:link w:val="a7"/>
    <w:uiPriority w:val="99"/>
    <w:semiHidden/>
    <w:unhideWhenUsed/>
    <w:rsid w:val="001D19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19CE"/>
    <w:rPr>
      <w:rFonts w:ascii="Tahoma" w:hAnsi="Tahoma" w:cs="Tahoma"/>
      <w:sz w:val="16"/>
      <w:szCs w:val="16"/>
    </w:rPr>
  </w:style>
  <w:style w:type="paragraph" w:styleId="a8">
    <w:name w:val="header"/>
    <w:basedOn w:val="a"/>
    <w:link w:val="a9"/>
    <w:uiPriority w:val="99"/>
    <w:unhideWhenUsed/>
    <w:rsid w:val="00CC7A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7A55"/>
  </w:style>
  <w:style w:type="paragraph" w:styleId="aa">
    <w:name w:val="footer"/>
    <w:basedOn w:val="a"/>
    <w:link w:val="ab"/>
    <w:uiPriority w:val="99"/>
    <w:semiHidden/>
    <w:unhideWhenUsed/>
    <w:rsid w:val="00CC7A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C7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37193">
      <w:bodyDiv w:val="1"/>
      <w:marLeft w:val="0"/>
      <w:marRight w:val="0"/>
      <w:marTop w:val="0"/>
      <w:marBottom w:val="0"/>
      <w:divBdr>
        <w:top w:val="none" w:sz="0" w:space="0" w:color="auto"/>
        <w:left w:val="none" w:sz="0" w:space="0" w:color="auto"/>
        <w:bottom w:val="none" w:sz="0" w:space="0" w:color="auto"/>
        <w:right w:val="none" w:sz="0" w:space="0" w:color="auto"/>
      </w:divBdr>
    </w:div>
    <w:div w:id="618416650">
      <w:bodyDiv w:val="1"/>
      <w:marLeft w:val="0"/>
      <w:marRight w:val="0"/>
      <w:marTop w:val="0"/>
      <w:marBottom w:val="0"/>
      <w:divBdr>
        <w:top w:val="none" w:sz="0" w:space="0" w:color="auto"/>
        <w:left w:val="none" w:sz="0" w:space="0" w:color="auto"/>
        <w:bottom w:val="none" w:sz="0" w:space="0" w:color="auto"/>
        <w:right w:val="none" w:sz="0" w:space="0" w:color="auto"/>
      </w:divBdr>
    </w:div>
    <w:div w:id="1917931267">
      <w:bodyDiv w:val="1"/>
      <w:marLeft w:val="0"/>
      <w:marRight w:val="0"/>
      <w:marTop w:val="0"/>
      <w:marBottom w:val="0"/>
      <w:divBdr>
        <w:top w:val="none" w:sz="0" w:space="0" w:color="auto"/>
        <w:left w:val="none" w:sz="0" w:space="0" w:color="auto"/>
        <w:bottom w:val="none" w:sz="0" w:space="0" w:color="auto"/>
        <w:right w:val="none" w:sz="0" w:space="0" w:color="auto"/>
      </w:divBdr>
      <w:divsChild>
        <w:div w:id="2081520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630E5-C3E7-4E70-81A8-FBBF03DB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812</Words>
  <Characters>4632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XXX</cp:lastModifiedBy>
  <cp:revision>4</cp:revision>
  <dcterms:created xsi:type="dcterms:W3CDTF">2020-04-18T19:58:00Z</dcterms:created>
  <dcterms:modified xsi:type="dcterms:W3CDTF">2020-04-22T17:19:00Z</dcterms:modified>
</cp:coreProperties>
</file>