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98" w:rsidRPr="00036E98" w:rsidRDefault="00036E98" w:rsidP="00C33D23">
      <w:pPr>
        <w:jc w:val="center"/>
        <w:rPr>
          <w:rFonts w:ascii="Times New Roman" w:hAnsi="Times New Roman" w:cs="Times New Roman"/>
          <w:b/>
          <w:sz w:val="28"/>
          <w:szCs w:val="28"/>
          <w:lang w:val="uk-UA"/>
        </w:rPr>
      </w:pPr>
      <w:r w:rsidRPr="00036E98">
        <w:rPr>
          <w:rFonts w:ascii="Times New Roman" w:hAnsi="Times New Roman" w:cs="Times New Roman"/>
          <w:b/>
          <w:sz w:val="28"/>
          <w:szCs w:val="28"/>
          <w:lang w:val="uk-UA"/>
        </w:rPr>
        <w:t>Група М-2 17.04.2020 Лекція</w:t>
      </w:r>
    </w:p>
    <w:p w:rsidR="00C33D23" w:rsidRPr="00C33D23" w:rsidRDefault="00036E98" w:rsidP="00C33D23">
      <w:pPr>
        <w:jc w:val="center"/>
        <w:rPr>
          <w:rFonts w:ascii="Times New Roman" w:hAnsi="Times New Roman" w:cs="Times New Roman"/>
          <w:b/>
          <w:color w:val="FF0000"/>
          <w:sz w:val="28"/>
          <w:szCs w:val="28"/>
        </w:rPr>
      </w:pPr>
      <w:r>
        <w:rPr>
          <w:rFonts w:ascii="Times New Roman" w:hAnsi="Times New Roman" w:cs="Times New Roman"/>
          <w:b/>
          <w:color w:val="FF0000"/>
          <w:sz w:val="28"/>
          <w:szCs w:val="28"/>
          <w:lang w:val="uk-UA"/>
        </w:rPr>
        <w:t>ТЕМА :</w:t>
      </w:r>
      <w:r w:rsidR="00C33D23" w:rsidRPr="00C33D23">
        <w:rPr>
          <w:rFonts w:ascii="Times New Roman" w:hAnsi="Times New Roman" w:cs="Times New Roman"/>
          <w:b/>
          <w:color w:val="FF0000"/>
          <w:sz w:val="28"/>
          <w:szCs w:val="28"/>
        </w:rPr>
        <w:t>АНАЛІЗ ПРОГРАМНИХ ЗАСОБІВ ЕОМ</w:t>
      </w:r>
    </w:p>
    <w:p w:rsidR="00C33D23" w:rsidRDefault="00C33D23" w:rsidP="00C33D23">
      <w:pPr>
        <w:jc w:val="both"/>
        <w:rPr>
          <w:rFonts w:ascii="Times New Roman" w:hAnsi="Times New Roman" w:cs="Times New Roman"/>
          <w:sz w:val="24"/>
          <w:szCs w:val="24"/>
          <w:lang w:val="uk-UA"/>
        </w:rPr>
      </w:pPr>
      <w:r w:rsidRPr="00C33D23">
        <w:rPr>
          <w:b/>
          <w:color w:val="385623" w:themeColor="accent6" w:themeShade="80"/>
          <w:lang w:val="uk-UA"/>
        </w:rPr>
        <w:t xml:space="preserve"> </w:t>
      </w:r>
      <w:r w:rsidRPr="00C33D23">
        <w:rPr>
          <w:rFonts w:ascii="Times New Roman" w:hAnsi="Times New Roman" w:cs="Times New Roman"/>
          <w:b/>
          <w:color w:val="385623" w:themeColor="accent6" w:themeShade="80"/>
          <w:sz w:val="24"/>
          <w:szCs w:val="24"/>
          <w:lang w:val="uk-UA"/>
        </w:rPr>
        <w:t>САПР</w:t>
      </w:r>
      <w:r w:rsidRPr="00C33D23">
        <w:rPr>
          <w:rFonts w:ascii="Times New Roman" w:hAnsi="Times New Roman" w:cs="Times New Roman"/>
          <w:color w:val="385623" w:themeColor="accent6" w:themeShade="80"/>
          <w:sz w:val="24"/>
          <w:szCs w:val="24"/>
          <w:lang w:val="uk-UA"/>
        </w:rPr>
        <w:t xml:space="preserve"> </w:t>
      </w:r>
      <w:r w:rsidRPr="00C33D23">
        <w:rPr>
          <w:rFonts w:ascii="Times New Roman" w:hAnsi="Times New Roman" w:cs="Times New Roman"/>
          <w:sz w:val="24"/>
          <w:szCs w:val="24"/>
          <w:lang w:val="uk-UA"/>
        </w:rPr>
        <w:t xml:space="preserve">– це комплекс, що складається з апаратної та програмної частини, який забезпечує створення, обробку, зберігання, корегування та виведення інформаційного поля (бази даних) щодо об’єкта проектування в формі та змісті, який відповідає вимогам проектної документації. </w:t>
      </w:r>
    </w:p>
    <w:p w:rsidR="00C33D23" w:rsidRDefault="00C33D23" w:rsidP="00C33D23">
      <w:pPr>
        <w:jc w:val="both"/>
        <w:rPr>
          <w:rFonts w:ascii="Times New Roman" w:hAnsi="Times New Roman" w:cs="Times New Roman"/>
          <w:sz w:val="24"/>
          <w:szCs w:val="24"/>
          <w:lang w:val="uk-UA"/>
        </w:rPr>
      </w:pPr>
      <w:r w:rsidRPr="00C33D23">
        <w:rPr>
          <w:rFonts w:ascii="Times New Roman" w:hAnsi="Times New Roman" w:cs="Times New Roman"/>
          <w:b/>
          <w:color w:val="385623" w:themeColor="accent6" w:themeShade="80"/>
          <w:sz w:val="24"/>
          <w:szCs w:val="24"/>
          <w:lang w:val="uk-UA"/>
        </w:rPr>
        <w:t>Проектування</w:t>
      </w:r>
      <w:r w:rsidRPr="00C33D23">
        <w:rPr>
          <w:rFonts w:ascii="Times New Roman" w:hAnsi="Times New Roman" w:cs="Times New Roman"/>
          <w:sz w:val="24"/>
          <w:szCs w:val="24"/>
          <w:lang w:val="uk-UA"/>
        </w:rPr>
        <w:t xml:space="preserve"> – це процес збирання, аналізу та перероблення інформації. Інформація з її початкової форми (вхідні та довідкові дані, матеріал, навантаження, відомості про аналогічні об’єкти, будівельні норми і правила) перетворюється у форму проектної документації, яка є особливим різновидом представлення інформації про конкретний будівельний об’єкт. </w:t>
      </w:r>
    </w:p>
    <w:p w:rsidR="00EF5A8B" w:rsidRPr="00C33D23" w:rsidRDefault="00C33D23" w:rsidP="00C33D23">
      <w:pPr>
        <w:jc w:val="both"/>
        <w:rPr>
          <w:rFonts w:ascii="Times New Roman" w:hAnsi="Times New Roman" w:cs="Times New Roman"/>
          <w:sz w:val="24"/>
          <w:szCs w:val="24"/>
          <w:lang w:val="uk-UA"/>
        </w:rPr>
      </w:pPr>
      <w:r w:rsidRPr="00C33D23">
        <w:rPr>
          <w:rFonts w:ascii="Times New Roman" w:hAnsi="Times New Roman" w:cs="Times New Roman"/>
          <w:sz w:val="24"/>
          <w:szCs w:val="24"/>
          <w:lang w:val="uk-UA"/>
        </w:rPr>
        <w:t xml:space="preserve">Тема САПР тісно пов’язана з програмуванням, з такими поняттями, як завантажити, зберегти, впорядкувати і отримувати дані та алгоритми (за означенням – послідовність </w:t>
      </w:r>
      <w:proofErr w:type="spellStart"/>
      <w:r w:rsidRPr="00C33D23">
        <w:rPr>
          <w:rFonts w:ascii="Times New Roman" w:hAnsi="Times New Roman" w:cs="Times New Roman"/>
          <w:sz w:val="24"/>
          <w:szCs w:val="24"/>
          <w:lang w:val="uk-UA"/>
        </w:rPr>
        <w:t>детермінізованих</w:t>
      </w:r>
      <w:proofErr w:type="spellEnd"/>
      <w:r w:rsidRPr="00C33D23">
        <w:rPr>
          <w:rFonts w:ascii="Times New Roman" w:hAnsi="Times New Roman" w:cs="Times New Roman"/>
          <w:sz w:val="24"/>
          <w:szCs w:val="24"/>
          <w:lang w:val="uk-UA"/>
        </w:rPr>
        <w:t xml:space="preserve"> дій, які приводять до отримання результату). Для вивчення САПР необхідне ознайомлення з такими питаннями: основні елементи ЕОМ, операційні системи ЕОМ, основи варіаційного числення та числовий метод скінченних елементів (МСЕ).  </w:t>
      </w:r>
      <w:r w:rsidRPr="00036E98">
        <w:rPr>
          <w:rFonts w:ascii="Times New Roman" w:hAnsi="Times New Roman" w:cs="Times New Roman"/>
          <w:b/>
          <w:color w:val="385623" w:themeColor="accent6" w:themeShade="80"/>
          <w:sz w:val="24"/>
          <w:szCs w:val="24"/>
          <w:lang w:val="uk-UA"/>
        </w:rPr>
        <w:t>Персональний комп’ютер (ПК)</w:t>
      </w:r>
      <w:r w:rsidRPr="00036E98">
        <w:rPr>
          <w:rFonts w:ascii="Times New Roman" w:hAnsi="Times New Roman" w:cs="Times New Roman"/>
          <w:color w:val="385623" w:themeColor="accent6" w:themeShade="80"/>
          <w:sz w:val="24"/>
          <w:szCs w:val="24"/>
          <w:lang w:val="uk-UA"/>
        </w:rPr>
        <w:t xml:space="preserve"> </w:t>
      </w:r>
      <w:r w:rsidRPr="00C33D23">
        <w:rPr>
          <w:rFonts w:ascii="Times New Roman" w:hAnsi="Times New Roman" w:cs="Times New Roman"/>
          <w:sz w:val="24"/>
          <w:szCs w:val="24"/>
          <w:lang w:val="uk-UA"/>
        </w:rPr>
        <w:t xml:space="preserve">– це пристрій, що виконує операції введення інформації, оброблення її за певною програмою, зберігання та виведення одержаних результатів у формі, придатній для сприйняття людиною. Якість комп’ютера характеризується багатьма показниками. Це набір інструкцій (команд), які комп’ютер здатен розуміти і виконувати; швидкість роботи (швидкодія) центрального процесора (ЦП); кількість пристроїв введення – виведення, які можна приєднати до нього одночасно; споживання електроенергії та ін.  Головним показником є </w:t>
      </w:r>
      <w:r w:rsidRPr="00036E98">
        <w:rPr>
          <w:rFonts w:ascii="Times New Roman" w:hAnsi="Times New Roman" w:cs="Times New Roman"/>
          <w:b/>
          <w:color w:val="385623" w:themeColor="accent6" w:themeShade="80"/>
          <w:sz w:val="24"/>
          <w:szCs w:val="24"/>
          <w:lang w:val="uk-UA"/>
        </w:rPr>
        <w:t xml:space="preserve">швидкодія </w:t>
      </w:r>
      <w:r w:rsidRPr="00C33D23">
        <w:rPr>
          <w:rFonts w:ascii="Times New Roman" w:hAnsi="Times New Roman" w:cs="Times New Roman"/>
          <w:sz w:val="24"/>
          <w:szCs w:val="24"/>
          <w:lang w:val="uk-UA"/>
        </w:rPr>
        <w:t xml:space="preserve">– кількість операцій, яку ЦП здатен виконати за одиницю часу. Основними елементами ЕОМ є: пристрій введення, центральний процесор, пристрій виведення. Всі ці блоки складаються з окремих дрібніших пристроїв. Програма, що забезпечує можливість раціонального використання устаткування комп’ютера в зручному для користувача вигляді, називається операційною системою. Операційна система виконує роль посередника при обміні інформацією між програмою і будь-яким із зовнішніх пристроїв комп’ютера. Це виражається в тому, що програмісту пропонується працювати не з самими пристроями ЕОМ та властивими їм </w:t>
      </w:r>
      <w:proofErr w:type="spellStart"/>
      <w:r w:rsidRPr="00C33D23">
        <w:rPr>
          <w:rFonts w:ascii="Times New Roman" w:hAnsi="Times New Roman" w:cs="Times New Roman"/>
          <w:sz w:val="24"/>
          <w:szCs w:val="24"/>
          <w:lang w:val="uk-UA"/>
        </w:rPr>
        <w:t>складностями</w:t>
      </w:r>
      <w:proofErr w:type="spellEnd"/>
      <w:r w:rsidRPr="00C33D23">
        <w:rPr>
          <w:rFonts w:ascii="Times New Roman" w:hAnsi="Times New Roman" w:cs="Times New Roman"/>
          <w:sz w:val="24"/>
          <w:szCs w:val="24"/>
          <w:lang w:val="uk-UA"/>
        </w:rPr>
        <w:t xml:space="preserve"> і з різноманіттям модифікацій, а з логічною моделлю, влаштованою у формі тестового файлу. Тестові файли, що моделюють пристрій, існують у вигляді роздруківки і носять закріплені за ними імена.</w:t>
      </w:r>
    </w:p>
    <w:p w:rsidR="00C33D23" w:rsidRPr="00C33D23" w:rsidRDefault="00C33D23" w:rsidP="00C33D23">
      <w:pPr>
        <w:rPr>
          <w:rFonts w:ascii="Times New Roman" w:hAnsi="Times New Roman" w:cs="Times New Roman"/>
          <w:b/>
          <w:color w:val="FF0000"/>
          <w:sz w:val="28"/>
          <w:szCs w:val="28"/>
          <w:lang w:val="uk-UA"/>
        </w:rPr>
      </w:pPr>
      <w:r w:rsidRPr="00C33D23">
        <w:rPr>
          <w:rFonts w:ascii="Times New Roman" w:hAnsi="Times New Roman" w:cs="Times New Roman"/>
          <w:b/>
          <w:color w:val="FF0000"/>
          <w:sz w:val="28"/>
          <w:szCs w:val="28"/>
          <w:lang w:val="uk-UA"/>
        </w:rPr>
        <w:t xml:space="preserve">1.1 Місце операційної системи Windows серед інших програмних засобів </w:t>
      </w:r>
    </w:p>
    <w:p w:rsidR="00C33D23" w:rsidRPr="00C33D23" w:rsidRDefault="00C33D23" w:rsidP="00C33D23">
      <w:pPr>
        <w:jc w:val="both"/>
        <w:rPr>
          <w:rFonts w:ascii="Times New Roman" w:hAnsi="Times New Roman" w:cs="Times New Roman"/>
          <w:sz w:val="24"/>
          <w:szCs w:val="24"/>
          <w:lang w:val="uk-UA"/>
        </w:rPr>
      </w:pPr>
      <w:r w:rsidRPr="00C33D23">
        <w:rPr>
          <w:rFonts w:ascii="Times New Roman" w:hAnsi="Times New Roman" w:cs="Times New Roman"/>
          <w:sz w:val="24"/>
          <w:szCs w:val="24"/>
          <w:lang w:val="uk-UA"/>
        </w:rPr>
        <w:t xml:space="preserve"> Будь-яка електронно-обчислювальна машина (ЕОМ) автоматично виконує задані дії у згідно з так званими прикладними програмами, призначення яких може бути найрізноманітнішим – від створення текстів до різноманітних розрахунків.  Ці прикладні програми розробляються програмістами на спеціальній алгоритмічній мові, що близька до природньої, але безпосередньо зовсім не зрозуміла ЕОМ. Для виконання прикладна програма має бути перекладена (трансльована) за допомогою іншої спеціальної програми на машинну мову (так званий двійковий код). Такі програми-перекладачі являють собою інструмент для підготовки програми для ЕОМ. Крім цих двох видів програм (прикладних та інструментальних) в пам’яті ЕОМ повинен зберігатися комплекс програм, призначених для керування роботою та взаємодією різних складових частин ЕОМ, обміном даних між ними, тестуванням та діагностикою процесів обчислення, іншими специфічними операціями. Усі ці програми утворюють найнижчий рівень інформаційної оболонки апаратних засобів ЕОМ та мають назву операційних систем (ОС). На рис. 1.1 зображена класифікація програмних засобів (</w:t>
      </w:r>
      <w:proofErr w:type="spellStart"/>
      <w:r w:rsidRPr="00C33D23">
        <w:rPr>
          <w:rFonts w:ascii="Times New Roman" w:hAnsi="Times New Roman" w:cs="Times New Roman"/>
          <w:sz w:val="24"/>
          <w:szCs w:val="24"/>
          <w:lang w:val="uk-UA"/>
        </w:rPr>
        <w:t>software</w:t>
      </w:r>
      <w:proofErr w:type="spellEnd"/>
      <w:r w:rsidRPr="00C33D23">
        <w:rPr>
          <w:rFonts w:ascii="Times New Roman" w:hAnsi="Times New Roman" w:cs="Times New Roman"/>
          <w:sz w:val="24"/>
          <w:szCs w:val="24"/>
          <w:lang w:val="uk-UA"/>
        </w:rPr>
        <w:t xml:space="preserve">). Потрібно відмітити, що вона не є загальноприйнятою. </w:t>
      </w:r>
    </w:p>
    <w:p w:rsidR="00C33D23" w:rsidRPr="00036E98" w:rsidRDefault="00036E98" w:rsidP="00036E98">
      <w:pPr>
        <w:jc w:val="center"/>
        <w:rPr>
          <w:rFonts w:ascii="Times New Roman" w:hAnsi="Times New Roman" w:cs="Times New Roman"/>
          <w:lang w:val="uk-UA"/>
        </w:rPr>
      </w:pPr>
      <w:r>
        <w:rPr>
          <w:rFonts w:ascii="Times New Roman" w:hAnsi="Times New Roman" w:cs="Times New Roman"/>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1434465</wp:posOffset>
                </wp:positionH>
                <wp:positionV relativeFrom="paragraph">
                  <wp:posOffset>132080</wp:posOffset>
                </wp:positionV>
                <wp:extent cx="2933700" cy="66675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2933700" cy="6667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36E98" w:rsidRPr="00036E98" w:rsidRDefault="00036E98" w:rsidP="00036E98">
                            <w:pPr>
                              <w:jc w:val="center"/>
                              <w:rPr>
                                <w:rFonts w:ascii="Times New Roman" w:hAnsi="Times New Roman" w:cs="Times New Roman"/>
                                <w:b/>
                                <w:sz w:val="32"/>
                                <w:szCs w:val="32"/>
                                <w:lang w:val="uk-UA"/>
                              </w:rPr>
                            </w:pPr>
                            <w:r w:rsidRPr="00036E98">
                              <w:rPr>
                                <w:rFonts w:ascii="Times New Roman" w:hAnsi="Times New Roman" w:cs="Times New Roman"/>
                                <w:b/>
                                <w:sz w:val="32"/>
                                <w:szCs w:val="32"/>
                                <w:lang w:val="uk-UA"/>
                              </w:rPr>
                              <w:t>Програмні засоби</w:t>
                            </w:r>
                          </w:p>
                          <w:p w:rsidR="00036E98" w:rsidRPr="00036E98" w:rsidRDefault="00036E98" w:rsidP="00036E98">
                            <w:pPr>
                              <w:jc w:val="center"/>
                              <w:rPr>
                                <w:rFonts w:ascii="Times New Roman" w:hAnsi="Times New Roman" w:cs="Times New Roman"/>
                                <w:b/>
                                <w:sz w:val="32"/>
                                <w:szCs w:val="32"/>
                                <w:lang w:val="uk-UA"/>
                              </w:rPr>
                            </w:pPr>
                            <w:r w:rsidRPr="00036E98">
                              <w:rPr>
                                <w:rFonts w:ascii="Times New Roman" w:hAnsi="Times New Roman" w:cs="Times New Roman"/>
                                <w:b/>
                                <w:sz w:val="32"/>
                                <w:szCs w:val="32"/>
                                <w:lang w:val="uk-UA"/>
                              </w:rPr>
                              <w:t>(ПЗ)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2.95pt;margin-top:10.4pt;width:231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" fillcolor="#f3a875 [2165]" strokecolor="#ed7d31 [3205]" strokeweight=".5pt">
                <v:fill color2="#f09558 [2613]" rotate="t" colors="0 #f7bda4;.5 #f5b195;1 #f8a581" focus="100%" type="gradient">
                  <o:fill v:ext="view" type="gradientUnscaled"/>
                </v:fill>
                <v:textbox>
                  <w:txbxContent>
                    <w:p w:rsidR="00036E98" w:rsidRPr="00036E98" w:rsidRDefault="00036E98" w:rsidP="00036E98">
                      <w:pPr>
                        <w:jc w:val="center"/>
                        <w:rPr>
                          <w:rFonts w:ascii="Times New Roman" w:hAnsi="Times New Roman" w:cs="Times New Roman"/>
                          <w:b/>
                          <w:sz w:val="32"/>
                          <w:szCs w:val="32"/>
                          <w:lang w:val="uk-UA"/>
                        </w:rPr>
                      </w:pPr>
                      <w:r w:rsidRPr="00036E98">
                        <w:rPr>
                          <w:rFonts w:ascii="Times New Roman" w:hAnsi="Times New Roman" w:cs="Times New Roman"/>
                          <w:b/>
                          <w:sz w:val="32"/>
                          <w:szCs w:val="32"/>
                          <w:lang w:val="uk-UA"/>
                        </w:rPr>
                        <w:t>Програмні засоби</w:t>
                      </w:r>
                    </w:p>
                    <w:p w:rsidR="00036E98" w:rsidRPr="00036E98" w:rsidRDefault="00036E98" w:rsidP="00036E98">
                      <w:pPr>
                        <w:jc w:val="center"/>
                        <w:rPr>
                          <w:rFonts w:ascii="Times New Roman" w:hAnsi="Times New Roman" w:cs="Times New Roman"/>
                          <w:b/>
                          <w:sz w:val="32"/>
                          <w:szCs w:val="32"/>
                          <w:lang w:val="uk-UA"/>
                        </w:rPr>
                      </w:pPr>
                      <w:r w:rsidRPr="00036E98">
                        <w:rPr>
                          <w:rFonts w:ascii="Times New Roman" w:hAnsi="Times New Roman" w:cs="Times New Roman"/>
                          <w:b/>
                          <w:sz w:val="32"/>
                          <w:szCs w:val="32"/>
                          <w:lang w:val="uk-UA"/>
                        </w:rPr>
                        <w:t>(ПЗ)</w:t>
                      </w:r>
                    </w:p>
                  </w:txbxContent>
                </v:textbox>
              </v:shape>
            </w:pict>
          </mc:Fallback>
        </mc:AlternateContent>
      </w:r>
    </w:p>
    <w:p w:rsidR="00C33D23" w:rsidRPr="00C33D23" w:rsidRDefault="00C33D23" w:rsidP="00C33D23">
      <w:pPr>
        <w:jc w:val="both"/>
        <w:rPr>
          <w:lang w:val="uk-UA"/>
        </w:rPr>
      </w:pPr>
      <w:r w:rsidRPr="00C33D23">
        <w:rPr>
          <w:lang w:val="uk-UA"/>
        </w:rPr>
        <w:t xml:space="preserve"> </w:t>
      </w:r>
    </w:p>
    <w:p w:rsidR="00C33D23" w:rsidRPr="00C33D23" w:rsidRDefault="00036E98" w:rsidP="00C33D23">
      <w:pPr>
        <w:jc w:val="both"/>
        <w:rPr>
          <w:lang w:val="uk-UA"/>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2748914</wp:posOffset>
                </wp:positionH>
                <wp:positionV relativeFrom="paragraph">
                  <wp:posOffset>248285</wp:posOffset>
                </wp:positionV>
                <wp:extent cx="2562225" cy="514350"/>
                <wp:effectExtent l="0" t="0" r="66675" b="76200"/>
                <wp:wrapNone/>
                <wp:docPr id="8" name="Прямая со стрелкой 8"/>
                <wp:cNvGraphicFramePr/>
                <a:graphic xmlns:a="http://schemas.openxmlformats.org/drawingml/2006/main">
                  <a:graphicData uri="http://schemas.microsoft.com/office/word/2010/wordprocessingShape">
                    <wps:wsp>
                      <wps:cNvCnPr/>
                      <wps:spPr>
                        <a:xfrm>
                          <a:off x="0" y="0"/>
                          <a:ext cx="2562225"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543B0C" id="_x0000_t32" coordsize="21600,21600" o:spt="32" o:oned="t" path="m,l21600,21600e" filled="f">
                <v:path arrowok="t" fillok="f" o:connecttype="none"/>
                <o:lock v:ext="edit" shapetype="t"/>
              </v:shapetype>
              <v:shape id="Прямая со стрелкой 8" o:spid="_x0000_s1026" type="#_x0000_t32" style="position:absolute;margin-left:216.45pt;margin-top:19.55pt;width:201.75pt;height:4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2710815</wp:posOffset>
                </wp:positionH>
                <wp:positionV relativeFrom="paragraph">
                  <wp:posOffset>238760</wp:posOffset>
                </wp:positionV>
                <wp:extent cx="9525" cy="542925"/>
                <wp:effectExtent l="76200" t="0" r="66675"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A7656E" id="Прямая со стрелкой 7" o:spid="_x0000_s1026" type="#_x0000_t32" style="position:absolute;margin-left:213.45pt;margin-top:18.8pt;width:.75pt;height:42.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558165</wp:posOffset>
                </wp:positionH>
                <wp:positionV relativeFrom="paragraph">
                  <wp:posOffset>248285</wp:posOffset>
                </wp:positionV>
                <wp:extent cx="2143125" cy="571500"/>
                <wp:effectExtent l="38100" t="0" r="28575" b="76200"/>
                <wp:wrapNone/>
                <wp:docPr id="6" name="Прямая со стрелкой 6"/>
                <wp:cNvGraphicFramePr/>
                <a:graphic xmlns:a="http://schemas.openxmlformats.org/drawingml/2006/main">
                  <a:graphicData uri="http://schemas.microsoft.com/office/word/2010/wordprocessingShape">
                    <wps:wsp>
                      <wps:cNvCnPr/>
                      <wps:spPr>
                        <a:xfrm flipH="1">
                          <a:off x="0" y="0"/>
                          <a:ext cx="214312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E12470" id="Прямая со стрелкой 6" o:spid="_x0000_s1026" type="#_x0000_t32" style="position:absolute;margin-left:43.95pt;margin-top:19.55pt;width:168.75pt;height:4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" strokecolor="black [3200]" strokeweight=".5pt">
                <v:stroke endarrow="block" joinstyle="miter"/>
              </v:shape>
            </w:pict>
          </mc:Fallback>
        </mc:AlternateContent>
      </w:r>
      <w:r w:rsidR="00C33D23" w:rsidRPr="00C33D23">
        <w:rPr>
          <w:lang w:val="uk-UA"/>
        </w:rPr>
        <w:t xml:space="preserve"> </w:t>
      </w:r>
    </w:p>
    <w:p w:rsidR="00036E98" w:rsidRDefault="00036E98" w:rsidP="00C33D23">
      <w:pPr>
        <w:jc w:val="both"/>
        <w:rPr>
          <w:rFonts w:ascii="Times New Roman" w:hAnsi="Times New Roman" w:cs="Times New Roman"/>
          <w:sz w:val="24"/>
          <w:szCs w:val="24"/>
          <w:lang w:val="uk-UA"/>
        </w:rPr>
      </w:pPr>
    </w:p>
    <w:p w:rsidR="00036E98" w:rsidRDefault="00036E98" w:rsidP="00C33D23">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18DD345" wp14:editId="48EED37C">
                <wp:simplePos x="0" y="0"/>
                <wp:positionH relativeFrom="column">
                  <wp:posOffset>1986915</wp:posOffset>
                </wp:positionH>
                <wp:positionV relativeFrom="paragraph">
                  <wp:posOffset>205105</wp:posOffset>
                </wp:positionV>
                <wp:extent cx="2066925" cy="67627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2066925" cy="6762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Інструментарій системи</w:t>
                            </w:r>
                          </w:p>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(ІС)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8DD345" id="Надпись 4" o:spid="_x0000_s1027" type="#_x0000_t202" style="position:absolute;left:0;text-align:left;margin-left:156.45pt;margin-top:16.15pt;width:162.75pt;height:5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" fillcolor="#9ecb81 [2169]" strokecolor="#70ad47 [3209]" strokeweight=".5pt">
                <v:fill color2="#8ac066 [2617]" rotate="t" colors="0 #b5d5a7;.5 #aace99;1 #9cca86" focus="100%" type="gradient">
                  <o:fill v:ext="view" type="gradientUnscaled"/>
                </v:fill>
                <v:textbox>
                  <w:txbxContent>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Інструментарій системи</w:t>
                      </w:r>
                    </w:p>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(ІС)</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202F685" wp14:editId="46B7FA53">
                <wp:simplePos x="0" y="0"/>
                <wp:positionH relativeFrom="column">
                  <wp:posOffset>4434840</wp:posOffset>
                </wp:positionH>
                <wp:positionV relativeFrom="paragraph">
                  <wp:posOffset>176530</wp:posOffset>
                </wp:positionV>
                <wp:extent cx="1895475" cy="67627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1895475" cy="6762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Прикладна Система</w:t>
                            </w:r>
                          </w:p>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(ПС)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2F685" id="Надпись 5" o:spid="_x0000_s1028" type="#_x0000_t202" style="position:absolute;left:0;text-align:left;margin-left:349.2pt;margin-top:13.9pt;width:149.25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" fillcolor="#91bce3 [2164]" strokecolor="#5b9bd5 [3204]" strokeweight=".5pt">
                <v:fill color2="#7aaddd [2612]" rotate="t" colors="0 #b1cbe9;.5 #a3c1e5;1 #92b9e4" focus="100%" type="gradient">
                  <o:fill v:ext="view" type="gradientUnscaled"/>
                </v:fill>
                <v:textbox>
                  <w:txbxContent>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Прикладна Система</w:t>
                      </w:r>
                    </w:p>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(ПС)</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-232410</wp:posOffset>
                </wp:positionH>
                <wp:positionV relativeFrom="paragraph">
                  <wp:posOffset>233680</wp:posOffset>
                </wp:positionV>
                <wp:extent cx="1762125" cy="647700"/>
                <wp:effectExtent l="0" t="0" r="28575" b="19050"/>
                <wp:wrapNone/>
                <wp:docPr id="3" name="Надпись 3"/>
                <wp:cNvGraphicFramePr/>
                <a:graphic xmlns:a="http://schemas.openxmlformats.org/drawingml/2006/main">
                  <a:graphicData uri="http://schemas.microsoft.com/office/word/2010/wordprocessingShape">
                    <wps:wsp>
                      <wps:cNvSpPr txBox="1"/>
                      <wps:spPr>
                        <a:xfrm>
                          <a:off x="0" y="0"/>
                          <a:ext cx="1762125" cy="6477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Операційна система</w:t>
                            </w:r>
                          </w:p>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 o:spid="_x0000_s1029" type="#_x0000_t202" style="position:absolute;left:0;text-align:left;margin-left:-18.3pt;margin-top:18.4pt;width:13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" fillcolor="#ffd555 [2167]" strokecolor="#ffc000 [3207]" strokeweight=".5pt">
                <v:fill color2="#ffcc31 [2615]" rotate="t" colors="0 #ffdd9c;.5 #ffd78e;1 #ffd479" focus="100%" type="gradient">
                  <o:fill v:ext="view" type="gradientUnscaled"/>
                </v:fill>
                <v:textbox>
                  <w:txbxContent>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Операційна система</w:t>
                      </w:r>
                    </w:p>
                    <w:p w:rsidR="00036E98" w:rsidRPr="00036E98" w:rsidRDefault="00036E98" w:rsidP="00036E98">
                      <w:pPr>
                        <w:jc w:val="center"/>
                        <w:rPr>
                          <w:rFonts w:ascii="Times New Roman" w:hAnsi="Times New Roman" w:cs="Times New Roman"/>
                          <w:sz w:val="28"/>
                          <w:szCs w:val="28"/>
                          <w:lang w:val="uk-UA"/>
                        </w:rPr>
                      </w:pPr>
                      <w:r w:rsidRPr="00036E98">
                        <w:rPr>
                          <w:rFonts w:ascii="Times New Roman" w:hAnsi="Times New Roman" w:cs="Times New Roman"/>
                          <w:sz w:val="28"/>
                          <w:szCs w:val="28"/>
                          <w:lang w:val="uk-UA"/>
                        </w:rPr>
                        <w:t>(ОС)</w:t>
                      </w:r>
                    </w:p>
                  </w:txbxContent>
                </v:textbox>
              </v:shape>
            </w:pict>
          </mc:Fallback>
        </mc:AlternateContent>
      </w:r>
    </w:p>
    <w:p w:rsidR="00036E98" w:rsidRDefault="00036E98" w:rsidP="00C33D23">
      <w:pPr>
        <w:jc w:val="both"/>
        <w:rPr>
          <w:rFonts w:ascii="Times New Roman" w:hAnsi="Times New Roman" w:cs="Times New Roman"/>
          <w:sz w:val="24"/>
          <w:szCs w:val="24"/>
          <w:lang w:val="uk-UA"/>
        </w:rPr>
      </w:pPr>
    </w:p>
    <w:p w:rsidR="00036E98" w:rsidRDefault="00036E98" w:rsidP="00C33D23">
      <w:pPr>
        <w:jc w:val="both"/>
        <w:rPr>
          <w:rFonts w:ascii="Times New Roman" w:hAnsi="Times New Roman" w:cs="Times New Roman"/>
          <w:sz w:val="24"/>
          <w:szCs w:val="24"/>
          <w:lang w:val="uk-UA"/>
        </w:rPr>
      </w:pPr>
    </w:p>
    <w:p w:rsidR="00036E98" w:rsidRDefault="00036E98" w:rsidP="00C33D23">
      <w:pPr>
        <w:jc w:val="both"/>
        <w:rPr>
          <w:rFonts w:ascii="Times New Roman" w:hAnsi="Times New Roman" w:cs="Times New Roman"/>
          <w:sz w:val="24"/>
          <w:szCs w:val="24"/>
          <w:lang w:val="uk-UA"/>
        </w:rPr>
      </w:pPr>
    </w:p>
    <w:p w:rsidR="00C33D23" w:rsidRPr="00C33D23" w:rsidRDefault="00C33D23" w:rsidP="00C33D23">
      <w:pPr>
        <w:jc w:val="both"/>
        <w:rPr>
          <w:rFonts w:ascii="Times New Roman" w:hAnsi="Times New Roman" w:cs="Times New Roman"/>
          <w:sz w:val="24"/>
          <w:szCs w:val="24"/>
          <w:lang w:val="uk-UA"/>
        </w:rPr>
      </w:pPr>
      <w:r w:rsidRPr="00C33D23">
        <w:rPr>
          <w:rFonts w:ascii="Times New Roman" w:hAnsi="Times New Roman" w:cs="Times New Roman"/>
          <w:sz w:val="24"/>
          <w:szCs w:val="24"/>
          <w:lang w:val="uk-UA"/>
        </w:rPr>
        <w:t xml:space="preserve">Рисунок 1.1 – Загальна класифікація програмних засобів </w:t>
      </w:r>
    </w:p>
    <w:p w:rsidR="00C33D23" w:rsidRPr="00C33D23" w:rsidRDefault="00C33D23" w:rsidP="00C33D23">
      <w:pPr>
        <w:jc w:val="both"/>
        <w:rPr>
          <w:rFonts w:ascii="Times New Roman" w:hAnsi="Times New Roman" w:cs="Times New Roman"/>
          <w:sz w:val="24"/>
          <w:szCs w:val="24"/>
          <w:lang w:val="uk-UA"/>
        </w:rPr>
      </w:pPr>
      <w:r w:rsidRPr="00C33D23">
        <w:rPr>
          <w:lang w:val="uk-UA"/>
        </w:rPr>
        <w:t xml:space="preserve"> </w:t>
      </w:r>
      <w:r w:rsidRPr="00C33D23">
        <w:rPr>
          <w:rFonts w:ascii="Times New Roman" w:hAnsi="Times New Roman" w:cs="Times New Roman"/>
          <w:sz w:val="24"/>
          <w:szCs w:val="24"/>
          <w:lang w:val="uk-UA"/>
        </w:rPr>
        <w:t xml:space="preserve">Умовно комплекс програм операційної системи можна розділити на 3 групи: ядро, оточення, розширення. Ядро – це найнеобхідніша складова ОС, що постійно бере участь в процесах обчислення та знаходиться під час роботи ЕОМ в найбільш доступних ділянках пам’яті, іншими словами є резидентною частиною ОС. До складу оточення належать програми, що формують чи змінюють конфігурацію ЕОМ, керують допоміжними пристроями, забезпечують звичний порядок роботи. Розширення ОС займає проміжне місце між ОС та прикладними системами і може забезпечувати комфортні умови в ОС, покращення інтерфейсу (способу зв’язку з ЕОМ), надавати інші сервісні та корисні послуги. </w:t>
      </w:r>
    </w:p>
    <w:p w:rsidR="00C33D23" w:rsidRPr="00C33D23" w:rsidRDefault="00C33D23" w:rsidP="00C33D23">
      <w:pPr>
        <w:jc w:val="both"/>
        <w:rPr>
          <w:rFonts w:ascii="Times New Roman" w:hAnsi="Times New Roman" w:cs="Times New Roman"/>
          <w:b/>
          <w:color w:val="FF0000"/>
          <w:sz w:val="28"/>
          <w:szCs w:val="28"/>
          <w:lang w:val="uk-UA"/>
        </w:rPr>
      </w:pPr>
      <w:r w:rsidRPr="00C33D23">
        <w:rPr>
          <w:rFonts w:ascii="Times New Roman" w:hAnsi="Times New Roman" w:cs="Times New Roman"/>
          <w:b/>
          <w:color w:val="FF0000"/>
          <w:sz w:val="28"/>
          <w:szCs w:val="28"/>
          <w:lang w:val="uk-UA"/>
        </w:rPr>
        <w:t xml:space="preserve">1.2 Операційна система як віртуальна машина </w:t>
      </w:r>
    </w:p>
    <w:p w:rsidR="00C33D23" w:rsidRPr="00C33D23" w:rsidRDefault="00C33D23" w:rsidP="00C33D23">
      <w:pPr>
        <w:jc w:val="both"/>
        <w:rPr>
          <w:rFonts w:ascii="Times New Roman" w:hAnsi="Times New Roman" w:cs="Times New Roman"/>
          <w:sz w:val="24"/>
          <w:szCs w:val="24"/>
          <w:lang w:val="uk-UA"/>
        </w:rPr>
      </w:pPr>
      <w:r w:rsidRPr="00C33D23">
        <w:rPr>
          <w:lang w:val="uk-UA"/>
        </w:rPr>
        <w:t xml:space="preserve"> </w:t>
      </w:r>
      <w:r w:rsidRPr="00C33D23">
        <w:rPr>
          <w:rFonts w:ascii="Times New Roman" w:hAnsi="Times New Roman" w:cs="Times New Roman"/>
          <w:sz w:val="24"/>
          <w:szCs w:val="24"/>
          <w:lang w:val="uk-UA"/>
        </w:rPr>
        <w:t xml:space="preserve">При розробці ОС широко застосовується абстрагування, що є важливим методом спрощення й дозволяє сконцентруватися на взаємодії </w:t>
      </w:r>
      <w:proofErr w:type="spellStart"/>
      <w:r w:rsidRPr="00C33D23">
        <w:rPr>
          <w:rFonts w:ascii="Times New Roman" w:hAnsi="Times New Roman" w:cs="Times New Roman"/>
          <w:sz w:val="24"/>
          <w:szCs w:val="24"/>
          <w:lang w:val="uk-UA"/>
        </w:rPr>
        <w:t>високорівневих</w:t>
      </w:r>
      <w:proofErr w:type="spellEnd"/>
      <w:r w:rsidRPr="00C33D23">
        <w:rPr>
          <w:rFonts w:ascii="Times New Roman" w:hAnsi="Times New Roman" w:cs="Times New Roman"/>
          <w:sz w:val="24"/>
          <w:szCs w:val="24"/>
          <w:lang w:val="uk-UA"/>
        </w:rPr>
        <w:t xml:space="preserve"> компонентів системи, ігноруючи деталі їхньої реалізації. У цьому сенсі ОС являє собою інтерфейс між користувачем і комп’ютером. Архітектура більшості комп’ютерів на рівні машинних команд дуже незручна для використання прикладними програмами. Наприклад, робота з диском припускає знання внутрішнього пристрою його електронного компонента – контролера для уведення команд обертання диска, пошуку й форматування доріжок, читання й записування секторів і т. д. Зрозуміло, що середній програміст не в змозі враховувати всі особливості роботи устаткування (у сучасній термінології – займатися розробкою драйверів пристроїв), а повинен мати просту </w:t>
      </w:r>
      <w:proofErr w:type="spellStart"/>
      <w:r w:rsidRPr="00C33D23">
        <w:rPr>
          <w:rFonts w:ascii="Times New Roman" w:hAnsi="Times New Roman" w:cs="Times New Roman"/>
          <w:sz w:val="24"/>
          <w:szCs w:val="24"/>
          <w:lang w:val="uk-UA"/>
        </w:rPr>
        <w:t>високорівневу</w:t>
      </w:r>
      <w:proofErr w:type="spellEnd"/>
      <w:r w:rsidRPr="00C33D23">
        <w:rPr>
          <w:rFonts w:ascii="Times New Roman" w:hAnsi="Times New Roman" w:cs="Times New Roman"/>
          <w:sz w:val="24"/>
          <w:szCs w:val="24"/>
          <w:lang w:val="uk-UA"/>
        </w:rPr>
        <w:t xml:space="preserve"> абстракцію, скажімо уявляючи інформаційний простір диска як набір файлів. Файл можна відкривати для читання або записування, використовувати для одержання або скидання інформації, а потім закривати. Це концептуально простіше, ніж піклуватися про деталі переміщення головок дисків або організації роботи мотора. Аналогічно за допомогою простих і ясних абстракцій ховаються від програміста всі непотрібні подробиці організації переривань, роботи таймера, керування пам’яттю й т. д. Більше того, на сучасних обчислювальних комплексах можна створити ілюзію необмеженого розміру оперативної пам’яті й числа процесорів. Всім цим займається операційна система. Таким чином, операційна система уявляється користувачеві віртуальною машиною, з якою простіше мати справу, ніж безпосередньо</w:t>
      </w:r>
      <w:r>
        <w:rPr>
          <w:rFonts w:ascii="Times New Roman" w:hAnsi="Times New Roman" w:cs="Times New Roman"/>
          <w:sz w:val="24"/>
          <w:szCs w:val="24"/>
          <w:lang w:val="uk-UA"/>
        </w:rPr>
        <w:t xml:space="preserve"> з устаткуванням комп’ютера </w:t>
      </w:r>
      <w:r w:rsidRPr="00C33D23">
        <w:rPr>
          <w:rFonts w:ascii="Times New Roman" w:hAnsi="Times New Roman" w:cs="Times New Roman"/>
          <w:sz w:val="24"/>
          <w:szCs w:val="24"/>
          <w:lang w:val="uk-UA"/>
        </w:rPr>
        <w:t xml:space="preserve">. </w:t>
      </w:r>
    </w:p>
    <w:p w:rsidR="00C33D23" w:rsidRPr="00C33D23" w:rsidRDefault="00C33D23" w:rsidP="00C33D23">
      <w:pPr>
        <w:jc w:val="both"/>
        <w:rPr>
          <w:rFonts w:ascii="Times New Roman" w:hAnsi="Times New Roman" w:cs="Times New Roman"/>
          <w:b/>
          <w:color w:val="FF0000"/>
          <w:sz w:val="28"/>
          <w:szCs w:val="28"/>
          <w:lang w:val="uk-UA"/>
        </w:rPr>
      </w:pPr>
      <w:r w:rsidRPr="00C33D23">
        <w:rPr>
          <w:lang w:val="uk-UA"/>
        </w:rPr>
        <w:t xml:space="preserve"> </w:t>
      </w:r>
      <w:r w:rsidRPr="00C33D23">
        <w:rPr>
          <w:rFonts w:ascii="Times New Roman" w:hAnsi="Times New Roman" w:cs="Times New Roman"/>
          <w:b/>
          <w:color w:val="FF0000"/>
          <w:sz w:val="28"/>
          <w:szCs w:val="28"/>
          <w:lang w:val="uk-UA"/>
        </w:rPr>
        <w:t>1.3 Операці</w:t>
      </w:r>
      <w:bookmarkStart w:id="0" w:name="_GoBack"/>
      <w:bookmarkEnd w:id="0"/>
      <w:r w:rsidRPr="00C33D23">
        <w:rPr>
          <w:rFonts w:ascii="Times New Roman" w:hAnsi="Times New Roman" w:cs="Times New Roman"/>
          <w:b/>
          <w:color w:val="FF0000"/>
          <w:sz w:val="28"/>
          <w:szCs w:val="28"/>
          <w:lang w:val="uk-UA"/>
        </w:rPr>
        <w:t xml:space="preserve">йна система як менеджер ресурсів </w:t>
      </w:r>
    </w:p>
    <w:p w:rsidR="00C33D23" w:rsidRPr="00036E98" w:rsidRDefault="00C33D23" w:rsidP="00C33D23">
      <w:pPr>
        <w:jc w:val="both"/>
        <w:rPr>
          <w:rFonts w:ascii="Times New Roman" w:hAnsi="Times New Roman" w:cs="Times New Roman"/>
          <w:color w:val="C45911" w:themeColor="accent2" w:themeShade="BF"/>
          <w:sz w:val="24"/>
          <w:szCs w:val="24"/>
          <w:lang w:val="uk-UA"/>
        </w:rPr>
      </w:pPr>
      <w:r w:rsidRPr="00C33D23">
        <w:rPr>
          <w:rFonts w:ascii="Times New Roman" w:hAnsi="Times New Roman" w:cs="Times New Roman"/>
          <w:sz w:val="24"/>
          <w:szCs w:val="24"/>
          <w:lang w:val="uk-UA"/>
        </w:rPr>
        <w:t xml:space="preserve"> Операційна система призначена для керування всіма частинами досить складної архітектури комп’ютера. Уявімо, наприклад, що відбудеться, якщо кілька програм, що працюють на одному комп’ютері, будуть намагатися одночасно здійснювати виведення на принтер. Ми одержали б мішанину рядків і сторінок, виведених різними програмами. Операційна система запобігає такого роду хаосу за рахунок </w:t>
      </w:r>
      <w:proofErr w:type="spellStart"/>
      <w:r w:rsidRPr="00C33D23">
        <w:rPr>
          <w:rFonts w:ascii="Times New Roman" w:hAnsi="Times New Roman" w:cs="Times New Roman"/>
          <w:sz w:val="24"/>
          <w:szCs w:val="24"/>
          <w:lang w:val="uk-UA"/>
        </w:rPr>
        <w:t>буферизації</w:t>
      </w:r>
      <w:proofErr w:type="spellEnd"/>
      <w:r w:rsidRPr="00C33D23">
        <w:rPr>
          <w:rFonts w:ascii="Times New Roman" w:hAnsi="Times New Roman" w:cs="Times New Roman"/>
          <w:sz w:val="24"/>
          <w:szCs w:val="24"/>
          <w:lang w:val="uk-UA"/>
        </w:rPr>
        <w:t xml:space="preserve"> інформації, </w:t>
      </w:r>
      <w:r w:rsidRPr="00C33D23">
        <w:rPr>
          <w:rFonts w:ascii="Times New Roman" w:hAnsi="Times New Roman" w:cs="Times New Roman"/>
          <w:sz w:val="24"/>
          <w:szCs w:val="24"/>
          <w:lang w:val="uk-UA"/>
        </w:rPr>
        <w:lastRenderedPageBreak/>
        <w:t xml:space="preserve">призначеної для друку на диску й організації черги на друк. Для багатокористувацьких комп’ютерів необхідність керування ресурсами і їхнього захисту ще більш очевидна. Отже, операційна система, як менеджер ресурсів, </w:t>
      </w:r>
      <w:r w:rsidRPr="00036E98">
        <w:rPr>
          <w:rFonts w:ascii="Times New Roman" w:hAnsi="Times New Roman" w:cs="Times New Roman"/>
          <w:color w:val="C45911" w:themeColor="accent2" w:themeShade="BF"/>
          <w:sz w:val="24"/>
          <w:szCs w:val="24"/>
          <w:lang w:val="uk-UA"/>
        </w:rPr>
        <w:t xml:space="preserve">здійснює впорядкований і контрольований розподіл процесорів, пам’яті й інших ресурсів між різними програмами. </w:t>
      </w:r>
    </w:p>
    <w:p w:rsidR="00C33D23" w:rsidRPr="00C33D23" w:rsidRDefault="00C33D23" w:rsidP="00C33D23">
      <w:pPr>
        <w:jc w:val="both"/>
        <w:rPr>
          <w:rFonts w:ascii="Times New Roman" w:hAnsi="Times New Roman" w:cs="Times New Roman"/>
          <w:b/>
          <w:color w:val="FF0000"/>
          <w:sz w:val="24"/>
          <w:szCs w:val="24"/>
          <w:lang w:val="uk-UA"/>
        </w:rPr>
      </w:pPr>
      <w:r w:rsidRPr="00C33D23">
        <w:rPr>
          <w:rFonts w:ascii="Times New Roman" w:hAnsi="Times New Roman" w:cs="Times New Roman"/>
          <w:b/>
          <w:color w:val="FF0000"/>
          <w:sz w:val="24"/>
          <w:szCs w:val="24"/>
          <w:lang w:val="uk-UA"/>
        </w:rPr>
        <w:t xml:space="preserve">1.4 Операційна система як захисник користувачів і програм </w:t>
      </w:r>
    </w:p>
    <w:p w:rsidR="00C33D23" w:rsidRPr="00C33D23" w:rsidRDefault="00C33D23" w:rsidP="00C33D23">
      <w:pPr>
        <w:jc w:val="both"/>
        <w:rPr>
          <w:rFonts w:ascii="Times New Roman" w:hAnsi="Times New Roman" w:cs="Times New Roman"/>
          <w:sz w:val="24"/>
          <w:szCs w:val="24"/>
          <w:lang w:val="uk-UA"/>
        </w:rPr>
      </w:pPr>
      <w:r w:rsidRPr="00C33D23">
        <w:rPr>
          <w:rFonts w:ascii="Times New Roman" w:hAnsi="Times New Roman" w:cs="Times New Roman"/>
          <w:sz w:val="24"/>
          <w:szCs w:val="24"/>
          <w:lang w:val="uk-UA"/>
        </w:rPr>
        <w:t xml:space="preserve"> Якщо обчислювальна система допускає спільну роботу декількох користувачів, то виникає проблема організації їхньої безпечної діяльності. Необхідно забезпечити збереження інформації на диску, щоб ніхто не міг видалити або пошкодити чужі файли. Не можна дозволити програмам одних користувачів довільно втручатися в роботу програм інших користувачів. Потрібно припиняти спроби несанкціонованого використання обчислювальної системи. Всю цю діяльність здійснює операційна система як організатор безпечної роботи користувачів та їхніх програм. В системах САПР є необхідним такий варіант співпраці різних користувачів. </w:t>
      </w:r>
    </w:p>
    <w:p w:rsidR="00C33D23" w:rsidRPr="00C33D23" w:rsidRDefault="00C33D23" w:rsidP="00C33D23">
      <w:pPr>
        <w:jc w:val="both"/>
        <w:rPr>
          <w:rFonts w:ascii="Times New Roman" w:hAnsi="Times New Roman" w:cs="Times New Roman"/>
          <w:b/>
          <w:color w:val="FF0000"/>
          <w:sz w:val="28"/>
          <w:szCs w:val="28"/>
          <w:lang w:val="uk-UA"/>
        </w:rPr>
      </w:pPr>
      <w:r w:rsidRPr="00C33D23">
        <w:rPr>
          <w:rFonts w:ascii="Times New Roman" w:hAnsi="Times New Roman" w:cs="Times New Roman"/>
          <w:b/>
          <w:color w:val="FF0000"/>
          <w:sz w:val="28"/>
          <w:szCs w:val="28"/>
          <w:lang w:val="uk-UA"/>
        </w:rPr>
        <w:t xml:space="preserve"> 1.5 Операційна система як постійно функціонуюче ядро </w:t>
      </w:r>
    </w:p>
    <w:p w:rsidR="00C33D23" w:rsidRPr="00C33D23" w:rsidRDefault="00C33D23" w:rsidP="00C33D23">
      <w:pPr>
        <w:jc w:val="both"/>
        <w:rPr>
          <w:rFonts w:ascii="Times New Roman" w:hAnsi="Times New Roman" w:cs="Times New Roman"/>
          <w:sz w:val="24"/>
          <w:szCs w:val="24"/>
          <w:lang w:val="uk-UA"/>
        </w:rPr>
      </w:pPr>
      <w:r w:rsidRPr="00C33D23">
        <w:rPr>
          <w:rFonts w:ascii="Times New Roman" w:hAnsi="Times New Roman" w:cs="Times New Roman"/>
          <w:sz w:val="24"/>
          <w:szCs w:val="24"/>
          <w:lang w:val="uk-UA"/>
        </w:rPr>
        <w:t xml:space="preserve"> Нарешті, можна дати й таке означення: операційна система – це програма, що постійно працює на комп’ютері та взаємодіє з усіма прикладними програмами. Здавалося б, це абсолютно правильне означення, але, як ми побачимо далі, у багатьох сучасних операційних системах постійно працює на комп’ютері лише частина операційної системи, що прийнято називати її ядром. Як ми бачимо, існує багато точок зору на те, що таке операційна система. Неможливо дати її адекватне строге означення. Нам простіше сказати не що є операційна система, а для чого вона потрібна й що вона робить. Існує кілька схем класифікації операційних систем. Нижче наведена класифікація за деякими ознаками з погляду користувача. За числом одночасно виконуваних завдань операційні системи можна поділити на два класи: – </w:t>
      </w:r>
      <w:proofErr w:type="spellStart"/>
      <w:r w:rsidRPr="00C33D23">
        <w:rPr>
          <w:rFonts w:ascii="Times New Roman" w:hAnsi="Times New Roman" w:cs="Times New Roman"/>
          <w:sz w:val="24"/>
          <w:szCs w:val="24"/>
          <w:lang w:val="uk-UA"/>
        </w:rPr>
        <w:t>багатозадачні</w:t>
      </w:r>
      <w:proofErr w:type="spellEnd"/>
      <w:r w:rsidRPr="00C33D23">
        <w:rPr>
          <w:rFonts w:ascii="Times New Roman" w:hAnsi="Times New Roman" w:cs="Times New Roman"/>
          <w:sz w:val="24"/>
          <w:szCs w:val="24"/>
          <w:lang w:val="uk-UA"/>
        </w:rPr>
        <w:t xml:space="preserve"> (</w:t>
      </w:r>
      <w:proofErr w:type="spellStart"/>
      <w:r w:rsidRPr="00C33D23">
        <w:rPr>
          <w:rFonts w:ascii="Times New Roman" w:hAnsi="Times New Roman" w:cs="Times New Roman"/>
          <w:sz w:val="24"/>
          <w:szCs w:val="24"/>
          <w:lang w:val="uk-UA"/>
        </w:rPr>
        <w:t>Unіx</w:t>
      </w:r>
      <w:proofErr w:type="spellEnd"/>
      <w:r w:rsidRPr="00C33D23">
        <w:rPr>
          <w:rFonts w:ascii="Times New Roman" w:hAnsi="Times New Roman" w:cs="Times New Roman"/>
          <w:sz w:val="24"/>
          <w:szCs w:val="24"/>
          <w:lang w:val="uk-UA"/>
        </w:rPr>
        <w:t xml:space="preserve">, OS/2, </w:t>
      </w:r>
      <w:proofErr w:type="spellStart"/>
      <w:r w:rsidRPr="00C33D23">
        <w:rPr>
          <w:rFonts w:ascii="Times New Roman" w:hAnsi="Times New Roman" w:cs="Times New Roman"/>
          <w:sz w:val="24"/>
          <w:szCs w:val="24"/>
          <w:lang w:val="uk-UA"/>
        </w:rPr>
        <w:t>Wіndows</w:t>
      </w:r>
      <w:proofErr w:type="spellEnd"/>
      <w:r w:rsidRPr="00C33D23">
        <w:rPr>
          <w:rFonts w:ascii="Times New Roman" w:hAnsi="Times New Roman" w:cs="Times New Roman"/>
          <w:sz w:val="24"/>
          <w:szCs w:val="24"/>
          <w:lang w:val="uk-UA"/>
        </w:rPr>
        <w:t xml:space="preserve">); – </w:t>
      </w:r>
      <w:proofErr w:type="spellStart"/>
      <w:r w:rsidRPr="00C33D23">
        <w:rPr>
          <w:rFonts w:ascii="Times New Roman" w:hAnsi="Times New Roman" w:cs="Times New Roman"/>
          <w:sz w:val="24"/>
          <w:szCs w:val="24"/>
          <w:lang w:val="uk-UA"/>
        </w:rPr>
        <w:t>однозадачні</w:t>
      </w:r>
      <w:proofErr w:type="spellEnd"/>
      <w:r w:rsidRPr="00C33D23">
        <w:rPr>
          <w:rFonts w:ascii="Times New Roman" w:hAnsi="Times New Roman" w:cs="Times New Roman"/>
          <w:sz w:val="24"/>
          <w:szCs w:val="24"/>
          <w:lang w:val="uk-UA"/>
        </w:rPr>
        <w:t xml:space="preserve"> (MS-DOS). </w:t>
      </w:r>
      <w:proofErr w:type="spellStart"/>
      <w:r w:rsidRPr="00C33D23">
        <w:rPr>
          <w:rFonts w:ascii="Times New Roman" w:hAnsi="Times New Roman" w:cs="Times New Roman"/>
          <w:sz w:val="24"/>
          <w:szCs w:val="24"/>
          <w:lang w:val="uk-UA"/>
        </w:rPr>
        <w:t>Багатозадачна</w:t>
      </w:r>
      <w:proofErr w:type="spellEnd"/>
      <w:r w:rsidRPr="00C33D23">
        <w:rPr>
          <w:rFonts w:ascii="Times New Roman" w:hAnsi="Times New Roman" w:cs="Times New Roman"/>
          <w:sz w:val="24"/>
          <w:szCs w:val="24"/>
          <w:lang w:val="uk-UA"/>
        </w:rPr>
        <w:t xml:space="preserve"> ОС, вирішуючи проблеми розподілу ресурсів і конкуренції, повністю реалізує мультипрограмний режим відповідно до вимог розділу "Основні поняття, концепції ОС". </w:t>
      </w:r>
      <w:proofErr w:type="spellStart"/>
      <w:r w:rsidRPr="00C33D23">
        <w:rPr>
          <w:rFonts w:ascii="Times New Roman" w:hAnsi="Times New Roman" w:cs="Times New Roman"/>
          <w:sz w:val="24"/>
          <w:szCs w:val="24"/>
          <w:lang w:val="uk-UA"/>
        </w:rPr>
        <w:t>Багатозадачний</w:t>
      </w:r>
      <w:proofErr w:type="spellEnd"/>
      <w:r w:rsidRPr="00C33D23">
        <w:rPr>
          <w:rFonts w:ascii="Times New Roman" w:hAnsi="Times New Roman" w:cs="Times New Roman"/>
          <w:sz w:val="24"/>
          <w:szCs w:val="24"/>
          <w:lang w:val="uk-UA"/>
        </w:rPr>
        <w:t xml:space="preserve"> режим, що втілює в собі ідею поділу часу, називається </w:t>
      </w:r>
      <w:proofErr w:type="spellStart"/>
      <w:r w:rsidRPr="00C33D23">
        <w:rPr>
          <w:rFonts w:ascii="Times New Roman" w:hAnsi="Times New Roman" w:cs="Times New Roman"/>
          <w:sz w:val="24"/>
          <w:szCs w:val="24"/>
          <w:lang w:val="uk-UA"/>
        </w:rPr>
        <w:t>preemptіve</w:t>
      </w:r>
      <w:proofErr w:type="spellEnd"/>
      <w:r w:rsidRPr="00C33D23">
        <w:rPr>
          <w:rFonts w:ascii="Times New Roman" w:hAnsi="Times New Roman" w:cs="Times New Roman"/>
          <w:sz w:val="24"/>
          <w:szCs w:val="24"/>
          <w:lang w:val="uk-UA"/>
        </w:rPr>
        <w:t>. Кожній програмі виділяється квант процесорного часу, після закінчення якого керування передається іншій програмі. Говорять, що перша програма буде витиснута. У режимі, що витісняє, працюють користувацькі програми більшості комерційних ОС. У деяких ОС (</w:t>
      </w:r>
      <w:proofErr w:type="spellStart"/>
      <w:r w:rsidRPr="00C33D23">
        <w:rPr>
          <w:rFonts w:ascii="Times New Roman" w:hAnsi="Times New Roman" w:cs="Times New Roman"/>
          <w:sz w:val="24"/>
          <w:szCs w:val="24"/>
          <w:lang w:val="uk-UA"/>
        </w:rPr>
        <w:t>Wіndows</w:t>
      </w:r>
      <w:proofErr w:type="spellEnd"/>
      <w:r w:rsidRPr="00C33D23">
        <w:rPr>
          <w:rFonts w:ascii="Times New Roman" w:hAnsi="Times New Roman" w:cs="Times New Roman"/>
          <w:sz w:val="24"/>
          <w:szCs w:val="24"/>
          <w:lang w:val="uk-UA"/>
        </w:rPr>
        <w:t xml:space="preserve"> 3.11, наприклад) користувацька програма може монополізувати процесор, тобто працювати в режимі, що не витісняє. Як правило, у більшості систем не підлягає витисненню код, властивий ОС. Відповідальні програми, зокрема налаштування реального часу, також не витісняються. По наведених прикладах можна судити про приблизність класифікації. Так, в ОС MS-DOS можна організувати запуск дочірнього завдання й наявність у пам’яті двох і більше завдань одночасно можливою. Однак ця ОС </w:t>
      </w:r>
    </w:p>
    <w:p w:rsidR="00C33D23" w:rsidRPr="00C33D23" w:rsidRDefault="00C33D23" w:rsidP="00C33D23">
      <w:pPr>
        <w:jc w:val="both"/>
        <w:rPr>
          <w:rFonts w:ascii="Times New Roman" w:hAnsi="Times New Roman" w:cs="Times New Roman"/>
          <w:sz w:val="24"/>
          <w:szCs w:val="24"/>
          <w:lang w:val="uk-UA"/>
        </w:rPr>
      </w:pPr>
      <w:proofErr w:type="spellStart"/>
      <w:r w:rsidRPr="00C33D23">
        <w:rPr>
          <w:rFonts w:ascii="Times New Roman" w:hAnsi="Times New Roman" w:cs="Times New Roman"/>
          <w:sz w:val="24"/>
          <w:szCs w:val="24"/>
          <w:lang w:val="uk-UA"/>
        </w:rPr>
        <w:t>радиційно</w:t>
      </w:r>
      <w:proofErr w:type="spellEnd"/>
      <w:r w:rsidRPr="00C33D23">
        <w:rPr>
          <w:rFonts w:ascii="Times New Roman" w:hAnsi="Times New Roman" w:cs="Times New Roman"/>
          <w:sz w:val="24"/>
          <w:szCs w:val="24"/>
          <w:lang w:val="uk-UA"/>
        </w:rPr>
        <w:t xml:space="preserve"> вважається </w:t>
      </w:r>
      <w:proofErr w:type="spellStart"/>
      <w:r w:rsidRPr="00C33D23">
        <w:rPr>
          <w:rFonts w:ascii="Times New Roman" w:hAnsi="Times New Roman" w:cs="Times New Roman"/>
          <w:sz w:val="24"/>
          <w:szCs w:val="24"/>
          <w:lang w:val="uk-UA"/>
        </w:rPr>
        <w:t>однозадачною</w:t>
      </w:r>
      <w:proofErr w:type="spellEnd"/>
      <w:r w:rsidRPr="00C33D23">
        <w:rPr>
          <w:rFonts w:ascii="Times New Roman" w:hAnsi="Times New Roman" w:cs="Times New Roman"/>
          <w:sz w:val="24"/>
          <w:szCs w:val="24"/>
          <w:lang w:val="uk-UA"/>
        </w:rPr>
        <w:t xml:space="preserve">, головним чином через відсутність захисних механізмів і комунікаційних можливостей. Підтримка багатокористувацького режиму. За числом одночасно працюючих користувачів ОС можна поділити на: – </w:t>
      </w:r>
      <w:proofErr w:type="spellStart"/>
      <w:r w:rsidRPr="00C33D23">
        <w:rPr>
          <w:rFonts w:ascii="Times New Roman" w:hAnsi="Times New Roman" w:cs="Times New Roman"/>
          <w:sz w:val="24"/>
          <w:szCs w:val="24"/>
          <w:lang w:val="uk-UA"/>
        </w:rPr>
        <w:t>однокористувацькі</w:t>
      </w:r>
      <w:proofErr w:type="spellEnd"/>
      <w:r w:rsidRPr="00C33D23">
        <w:rPr>
          <w:rFonts w:ascii="Times New Roman" w:hAnsi="Times New Roman" w:cs="Times New Roman"/>
          <w:sz w:val="24"/>
          <w:szCs w:val="24"/>
          <w:lang w:val="uk-UA"/>
        </w:rPr>
        <w:t xml:space="preserve"> (MS-DOS, </w:t>
      </w:r>
      <w:proofErr w:type="spellStart"/>
      <w:r w:rsidRPr="00C33D23">
        <w:rPr>
          <w:rFonts w:ascii="Times New Roman" w:hAnsi="Times New Roman" w:cs="Times New Roman"/>
          <w:sz w:val="24"/>
          <w:szCs w:val="24"/>
          <w:lang w:val="uk-UA"/>
        </w:rPr>
        <w:t>Wіndows</w:t>
      </w:r>
      <w:proofErr w:type="spellEnd"/>
      <w:r w:rsidRPr="00C33D23">
        <w:rPr>
          <w:rFonts w:ascii="Times New Roman" w:hAnsi="Times New Roman" w:cs="Times New Roman"/>
          <w:sz w:val="24"/>
          <w:szCs w:val="24"/>
          <w:lang w:val="uk-UA"/>
        </w:rPr>
        <w:t xml:space="preserve"> 3.x); – багатокористувацькі (</w:t>
      </w:r>
      <w:proofErr w:type="spellStart"/>
      <w:r w:rsidRPr="00C33D23">
        <w:rPr>
          <w:rFonts w:ascii="Times New Roman" w:hAnsi="Times New Roman" w:cs="Times New Roman"/>
          <w:sz w:val="24"/>
          <w:szCs w:val="24"/>
          <w:lang w:val="uk-UA"/>
        </w:rPr>
        <w:t>Wіndows</w:t>
      </w:r>
      <w:proofErr w:type="spellEnd"/>
      <w:r w:rsidRPr="00C33D23">
        <w:rPr>
          <w:rFonts w:ascii="Times New Roman" w:hAnsi="Times New Roman" w:cs="Times New Roman"/>
          <w:sz w:val="24"/>
          <w:szCs w:val="24"/>
          <w:lang w:val="uk-UA"/>
        </w:rPr>
        <w:t xml:space="preserve"> NT, </w:t>
      </w:r>
      <w:proofErr w:type="spellStart"/>
      <w:r w:rsidRPr="00C33D23">
        <w:rPr>
          <w:rFonts w:ascii="Times New Roman" w:hAnsi="Times New Roman" w:cs="Times New Roman"/>
          <w:sz w:val="24"/>
          <w:szCs w:val="24"/>
          <w:lang w:val="uk-UA"/>
        </w:rPr>
        <w:t>Unіx</w:t>
      </w:r>
      <w:proofErr w:type="spellEnd"/>
      <w:r w:rsidRPr="00C33D23">
        <w:rPr>
          <w:rFonts w:ascii="Times New Roman" w:hAnsi="Times New Roman" w:cs="Times New Roman"/>
          <w:sz w:val="24"/>
          <w:szCs w:val="24"/>
          <w:lang w:val="uk-UA"/>
        </w:rPr>
        <w:t xml:space="preserve">, </w:t>
      </w:r>
      <w:proofErr w:type="spellStart"/>
      <w:r w:rsidRPr="00C33D23">
        <w:rPr>
          <w:rFonts w:ascii="Times New Roman" w:hAnsi="Times New Roman" w:cs="Times New Roman"/>
          <w:sz w:val="24"/>
          <w:szCs w:val="24"/>
          <w:lang w:val="uk-UA"/>
        </w:rPr>
        <w:t>Wіndows</w:t>
      </w:r>
      <w:proofErr w:type="spellEnd"/>
      <w:r w:rsidRPr="00C33D23">
        <w:rPr>
          <w:rFonts w:ascii="Times New Roman" w:hAnsi="Times New Roman" w:cs="Times New Roman"/>
          <w:sz w:val="24"/>
          <w:szCs w:val="24"/>
          <w:lang w:val="uk-UA"/>
        </w:rPr>
        <w:t xml:space="preserve"> </w:t>
      </w:r>
      <w:proofErr w:type="spellStart"/>
      <w:r w:rsidRPr="00C33D23">
        <w:rPr>
          <w:rFonts w:ascii="Times New Roman" w:hAnsi="Times New Roman" w:cs="Times New Roman"/>
          <w:sz w:val="24"/>
          <w:szCs w:val="24"/>
          <w:lang w:val="uk-UA"/>
        </w:rPr>
        <w:t>seven</w:t>
      </w:r>
      <w:proofErr w:type="spellEnd"/>
      <w:r w:rsidRPr="00C33D23">
        <w:rPr>
          <w:rFonts w:ascii="Times New Roman" w:hAnsi="Times New Roman" w:cs="Times New Roman"/>
          <w:sz w:val="24"/>
          <w:szCs w:val="24"/>
          <w:lang w:val="uk-UA"/>
        </w:rPr>
        <w:t xml:space="preserve">). Найбільш істотна відмінність між цими ОС полягає в наявності в багатокористувацьких системах механізмів захисту персональних даних кожного користувача. </w:t>
      </w:r>
    </w:p>
    <w:p w:rsidR="00C33D23" w:rsidRPr="00C33D23" w:rsidRDefault="00C33D23" w:rsidP="00C33D23">
      <w:pPr>
        <w:jc w:val="both"/>
        <w:rPr>
          <w:rFonts w:ascii="Times New Roman" w:hAnsi="Times New Roman" w:cs="Times New Roman"/>
          <w:sz w:val="24"/>
          <w:szCs w:val="24"/>
          <w:lang w:val="uk-UA"/>
        </w:rPr>
      </w:pPr>
      <w:r w:rsidRPr="00C33D23">
        <w:rPr>
          <w:rFonts w:ascii="Times New Roman" w:hAnsi="Times New Roman" w:cs="Times New Roman"/>
          <w:sz w:val="24"/>
          <w:szCs w:val="24"/>
          <w:lang w:val="uk-UA"/>
        </w:rPr>
        <w:t xml:space="preserve"> </w:t>
      </w:r>
    </w:p>
    <w:sectPr w:rsidR="00C33D23" w:rsidRPr="00C33D23" w:rsidSect="00036E9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FC"/>
    <w:rsid w:val="00036E98"/>
    <w:rsid w:val="0016472C"/>
    <w:rsid w:val="006663FC"/>
    <w:rsid w:val="00C33D23"/>
    <w:rsid w:val="00EF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F8F3"/>
  <w15:chartTrackingRefBased/>
  <w15:docId w15:val="{D3BEC4E6-BEE2-4BB4-BC95-8831C95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2020-04-16T13:29:00Z</dcterms:created>
  <dcterms:modified xsi:type="dcterms:W3CDTF">2020-04-16T13:49:00Z</dcterms:modified>
</cp:coreProperties>
</file>