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CE" w:rsidRPr="00247BCE" w:rsidRDefault="00247BCE" w:rsidP="00247BCE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МШ-23;  10.04.2020р.  Тема уроку:  «Вимоги до намазування розчинової суміші </w:t>
      </w:r>
    </w:p>
    <w:p w:rsidR="00247BCE" w:rsidRPr="00247BCE" w:rsidRDefault="00247BCE" w:rsidP="00247BCE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на різні види поверхонь</w:t>
      </w:r>
    </w:p>
    <w:p w:rsidR="00247BCE" w:rsidRPr="00247BCE" w:rsidRDefault="00247BCE" w:rsidP="00247BC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Інформація викладача: 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47BCE">
        <w:rPr>
          <w:rFonts w:ascii="Times New Roman" w:hAnsi="Times New Roman" w:cs="Times New Roman"/>
          <w:b/>
          <w:sz w:val="24"/>
          <w:szCs w:val="24"/>
          <w:lang w:val="uk-UA"/>
        </w:rPr>
        <w:t>1. Вимоги до намазування суміші на поверхні:</w:t>
      </w:r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( записати в зошит)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наближайте нижню частину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до стіни на відстань рівну товщині  шару;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( це залежить від кількості набраного розчину та його крутості).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притисніть сокіл з розчином  до поверхні за допомогою штукатурної лопатки;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робіть рух соколом знизу вгору;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рух соколом виконуйте прямолінійно чи хвилеподібними рухами;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 рівномірно  натискайте лопаткою на сокіл, щоб отримати максимально рівну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поверхню;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*  при послідовному намазуванні коротких смуг, штукатур   повільно     просувається вперед;</w:t>
      </w: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Намазування розчину кельмою з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на стіни застосовують за обштукатурювання сітчасто – армованих конструкцій, а також під час закривання  вибоїн.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 приставляйте сокіл впритул до стіни;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зсуньте з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порцію розчину швидким рухом тильної сторони кельми;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намазуйте розчин тонким шаром;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 мазки виконуйте вертикально або горизонтально;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просувайте сокіл за кельмою і підбирайте розчин, що падає; 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 стежте, щоб штукатурний шар, що намазується, мав шорсткість;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розчин на стелю мажте уздовж чи впоперек стелі;  Намазуйте розчин на стіни і стелю вузькими, широкими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півтерками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різної довжини. Вибір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залежить від виду поверхні, товщини штукатурного шару, рухливості розчину.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застосовуйте за намазування накривки вузькі, довгі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півтерки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 накладайте розчин штукатурною лопаткою на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у вигляді грядки;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 притискуйте поздовжній бік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до стіни чи стелі;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стежте, щоб сила натиску обома руками на </w:t>
      </w:r>
      <w:proofErr w:type="spellStart"/>
      <w:r w:rsidRPr="00247BC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була однаковою;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 за виконання намазування розчину обирайте правильну робочу позу;                         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*  вчасно забирайте розчин , що впав, з підлоги; 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47BCE">
        <w:rPr>
          <w:rFonts w:ascii="Times New Roman" w:hAnsi="Times New Roman" w:cs="Times New Roman"/>
          <w:sz w:val="24"/>
          <w:szCs w:val="24"/>
          <w:lang w:val="uk-UA"/>
        </w:rPr>
        <w:tab/>
        <w:t>* дотримуйтеся правил безпеки праці, працюючи з помостів.</w:t>
      </w:r>
    </w:p>
    <w:p w:rsidR="00247BCE" w:rsidRPr="00247BCE" w:rsidRDefault="00247BCE" w:rsidP="00247BCE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47BCE" w:rsidRDefault="00247BCE" w:rsidP="00247BCE">
      <w:pPr>
        <w:tabs>
          <w:tab w:val="left" w:pos="116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Pr="00EC4B24">
        <w:rPr>
          <w:b/>
          <w:sz w:val="24"/>
          <w:szCs w:val="24"/>
          <w:lang w:val="uk-UA"/>
        </w:rPr>
        <w:t xml:space="preserve">2. Закріплення матеріалу;  «Рішити ребус»: </w:t>
      </w:r>
      <w:r>
        <w:rPr>
          <w:sz w:val="24"/>
          <w:szCs w:val="24"/>
          <w:lang w:val="uk-UA"/>
        </w:rPr>
        <w:t>( відповіді записати в зошит)</w:t>
      </w:r>
    </w:p>
    <w:p w:rsidR="00247BCE" w:rsidRPr="00EC4B24" w:rsidRDefault="00247BCE" w:rsidP="00247BCE">
      <w:pPr>
        <w:rPr>
          <w:b/>
          <w:sz w:val="24"/>
          <w:szCs w:val="24"/>
          <w:lang w:val="uk-UA"/>
        </w:rPr>
      </w:pPr>
    </w:p>
    <w:p w:rsidR="00247BCE" w:rsidRDefault="00247BCE" w:rsidP="00247BCE">
      <w:pPr>
        <w:tabs>
          <w:tab w:val="left" w:pos="2496"/>
          <w:tab w:val="left" w:pos="3720"/>
          <w:tab w:val="center" w:pos="4677"/>
          <w:tab w:val="left" w:pos="5748"/>
          <w:tab w:val="left" w:pos="6648"/>
          <w:tab w:val="left" w:pos="7680"/>
        </w:tabs>
        <w:rPr>
          <w:b/>
          <w:sz w:val="24"/>
          <w:szCs w:val="24"/>
          <w:lang w:val="uk-UA"/>
        </w:rPr>
      </w:pPr>
      <w:r w:rsidRPr="00EC4B24">
        <w:rPr>
          <w:b/>
          <w:sz w:val="24"/>
          <w:szCs w:val="24"/>
          <w:lang w:val="uk-UA"/>
        </w:rPr>
        <w:t>А) три слова;</w:t>
      </w:r>
      <w:r>
        <w:rPr>
          <w:b/>
          <w:sz w:val="24"/>
          <w:szCs w:val="24"/>
          <w:lang w:val="uk-UA"/>
        </w:rPr>
        <w:t xml:space="preserve">    У</w:t>
      </w:r>
      <w:r>
        <w:rPr>
          <w:b/>
          <w:sz w:val="24"/>
          <w:szCs w:val="24"/>
          <w:lang w:val="uk-UA"/>
        </w:rPr>
        <w:tab/>
        <w:t xml:space="preserve"> С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О           Я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Л</w:t>
      </w:r>
    </w:p>
    <w:p w:rsidR="00247BCE" w:rsidRDefault="00247BCE" w:rsidP="00247BCE">
      <w:pPr>
        <w:tabs>
          <w:tab w:val="left" w:pos="2028"/>
          <w:tab w:val="left" w:pos="3024"/>
          <w:tab w:val="left" w:pos="4140"/>
          <w:tab w:val="left" w:pos="5112"/>
          <w:tab w:val="left" w:pos="5964"/>
          <w:tab w:val="left" w:pos="7056"/>
          <w:tab w:val="left" w:pos="8208"/>
        </w:tabs>
        <w:rPr>
          <w:b/>
          <w:sz w:val="24"/>
          <w:szCs w:val="24"/>
          <w:lang w:val="uk-UA"/>
        </w:rPr>
      </w:pPr>
      <w:r w:rsidRPr="00EC4B24">
        <w:rPr>
          <w:b/>
          <w:sz w:val="24"/>
          <w:szCs w:val="24"/>
          <w:lang w:val="uk-UA"/>
        </w:rPr>
        <w:t xml:space="preserve">      Р</w:t>
      </w:r>
      <w:r>
        <w:rPr>
          <w:b/>
          <w:sz w:val="24"/>
          <w:szCs w:val="24"/>
          <w:lang w:val="uk-UA"/>
        </w:rPr>
        <w:t xml:space="preserve">           Х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 xml:space="preserve">   П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І</w:t>
      </w:r>
    </w:p>
    <w:p w:rsidR="00247BCE" w:rsidRDefault="00247BCE" w:rsidP="00247BCE">
      <w:pPr>
        <w:tabs>
          <w:tab w:val="left" w:pos="1440"/>
          <w:tab w:val="left" w:pos="2508"/>
          <w:tab w:val="left" w:pos="3588"/>
          <w:tab w:val="center" w:pos="4677"/>
          <w:tab w:val="left" w:pos="596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EC4B24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Й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О</w:t>
      </w:r>
    </w:p>
    <w:p w:rsidR="00247BCE" w:rsidRPr="00EF1E47" w:rsidRDefault="00247BCE" w:rsidP="00247BCE">
      <w:pPr>
        <w:rPr>
          <w:b/>
          <w:sz w:val="24"/>
          <w:szCs w:val="24"/>
          <w:lang w:val="uk-UA"/>
        </w:rPr>
      </w:pPr>
    </w:p>
    <w:p w:rsidR="00247BCE" w:rsidRDefault="00247BCE" w:rsidP="00247BCE">
      <w:pPr>
        <w:tabs>
          <w:tab w:val="left" w:pos="2268"/>
          <w:tab w:val="left" w:pos="3480"/>
          <w:tab w:val="center" w:pos="4677"/>
          <w:tab w:val="left" w:pos="5652"/>
          <w:tab w:val="left" w:pos="7284"/>
          <w:tab w:val="left" w:pos="8400"/>
        </w:tabs>
        <w:rPr>
          <w:b/>
          <w:sz w:val="24"/>
          <w:szCs w:val="24"/>
          <w:lang w:val="uk-UA"/>
        </w:rPr>
      </w:pPr>
      <w:r w:rsidRPr="00EF1E47">
        <w:rPr>
          <w:b/>
          <w:sz w:val="24"/>
          <w:szCs w:val="24"/>
          <w:lang w:val="uk-UA"/>
        </w:rPr>
        <w:t>Б) три слова;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А</w:t>
      </w:r>
      <w:proofErr w:type="spellEnd"/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Т</w:t>
      </w:r>
    </w:p>
    <w:p w:rsidR="00247BCE" w:rsidRPr="00EF1E47" w:rsidRDefault="00247BCE" w:rsidP="00247BCE">
      <w:pPr>
        <w:tabs>
          <w:tab w:val="left" w:pos="1428"/>
          <w:tab w:val="left" w:pos="2772"/>
          <w:tab w:val="left" w:pos="4032"/>
          <w:tab w:val="left" w:pos="5124"/>
          <w:tab w:val="left" w:pos="6624"/>
          <w:tab w:val="left" w:pos="798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А</w:t>
      </w:r>
      <w:r>
        <w:rPr>
          <w:sz w:val="24"/>
          <w:szCs w:val="24"/>
          <w:lang w:val="uk-UA"/>
        </w:rPr>
        <w:tab/>
      </w:r>
      <w:r w:rsidRPr="00EF1E47">
        <w:rPr>
          <w:b/>
          <w:sz w:val="24"/>
          <w:szCs w:val="24"/>
          <w:lang w:val="uk-UA"/>
        </w:rPr>
        <w:t>М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С</w:t>
      </w:r>
    </w:p>
    <w:p w:rsidR="00247BCE" w:rsidRDefault="00247BCE" w:rsidP="00247BCE">
      <w:pPr>
        <w:tabs>
          <w:tab w:val="left" w:pos="984"/>
          <w:tab w:val="left" w:pos="2052"/>
          <w:tab w:val="left" w:pos="2640"/>
          <w:tab w:val="left" w:pos="3264"/>
          <w:tab w:val="left" w:pos="4020"/>
          <w:tab w:val="center" w:pos="4677"/>
          <w:tab w:val="left" w:pos="5880"/>
          <w:tab w:val="left" w:pos="7488"/>
        </w:tabs>
        <w:rPr>
          <w:b/>
          <w:sz w:val="24"/>
          <w:szCs w:val="24"/>
          <w:lang w:val="uk-UA"/>
        </w:rPr>
      </w:pPr>
      <w:r w:rsidRPr="00EF1E4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Ю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Ю                Е</w:t>
      </w:r>
    </w:p>
    <w:p w:rsidR="00247BCE" w:rsidRDefault="00247BCE" w:rsidP="00247BCE">
      <w:pPr>
        <w:rPr>
          <w:sz w:val="24"/>
          <w:szCs w:val="24"/>
          <w:lang w:val="uk-UA"/>
        </w:rPr>
      </w:pPr>
    </w:p>
    <w:p w:rsidR="00247BCE" w:rsidRDefault="00247BCE" w:rsidP="00247BCE">
      <w:pPr>
        <w:tabs>
          <w:tab w:val="left" w:pos="2004"/>
          <w:tab w:val="left" w:pos="3000"/>
          <w:tab w:val="left" w:pos="3900"/>
          <w:tab w:val="center" w:pos="4677"/>
          <w:tab w:val="left" w:pos="5532"/>
          <w:tab w:val="left" w:pos="6660"/>
          <w:tab w:val="left" w:pos="7932"/>
        </w:tabs>
        <w:rPr>
          <w:b/>
          <w:sz w:val="24"/>
          <w:szCs w:val="24"/>
          <w:lang w:val="uk-UA"/>
        </w:rPr>
      </w:pPr>
      <w:r w:rsidRPr="00EF1E47">
        <w:rPr>
          <w:b/>
          <w:sz w:val="24"/>
          <w:szCs w:val="24"/>
          <w:lang w:val="uk-UA"/>
        </w:rPr>
        <w:t>В) два слова;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Х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П</w:t>
      </w:r>
    </w:p>
    <w:p w:rsidR="00247BCE" w:rsidRDefault="00247BCE" w:rsidP="00247BCE">
      <w:pPr>
        <w:tabs>
          <w:tab w:val="left" w:pos="1632"/>
          <w:tab w:val="left" w:pos="2544"/>
          <w:tab w:val="left" w:pos="3468"/>
          <w:tab w:val="left" w:pos="4392"/>
          <w:tab w:val="left" w:pos="5196"/>
          <w:tab w:val="left" w:pos="6276"/>
          <w:tab w:val="left" w:pos="7404"/>
          <w:tab w:val="left" w:pos="8568"/>
        </w:tabs>
        <w:ind w:firstLine="708"/>
        <w:rPr>
          <w:b/>
          <w:sz w:val="24"/>
          <w:szCs w:val="24"/>
          <w:lang w:val="uk-UA"/>
        </w:rPr>
      </w:pPr>
      <w:r w:rsidRPr="00EF1E47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Е</w:t>
      </w:r>
    </w:p>
    <w:p w:rsidR="00247BCE" w:rsidRDefault="00247BCE" w:rsidP="00247BCE">
      <w:pPr>
        <w:tabs>
          <w:tab w:val="left" w:pos="1380"/>
          <w:tab w:val="left" w:pos="2124"/>
          <w:tab w:val="left" w:pos="3012"/>
          <w:tab w:val="left" w:pos="4836"/>
          <w:tab w:val="left" w:pos="5808"/>
          <w:tab w:val="left" w:pos="6912"/>
          <w:tab w:val="left" w:pos="800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И</w:t>
      </w: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Д                 О</w:t>
      </w:r>
      <w:r>
        <w:rPr>
          <w:b/>
          <w:sz w:val="24"/>
          <w:szCs w:val="24"/>
          <w:lang w:val="uk-UA"/>
        </w:rPr>
        <w:tab/>
        <w:t>Б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М</w:t>
      </w:r>
    </w:p>
    <w:p w:rsidR="00247BCE" w:rsidRPr="004E0DC1" w:rsidRDefault="00247BCE" w:rsidP="00247BCE">
      <w:pPr>
        <w:rPr>
          <w:sz w:val="24"/>
          <w:szCs w:val="24"/>
          <w:lang w:val="uk-UA"/>
        </w:rPr>
      </w:pPr>
    </w:p>
    <w:p w:rsidR="00247BCE" w:rsidRPr="004E0DC1" w:rsidRDefault="00247BCE" w:rsidP="00247BCE">
      <w:pPr>
        <w:rPr>
          <w:sz w:val="24"/>
          <w:szCs w:val="24"/>
          <w:lang w:val="uk-UA"/>
        </w:rPr>
      </w:pPr>
    </w:p>
    <w:p w:rsidR="009071CC" w:rsidRPr="00247BCE" w:rsidRDefault="009071CC">
      <w:pPr>
        <w:rPr>
          <w:lang w:val="uk-UA"/>
        </w:rPr>
      </w:pPr>
    </w:p>
    <w:sectPr w:rsidR="009071CC" w:rsidRPr="002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BD"/>
    <w:rsid w:val="00247BCE"/>
    <w:rsid w:val="009071CC"/>
    <w:rsid w:val="00D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8E43-1190-4704-811B-A27CA87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2020-04-10T11:14:00Z</dcterms:created>
  <dcterms:modified xsi:type="dcterms:W3CDTF">2020-04-10T11:14:00Z</dcterms:modified>
</cp:coreProperties>
</file>