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93" w:rsidRPr="00944E5E" w:rsidRDefault="00F93006" w:rsidP="00F9300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 w:rsidRPr="00944E5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Контрольна робота з теми: «</w:t>
      </w:r>
      <w:r w:rsidR="00B74C96" w:rsidRPr="00944E5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 xml:space="preserve">Хвильова </w:t>
      </w:r>
      <w:r w:rsidR="00B74C96" w:rsidRPr="00944E5E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і квантова</w:t>
      </w:r>
      <w:r w:rsidRPr="00944E5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»</w:t>
      </w:r>
    </w:p>
    <w:p w:rsidR="00F93006" w:rsidRPr="00944E5E" w:rsidRDefault="00F93006" w:rsidP="00F9300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 w:rsidRPr="00944E5E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Варіант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72"/>
        <w:gridCol w:w="3479"/>
        <w:gridCol w:w="951"/>
      </w:tblGrid>
      <w:tr w:rsidR="00F93006" w:rsidRPr="00944E5E" w:rsidTr="001C4E48">
        <w:tc>
          <w:tcPr>
            <w:tcW w:w="9855" w:type="dxa"/>
            <w:gridSpan w:val="5"/>
          </w:tcPr>
          <w:p w:rsidR="00F93006" w:rsidRPr="00944E5E" w:rsidRDefault="00F93006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 рівень</w:t>
            </w:r>
          </w:p>
        </w:tc>
      </w:tr>
      <w:tr w:rsidR="00F93006" w:rsidRPr="00944E5E" w:rsidTr="001D2ACF">
        <w:tc>
          <w:tcPr>
            <w:tcW w:w="817" w:type="dxa"/>
            <w:vMerge w:val="restart"/>
            <w:vAlign w:val="center"/>
          </w:tcPr>
          <w:p w:rsidR="00F93006" w:rsidRPr="00944E5E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1.</w:t>
            </w:r>
          </w:p>
        </w:tc>
        <w:tc>
          <w:tcPr>
            <w:tcW w:w="8087" w:type="dxa"/>
            <w:gridSpan w:val="3"/>
          </w:tcPr>
          <w:p w:rsidR="00F93006" w:rsidRPr="00944E5E" w:rsidRDefault="00B74C96" w:rsidP="00C06F84">
            <w:pPr>
              <w:pStyle w:val="11"/>
              <w:keepNext/>
              <w:keepLines/>
              <w:shd w:val="clear" w:color="auto" w:fill="auto"/>
              <w:spacing w:after="21" w:line="210" w:lineRule="exact"/>
              <w:ind w:firstLine="0"/>
              <w:rPr>
                <w:sz w:val="24"/>
                <w:szCs w:val="24"/>
              </w:rPr>
            </w:pPr>
            <w:r w:rsidRPr="00944E5E">
              <w:rPr>
                <w:color w:val="333333"/>
                <w:sz w:val="24"/>
                <w:szCs w:val="24"/>
                <w:shd w:val="clear" w:color="auto" w:fill="FFFFFF"/>
              </w:rPr>
              <w:t>Світлові хвилі,що утворюють інтерференційну картину,називаються</w:t>
            </w:r>
          </w:p>
        </w:tc>
        <w:tc>
          <w:tcPr>
            <w:tcW w:w="951" w:type="dxa"/>
            <w:vMerge w:val="restart"/>
            <w:vAlign w:val="center"/>
          </w:tcPr>
          <w:p w:rsidR="00F93006" w:rsidRPr="00944E5E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 бал</w:t>
            </w:r>
          </w:p>
        </w:tc>
      </w:tr>
      <w:tr w:rsidR="00F93006" w:rsidRPr="00944E5E" w:rsidTr="001D2ACF">
        <w:tc>
          <w:tcPr>
            <w:tcW w:w="817" w:type="dxa"/>
            <w:vMerge/>
            <w:vAlign w:val="center"/>
          </w:tcPr>
          <w:p w:rsidR="00F93006" w:rsidRPr="00944E5E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F93006" w:rsidRPr="00944E5E" w:rsidRDefault="00693688" w:rsidP="00B74C96">
            <w:pPr>
              <w:pStyle w:val="a9"/>
              <w:shd w:val="clear" w:color="auto" w:fill="FFFFFF"/>
              <w:spacing w:before="0" w:beforeAutospacing="0" w:after="0" w:afterAutospacing="0"/>
              <w:textAlignment w:val="top"/>
              <w:rPr>
                <w:color w:val="333333"/>
              </w:rPr>
            </w:pPr>
            <w:r w:rsidRPr="00944E5E">
              <w:rPr>
                <w:lang w:val="ru-RU"/>
              </w:rPr>
              <w:t>А</w:t>
            </w:r>
            <w:r w:rsidR="00370954" w:rsidRPr="00944E5E">
              <w:t xml:space="preserve">) </w:t>
            </w:r>
            <w:r w:rsidR="00B74C96" w:rsidRPr="00944E5E">
              <w:rPr>
                <w:color w:val="333333"/>
              </w:rPr>
              <w:t>синхронні</w:t>
            </w:r>
          </w:p>
        </w:tc>
        <w:tc>
          <w:tcPr>
            <w:tcW w:w="3551" w:type="dxa"/>
            <w:gridSpan w:val="2"/>
          </w:tcPr>
          <w:p w:rsidR="00F93006" w:rsidRPr="00944E5E" w:rsidRDefault="00693688" w:rsidP="00B74C9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44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0954" w:rsidRPr="00944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4C96" w:rsidRPr="00944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B74C96" w:rsidRPr="00B74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поляризовані</w:t>
            </w:r>
          </w:p>
        </w:tc>
        <w:tc>
          <w:tcPr>
            <w:tcW w:w="951" w:type="dxa"/>
            <w:vMerge/>
            <w:vAlign w:val="center"/>
          </w:tcPr>
          <w:p w:rsidR="00F93006" w:rsidRPr="00944E5E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F93006" w:rsidRPr="00944E5E" w:rsidTr="001D2ACF">
        <w:tc>
          <w:tcPr>
            <w:tcW w:w="817" w:type="dxa"/>
            <w:vMerge/>
            <w:vAlign w:val="center"/>
          </w:tcPr>
          <w:p w:rsidR="00F93006" w:rsidRPr="00944E5E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F93006" w:rsidRPr="00944E5E" w:rsidRDefault="00693688" w:rsidP="00B74C9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44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370954" w:rsidRPr="00944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4C96" w:rsidRPr="00944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B74C96" w:rsidRPr="00B74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поперечні</w:t>
            </w:r>
          </w:p>
        </w:tc>
        <w:tc>
          <w:tcPr>
            <w:tcW w:w="3551" w:type="dxa"/>
            <w:gridSpan w:val="2"/>
          </w:tcPr>
          <w:p w:rsidR="00F93006" w:rsidRPr="00944E5E" w:rsidRDefault="00693688" w:rsidP="00B74C9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Г</w:t>
            </w:r>
            <w:r w:rsidR="00370954"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) </w:t>
            </w:r>
            <w:r w:rsidR="00B74C96" w:rsidRPr="00B74C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когерентні</w:t>
            </w:r>
          </w:p>
        </w:tc>
        <w:tc>
          <w:tcPr>
            <w:tcW w:w="951" w:type="dxa"/>
            <w:vMerge/>
            <w:vAlign w:val="center"/>
          </w:tcPr>
          <w:p w:rsidR="00F93006" w:rsidRPr="00944E5E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70954" w:rsidRPr="00944E5E" w:rsidTr="001D2ACF">
        <w:tc>
          <w:tcPr>
            <w:tcW w:w="817" w:type="dxa"/>
            <w:vMerge w:val="restart"/>
            <w:vAlign w:val="center"/>
          </w:tcPr>
          <w:p w:rsidR="00370954" w:rsidRPr="00944E5E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2.</w:t>
            </w:r>
          </w:p>
        </w:tc>
        <w:tc>
          <w:tcPr>
            <w:tcW w:w="8087" w:type="dxa"/>
            <w:gridSpan w:val="3"/>
          </w:tcPr>
          <w:p w:rsidR="00370954" w:rsidRPr="00944E5E" w:rsidRDefault="00B74C96" w:rsidP="00C06F8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Які тіла дають  лінійчатий </w:t>
            </w:r>
            <w:proofErr w:type="spellStart"/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спектор</w:t>
            </w:r>
            <w:proofErr w:type="spellEnd"/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випромінювання</w:t>
            </w:r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951" w:type="dxa"/>
            <w:vMerge w:val="restart"/>
            <w:vAlign w:val="center"/>
          </w:tcPr>
          <w:p w:rsidR="00370954" w:rsidRPr="00944E5E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1бал</w:t>
            </w:r>
          </w:p>
        </w:tc>
      </w:tr>
      <w:tr w:rsidR="00B74C96" w:rsidRPr="00944E5E" w:rsidTr="00944E5E">
        <w:trPr>
          <w:trHeight w:val="1118"/>
        </w:trPr>
        <w:tc>
          <w:tcPr>
            <w:tcW w:w="817" w:type="dxa"/>
            <w:vMerge/>
            <w:vAlign w:val="center"/>
          </w:tcPr>
          <w:p w:rsidR="00B74C96" w:rsidRPr="00944E5E" w:rsidRDefault="00B74C9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8087" w:type="dxa"/>
            <w:gridSpan w:val="3"/>
          </w:tcPr>
          <w:p w:rsidR="00B74C96" w:rsidRPr="00944E5E" w:rsidRDefault="00B74C96" w:rsidP="00B7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>А) Розпечені розріджені гази</w:t>
            </w:r>
          </w:p>
          <w:p w:rsidR="00B74C96" w:rsidRPr="00944E5E" w:rsidRDefault="00B74C96" w:rsidP="00B7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>Б) Розпечені тверді тіла</w:t>
            </w:r>
          </w:p>
          <w:p w:rsidR="00B74C96" w:rsidRPr="00944E5E" w:rsidRDefault="00B74C96" w:rsidP="00B7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>В) Тверді тіла</w:t>
            </w:r>
          </w:p>
          <w:p w:rsidR="00B74C96" w:rsidRPr="00944E5E" w:rsidRDefault="00B74C96" w:rsidP="00944E5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Г) </w:t>
            </w:r>
            <w:proofErr w:type="spellStart"/>
            <w:r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Жодні</w:t>
            </w:r>
            <w:proofErr w:type="spellEnd"/>
            <w:r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з </w:t>
            </w:r>
            <w:proofErr w:type="spellStart"/>
            <w:r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перечисленних</w:t>
            </w:r>
            <w:proofErr w:type="spellEnd"/>
            <w:r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:rsidR="00B74C96" w:rsidRPr="00944E5E" w:rsidRDefault="00B74C9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F50970" w:rsidRPr="00944E5E" w:rsidTr="001D2ACF">
        <w:tc>
          <w:tcPr>
            <w:tcW w:w="817" w:type="dxa"/>
            <w:vMerge w:val="restart"/>
            <w:vAlign w:val="center"/>
          </w:tcPr>
          <w:p w:rsidR="00F50970" w:rsidRPr="00944E5E" w:rsidRDefault="00F50970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3.</w:t>
            </w:r>
          </w:p>
        </w:tc>
        <w:tc>
          <w:tcPr>
            <w:tcW w:w="8087" w:type="dxa"/>
            <w:gridSpan w:val="3"/>
          </w:tcPr>
          <w:p w:rsidR="00F50970" w:rsidRPr="00944E5E" w:rsidRDefault="00944E5E" w:rsidP="0094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Знайдіть частоту випромінювання, </w:t>
            </w:r>
            <w:r w:rsidR="00B74C96"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енер</w:t>
            </w:r>
            <w:r w:rsidR="00B74C96"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гія фотонів якого дорівнює 6,4 ∙</w:t>
            </w:r>
            <w:r w:rsidR="00B74C96"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B74C96" w:rsidRPr="00944E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-19 </w:t>
            </w:r>
            <w:r w:rsidR="00B74C96"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Дж</w:t>
            </w:r>
          </w:p>
        </w:tc>
        <w:tc>
          <w:tcPr>
            <w:tcW w:w="951" w:type="dxa"/>
            <w:vMerge w:val="restart"/>
            <w:vAlign w:val="center"/>
          </w:tcPr>
          <w:p w:rsidR="00F50970" w:rsidRPr="00944E5E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1бал</w:t>
            </w:r>
          </w:p>
        </w:tc>
      </w:tr>
      <w:tr w:rsidR="00F50970" w:rsidRPr="00944E5E" w:rsidTr="00F93006">
        <w:tc>
          <w:tcPr>
            <w:tcW w:w="817" w:type="dxa"/>
            <w:vMerge/>
          </w:tcPr>
          <w:p w:rsidR="00F50970" w:rsidRPr="00944E5E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F50970" w:rsidRPr="00944E5E" w:rsidRDefault="00B74C96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>2∙10</w:t>
            </w:r>
            <w:r w:rsidRPr="00944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 xml:space="preserve">м      </w:t>
            </w:r>
            <w:bookmarkStart w:id="0" w:name="_GoBack"/>
            <w:bookmarkEnd w:id="0"/>
          </w:p>
        </w:tc>
        <w:tc>
          <w:tcPr>
            <w:tcW w:w="3551" w:type="dxa"/>
            <w:gridSpan w:val="2"/>
          </w:tcPr>
          <w:p w:rsidR="00F50970" w:rsidRPr="00944E5E" w:rsidRDefault="00B74C96" w:rsidP="00AE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944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>2∙10</w:t>
            </w:r>
            <w:r w:rsidRPr="00944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-6 </w:t>
            </w: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951" w:type="dxa"/>
            <w:vMerge/>
          </w:tcPr>
          <w:p w:rsidR="00F50970" w:rsidRPr="00944E5E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F50970" w:rsidRPr="00944E5E" w:rsidTr="00F93006">
        <w:tc>
          <w:tcPr>
            <w:tcW w:w="817" w:type="dxa"/>
            <w:vMerge/>
          </w:tcPr>
          <w:p w:rsidR="00F50970" w:rsidRPr="00944E5E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F50970" w:rsidRPr="00944E5E" w:rsidRDefault="00B74C96" w:rsidP="00B74C9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>Б) 4∙10</w:t>
            </w:r>
            <w:r w:rsidRPr="00944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-6 </w:t>
            </w: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51" w:type="dxa"/>
            <w:gridSpan w:val="2"/>
          </w:tcPr>
          <w:p w:rsidR="00F50970" w:rsidRPr="00944E5E" w:rsidRDefault="00B74C96" w:rsidP="00B74C9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Г) </w:t>
            </w: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>∙10</w:t>
            </w:r>
            <w:r w:rsidRPr="00944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-6 </w:t>
            </w: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1" w:type="dxa"/>
            <w:vMerge/>
          </w:tcPr>
          <w:p w:rsidR="00F50970" w:rsidRPr="00944E5E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1A2B3B" w:rsidRPr="00944E5E" w:rsidTr="001D2ACF">
        <w:trPr>
          <w:trHeight w:val="241"/>
        </w:trPr>
        <w:tc>
          <w:tcPr>
            <w:tcW w:w="9855" w:type="dxa"/>
            <w:gridSpan w:val="5"/>
          </w:tcPr>
          <w:p w:rsidR="001A2B3B" w:rsidRPr="00944E5E" w:rsidRDefault="001A2B3B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ІІ рівень</w:t>
            </w:r>
          </w:p>
        </w:tc>
      </w:tr>
      <w:tr w:rsidR="00AF00C8" w:rsidRPr="00944E5E" w:rsidTr="00944E5E">
        <w:trPr>
          <w:trHeight w:val="404"/>
        </w:trPr>
        <w:tc>
          <w:tcPr>
            <w:tcW w:w="817" w:type="dxa"/>
            <w:vMerge w:val="restart"/>
            <w:vAlign w:val="center"/>
          </w:tcPr>
          <w:p w:rsidR="00AF00C8" w:rsidRPr="00944E5E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8087" w:type="dxa"/>
            <w:gridSpan w:val="3"/>
          </w:tcPr>
          <w:p w:rsidR="00AF00C8" w:rsidRPr="00944E5E" w:rsidRDefault="00B74C96" w:rsidP="005D7C9B">
            <w:pPr>
              <w:pStyle w:val="40"/>
              <w:shd w:val="clear" w:color="auto" w:fill="auto"/>
              <w:tabs>
                <w:tab w:val="left" w:pos="1609"/>
              </w:tabs>
              <w:spacing w:after="0" w:line="240" w:lineRule="exact"/>
              <w:ind w:left="20"/>
              <w:rPr>
                <w:b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b/>
                <w:sz w:val="24"/>
                <w:szCs w:val="24"/>
              </w:rPr>
              <w:t xml:space="preserve">Знайдіть  імпульс фотона , довжина хвилі якого 500 </w:t>
            </w:r>
            <w:proofErr w:type="spellStart"/>
            <w:r w:rsidRPr="00944E5E">
              <w:rPr>
                <w:b/>
                <w:sz w:val="24"/>
                <w:szCs w:val="24"/>
              </w:rPr>
              <w:t>нм</w:t>
            </w:r>
            <w:proofErr w:type="spellEnd"/>
            <w:r w:rsidRPr="00944E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1" w:type="dxa"/>
            <w:vMerge w:val="restart"/>
            <w:vAlign w:val="center"/>
          </w:tcPr>
          <w:p w:rsidR="00AF00C8" w:rsidRPr="00944E5E" w:rsidRDefault="00C06F84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 бал</w:t>
            </w:r>
          </w:p>
        </w:tc>
      </w:tr>
      <w:tr w:rsidR="00AF00C8" w:rsidRPr="00944E5E" w:rsidTr="001D2ACF">
        <w:tc>
          <w:tcPr>
            <w:tcW w:w="817" w:type="dxa"/>
            <w:vMerge/>
            <w:vAlign w:val="center"/>
          </w:tcPr>
          <w:p w:rsidR="00AF00C8" w:rsidRPr="00944E5E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944E5E" w:rsidRDefault="009B2BFA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А</w:t>
            </w:r>
            <w:r w:rsidR="00AF00C8"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) </w:t>
            </w:r>
            <w:r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Розжарення лампи зменшиться;</w:t>
            </w:r>
            <w:r w:rsidR="00AF00C8"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ab/>
            </w:r>
          </w:p>
        </w:tc>
        <w:tc>
          <w:tcPr>
            <w:tcW w:w="3551" w:type="dxa"/>
            <w:gridSpan w:val="2"/>
          </w:tcPr>
          <w:p w:rsidR="00AF00C8" w:rsidRPr="00944E5E" w:rsidRDefault="00693688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В</w:t>
            </w:r>
            <w:r w:rsidR="00AE7ED0"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) </w:t>
            </w:r>
            <w:r w:rsidR="009B2BFA"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Розжарення нитки збільшиться</w:t>
            </w:r>
            <w:r w:rsidR="00AF00C8"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</w:tc>
        <w:tc>
          <w:tcPr>
            <w:tcW w:w="951" w:type="dxa"/>
            <w:vMerge/>
            <w:vAlign w:val="center"/>
          </w:tcPr>
          <w:p w:rsidR="00AF00C8" w:rsidRPr="00944E5E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AF00C8" w:rsidRPr="00944E5E" w:rsidTr="001D2ACF">
        <w:tc>
          <w:tcPr>
            <w:tcW w:w="817" w:type="dxa"/>
            <w:vMerge/>
            <w:vAlign w:val="center"/>
          </w:tcPr>
          <w:p w:rsidR="00AF00C8" w:rsidRPr="00944E5E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944E5E" w:rsidRDefault="009B2BFA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Б</w:t>
            </w:r>
            <w:r w:rsidR="00AE7ED0"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) </w:t>
            </w:r>
            <w:r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Нитка</w:t>
            </w:r>
            <w:r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ab/>
              <w:t>перегорить</w:t>
            </w:r>
            <w:r w:rsidR="00AF00C8"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</w:tc>
        <w:tc>
          <w:tcPr>
            <w:tcW w:w="3551" w:type="dxa"/>
            <w:gridSpan w:val="2"/>
          </w:tcPr>
          <w:p w:rsidR="00AF00C8" w:rsidRPr="00944E5E" w:rsidRDefault="00693688" w:rsidP="009B2BF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Г</w:t>
            </w:r>
            <w:r w:rsidR="00AF00C8"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) </w:t>
            </w:r>
            <w:r w:rsidR="009B2BFA"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Лампа</w:t>
            </w:r>
            <w:r w:rsidR="009B2BFA"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ab/>
              <w:t>не</w:t>
            </w:r>
            <w:r w:rsidR="009B2BFA"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9B2BFA"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ув</w:t>
            </w:r>
            <w:proofErr w:type="spellEnd"/>
            <w:r w:rsidR="009B2BFA"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</w:t>
            </w:r>
            <w:proofErr w:type="spellStart"/>
            <w:r w:rsidR="009B2BFA" w:rsidRPr="00944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мкнеться</w:t>
            </w:r>
            <w:proofErr w:type="spellEnd"/>
            <w:r w:rsidR="00AF00C8"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. </w:t>
            </w:r>
          </w:p>
        </w:tc>
        <w:tc>
          <w:tcPr>
            <w:tcW w:w="951" w:type="dxa"/>
            <w:vMerge/>
            <w:vAlign w:val="center"/>
          </w:tcPr>
          <w:p w:rsidR="00AF00C8" w:rsidRPr="00944E5E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9B2BFA" w:rsidRPr="00944E5E" w:rsidTr="001D2ACF">
        <w:tc>
          <w:tcPr>
            <w:tcW w:w="817" w:type="dxa"/>
            <w:vMerge w:val="restart"/>
            <w:vAlign w:val="center"/>
          </w:tcPr>
          <w:p w:rsidR="009B2BFA" w:rsidRPr="00944E5E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5.</w:t>
            </w:r>
          </w:p>
        </w:tc>
        <w:tc>
          <w:tcPr>
            <w:tcW w:w="8087" w:type="dxa"/>
            <w:gridSpan w:val="3"/>
          </w:tcPr>
          <w:p w:rsidR="009B2BFA" w:rsidRPr="00944E5E" w:rsidRDefault="009B2BFA" w:rsidP="00C06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Сила струму в електричній лампі, розрахованій напругу 110 В, </w:t>
            </w:r>
            <w:r w:rsidR="00C06F84"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орівнює 0,5 А. Якою є потужність струму в цій лампі?</w:t>
            </w:r>
          </w:p>
        </w:tc>
        <w:tc>
          <w:tcPr>
            <w:tcW w:w="951" w:type="dxa"/>
            <w:vMerge w:val="restart"/>
            <w:vAlign w:val="center"/>
          </w:tcPr>
          <w:p w:rsidR="009B2BFA" w:rsidRPr="00944E5E" w:rsidRDefault="00C06F84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 бал</w:t>
            </w:r>
          </w:p>
        </w:tc>
      </w:tr>
      <w:tr w:rsidR="009B2BFA" w:rsidRPr="00944E5E" w:rsidTr="009B2BFA">
        <w:trPr>
          <w:trHeight w:val="252"/>
        </w:trPr>
        <w:tc>
          <w:tcPr>
            <w:tcW w:w="817" w:type="dxa"/>
            <w:vMerge/>
            <w:vAlign w:val="center"/>
          </w:tcPr>
          <w:p w:rsidR="009B2BFA" w:rsidRPr="00944E5E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608" w:type="dxa"/>
            <w:gridSpan w:val="2"/>
          </w:tcPr>
          <w:p w:rsidR="009B2BFA" w:rsidRPr="00944E5E" w:rsidRDefault="00B74C96" w:rsidP="00C06F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2,32∙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-27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кг м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den>
              </m:f>
            </m:oMath>
            <w:r w:rsidRPr="00944E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479" w:type="dxa"/>
          </w:tcPr>
          <w:p w:rsidR="009B2BFA" w:rsidRPr="00944E5E" w:rsidRDefault="00B74C96" w:rsidP="00C06F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1,32∙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-27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кг м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den>
              </m:f>
            </m:oMath>
          </w:p>
        </w:tc>
        <w:tc>
          <w:tcPr>
            <w:tcW w:w="951" w:type="dxa"/>
            <w:vMerge/>
            <w:vAlign w:val="center"/>
          </w:tcPr>
          <w:p w:rsidR="009B2BFA" w:rsidRPr="00944E5E" w:rsidRDefault="009B2BFA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B74C96" w:rsidRPr="00944E5E" w:rsidTr="009B2BFA">
        <w:trPr>
          <w:trHeight w:val="288"/>
        </w:trPr>
        <w:tc>
          <w:tcPr>
            <w:tcW w:w="817" w:type="dxa"/>
            <w:vMerge/>
            <w:vAlign w:val="center"/>
          </w:tcPr>
          <w:p w:rsidR="00B74C96" w:rsidRPr="00944E5E" w:rsidRDefault="00B74C9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608" w:type="dxa"/>
            <w:gridSpan w:val="2"/>
          </w:tcPr>
          <w:p w:rsidR="00B74C96" w:rsidRPr="00944E5E" w:rsidRDefault="00B74C96" w:rsidP="00C06F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 xml:space="preserve">Б)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1,23∙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-27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кг м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den>
              </m:f>
            </m:oMath>
          </w:p>
        </w:tc>
        <w:tc>
          <w:tcPr>
            <w:tcW w:w="3479" w:type="dxa"/>
          </w:tcPr>
          <w:p w:rsidR="00B74C96" w:rsidRPr="00944E5E" w:rsidRDefault="00B74C96" w:rsidP="00271C0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44E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,32∙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-27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кг м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den>
              </m:f>
            </m:oMath>
            <w:r w:rsidRPr="00944E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51" w:type="dxa"/>
            <w:vMerge/>
            <w:vAlign w:val="center"/>
          </w:tcPr>
          <w:p w:rsidR="00B74C96" w:rsidRPr="00944E5E" w:rsidRDefault="00B74C9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B74C96" w:rsidRPr="00944E5E" w:rsidTr="00E92F85">
        <w:trPr>
          <w:trHeight w:val="288"/>
        </w:trPr>
        <w:tc>
          <w:tcPr>
            <w:tcW w:w="9855" w:type="dxa"/>
            <w:gridSpan w:val="5"/>
            <w:vAlign w:val="center"/>
          </w:tcPr>
          <w:p w:rsidR="00B74C96" w:rsidRPr="00944E5E" w:rsidRDefault="00B74C9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ІІІ рівень</w:t>
            </w:r>
          </w:p>
        </w:tc>
      </w:tr>
      <w:tr w:rsidR="00B74C96" w:rsidRPr="00944E5E" w:rsidTr="00C06F84">
        <w:trPr>
          <w:trHeight w:val="637"/>
        </w:trPr>
        <w:tc>
          <w:tcPr>
            <w:tcW w:w="817" w:type="dxa"/>
            <w:vAlign w:val="center"/>
          </w:tcPr>
          <w:p w:rsidR="00B74C96" w:rsidRPr="00944E5E" w:rsidRDefault="00B74C9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6.</w:t>
            </w:r>
          </w:p>
        </w:tc>
        <w:tc>
          <w:tcPr>
            <w:tcW w:w="8087" w:type="dxa"/>
            <w:gridSpan w:val="3"/>
          </w:tcPr>
          <w:p w:rsidR="00B74C96" w:rsidRPr="00944E5E" w:rsidRDefault="00944E5E" w:rsidP="00944E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Червона межа фотоефекту для вольфраму 2,75∙10</w:t>
            </w:r>
            <w:r w:rsidRPr="00944E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-7</w:t>
            </w:r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м. В</w:t>
            </w:r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значити роботу виходу електрону з вольфраму, максимальну швидкість ф</w:t>
            </w:r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тоелектронів, що вириваються з вольфраму світлом з довжиною хвилі λ = 1,8∙10</w:t>
            </w:r>
            <w:r w:rsidRPr="00944E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-7</w:t>
            </w:r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</w:p>
        </w:tc>
        <w:tc>
          <w:tcPr>
            <w:tcW w:w="951" w:type="dxa"/>
            <w:vAlign w:val="center"/>
          </w:tcPr>
          <w:p w:rsidR="00B74C96" w:rsidRPr="00944E5E" w:rsidRDefault="00B74C9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 бала</w:t>
            </w:r>
          </w:p>
        </w:tc>
      </w:tr>
      <w:tr w:rsidR="00B74C96" w:rsidRPr="00944E5E" w:rsidTr="00C06F84">
        <w:trPr>
          <w:trHeight w:val="637"/>
        </w:trPr>
        <w:tc>
          <w:tcPr>
            <w:tcW w:w="817" w:type="dxa"/>
            <w:vAlign w:val="center"/>
          </w:tcPr>
          <w:p w:rsidR="00B74C96" w:rsidRPr="00944E5E" w:rsidRDefault="00B74C9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7.</w:t>
            </w:r>
          </w:p>
        </w:tc>
        <w:tc>
          <w:tcPr>
            <w:tcW w:w="8087" w:type="dxa"/>
            <w:gridSpan w:val="3"/>
          </w:tcPr>
          <w:p w:rsidR="00B74C96" w:rsidRPr="00944E5E" w:rsidRDefault="00944E5E" w:rsidP="00AE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Яку енергію та імпульс мають фотони у видимій частині спектру у самих коротких (550 </w:t>
            </w:r>
            <w:proofErr w:type="spellStart"/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нм</w:t>
            </w:r>
            <w:proofErr w:type="spellEnd"/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найдовжчих</w:t>
            </w:r>
            <w:proofErr w:type="spellEnd"/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(822 </w:t>
            </w:r>
            <w:proofErr w:type="spellStart"/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нм</w:t>
            </w:r>
            <w:proofErr w:type="spellEnd"/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) світлових хвилях, чому дорівнюють їх маси?</w:t>
            </w:r>
          </w:p>
        </w:tc>
        <w:tc>
          <w:tcPr>
            <w:tcW w:w="951" w:type="dxa"/>
            <w:vAlign w:val="center"/>
          </w:tcPr>
          <w:p w:rsidR="00B74C96" w:rsidRPr="00944E5E" w:rsidRDefault="00B74C9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 бала</w:t>
            </w:r>
          </w:p>
        </w:tc>
      </w:tr>
      <w:tr w:rsidR="00B74C96" w:rsidRPr="00944E5E" w:rsidTr="00844AB4">
        <w:tc>
          <w:tcPr>
            <w:tcW w:w="9855" w:type="dxa"/>
            <w:gridSpan w:val="5"/>
          </w:tcPr>
          <w:p w:rsidR="00B74C96" w:rsidRPr="00944E5E" w:rsidRDefault="00B74C96" w:rsidP="004B013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>І</w:t>
            </w:r>
            <w:r w:rsidRPr="00944E5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  <w:t>V</w:t>
            </w:r>
            <w:r w:rsidRPr="00944E5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uk-UA"/>
              </w:rPr>
              <w:t xml:space="preserve"> рівень</w:t>
            </w:r>
          </w:p>
        </w:tc>
      </w:tr>
      <w:tr w:rsidR="00B74C96" w:rsidRPr="00944E5E" w:rsidTr="001D2ACF">
        <w:tc>
          <w:tcPr>
            <w:tcW w:w="817" w:type="dxa"/>
            <w:vAlign w:val="center"/>
          </w:tcPr>
          <w:p w:rsidR="00B74C96" w:rsidRPr="00944E5E" w:rsidRDefault="00B74C9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8.</w:t>
            </w:r>
          </w:p>
        </w:tc>
        <w:tc>
          <w:tcPr>
            <w:tcW w:w="8087" w:type="dxa"/>
            <w:gridSpan w:val="3"/>
          </w:tcPr>
          <w:p w:rsidR="00B74C96" w:rsidRPr="00944E5E" w:rsidRDefault="00944E5E" w:rsidP="00944E5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>Для  калію червона границя фотоефекту λ</w:t>
            </w:r>
            <w:r w:rsidRPr="00944E5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max</w:t>
            </w:r>
            <w:r w:rsidRPr="0094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0,62мкм. Яку максимальну швидкість можуть мати фотоелектрони, що вилітають при опромінюванні калію фіолетовим світло з довжиною хвилі λ = 0,42мкм?</w:t>
            </w:r>
          </w:p>
        </w:tc>
        <w:tc>
          <w:tcPr>
            <w:tcW w:w="951" w:type="dxa"/>
            <w:vAlign w:val="center"/>
          </w:tcPr>
          <w:p w:rsidR="00B74C96" w:rsidRPr="00944E5E" w:rsidRDefault="00B74C9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944E5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3бала</w:t>
            </w:r>
          </w:p>
        </w:tc>
      </w:tr>
    </w:tbl>
    <w:p w:rsidR="00F93006" w:rsidRPr="00944E5E" w:rsidRDefault="00F93006" w:rsidP="00F93006">
      <w:pPr>
        <w:jc w:val="center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</w:p>
    <w:p w:rsidR="00F93006" w:rsidRPr="00944E5E" w:rsidRDefault="00F930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55CE" w:rsidRPr="00944E5E" w:rsidRDefault="00C955C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55CE" w:rsidRPr="00944E5E" w:rsidRDefault="00C955C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955CE" w:rsidRPr="00944E5E" w:rsidSect="00F93006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21A"/>
    <w:multiLevelType w:val="multilevel"/>
    <w:tmpl w:val="009826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43935"/>
    <w:multiLevelType w:val="hybridMultilevel"/>
    <w:tmpl w:val="1480C5A2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2546"/>
    <w:multiLevelType w:val="hybridMultilevel"/>
    <w:tmpl w:val="DAFEF2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26CB"/>
    <w:multiLevelType w:val="hybridMultilevel"/>
    <w:tmpl w:val="6F963C6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34DA3ED0"/>
    <w:multiLevelType w:val="multilevel"/>
    <w:tmpl w:val="06B81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574A5D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7D7866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8E"/>
    <w:rsid w:val="0007081D"/>
    <w:rsid w:val="00086C93"/>
    <w:rsid w:val="001329E8"/>
    <w:rsid w:val="00180AB9"/>
    <w:rsid w:val="001A2B3B"/>
    <w:rsid w:val="001D2ACF"/>
    <w:rsid w:val="00226C98"/>
    <w:rsid w:val="00370954"/>
    <w:rsid w:val="003E7ECA"/>
    <w:rsid w:val="004B0130"/>
    <w:rsid w:val="005D7C9B"/>
    <w:rsid w:val="00693688"/>
    <w:rsid w:val="006F0E58"/>
    <w:rsid w:val="00934BEB"/>
    <w:rsid w:val="00944E5E"/>
    <w:rsid w:val="00961EBE"/>
    <w:rsid w:val="009B2BFA"/>
    <w:rsid w:val="009C2CEF"/>
    <w:rsid w:val="00A41C8E"/>
    <w:rsid w:val="00A41DB2"/>
    <w:rsid w:val="00AE7ED0"/>
    <w:rsid w:val="00AF00C8"/>
    <w:rsid w:val="00B74C96"/>
    <w:rsid w:val="00C06F84"/>
    <w:rsid w:val="00C955CE"/>
    <w:rsid w:val="00CD3E33"/>
    <w:rsid w:val="00D340EC"/>
    <w:rsid w:val="00F44441"/>
    <w:rsid w:val="00F50970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226C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226C98"/>
    <w:pPr>
      <w:widowControl w:val="0"/>
      <w:shd w:val="clear" w:color="auto" w:fill="FFFFFF"/>
      <w:spacing w:after="6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5D7C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7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226C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226C98"/>
    <w:pPr>
      <w:widowControl w:val="0"/>
      <w:shd w:val="clear" w:color="auto" w:fill="FFFFFF"/>
      <w:spacing w:after="6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5D7C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7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0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1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5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Флора</cp:lastModifiedBy>
  <cp:revision>13</cp:revision>
  <dcterms:created xsi:type="dcterms:W3CDTF">2020-03-16T17:14:00Z</dcterms:created>
  <dcterms:modified xsi:type="dcterms:W3CDTF">2020-05-28T10:13:00Z</dcterms:modified>
</cp:coreProperties>
</file>