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4F" w:rsidRPr="00AF364F" w:rsidRDefault="00AF364F" w:rsidP="00AF364F">
      <w:pPr>
        <w:widowControl w:val="0"/>
        <w:tabs>
          <w:tab w:val="left" w:pos="285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w:t>
      </w:r>
      <w:r w:rsidR="00985C07">
        <w:rPr>
          <w:rFonts w:ascii="Times New Roman" w:eastAsia="Times New Roman" w:hAnsi="Times New Roman" w:cs="Times New Roman"/>
          <w:b/>
          <w:color w:val="663300"/>
          <w:sz w:val="28"/>
          <w:szCs w:val="28"/>
          <w:lang w:val="uk-UA" w:eastAsia="ru-RU"/>
        </w:rPr>
        <w:t xml:space="preserve">ата:06.05.20. </w:t>
      </w:r>
      <w:r w:rsidR="00985C07">
        <w:rPr>
          <w:rFonts w:ascii="Times New Roman" w:eastAsia="Times New Roman" w:hAnsi="Times New Roman" w:cs="Times New Roman"/>
          <w:b/>
          <w:color w:val="663300"/>
          <w:sz w:val="28"/>
          <w:szCs w:val="28"/>
          <w:lang w:val="uk-UA" w:eastAsia="ru-RU"/>
        </w:rPr>
        <w:tab/>
        <w:t>Група: МГШМ-12 .1</w:t>
      </w:r>
      <w:r>
        <w:rPr>
          <w:rFonts w:ascii="Times New Roman" w:eastAsia="Times New Roman" w:hAnsi="Times New Roman" w:cs="Times New Roman"/>
          <w:b/>
          <w:color w:val="663300"/>
          <w:sz w:val="28"/>
          <w:szCs w:val="28"/>
          <w:lang w:val="uk-UA" w:eastAsia="ru-RU"/>
        </w:rPr>
        <w:t>.</w:t>
      </w:r>
    </w:p>
    <w:p w:rsidR="00AF364F" w:rsidRPr="00AF364F" w:rsidRDefault="00AF364F" w:rsidP="00AF364F">
      <w:pPr>
        <w:widowControl w:val="0"/>
        <w:adjustRightInd w:val="0"/>
        <w:spacing w:after="0" w:line="240" w:lineRule="auto"/>
        <w:jc w:val="center"/>
        <w:rPr>
          <w:rFonts w:ascii="Arial" w:eastAsia="Times New Roman" w:hAnsi="Arial" w:cs="Times New Roman"/>
          <w:b/>
          <w:color w:val="663300"/>
          <w:sz w:val="28"/>
          <w:szCs w:val="28"/>
          <w:lang w:eastAsia="ru-RU"/>
        </w:rPr>
      </w:pPr>
    </w:p>
    <w:p w:rsidR="00AF364F" w:rsidRPr="00AF364F" w:rsidRDefault="00AF364F" w:rsidP="00AF364F">
      <w:pPr>
        <w:widowControl w:val="0"/>
        <w:adjustRightInd w:val="0"/>
        <w:spacing w:after="0" w:line="240" w:lineRule="auto"/>
        <w:ind w:right="-424"/>
        <w:rPr>
          <w:rFonts w:ascii="Times New Roman" w:eastAsia="Times New Roman" w:hAnsi="Times New Roman" w:cs="Times New Roman"/>
          <w:b/>
          <w:color w:val="663300"/>
          <w:sz w:val="32"/>
          <w:szCs w:val="32"/>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AF364F">
        <w:rPr>
          <w:rFonts w:ascii="Times New Roman" w:eastAsia="Times New Roman" w:hAnsi="Times New Roman" w:cs="Times New Roman"/>
          <w:b/>
          <w:color w:val="663300"/>
          <w:sz w:val="28"/>
          <w:szCs w:val="28"/>
          <w:lang w:val="uk-UA" w:eastAsia="ru-RU"/>
        </w:rPr>
        <w:t>.</w:t>
      </w:r>
      <w:r w:rsidRPr="00AF364F">
        <w:rPr>
          <w:rFonts w:ascii="Times New Roman" w:eastAsia="Times New Roman" w:hAnsi="Times New Roman" w:cs="Times New Roman"/>
          <w:color w:val="663300"/>
          <w:sz w:val="28"/>
          <w:szCs w:val="28"/>
          <w:lang w:val="uk-UA" w:eastAsia="ru-RU"/>
        </w:rPr>
        <w:t xml:space="preserve"> </w:t>
      </w:r>
      <w:r w:rsidRPr="00AF364F">
        <w:rPr>
          <w:rFonts w:ascii="Times New Roman" w:eastAsia="Times New Roman" w:hAnsi="Times New Roman" w:cs="Times New Roman"/>
          <w:b/>
          <w:color w:val="663300"/>
          <w:sz w:val="32"/>
          <w:szCs w:val="32"/>
          <w:lang w:val="uk-UA" w:eastAsia="ru-RU"/>
        </w:rPr>
        <w:t>Магнітний азимут і його визначення.</w:t>
      </w:r>
      <w:r w:rsidRPr="00AF364F">
        <w:rPr>
          <w:rFonts w:ascii="Times New Roman" w:eastAsia="Times New Roman" w:hAnsi="Times New Roman" w:cs="Times New Roman"/>
          <w:b/>
          <w:color w:val="663300"/>
          <w:sz w:val="24"/>
          <w:szCs w:val="24"/>
          <w:lang w:val="uk-UA" w:eastAsia="ru-RU"/>
        </w:rPr>
        <w:t xml:space="preserve"> </w:t>
      </w:r>
      <w:r w:rsidRPr="00AF364F">
        <w:rPr>
          <w:rFonts w:ascii="Times New Roman" w:eastAsia="Times New Roman" w:hAnsi="Times New Roman" w:cs="Times New Roman"/>
          <w:b/>
          <w:color w:val="663300"/>
          <w:sz w:val="32"/>
          <w:szCs w:val="32"/>
          <w:lang w:eastAsia="ru-RU"/>
        </w:rPr>
        <w:t>Рух за азимутом</w:t>
      </w:r>
    </w:p>
    <w:p w:rsidR="00AF364F" w:rsidRPr="00AF364F" w:rsidRDefault="00AF364F" w:rsidP="00AF364F">
      <w:pPr>
        <w:widowControl w:val="0"/>
        <w:adjustRightInd w:val="0"/>
        <w:spacing w:after="0" w:line="240" w:lineRule="auto"/>
        <w:ind w:right="-424"/>
        <w:rPr>
          <w:rFonts w:ascii="Times New Roman" w:eastAsia="Times New Roman" w:hAnsi="Times New Roman" w:cs="Times New Roman"/>
          <w:b/>
          <w:color w:val="663300"/>
          <w:sz w:val="24"/>
          <w:szCs w:val="24"/>
          <w:lang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eastAsia="ru-RU"/>
        </w:rPr>
      </w:pPr>
      <w:r>
        <w:rPr>
          <w:rFonts w:ascii="Times New Roman" w:eastAsia="Times New Roman" w:hAnsi="Times New Roman" w:cs="Times New Roman"/>
          <w:color w:val="663300"/>
          <w:sz w:val="24"/>
          <w:szCs w:val="24"/>
          <w:lang w:val="uk-UA" w:eastAsia="ru-RU"/>
        </w:rPr>
        <w:t xml:space="preserve">Під час вивчення </w:t>
      </w:r>
      <w:proofErr w:type="spellStart"/>
      <w:r>
        <w:rPr>
          <w:rFonts w:ascii="Times New Roman" w:eastAsia="Times New Roman" w:hAnsi="Times New Roman" w:cs="Times New Roman"/>
          <w:color w:val="663300"/>
          <w:sz w:val="24"/>
          <w:szCs w:val="24"/>
          <w:lang w:val="uk-UA" w:eastAsia="ru-RU"/>
        </w:rPr>
        <w:t>данної</w:t>
      </w:r>
      <w:proofErr w:type="spellEnd"/>
      <w:r>
        <w:rPr>
          <w:rFonts w:ascii="Times New Roman" w:eastAsia="Times New Roman" w:hAnsi="Times New Roman" w:cs="Times New Roman"/>
          <w:color w:val="663300"/>
          <w:sz w:val="24"/>
          <w:szCs w:val="24"/>
          <w:lang w:val="uk-UA" w:eastAsia="ru-RU"/>
        </w:rPr>
        <w:t xml:space="preserve"> теми треба н</w:t>
      </w:r>
      <w:proofErr w:type="spellStart"/>
      <w:r w:rsidRPr="00AF364F">
        <w:rPr>
          <w:rFonts w:ascii="Times New Roman" w:eastAsia="Times New Roman" w:hAnsi="Times New Roman" w:cs="Times New Roman"/>
          <w:color w:val="663300"/>
          <w:sz w:val="24"/>
          <w:szCs w:val="24"/>
          <w:lang w:eastAsia="ru-RU"/>
        </w:rPr>
        <w:t>авчитися</w:t>
      </w:r>
      <w:proofErr w:type="spellEnd"/>
      <w:r w:rsidRPr="00AF364F">
        <w:rPr>
          <w:rFonts w:ascii="Times New Roman" w:eastAsia="Times New Roman" w:hAnsi="Times New Roman" w:cs="Times New Roman"/>
          <w:color w:val="663300"/>
          <w:sz w:val="24"/>
          <w:szCs w:val="24"/>
          <w:lang w:eastAsia="ru-RU"/>
        </w:rPr>
        <w:t xml:space="preserve"> </w:t>
      </w:r>
      <w:proofErr w:type="spellStart"/>
      <w:r w:rsidRPr="00AF364F">
        <w:rPr>
          <w:rFonts w:ascii="Times New Roman" w:eastAsia="Times New Roman" w:hAnsi="Times New Roman" w:cs="Times New Roman"/>
          <w:color w:val="663300"/>
          <w:sz w:val="24"/>
          <w:szCs w:val="24"/>
          <w:lang w:eastAsia="ru-RU"/>
        </w:rPr>
        <w:t>рухатися</w:t>
      </w:r>
      <w:proofErr w:type="spellEnd"/>
      <w:r w:rsidRPr="00AF364F">
        <w:rPr>
          <w:rFonts w:ascii="Times New Roman" w:eastAsia="Times New Roman" w:hAnsi="Times New Roman" w:cs="Times New Roman"/>
          <w:color w:val="663300"/>
          <w:sz w:val="24"/>
          <w:szCs w:val="24"/>
          <w:lang w:eastAsia="ru-RU"/>
        </w:rPr>
        <w:t xml:space="preserve"> за азимутом, </w:t>
      </w:r>
      <w:proofErr w:type="spellStart"/>
      <w:r w:rsidRPr="00AF364F">
        <w:rPr>
          <w:rFonts w:ascii="Times New Roman" w:eastAsia="Times New Roman" w:hAnsi="Times New Roman" w:cs="Times New Roman"/>
          <w:color w:val="663300"/>
          <w:sz w:val="24"/>
          <w:szCs w:val="24"/>
          <w:lang w:eastAsia="ru-RU"/>
        </w:rPr>
        <w:t>орієнтуватися</w:t>
      </w:r>
      <w:proofErr w:type="spellEnd"/>
      <w:r w:rsidRPr="00AF364F">
        <w:rPr>
          <w:rFonts w:ascii="Times New Roman" w:eastAsia="Times New Roman" w:hAnsi="Times New Roman" w:cs="Times New Roman"/>
          <w:color w:val="663300"/>
          <w:sz w:val="24"/>
          <w:szCs w:val="24"/>
          <w:lang w:eastAsia="ru-RU"/>
        </w:rPr>
        <w:t xml:space="preserve"> на </w:t>
      </w:r>
      <w:proofErr w:type="spellStart"/>
      <w:r w:rsidRPr="00AF364F">
        <w:rPr>
          <w:rFonts w:ascii="Times New Roman" w:eastAsia="Times New Roman" w:hAnsi="Times New Roman" w:cs="Times New Roman"/>
          <w:color w:val="663300"/>
          <w:sz w:val="24"/>
          <w:szCs w:val="24"/>
          <w:lang w:eastAsia="ru-RU"/>
        </w:rPr>
        <w:t>місцевості</w:t>
      </w:r>
      <w:proofErr w:type="spellEnd"/>
      <w:r w:rsidRPr="00AF364F">
        <w:rPr>
          <w:rFonts w:ascii="Times New Roman" w:eastAsia="Times New Roman" w:hAnsi="Times New Roman" w:cs="Times New Roman"/>
          <w:color w:val="663300"/>
          <w:sz w:val="24"/>
          <w:szCs w:val="24"/>
          <w:lang w:eastAsia="ru-RU"/>
        </w:rPr>
        <w:t xml:space="preserve">, та </w:t>
      </w:r>
      <w:proofErr w:type="spellStart"/>
      <w:r w:rsidRPr="00AF364F">
        <w:rPr>
          <w:rFonts w:ascii="Times New Roman" w:eastAsia="Times New Roman" w:hAnsi="Times New Roman" w:cs="Times New Roman"/>
          <w:color w:val="663300"/>
          <w:sz w:val="24"/>
          <w:szCs w:val="24"/>
          <w:lang w:eastAsia="ru-RU"/>
        </w:rPr>
        <w:t>знаходити</w:t>
      </w:r>
      <w:proofErr w:type="spellEnd"/>
      <w:r w:rsidRPr="00AF364F">
        <w:rPr>
          <w:rFonts w:ascii="Times New Roman" w:eastAsia="Times New Roman" w:hAnsi="Times New Roman" w:cs="Times New Roman"/>
          <w:color w:val="663300"/>
          <w:sz w:val="24"/>
          <w:szCs w:val="24"/>
          <w:lang w:eastAsia="ru-RU"/>
        </w:rPr>
        <w:t xml:space="preserve"> </w:t>
      </w:r>
      <w:proofErr w:type="spellStart"/>
      <w:r w:rsidRPr="00AF364F">
        <w:rPr>
          <w:rFonts w:ascii="Times New Roman" w:eastAsia="Times New Roman" w:hAnsi="Times New Roman" w:cs="Times New Roman"/>
          <w:color w:val="663300"/>
          <w:sz w:val="24"/>
          <w:szCs w:val="24"/>
          <w:lang w:eastAsia="ru-RU"/>
        </w:rPr>
        <w:t>об’єкти</w:t>
      </w:r>
      <w:proofErr w:type="spellEnd"/>
      <w:r w:rsidRPr="00AF364F">
        <w:rPr>
          <w:rFonts w:ascii="Times New Roman" w:eastAsia="Times New Roman" w:hAnsi="Times New Roman" w:cs="Times New Roman"/>
          <w:color w:val="663300"/>
          <w:sz w:val="24"/>
          <w:szCs w:val="24"/>
          <w:lang w:eastAsia="ru-RU"/>
        </w:rPr>
        <w:t>.</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AF364F" w:rsidRPr="00AF364F" w:rsidRDefault="00AF364F" w:rsidP="00AF364F">
      <w:pPr>
        <w:spacing w:after="0" w:line="240" w:lineRule="auto"/>
        <w:jc w:val="center"/>
        <w:rPr>
          <w:rFonts w:ascii="Times New Roman" w:eastAsia="Times New Roman" w:hAnsi="Times New Roman" w:cs="Times New Roman"/>
          <w:b/>
          <w:color w:val="663300"/>
          <w:sz w:val="24"/>
          <w:szCs w:val="24"/>
          <w:lang w:eastAsia="ru-RU"/>
        </w:rPr>
      </w:pPr>
      <w:proofErr w:type="spellStart"/>
      <w:r w:rsidRPr="00AF364F">
        <w:rPr>
          <w:rFonts w:ascii="Times New Roman" w:eastAsia="Times New Roman" w:hAnsi="Times New Roman" w:cs="Times New Roman"/>
          <w:b/>
          <w:color w:val="663300"/>
          <w:sz w:val="24"/>
          <w:szCs w:val="24"/>
          <w:lang w:eastAsia="ru-RU"/>
        </w:rPr>
        <w:t>Магнітний</w:t>
      </w:r>
      <w:proofErr w:type="spellEnd"/>
      <w:r w:rsidRPr="00AF364F">
        <w:rPr>
          <w:rFonts w:ascii="Times New Roman" w:eastAsia="Times New Roman" w:hAnsi="Times New Roman" w:cs="Times New Roman"/>
          <w:b/>
          <w:color w:val="663300"/>
          <w:sz w:val="24"/>
          <w:szCs w:val="24"/>
          <w:lang w:eastAsia="ru-RU"/>
        </w:rPr>
        <w:t xml:space="preserve"> азимут та </w:t>
      </w:r>
      <w:proofErr w:type="spellStart"/>
      <w:r w:rsidRPr="00AF364F">
        <w:rPr>
          <w:rFonts w:ascii="Times New Roman" w:eastAsia="Times New Roman" w:hAnsi="Times New Roman" w:cs="Times New Roman"/>
          <w:b/>
          <w:color w:val="663300"/>
          <w:sz w:val="24"/>
          <w:szCs w:val="24"/>
          <w:lang w:eastAsia="ru-RU"/>
        </w:rPr>
        <w:t>його</w:t>
      </w:r>
      <w:proofErr w:type="spellEnd"/>
      <w:r w:rsidRPr="00AF364F">
        <w:rPr>
          <w:rFonts w:ascii="Times New Roman" w:eastAsia="Times New Roman" w:hAnsi="Times New Roman" w:cs="Times New Roman"/>
          <w:b/>
          <w:color w:val="663300"/>
          <w:sz w:val="24"/>
          <w:szCs w:val="24"/>
          <w:lang w:eastAsia="ru-RU"/>
        </w:rPr>
        <w:t xml:space="preserve"> </w:t>
      </w:r>
      <w:proofErr w:type="spellStart"/>
      <w:r w:rsidRPr="00AF364F">
        <w:rPr>
          <w:rFonts w:ascii="Times New Roman" w:eastAsia="Times New Roman" w:hAnsi="Times New Roman" w:cs="Times New Roman"/>
          <w:b/>
          <w:color w:val="663300"/>
          <w:sz w:val="24"/>
          <w:szCs w:val="24"/>
          <w:lang w:eastAsia="ru-RU"/>
        </w:rPr>
        <w:t>визначення</w:t>
      </w:r>
      <w:proofErr w:type="spellEnd"/>
      <w:r w:rsidRPr="00AF364F">
        <w:rPr>
          <w:rFonts w:ascii="Times New Roman" w:eastAsia="Times New Roman" w:hAnsi="Times New Roman" w:cs="Times New Roman"/>
          <w:b/>
          <w:color w:val="663300"/>
          <w:sz w:val="24"/>
          <w:szCs w:val="24"/>
          <w:lang w:eastAsia="ru-RU"/>
        </w:rPr>
        <w:t xml:space="preserve"> на </w:t>
      </w:r>
      <w:proofErr w:type="spellStart"/>
      <w:proofErr w:type="gramStart"/>
      <w:r w:rsidRPr="00AF364F">
        <w:rPr>
          <w:rFonts w:ascii="Times New Roman" w:eastAsia="Times New Roman" w:hAnsi="Times New Roman" w:cs="Times New Roman"/>
          <w:b/>
          <w:color w:val="663300"/>
          <w:sz w:val="24"/>
          <w:szCs w:val="24"/>
          <w:lang w:eastAsia="ru-RU"/>
        </w:rPr>
        <w:t>м</w:t>
      </w:r>
      <w:proofErr w:type="gramEnd"/>
      <w:r w:rsidRPr="00AF364F">
        <w:rPr>
          <w:rFonts w:ascii="Times New Roman" w:eastAsia="Times New Roman" w:hAnsi="Times New Roman" w:cs="Times New Roman"/>
          <w:b/>
          <w:color w:val="663300"/>
          <w:sz w:val="24"/>
          <w:szCs w:val="24"/>
          <w:lang w:eastAsia="ru-RU"/>
        </w:rPr>
        <w:t>ісцевий</w:t>
      </w:r>
      <w:proofErr w:type="spellEnd"/>
      <w:r w:rsidRPr="00AF364F">
        <w:rPr>
          <w:rFonts w:ascii="Times New Roman" w:eastAsia="Times New Roman" w:hAnsi="Times New Roman" w:cs="Times New Roman"/>
          <w:b/>
          <w:color w:val="663300"/>
          <w:sz w:val="24"/>
          <w:szCs w:val="24"/>
          <w:lang w:eastAsia="ru-RU"/>
        </w:rPr>
        <w:t xml:space="preserve"> предмет </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Сутність руху за азимутом полягає у вмінні знайти та витримати за допомогою компаса вказаний напрямок руху та точно вийти у призначений пункт.</w:t>
      </w:r>
    </w:p>
    <w:p w:rsidR="00AF364F" w:rsidRPr="00AF364F" w:rsidRDefault="00992F27"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26" type="#_x0000_t202" style="position:absolute;margin-left:0;margin-top:53.25pt;width:153pt;height:237.45pt;z-index:251660288;mso-position-horizontal:left" stroked="f">
            <v:textbox style="mso-next-textbox:#_x0000_s1026">
              <w:txbxContent>
                <w:tbl>
                  <w:tblPr>
                    <w:tblW w:w="5000" w:type="pct"/>
                    <w:tblCellSpacing w:w="0" w:type="dxa"/>
                    <w:tblCellMar>
                      <w:left w:w="0" w:type="dxa"/>
                      <w:right w:w="0" w:type="dxa"/>
                    </w:tblCellMar>
                    <w:tblLook w:val="04A0"/>
                  </w:tblPr>
                  <w:tblGrid>
                    <w:gridCol w:w="2787"/>
                  </w:tblGrid>
                  <w:tr w:rsidR="00AF364F">
                    <w:trPr>
                      <w:tblCellSpacing w:w="0" w:type="dxa"/>
                    </w:trPr>
                    <w:tc>
                      <w:tcPr>
                        <w:tcW w:w="0" w:type="auto"/>
                        <w:vAlign w:val="center"/>
                        <w:hideMark/>
                      </w:tcPr>
                      <w:p w:rsidR="00AF364F" w:rsidRDefault="00AF364F">
                        <w:pPr>
                          <w:jc w:val="center"/>
                          <w:rPr>
                            <w:color w:val="663300"/>
                          </w:rPr>
                        </w:pPr>
                      </w:p>
                      <w:p w:rsidR="00AF364F" w:rsidRDefault="00AF364F">
                        <w:pPr>
                          <w:jc w:val="center"/>
                          <w:rPr>
                            <w:color w:val="663300"/>
                            <w:sz w:val="24"/>
                            <w:szCs w:val="24"/>
                          </w:rPr>
                        </w:pPr>
                      </w:p>
                    </w:tc>
                  </w:tr>
                </w:tbl>
                <w:p w:rsidR="00AF364F" w:rsidRDefault="00AF364F" w:rsidP="00AF364F"/>
              </w:txbxContent>
            </v:textbox>
            <w10:wrap type="square"/>
          </v:shape>
        </w:pict>
      </w:r>
      <w:r w:rsidR="00AF364F" w:rsidRPr="00AF364F">
        <w:rPr>
          <w:rFonts w:ascii="Times New Roman" w:eastAsia="Times New Roman" w:hAnsi="Times New Roman" w:cs="Times New Roman"/>
          <w:color w:val="663300"/>
          <w:sz w:val="24"/>
          <w:szCs w:val="24"/>
          <w:lang w:val="uk-UA" w:eastAsia="ru-RU"/>
        </w:rPr>
        <w:t>При визначенні напрямку руху на місцевий предмет користуються магнітним азимутом. Це кут, що вимірюється за ходом годинникової стрілки від північного напрямку до напрямку на предмет. Він має значення від 0º до 360 º.</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ab/>
        <w:t xml:space="preserve">Для визначення магнітного  азимуту на місцевий предмет за допомогою компасу треба стати обличчям до цього предмету та зорієнтувати компас. Потім, утримуючи компас в орієнтованому положенні, встановити пристрій так, щоб візирна лінія проріз-мушка співпала з напрямком на місцевий предмет у  цьому положенні </w:t>
      </w:r>
      <w:proofErr w:type="spellStart"/>
      <w:r w:rsidRPr="00AF364F">
        <w:rPr>
          <w:rFonts w:ascii="Times New Roman" w:eastAsia="Times New Roman" w:hAnsi="Times New Roman" w:cs="Times New Roman"/>
          <w:color w:val="663300"/>
          <w:sz w:val="24"/>
          <w:szCs w:val="24"/>
          <w:lang w:val="uk-UA" w:eastAsia="ru-RU"/>
        </w:rPr>
        <w:t>відрахунок</w:t>
      </w:r>
      <w:proofErr w:type="spellEnd"/>
      <w:r w:rsidRPr="00AF364F">
        <w:rPr>
          <w:rFonts w:ascii="Times New Roman" w:eastAsia="Times New Roman" w:hAnsi="Times New Roman" w:cs="Times New Roman"/>
          <w:color w:val="663300"/>
          <w:sz w:val="24"/>
          <w:szCs w:val="24"/>
          <w:lang w:val="uk-UA" w:eastAsia="ru-RU"/>
        </w:rPr>
        <w:t xml:space="preserve"> на лімбу проти </w:t>
      </w:r>
      <w:proofErr w:type="spellStart"/>
      <w:r w:rsidRPr="00AF364F">
        <w:rPr>
          <w:rFonts w:ascii="Times New Roman" w:eastAsia="Times New Roman" w:hAnsi="Times New Roman" w:cs="Times New Roman"/>
          <w:color w:val="663300"/>
          <w:sz w:val="24"/>
          <w:szCs w:val="24"/>
          <w:lang w:val="uk-UA" w:eastAsia="ru-RU"/>
        </w:rPr>
        <w:t>показчика</w:t>
      </w:r>
      <w:proofErr w:type="spellEnd"/>
      <w:r w:rsidRPr="00AF364F">
        <w:rPr>
          <w:rFonts w:ascii="Times New Roman" w:eastAsia="Times New Roman" w:hAnsi="Times New Roman" w:cs="Times New Roman"/>
          <w:color w:val="663300"/>
          <w:sz w:val="24"/>
          <w:szCs w:val="24"/>
          <w:lang w:val="uk-UA" w:eastAsia="ru-RU"/>
        </w:rPr>
        <w:t xml:space="preserve"> у мушки вкаже величину магнітного азимуту (напрямок) на місцевий предмет.</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Зворотній азимут – це напрямок від місцевого предмета на точку стояння. Від прямого азимута він відрізняється на 180º. Для його визначення необхідно до прямого азимута прибавити 180º,  якщо він менше 180º, або відняти 180º, якщо він більше 180º.</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Для визначення напрямку на місцевості по вказаному магнітному азимуту необхідно встановити  покажчик мушки на цифру компасу, що буде відповідати магнітному азимуту та зорієнтувати компас. Потім утримуючи компас в орієнтованому положенні, помітити на місцевості за </w:t>
      </w:r>
      <w:proofErr w:type="spellStart"/>
      <w:r w:rsidRPr="00AF364F">
        <w:rPr>
          <w:rFonts w:ascii="Times New Roman" w:eastAsia="Times New Roman" w:hAnsi="Times New Roman" w:cs="Times New Roman"/>
          <w:color w:val="663300"/>
          <w:sz w:val="24"/>
          <w:szCs w:val="24"/>
          <w:lang w:val="uk-UA" w:eastAsia="ru-RU"/>
        </w:rPr>
        <w:t>візерною</w:t>
      </w:r>
      <w:proofErr w:type="spellEnd"/>
      <w:r w:rsidRPr="00AF364F">
        <w:rPr>
          <w:rFonts w:ascii="Times New Roman" w:eastAsia="Times New Roman" w:hAnsi="Times New Roman" w:cs="Times New Roman"/>
          <w:color w:val="663300"/>
          <w:sz w:val="24"/>
          <w:szCs w:val="24"/>
          <w:lang w:val="uk-UA" w:eastAsia="ru-RU"/>
        </w:rPr>
        <w:t xml:space="preserve"> лінією проріз – мушка віддалений предмет (орієнтир). Напрямок на цей предмет (орієнтир) і буде відповідати напрямку</w:t>
      </w:r>
      <w:r>
        <w:rPr>
          <w:rFonts w:ascii="Times New Roman" w:eastAsia="Times New Roman" w:hAnsi="Times New Roman" w:cs="Times New Roman"/>
          <w:color w:val="663300"/>
          <w:sz w:val="24"/>
          <w:szCs w:val="24"/>
          <w:lang w:val="uk-UA" w:eastAsia="ru-RU"/>
        </w:rPr>
        <w:t xml:space="preserve"> за магнітним азимутом</w:t>
      </w:r>
      <w:r w:rsidRPr="00AF364F">
        <w:rPr>
          <w:rFonts w:ascii="Times New Roman" w:eastAsia="Times New Roman" w:hAnsi="Times New Roman" w:cs="Times New Roman"/>
          <w:color w:val="663300"/>
          <w:sz w:val="24"/>
          <w:szCs w:val="24"/>
          <w:lang w:val="uk-UA" w:eastAsia="ru-RU"/>
        </w:rPr>
        <w:t>.</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Для руху за азимутом необхідно знати магнітні азимути з кожного пункту  на маршруті руху та відстань між пунктами руху у парах кроків  (для людини середнього зросту пара кроків дорівнює </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AF364F">
          <w:rPr>
            <w:rFonts w:ascii="Times New Roman" w:eastAsia="Times New Roman" w:hAnsi="Times New Roman" w:cs="Times New Roman"/>
            <w:color w:val="663300"/>
            <w:sz w:val="24"/>
            <w:szCs w:val="24"/>
            <w:lang w:val="uk-UA" w:eastAsia="ru-RU"/>
          </w:rPr>
          <w:t>1,5 м</w:t>
        </w:r>
      </w:smartTag>
      <w:r w:rsidRPr="00AF364F">
        <w:rPr>
          <w:rFonts w:ascii="Times New Roman" w:eastAsia="Times New Roman" w:hAnsi="Times New Roman" w:cs="Times New Roman"/>
          <w:color w:val="663300"/>
          <w:sz w:val="24"/>
          <w:szCs w:val="24"/>
          <w:lang w:val="uk-UA" w:eastAsia="ru-RU"/>
        </w:rPr>
        <w:t>). Ці данні готує командир   відділення (взводу) та оформлює у вигляді схеми маршруту або таблиці.</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p>
    <w:tbl>
      <w:tblPr>
        <w:tblW w:w="0" w:type="auto"/>
        <w:tblInd w:w="108"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720"/>
        <w:gridCol w:w="3956"/>
        <w:gridCol w:w="2393"/>
        <w:gridCol w:w="2111"/>
      </w:tblGrid>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п/п</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Ділянка маршруту</w:t>
            </w:r>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Магнітний азимут у град</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Відстань  у парах кроків</w:t>
            </w:r>
          </w:p>
        </w:tc>
      </w:tr>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1</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Сарай </w:t>
            </w:r>
            <w:proofErr w:type="spellStart"/>
            <w:r w:rsidRPr="00AF364F">
              <w:rPr>
                <w:rFonts w:ascii="Times New Roman" w:eastAsia="Times New Roman" w:hAnsi="Times New Roman" w:cs="Times New Roman"/>
                <w:color w:val="663300"/>
                <w:sz w:val="24"/>
                <w:szCs w:val="24"/>
                <w:lang w:val="uk-UA" w:eastAsia="ru-RU"/>
              </w:rPr>
              <w:t>–вишка</w:t>
            </w:r>
            <w:proofErr w:type="spellEnd"/>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80</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610</w:t>
            </w:r>
          </w:p>
        </w:tc>
      </w:tr>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2</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Вишка – окремий будинок</w:t>
            </w:r>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88</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580</w:t>
            </w:r>
          </w:p>
        </w:tc>
      </w:tr>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3</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Окремий будинок -   окреме дерево</w:t>
            </w:r>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78</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850</w:t>
            </w:r>
          </w:p>
        </w:tc>
      </w:tr>
    </w:tbl>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AF364F" w:rsidRPr="00AF364F" w:rsidRDefault="00AF364F" w:rsidP="00AF364F">
      <w:pPr>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b/>
          <w:color w:val="663300"/>
          <w:sz w:val="24"/>
          <w:szCs w:val="24"/>
          <w:lang w:eastAsia="ru-RU"/>
        </w:rPr>
        <w:t>Рух за азимутом</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Під час руху переходять від одного пункту до іншого, витримуючи напрямок  на орієнтир та рахуючи  пари кроків. На вихідному та проміжних пунктах по вказаному азимуту за допомогою компасу знаходять напрямок руху. У цьому напрямку вибирають та </w:t>
      </w:r>
      <w:r w:rsidRPr="00AF364F">
        <w:rPr>
          <w:rFonts w:ascii="Times New Roman" w:eastAsia="Times New Roman" w:hAnsi="Times New Roman" w:cs="Times New Roman"/>
          <w:color w:val="663300"/>
          <w:sz w:val="24"/>
          <w:szCs w:val="24"/>
          <w:lang w:val="uk-UA" w:eastAsia="ru-RU"/>
        </w:rPr>
        <w:lastRenderedPageBreak/>
        <w:t>визначають найбільш віддалений орієнтир (допоміжний) або орієнтир, розташований ближче до проміжного пункту маршруту руху на відкритій місцевості вночі в місту проміжних (допоміжних) орієнтирів використовують нариси місцевих предметів або яскраві зірки, якщо такої можливості нема, то компас з вільно відпущеною стрілкою весь час тримають перед собою в орієнтованому положенні, а за напрямок руху приймають пряму, що проходить через проріз та мушку.</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Щоб обійти перешкоди, що виникають на напрямку руху ( при наявності  видимості) роблять таким чином: запам’ятовують орієнтир на напрямку руху  на протилежній стороні перешкоди, визначають до нього відстань та складають дану відстань з величиною пройденого шляху; обходять перешкоду та продовжують рух від вибраного орієнтира, визначивши  спочатку за компасом напрямок перерваного шляху.</w:t>
      </w:r>
    </w:p>
    <w:p w:rsidR="00AF364F" w:rsidRPr="00AF364F" w:rsidRDefault="00AF364F" w:rsidP="00AF364F">
      <w:pPr>
        <w:widowControl w:val="0"/>
        <w:adjustRightInd w:val="0"/>
        <w:spacing w:after="0" w:line="240" w:lineRule="auto"/>
        <w:rPr>
          <w:rFonts w:ascii="Times New Roman" w:eastAsia="Times New Roman" w:hAnsi="Times New Roman" w:cs="Times New Roman"/>
          <w:b/>
          <w:i/>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b/>
          <w:i/>
          <w:color w:val="663300"/>
          <w:sz w:val="24"/>
          <w:szCs w:val="24"/>
          <w:lang w:val="uk-UA" w:eastAsia="ru-RU"/>
        </w:rPr>
      </w:pPr>
      <w:r w:rsidRPr="00AF364F">
        <w:rPr>
          <w:rFonts w:ascii="Times New Roman" w:eastAsia="Times New Roman" w:hAnsi="Times New Roman" w:cs="Times New Roman"/>
          <w:b/>
          <w:i/>
          <w:color w:val="663300"/>
          <w:sz w:val="24"/>
          <w:szCs w:val="24"/>
          <w:lang w:val="uk-UA" w:eastAsia="ru-RU"/>
        </w:rPr>
        <w:t>Питання для самоконтролю:</w:t>
      </w:r>
    </w:p>
    <w:p w:rsidR="00AF364F" w:rsidRPr="00AF364F" w:rsidRDefault="00AF364F" w:rsidP="00AF364F">
      <w:pPr>
        <w:widowControl w:val="0"/>
        <w:numPr>
          <w:ilvl w:val="0"/>
          <w:numId w:val="1"/>
        </w:numPr>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Визначити сторони горизонту за компасом та місцевим ознакам</w:t>
      </w:r>
      <w:r w:rsidRPr="00AF364F">
        <w:rPr>
          <w:rFonts w:ascii="Times New Roman" w:eastAsia="Times New Roman" w:hAnsi="Times New Roman" w:cs="Times New Roman"/>
          <w:color w:val="663300"/>
          <w:sz w:val="24"/>
          <w:szCs w:val="24"/>
          <w:lang w:eastAsia="ru-RU"/>
        </w:rPr>
        <w:t xml:space="preserve"> </w:t>
      </w:r>
    </w:p>
    <w:p w:rsidR="00AF364F" w:rsidRPr="00AF364F" w:rsidRDefault="00AF364F" w:rsidP="00AF364F">
      <w:pPr>
        <w:widowControl w:val="0"/>
        <w:numPr>
          <w:ilvl w:val="0"/>
          <w:numId w:val="1"/>
        </w:numPr>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Доповісти про своє місцезнаходження відносно місцевих предметів</w:t>
      </w:r>
      <w:r w:rsidRPr="00AF364F">
        <w:rPr>
          <w:rFonts w:ascii="Times New Roman" w:eastAsia="Times New Roman" w:hAnsi="Times New Roman" w:cs="Times New Roman"/>
          <w:color w:val="663300"/>
          <w:sz w:val="24"/>
          <w:szCs w:val="24"/>
          <w:lang w:eastAsia="ru-RU"/>
        </w:rPr>
        <w:t xml:space="preserve"> </w:t>
      </w:r>
    </w:p>
    <w:p w:rsidR="00AF364F" w:rsidRPr="00AF364F" w:rsidRDefault="00AF364F" w:rsidP="00AF364F">
      <w:pPr>
        <w:widowControl w:val="0"/>
        <w:numPr>
          <w:ilvl w:val="0"/>
          <w:numId w:val="1"/>
        </w:numPr>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Визначити   розмір свого кроку та перевести в пари кроків відстань </w:t>
      </w:r>
      <w:r w:rsidRPr="00AF364F">
        <w:rPr>
          <w:rFonts w:ascii="Times New Roman" w:eastAsia="Times New Roman" w:hAnsi="Times New Roman" w:cs="Times New Roman"/>
          <w:color w:val="663300"/>
          <w:sz w:val="24"/>
          <w:szCs w:val="24"/>
          <w:lang w:val="uk-UA" w:eastAsia="ru-RU"/>
        </w:rPr>
        <w:br/>
        <w:t>100 м</w:t>
      </w:r>
      <w:r w:rsidRPr="00AF364F">
        <w:rPr>
          <w:rFonts w:ascii="Times New Roman" w:eastAsia="Times New Roman" w:hAnsi="Times New Roman" w:cs="Times New Roman"/>
          <w:color w:val="663300"/>
          <w:sz w:val="24"/>
          <w:szCs w:val="24"/>
          <w:lang w:eastAsia="ru-RU"/>
        </w:rPr>
        <w:t xml:space="preserve"> </w:t>
      </w: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AF364F">
        <w:rPr>
          <w:rFonts w:ascii="Times New Roman" w:eastAsia="Times New Roman" w:hAnsi="Times New Roman" w:cs="Times New Roman"/>
          <w:b/>
          <w:color w:val="663300"/>
          <w:sz w:val="28"/>
          <w:szCs w:val="28"/>
          <w:lang w:val="uk-UA" w:eastAsia="ru-RU"/>
        </w:rPr>
        <w:t xml:space="preserve"> ДОМАШНЄ ЗАВДАННЯ</w:t>
      </w:r>
    </w:p>
    <w:p w:rsidR="00AF364F" w:rsidRPr="00AF364F" w:rsidRDefault="00AF364F" w:rsidP="00AF364F">
      <w:pPr>
        <w:widowControl w:val="0"/>
        <w:adjustRightInd w:val="0"/>
        <w:spacing w:after="0" w:line="240" w:lineRule="auto"/>
        <w:jc w:val="both"/>
        <w:rPr>
          <w:rFonts w:ascii="Arial" w:eastAsia="Times New Roman" w:hAnsi="Arial"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eastAsia="ru-RU"/>
        </w:rPr>
      </w:pPr>
      <w:r w:rsidRPr="00AF364F">
        <w:rPr>
          <w:rFonts w:ascii="Times New Roman" w:eastAsia="Times New Roman" w:hAnsi="Times New Roman" w:cs="Times New Roman"/>
          <w:color w:val="663300"/>
          <w:sz w:val="24"/>
          <w:szCs w:val="24"/>
          <w:lang w:val="uk-UA" w:eastAsia="ru-RU"/>
        </w:rPr>
        <w:t>_____________________________________________________________________</w:t>
      </w: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34CBA" w:rsidRDefault="00A34CBA"/>
    <w:sectPr w:rsidR="00A34CBA" w:rsidSect="00A34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1552"/>
    <w:multiLevelType w:val="hybridMultilevel"/>
    <w:tmpl w:val="48B49DA2"/>
    <w:lvl w:ilvl="0" w:tplc="E7985F6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F364F"/>
    <w:rsid w:val="000C4050"/>
    <w:rsid w:val="00985C07"/>
    <w:rsid w:val="00992F27"/>
    <w:rsid w:val="00A34CBA"/>
    <w:rsid w:val="00AF364F"/>
    <w:rsid w:val="00F71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5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3118</Characters>
  <Application>Microsoft Office Word</Application>
  <DocSecurity>0</DocSecurity>
  <Lines>25</Lines>
  <Paragraphs>7</Paragraphs>
  <ScaleCrop>false</ScaleCrop>
  <Company>Reanimator Extreme Edition</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2020-05-01T16:39:00Z</dcterms:created>
  <dcterms:modified xsi:type="dcterms:W3CDTF">2020-05-04T09:40:00Z</dcterms:modified>
</cp:coreProperties>
</file>