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08" w:rsidRPr="00852108" w:rsidRDefault="00852108" w:rsidP="00852108">
      <w:pPr>
        <w:jc w:val="center"/>
        <w:rPr>
          <w:rFonts w:ascii="Times New Roman" w:hAnsi="Times New Roman" w:cs="Times New Roman"/>
          <w:b/>
          <w:sz w:val="28"/>
          <w:lang w:val="uk-UA"/>
        </w:rPr>
      </w:pPr>
      <w:r>
        <w:rPr>
          <w:rFonts w:ascii="Times New Roman" w:hAnsi="Times New Roman" w:cs="Times New Roman"/>
          <w:b/>
          <w:sz w:val="28"/>
          <w:lang w:val="uk-UA"/>
        </w:rPr>
        <w:t>Тема: Початок Другої світової війни</w:t>
      </w:r>
    </w:p>
    <w:p w:rsidR="00852108" w:rsidRPr="00852108" w:rsidRDefault="00852108" w:rsidP="00852108">
      <w:pPr>
        <w:rPr>
          <w:rFonts w:ascii="Times New Roman" w:hAnsi="Times New Roman" w:cs="Times New Roman"/>
          <w:sz w:val="24"/>
          <w:lang w:val="uk-UA"/>
        </w:rPr>
      </w:pPr>
      <w:r w:rsidRPr="00852108">
        <w:rPr>
          <w:rFonts w:ascii="Times New Roman" w:hAnsi="Times New Roman" w:cs="Times New Roman"/>
          <w:sz w:val="24"/>
        </w:rPr>
        <w:drawing>
          <wp:anchor distT="0" distB="0" distL="114300" distR="114300" simplePos="0" relativeHeight="251658240" behindDoc="1" locked="0" layoutInCell="1" allowOverlap="1" wp14:anchorId="2AA9A59C" wp14:editId="494311BC">
            <wp:simplePos x="0" y="0"/>
            <wp:positionH relativeFrom="column">
              <wp:posOffset>3810</wp:posOffset>
            </wp:positionH>
            <wp:positionV relativeFrom="paragraph">
              <wp:posOffset>1327150</wp:posOffset>
            </wp:positionV>
            <wp:extent cx="3001645" cy="2215515"/>
            <wp:effectExtent l="0" t="0" r="8255" b="0"/>
            <wp:wrapTight wrapText="bothSides">
              <wp:wrapPolygon edited="0">
                <wp:start x="0" y="0"/>
                <wp:lineTo x="0" y="21359"/>
                <wp:lineTo x="21522" y="21359"/>
                <wp:lineTo x="21522" y="0"/>
                <wp:lineTo x="0" y="0"/>
              </wp:wrapPolygon>
            </wp:wrapTight>
            <wp:docPr id="13" name="Рисунок 13" descr="0,,1314268_4,00польщ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314268_4,00польщ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1645" cy="221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108">
        <w:rPr>
          <w:rFonts w:ascii="Times New Roman" w:hAnsi="Times New Roman" w:cs="Times New Roman"/>
          <w:sz w:val="24"/>
          <w:lang w:val="uk-UA"/>
        </w:rPr>
        <w:t xml:space="preserve">Друга світова війна розпочалася з нападу нацистської Німеччини на Польщу. Польща якнайкраще </w:t>
      </w:r>
      <w:proofErr w:type="spellStart"/>
      <w:r w:rsidRPr="00852108">
        <w:rPr>
          <w:rFonts w:ascii="Times New Roman" w:hAnsi="Times New Roman" w:cs="Times New Roman"/>
          <w:sz w:val="24"/>
          <w:lang w:val="uk-UA"/>
        </w:rPr>
        <w:t>пiдходила</w:t>
      </w:r>
      <w:proofErr w:type="spellEnd"/>
      <w:r w:rsidRPr="00852108">
        <w:rPr>
          <w:rFonts w:ascii="Times New Roman" w:hAnsi="Times New Roman" w:cs="Times New Roman"/>
          <w:sz w:val="24"/>
          <w:lang w:val="uk-UA"/>
        </w:rPr>
        <w:t xml:space="preserve"> для випробування на </w:t>
      </w:r>
      <w:proofErr w:type="spellStart"/>
      <w:r w:rsidRPr="00852108">
        <w:rPr>
          <w:rFonts w:ascii="Times New Roman" w:hAnsi="Times New Roman" w:cs="Times New Roman"/>
          <w:sz w:val="24"/>
          <w:lang w:val="uk-UA"/>
        </w:rPr>
        <w:t>практицi</w:t>
      </w:r>
      <w:proofErr w:type="spellEnd"/>
      <w:r w:rsidRPr="00852108">
        <w:rPr>
          <w:rFonts w:ascii="Times New Roman" w:hAnsi="Times New Roman" w:cs="Times New Roman"/>
          <w:sz w:val="24"/>
          <w:lang w:val="uk-UA"/>
        </w:rPr>
        <w:t xml:space="preserve"> стратегії “блискавичної </w:t>
      </w:r>
      <w:proofErr w:type="spellStart"/>
      <w:r w:rsidRPr="00852108">
        <w:rPr>
          <w:rFonts w:ascii="Times New Roman" w:hAnsi="Times New Roman" w:cs="Times New Roman"/>
          <w:sz w:val="24"/>
          <w:lang w:val="uk-UA"/>
        </w:rPr>
        <w:t>вiйни</w:t>
      </w:r>
      <w:proofErr w:type="spellEnd"/>
      <w:r w:rsidRPr="00852108">
        <w:rPr>
          <w:rFonts w:ascii="Times New Roman" w:hAnsi="Times New Roman" w:cs="Times New Roman"/>
          <w:sz w:val="24"/>
          <w:lang w:val="uk-UA"/>
        </w:rPr>
        <w:t xml:space="preserve">” («бліцкригу») – </w:t>
      </w:r>
      <w:proofErr w:type="spellStart"/>
      <w:r w:rsidRPr="00852108">
        <w:rPr>
          <w:rFonts w:ascii="Times New Roman" w:hAnsi="Times New Roman" w:cs="Times New Roman"/>
          <w:sz w:val="24"/>
          <w:lang w:val="uk-UA"/>
        </w:rPr>
        <w:t>вйни</w:t>
      </w:r>
      <w:proofErr w:type="spellEnd"/>
      <w:r w:rsidRPr="00852108">
        <w:rPr>
          <w:rFonts w:ascii="Times New Roman" w:hAnsi="Times New Roman" w:cs="Times New Roman"/>
          <w:sz w:val="24"/>
          <w:lang w:val="uk-UA"/>
        </w:rPr>
        <w:t>, успіх в який передбачалось досягнути  швидкими діями, захопивши противника зненацька, не давши йому отямитися і організувати ефективний опір. Спільний польсько-</w:t>
      </w:r>
      <w:proofErr w:type="spellStart"/>
      <w:r w:rsidRPr="00852108">
        <w:rPr>
          <w:rFonts w:ascii="Times New Roman" w:hAnsi="Times New Roman" w:cs="Times New Roman"/>
          <w:sz w:val="24"/>
          <w:lang w:val="uk-UA"/>
        </w:rPr>
        <w:t>нiмецький</w:t>
      </w:r>
      <w:proofErr w:type="spellEnd"/>
      <w:r w:rsidRPr="00852108">
        <w:rPr>
          <w:rFonts w:ascii="Times New Roman" w:hAnsi="Times New Roman" w:cs="Times New Roman"/>
          <w:sz w:val="24"/>
          <w:lang w:val="uk-UA"/>
        </w:rPr>
        <w:t xml:space="preserve"> кордон простягався на 1750 миль i, за визнанням </w:t>
      </w:r>
      <w:proofErr w:type="spellStart"/>
      <w:r w:rsidRPr="00852108">
        <w:rPr>
          <w:rFonts w:ascii="Times New Roman" w:hAnsi="Times New Roman" w:cs="Times New Roman"/>
          <w:sz w:val="24"/>
          <w:lang w:val="uk-UA"/>
        </w:rPr>
        <w:t>фахiвцiв</w:t>
      </w:r>
      <w:proofErr w:type="spellEnd"/>
      <w:r w:rsidRPr="00852108">
        <w:rPr>
          <w:rFonts w:ascii="Times New Roman" w:hAnsi="Times New Roman" w:cs="Times New Roman"/>
          <w:sz w:val="24"/>
          <w:lang w:val="uk-UA"/>
        </w:rPr>
        <w:t xml:space="preserve">, захистити його не могла жодна армія </w:t>
      </w:r>
      <w:proofErr w:type="spellStart"/>
      <w:r w:rsidRPr="00852108">
        <w:rPr>
          <w:rFonts w:ascii="Times New Roman" w:hAnsi="Times New Roman" w:cs="Times New Roman"/>
          <w:sz w:val="24"/>
          <w:lang w:val="uk-UA"/>
        </w:rPr>
        <w:t>свiту</w:t>
      </w:r>
      <w:proofErr w:type="spellEnd"/>
      <w:r w:rsidRPr="00852108">
        <w:rPr>
          <w:rFonts w:ascii="Times New Roman" w:hAnsi="Times New Roman" w:cs="Times New Roman"/>
          <w:sz w:val="24"/>
          <w:lang w:val="uk-UA"/>
        </w:rPr>
        <w:t>, оскільки противник міг розпочати наступ у будь-якому місці з будь-якого напрямку. Серйозних оборонних споруд i природних перешкод на польсько-</w:t>
      </w:r>
      <w:proofErr w:type="spellStart"/>
      <w:r w:rsidRPr="00852108">
        <w:rPr>
          <w:rFonts w:ascii="Times New Roman" w:hAnsi="Times New Roman" w:cs="Times New Roman"/>
          <w:sz w:val="24"/>
          <w:lang w:val="uk-UA"/>
        </w:rPr>
        <w:t>нiмецькому</w:t>
      </w:r>
      <w:proofErr w:type="spellEnd"/>
      <w:r w:rsidRPr="00852108">
        <w:rPr>
          <w:rFonts w:ascii="Times New Roman" w:hAnsi="Times New Roman" w:cs="Times New Roman"/>
          <w:sz w:val="24"/>
          <w:lang w:val="uk-UA"/>
        </w:rPr>
        <w:t xml:space="preserve"> кордоні практично не існувало.</w:t>
      </w:r>
    </w:p>
    <w:p w:rsidR="00852108"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b/>
          <w:bCs/>
          <w:i/>
          <w:iCs/>
          <w:sz w:val="24"/>
          <w:lang w:val="uk-UA"/>
        </w:rPr>
        <w:t>Німецькі солдати ламають шлагбаум</w:t>
      </w:r>
    </w:p>
    <w:p w:rsidR="00852108" w:rsidRPr="00852108" w:rsidRDefault="00852108" w:rsidP="00852108">
      <w:pPr>
        <w:spacing w:after="0" w:line="240" w:lineRule="auto"/>
        <w:rPr>
          <w:rFonts w:ascii="Times New Roman" w:hAnsi="Times New Roman" w:cs="Times New Roman"/>
          <w:sz w:val="24"/>
          <w:lang w:val="uk-UA"/>
        </w:rPr>
      </w:pPr>
      <w:r w:rsidRPr="00852108">
        <w:rPr>
          <w:rFonts w:ascii="Times New Roman" w:hAnsi="Times New Roman" w:cs="Times New Roman"/>
          <w:b/>
          <w:bCs/>
          <w:i/>
          <w:iCs/>
          <w:sz w:val="24"/>
          <w:lang w:val="uk-UA"/>
        </w:rPr>
        <w:t>на польсько-німецькому кордоні (1 вересня 1939</w:t>
      </w:r>
      <w:r w:rsidRPr="00852108">
        <w:rPr>
          <w:rFonts w:ascii="Times New Roman" w:hAnsi="Times New Roman" w:cs="Times New Roman"/>
          <w:b/>
          <w:bCs/>
          <w:i/>
          <w:iCs/>
          <w:sz w:val="24"/>
          <w:lang w:val="en-US"/>
        </w:rPr>
        <w:t> </w:t>
      </w:r>
      <w:r w:rsidRPr="00852108">
        <w:rPr>
          <w:rFonts w:ascii="Times New Roman" w:hAnsi="Times New Roman" w:cs="Times New Roman"/>
          <w:b/>
          <w:bCs/>
          <w:i/>
          <w:iCs/>
          <w:sz w:val="24"/>
          <w:lang w:val="uk-UA"/>
        </w:rPr>
        <w:t>р.)</w:t>
      </w:r>
    </w:p>
    <w:p w:rsidR="00852108" w:rsidRDefault="00852108" w:rsidP="00852108">
      <w:pPr>
        <w:rPr>
          <w:rFonts w:ascii="Times New Roman" w:hAnsi="Times New Roman" w:cs="Times New Roman"/>
          <w:sz w:val="24"/>
          <w:lang w:val="uk-UA"/>
        </w:rPr>
      </w:pPr>
      <w:r w:rsidRPr="00852108">
        <w:rPr>
          <w:rFonts w:ascii="Times New Roman" w:hAnsi="Times New Roman" w:cs="Times New Roman"/>
          <w:sz w:val="24"/>
          <w:lang w:val="uk-UA"/>
        </w:rPr>
        <w:t>            </w:t>
      </w:r>
    </w:p>
    <w:p w:rsidR="00852108" w:rsidRPr="00852108" w:rsidRDefault="00852108" w:rsidP="00852108">
      <w:pPr>
        <w:rPr>
          <w:rFonts w:ascii="Times New Roman" w:hAnsi="Times New Roman" w:cs="Times New Roman"/>
          <w:sz w:val="24"/>
          <w:lang w:val="uk-UA"/>
        </w:rPr>
      </w:pPr>
      <w:r w:rsidRPr="00852108">
        <w:rPr>
          <w:rFonts w:ascii="Times New Roman" w:hAnsi="Times New Roman" w:cs="Times New Roman"/>
          <w:sz w:val="24"/>
          <w:lang w:val="uk-UA"/>
        </w:rPr>
        <w:t>За німецьким планом “</w:t>
      </w:r>
      <w:proofErr w:type="spellStart"/>
      <w:r w:rsidRPr="00852108">
        <w:rPr>
          <w:rFonts w:ascii="Times New Roman" w:hAnsi="Times New Roman" w:cs="Times New Roman"/>
          <w:sz w:val="24"/>
          <w:lang w:val="uk-UA"/>
        </w:rPr>
        <w:t>Вайс</w:t>
      </w:r>
      <w:proofErr w:type="spellEnd"/>
      <w:r w:rsidRPr="00852108">
        <w:rPr>
          <w:rFonts w:ascii="Times New Roman" w:hAnsi="Times New Roman" w:cs="Times New Roman"/>
          <w:sz w:val="24"/>
          <w:lang w:val="uk-UA"/>
        </w:rPr>
        <w:t xml:space="preserve">”, затвердженим ще у квітні 1939 р., стратегічне зосередження й розгортання німецьких військ завершилося 25 серпня, але наступ було відкладено через виявлену Англією готовність виступити на боці Польщі i </w:t>
      </w:r>
      <w:proofErr w:type="spellStart"/>
      <w:r w:rsidRPr="00852108">
        <w:rPr>
          <w:rFonts w:ascii="Times New Roman" w:hAnsi="Times New Roman" w:cs="Times New Roman"/>
          <w:sz w:val="24"/>
          <w:lang w:val="uk-UA"/>
        </w:rPr>
        <w:t>нерiшучiсть</w:t>
      </w:r>
      <w:proofErr w:type="spellEnd"/>
      <w:r w:rsidRPr="00852108">
        <w:rPr>
          <w:rFonts w:ascii="Times New Roman" w:hAnsi="Times New Roman" w:cs="Times New Roman"/>
          <w:sz w:val="24"/>
          <w:lang w:val="uk-UA"/>
        </w:rPr>
        <w:t xml:space="preserve"> Італії.</w:t>
      </w:r>
    </w:p>
    <w:p w:rsidR="00852108" w:rsidRPr="00852108" w:rsidRDefault="00852108" w:rsidP="00852108">
      <w:pPr>
        <w:spacing w:after="0"/>
        <w:rPr>
          <w:rFonts w:ascii="Times New Roman" w:hAnsi="Times New Roman" w:cs="Times New Roman"/>
          <w:sz w:val="24"/>
        </w:rPr>
      </w:pPr>
      <w:r>
        <w:rPr>
          <w:rFonts w:ascii="Times New Roman" w:hAnsi="Times New Roman" w:cs="Times New Roman"/>
          <w:sz w:val="24"/>
          <w:lang w:val="uk-UA"/>
        </w:rPr>
        <w:t xml:space="preserve"> </w:t>
      </w:r>
      <w:r w:rsidRPr="00852108">
        <w:rPr>
          <w:rFonts w:ascii="Times New Roman" w:hAnsi="Times New Roman" w:cs="Times New Roman"/>
          <w:sz w:val="24"/>
          <w:lang w:val="uk-UA"/>
        </w:rPr>
        <w:t xml:space="preserve"> до р. Вісла.</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  </w:t>
      </w:r>
      <w:r w:rsidRPr="00852108">
        <w:rPr>
          <w:rFonts w:ascii="Times New Roman" w:hAnsi="Times New Roman" w:cs="Times New Roman"/>
          <w:b/>
          <w:bCs/>
          <w:sz w:val="24"/>
          <w:lang w:val="uk-UA"/>
        </w:rPr>
        <w:t>Співвідношення сил сторін на 1 вересня 1939 р</w:t>
      </w:r>
      <w:r w:rsidRPr="00852108">
        <w:rPr>
          <w:rFonts w:ascii="Times New Roman" w:hAnsi="Times New Roman" w:cs="Times New Roman"/>
          <w:sz w:val="24"/>
          <w:lang w:val="uk-UA"/>
        </w:rPr>
        <w:t>.</w:t>
      </w:r>
    </w:p>
    <w:tbl>
      <w:tblPr>
        <w:tblW w:w="0" w:type="auto"/>
        <w:shd w:val="clear" w:color="auto" w:fill="FFFFFF"/>
        <w:tblCellMar>
          <w:left w:w="0" w:type="dxa"/>
          <w:right w:w="0" w:type="dxa"/>
        </w:tblCellMar>
        <w:tblLook w:val="04A0" w:firstRow="1" w:lastRow="0" w:firstColumn="1" w:lastColumn="0" w:noHBand="0" w:noVBand="1"/>
      </w:tblPr>
      <w:tblGrid>
        <w:gridCol w:w="2130"/>
        <w:gridCol w:w="2130"/>
        <w:gridCol w:w="2130"/>
        <w:gridCol w:w="2130"/>
      </w:tblGrid>
      <w:tr w:rsidR="00852108" w:rsidRPr="00852108" w:rsidTr="00852108">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 </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b/>
                <w:bCs/>
                <w:sz w:val="24"/>
                <w:lang w:val="uk-UA"/>
              </w:rPr>
              <w:t>Німеччина</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b/>
                <w:bCs/>
                <w:sz w:val="24"/>
                <w:lang w:val="uk-UA"/>
              </w:rPr>
              <w:t>Польща</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b/>
                <w:bCs/>
                <w:sz w:val="24"/>
                <w:lang w:val="uk-UA"/>
              </w:rPr>
              <w:t>СРСР</w:t>
            </w:r>
          </w:p>
        </w:tc>
      </w:tr>
      <w:tr w:rsidR="00852108" w:rsidRPr="00852108" w:rsidTr="00852108">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Солдати</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1500 тис.</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1000 тис.</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617588</w:t>
            </w:r>
          </w:p>
        </w:tc>
      </w:tr>
      <w:tr w:rsidR="00852108" w:rsidRPr="00852108" w:rsidTr="00852108">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Танки</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2533</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887</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4733</w:t>
            </w:r>
          </w:p>
        </w:tc>
      </w:tr>
      <w:tr w:rsidR="00852108" w:rsidRPr="00852108" w:rsidTr="00852108">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Гармати / міномети</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13500</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4300</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4959</w:t>
            </w:r>
          </w:p>
        </w:tc>
      </w:tr>
      <w:tr w:rsidR="00852108" w:rsidRPr="00852108" w:rsidTr="00852108">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Літаки</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2231</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824</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852108" w:rsidRDefault="00852108" w:rsidP="00852108">
            <w:pPr>
              <w:spacing w:after="0" w:line="240" w:lineRule="auto"/>
              <w:rPr>
                <w:rFonts w:ascii="Times New Roman" w:hAnsi="Times New Roman" w:cs="Times New Roman"/>
                <w:sz w:val="24"/>
              </w:rPr>
            </w:pPr>
            <w:r w:rsidRPr="00852108">
              <w:rPr>
                <w:rFonts w:ascii="Times New Roman" w:hAnsi="Times New Roman" w:cs="Times New Roman"/>
                <w:sz w:val="24"/>
                <w:lang w:val="uk-UA"/>
              </w:rPr>
              <w:t>3298</w:t>
            </w:r>
          </w:p>
        </w:tc>
      </w:tr>
    </w:tbl>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 xml:space="preserve"> Вторгнення німецьких військ на територію Польщі розпочалось 1 вересня 1939 р. Йому передувала провокація гітлерівців у прикордонному містечку </w:t>
      </w:r>
      <w:proofErr w:type="spellStart"/>
      <w:r w:rsidRPr="00852108">
        <w:rPr>
          <w:rFonts w:ascii="Times New Roman" w:hAnsi="Times New Roman" w:cs="Times New Roman"/>
          <w:sz w:val="24"/>
          <w:lang w:val="uk-UA"/>
        </w:rPr>
        <w:t>Глейвіц</w:t>
      </w:r>
      <w:proofErr w:type="spellEnd"/>
      <w:r w:rsidRPr="00852108">
        <w:rPr>
          <w:rFonts w:ascii="Times New Roman" w:hAnsi="Times New Roman" w:cs="Times New Roman"/>
          <w:sz w:val="24"/>
          <w:lang w:val="uk-UA"/>
        </w:rPr>
        <w:t>. </w:t>
      </w:r>
    </w:p>
    <w:p w:rsidR="00852108" w:rsidRDefault="00852108" w:rsidP="00852108">
      <w:pPr>
        <w:spacing w:after="0"/>
        <w:rPr>
          <w:rFonts w:ascii="Times New Roman" w:hAnsi="Times New Roman" w:cs="Times New Roman"/>
          <w:b/>
          <w:i/>
          <w:sz w:val="24"/>
          <w:u w:val="single"/>
          <w:lang w:val="uk-UA"/>
        </w:rPr>
      </w:pPr>
      <w:r w:rsidRPr="00852108">
        <w:rPr>
          <w:rFonts w:ascii="Times New Roman" w:hAnsi="Times New Roman" w:cs="Times New Roman"/>
          <w:b/>
          <w:i/>
          <w:sz w:val="24"/>
          <w:u w:val="single"/>
          <w:lang w:val="uk-UA"/>
        </w:rPr>
        <w:t>Цікаво знати</w:t>
      </w:r>
    </w:p>
    <w:p w:rsidR="00852108" w:rsidRDefault="00852108" w:rsidP="00852108">
      <w:pPr>
        <w:spacing w:after="0"/>
        <w:rPr>
          <w:rFonts w:ascii="Times New Roman" w:hAnsi="Times New Roman" w:cs="Times New Roman"/>
          <w:b/>
          <w:i/>
          <w:sz w:val="24"/>
          <w:u w:val="single"/>
          <w:lang w:val="uk-UA"/>
        </w:rPr>
      </w:pPr>
    </w:p>
    <w:p w:rsidR="00852108" w:rsidRDefault="00852108" w:rsidP="00852108">
      <w:pPr>
        <w:spacing w:after="0"/>
        <w:rPr>
          <w:rFonts w:ascii="Times New Roman" w:hAnsi="Times New Roman" w:cs="Times New Roman"/>
          <w:b/>
          <w:i/>
          <w:sz w:val="24"/>
          <w:lang w:val="uk-UA"/>
        </w:rPr>
      </w:pPr>
      <w:r w:rsidRPr="00852108">
        <w:rPr>
          <w:rFonts w:ascii="Times New Roman" w:hAnsi="Times New Roman" w:cs="Times New Roman"/>
          <w:i/>
          <w:sz w:val="24"/>
          <w:lang w:val="uk-UA"/>
        </w:rPr>
        <w:t xml:space="preserve">31 серпня 1939 р. о 20.00 спеціально підготовлений гестапо загін з карних злочинців, переодягнений у польську форму, здійснив напад на радіостанцію німецького прикордонного містечка </w:t>
      </w:r>
      <w:proofErr w:type="spellStart"/>
      <w:r w:rsidRPr="00852108">
        <w:rPr>
          <w:rFonts w:ascii="Times New Roman" w:hAnsi="Times New Roman" w:cs="Times New Roman"/>
          <w:i/>
          <w:sz w:val="24"/>
          <w:lang w:val="uk-UA"/>
        </w:rPr>
        <w:t>Глейвіц</w:t>
      </w:r>
      <w:proofErr w:type="spellEnd"/>
      <w:r w:rsidRPr="00852108">
        <w:rPr>
          <w:rFonts w:ascii="Times New Roman" w:hAnsi="Times New Roman" w:cs="Times New Roman"/>
          <w:i/>
          <w:sz w:val="24"/>
          <w:lang w:val="uk-UA"/>
        </w:rPr>
        <w:t xml:space="preserve">. Після її «захоплення» перед мікрофоном було зроблено декілька пострілів і один з </w:t>
      </w:r>
      <w:proofErr w:type="spellStart"/>
      <w:r w:rsidRPr="00852108">
        <w:rPr>
          <w:rFonts w:ascii="Times New Roman" w:hAnsi="Times New Roman" w:cs="Times New Roman"/>
          <w:i/>
          <w:sz w:val="24"/>
          <w:lang w:val="uk-UA"/>
        </w:rPr>
        <w:t>нападавших</w:t>
      </w:r>
      <w:proofErr w:type="spellEnd"/>
      <w:r w:rsidRPr="00852108">
        <w:rPr>
          <w:rFonts w:ascii="Times New Roman" w:hAnsi="Times New Roman" w:cs="Times New Roman"/>
          <w:i/>
          <w:sz w:val="24"/>
          <w:lang w:val="uk-UA"/>
        </w:rPr>
        <w:t xml:space="preserve">, що знав польську мову, зачитав заяву, сенс якої полягав у тому, що «прийшов час війни Польщі проти Німеччини». Потім почалась перестрілка з загоном поліції, що оточив станцію. Щоб замести сліди цієї провокації, всі її учасники були розстріляні за наказом </w:t>
      </w:r>
      <w:proofErr w:type="spellStart"/>
      <w:r w:rsidRPr="00852108">
        <w:rPr>
          <w:rFonts w:ascii="Times New Roman" w:hAnsi="Times New Roman" w:cs="Times New Roman"/>
          <w:i/>
          <w:sz w:val="24"/>
          <w:lang w:val="uk-UA"/>
        </w:rPr>
        <w:t>Гімлера.</w:t>
      </w:r>
      <w:proofErr w:type="spellEnd"/>
    </w:p>
    <w:p w:rsidR="00852108" w:rsidRPr="00852108" w:rsidRDefault="00852108" w:rsidP="00852108">
      <w:pPr>
        <w:spacing w:after="0"/>
        <w:rPr>
          <w:rFonts w:ascii="Times New Roman" w:hAnsi="Times New Roman" w:cs="Times New Roman"/>
          <w:b/>
          <w:i/>
          <w:sz w:val="24"/>
        </w:rPr>
      </w:pPr>
      <w:r w:rsidRPr="00852108">
        <w:rPr>
          <w:rFonts w:ascii="Times New Roman" w:hAnsi="Times New Roman" w:cs="Times New Roman"/>
          <w:i/>
          <w:sz w:val="24"/>
          <w:lang w:val="uk-UA"/>
        </w:rPr>
        <w:t xml:space="preserve">Вже у перші дні наступу організований опір польської армії було зламано. До 8 вересня її головні сили були розгромлені, не зважаючи на відчайдушний опір. Значна їх частина опинилася в оточенні або була захоплена в полон. Опір чинили лише армія </w:t>
      </w:r>
      <w:proofErr w:type="spellStart"/>
      <w:r w:rsidRPr="00852108">
        <w:rPr>
          <w:rFonts w:ascii="Times New Roman" w:hAnsi="Times New Roman" w:cs="Times New Roman"/>
          <w:i/>
          <w:sz w:val="24"/>
          <w:lang w:val="uk-UA"/>
        </w:rPr>
        <w:t>Кутшеби</w:t>
      </w:r>
      <w:proofErr w:type="spellEnd"/>
      <w:r w:rsidRPr="00852108">
        <w:rPr>
          <w:rFonts w:ascii="Times New Roman" w:hAnsi="Times New Roman" w:cs="Times New Roman"/>
          <w:i/>
          <w:sz w:val="24"/>
          <w:lang w:val="uk-UA"/>
        </w:rPr>
        <w:t xml:space="preserve">, що обороняла варшавський напрямок, i столичний </w:t>
      </w:r>
      <w:proofErr w:type="spellStart"/>
      <w:r w:rsidRPr="00852108">
        <w:rPr>
          <w:rFonts w:ascii="Times New Roman" w:hAnsi="Times New Roman" w:cs="Times New Roman"/>
          <w:i/>
          <w:sz w:val="24"/>
          <w:lang w:val="uk-UA"/>
        </w:rPr>
        <w:t>гарнiзон</w:t>
      </w:r>
      <w:proofErr w:type="spellEnd"/>
      <w:r w:rsidRPr="00852108">
        <w:rPr>
          <w:rFonts w:ascii="Times New Roman" w:hAnsi="Times New Roman" w:cs="Times New Roman"/>
          <w:i/>
          <w:sz w:val="24"/>
          <w:lang w:val="uk-UA"/>
        </w:rPr>
        <w:t xml:space="preserve">. Героїчною сторінкою польської </w:t>
      </w:r>
      <w:proofErr w:type="spellStart"/>
      <w:r w:rsidRPr="00852108">
        <w:rPr>
          <w:rFonts w:ascii="Times New Roman" w:hAnsi="Times New Roman" w:cs="Times New Roman"/>
          <w:i/>
          <w:sz w:val="24"/>
          <w:lang w:val="uk-UA"/>
        </w:rPr>
        <w:t>iсторiї</w:t>
      </w:r>
      <w:proofErr w:type="spellEnd"/>
      <w:r w:rsidRPr="00852108">
        <w:rPr>
          <w:rFonts w:ascii="Times New Roman" w:hAnsi="Times New Roman" w:cs="Times New Roman"/>
          <w:i/>
          <w:sz w:val="24"/>
          <w:lang w:val="uk-UA"/>
        </w:rPr>
        <w:t xml:space="preserve"> стала оборона півострова </w:t>
      </w:r>
      <w:proofErr w:type="spellStart"/>
      <w:r w:rsidRPr="00852108">
        <w:rPr>
          <w:rFonts w:ascii="Times New Roman" w:hAnsi="Times New Roman" w:cs="Times New Roman"/>
          <w:i/>
          <w:sz w:val="24"/>
          <w:lang w:val="uk-UA"/>
        </w:rPr>
        <w:t>Вестерплятте</w:t>
      </w:r>
      <w:proofErr w:type="spellEnd"/>
      <w:r w:rsidRPr="00852108">
        <w:rPr>
          <w:rFonts w:ascii="Times New Roman" w:hAnsi="Times New Roman" w:cs="Times New Roman"/>
          <w:i/>
          <w:sz w:val="24"/>
          <w:lang w:val="uk-UA"/>
        </w:rPr>
        <w:t xml:space="preserve">, міст Варшави, Кракова, </w:t>
      </w:r>
      <w:proofErr w:type="spellStart"/>
      <w:r w:rsidRPr="00852108">
        <w:rPr>
          <w:rFonts w:ascii="Times New Roman" w:hAnsi="Times New Roman" w:cs="Times New Roman"/>
          <w:i/>
          <w:sz w:val="24"/>
          <w:lang w:val="uk-UA"/>
        </w:rPr>
        <w:t>Гдинi</w:t>
      </w:r>
      <w:proofErr w:type="spellEnd"/>
      <w:r w:rsidRPr="00852108">
        <w:rPr>
          <w:rFonts w:ascii="Times New Roman" w:hAnsi="Times New Roman" w:cs="Times New Roman"/>
          <w:i/>
          <w:sz w:val="24"/>
          <w:lang w:val="uk-UA"/>
        </w:rPr>
        <w:t>.</w:t>
      </w:r>
    </w:p>
    <w:p w:rsidR="00852108" w:rsidRPr="00852108" w:rsidRDefault="00852108" w:rsidP="00852108">
      <w:pPr>
        <w:rPr>
          <w:rFonts w:ascii="Times New Roman" w:hAnsi="Times New Roman" w:cs="Times New Roman"/>
          <w:i/>
          <w:sz w:val="24"/>
        </w:rPr>
      </w:pPr>
      <w:r w:rsidRPr="00852108">
        <w:rPr>
          <w:rFonts w:ascii="Times New Roman" w:hAnsi="Times New Roman" w:cs="Times New Roman"/>
          <w:i/>
          <w:sz w:val="24"/>
          <w:lang w:val="uk-UA"/>
        </w:rPr>
        <w:t> </w:t>
      </w:r>
    </w:p>
    <w:p w:rsidR="00852108" w:rsidRPr="00852108" w:rsidRDefault="00852108" w:rsidP="00852108">
      <w:pPr>
        <w:rPr>
          <w:rFonts w:ascii="Times New Roman" w:hAnsi="Times New Roman" w:cs="Times New Roman"/>
          <w:sz w:val="24"/>
        </w:rPr>
      </w:pPr>
    </w:p>
    <w:p w:rsidR="00852108" w:rsidRPr="00852108" w:rsidRDefault="00852108" w:rsidP="00852108">
      <w:pPr>
        <w:rPr>
          <w:rFonts w:ascii="Times New Roman" w:hAnsi="Times New Roman" w:cs="Times New Roman"/>
          <w:sz w:val="24"/>
        </w:rPr>
      </w:pPr>
      <w:r>
        <w:rPr>
          <w:rFonts w:ascii="Times New Roman" w:hAnsi="Times New Roman" w:cs="Times New Roman"/>
          <w:b/>
          <w:bCs/>
          <w:i/>
          <w:iCs/>
          <w:sz w:val="24"/>
          <w:lang w:val="uk-UA"/>
        </w:rPr>
        <w:t xml:space="preserve"> </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b/>
          <w:bCs/>
          <w:i/>
          <w:iCs/>
          <w:sz w:val="24"/>
        </w:rPr>
        <w:lastRenderedPageBreak/>
        <w:t> </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rPr>
        <w:drawing>
          <wp:anchor distT="0" distB="0" distL="114300" distR="114300" simplePos="0" relativeHeight="251659264" behindDoc="1" locked="0" layoutInCell="1" allowOverlap="1" wp14:anchorId="1E4A3DE2" wp14:editId="2134BC74">
            <wp:simplePos x="0" y="0"/>
            <wp:positionH relativeFrom="column">
              <wp:posOffset>-36830</wp:posOffset>
            </wp:positionH>
            <wp:positionV relativeFrom="paragraph">
              <wp:posOffset>557530</wp:posOffset>
            </wp:positionV>
            <wp:extent cx="2305050" cy="1685290"/>
            <wp:effectExtent l="0" t="0" r="0" b="0"/>
            <wp:wrapTight wrapText="bothSides">
              <wp:wrapPolygon edited="0">
                <wp:start x="0" y="0"/>
                <wp:lineTo x="0" y="21242"/>
                <wp:lineTo x="21421" y="21242"/>
                <wp:lineTo x="21421" y="0"/>
                <wp:lineTo x="0" y="0"/>
              </wp:wrapPolygon>
            </wp:wrapTight>
            <wp:docPr id="11" name="Рисунок 11" descr="CD_1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_11_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168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108">
        <w:rPr>
          <w:rFonts w:ascii="Times New Roman" w:hAnsi="Times New Roman" w:cs="Times New Roman"/>
          <w:sz w:val="24"/>
          <w:lang w:val="uk-UA"/>
        </w:rPr>
        <w:t xml:space="preserve">            17 вересня, коли крах Польщі став уже очевидним, а польський уряд залишив країну, польський кордон перейшли радянські війська. Для здійснення вторгнення до Польщі було створено два фронти Український і Білоруський. На вимогу </w:t>
      </w:r>
      <w:proofErr w:type="spellStart"/>
      <w:r w:rsidRPr="00852108">
        <w:rPr>
          <w:rFonts w:ascii="Times New Roman" w:hAnsi="Times New Roman" w:cs="Times New Roman"/>
          <w:sz w:val="24"/>
          <w:lang w:val="uk-UA"/>
        </w:rPr>
        <w:t>Гiтлера</w:t>
      </w:r>
      <w:proofErr w:type="spellEnd"/>
      <w:r w:rsidRPr="00852108">
        <w:rPr>
          <w:rFonts w:ascii="Times New Roman" w:hAnsi="Times New Roman" w:cs="Times New Roman"/>
          <w:sz w:val="24"/>
          <w:lang w:val="uk-UA"/>
        </w:rPr>
        <w:t xml:space="preserve"> Червона </w:t>
      </w:r>
      <w:proofErr w:type="spellStart"/>
      <w:r w:rsidRPr="00852108">
        <w:rPr>
          <w:rFonts w:ascii="Times New Roman" w:hAnsi="Times New Roman" w:cs="Times New Roman"/>
          <w:sz w:val="24"/>
          <w:lang w:val="uk-UA"/>
        </w:rPr>
        <w:t>армiя</w:t>
      </w:r>
      <w:proofErr w:type="spellEnd"/>
      <w:r w:rsidRPr="00852108">
        <w:rPr>
          <w:rFonts w:ascii="Times New Roman" w:hAnsi="Times New Roman" w:cs="Times New Roman"/>
          <w:sz w:val="24"/>
          <w:lang w:val="uk-UA"/>
        </w:rPr>
        <w:t xml:space="preserve"> форсовано просувалася в напрямку Коломиї — Косова, щоб перетнути </w:t>
      </w:r>
      <w:proofErr w:type="spellStart"/>
      <w:r w:rsidRPr="00852108">
        <w:rPr>
          <w:rFonts w:ascii="Times New Roman" w:hAnsi="Times New Roman" w:cs="Times New Roman"/>
          <w:sz w:val="24"/>
          <w:lang w:val="uk-UA"/>
        </w:rPr>
        <w:t>вiдступаючим</w:t>
      </w:r>
      <w:proofErr w:type="spellEnd"/>
      <w:r w:rsidRPr="00852108">
        <w:rPr>
          <w:rFonts w:ascii="Times New Roman" w:hAnsi="Times New Roman" w:cs="Times New Roman"/>
          <w:sz w:val="24"/>
          <w:lang w:val="uk-UA"/>
        </w:rPr>
        <w:t xml:space="preserve"> польським солдатам i біженцям дорогу в </w:t>
      </w:r>
      <w:proofErr w:type="spellStart"/>
      <w:r w:rsidRPr="00852108">
        <w:rPr>
          <w:rFonts w:ascii="Times New Roman" w:hAnsi="Times New Roman" w:cs="Times New Roman"/>
          <w:sz w:val="24"/>
          <w:lang w:val="uk-UA"/>
        </w:rPr>
        <w:t>Румунiю</w:t>
      </w:r>
      <w:proofErr w:type="spellEnd"/>
      <w:r w:rsidRPr="00852108">
        <w:rPr>
          <w:rFonts w:ascii="Times New Roman" w:hAnsi="Times New Roman" w:cs="Times New Roman"/>
          <w:sz w:val="24"/>
          <w:lang w:val="uk-UA"/>
        </w:rPr>
        <w:t>. Після 12-денного маршу і коротких боїв з деякими польськими частинами (командування польською армією віддала наказ не чинити опору ЧА) Червона армія вийшла на Західний Буг і Сян, де й зупинилася.</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b/>
          <w:bCs/>
          <w:i/>
          <w:iCs/>
          <w:sz w:val="24"/>
          <w:lang w:val="uk-UA"/>
        </w:rPr>
        <w:t>Хлопчик на звалищі будинку. Варшава, 1940 р.</w:t>
      </w:r>
    </w:p>
    <w:p w:rsidR="00852108" w:rsidRPr="00852108" w:rsidRDefault="00852108" w:rsidP="00852108">
      <w:pPr>
        <w:rPr>
          <w:rFonts w:ascii="Times New Roman" w:hAnsi="Times New Roman" w:cs="Times New Roman"/>
          <w:sz w:val="24"/>
          <w:lang w:val="uk-UA"/>
        </w:rPr>
      </w:pPr>
      <w:r w:rsidRPr="00852108">
        <w:rPr>
          <w:rFonts w:ascii="Times New Roman" w:hAnsi="Times New Roman" w:cs="Times New Roman"/>
          <w:sz w:val="24"/>
          <w:lang w:val="uk-UA"/>
        </w:rPr>
        <w:t>            </w:t>
      </w:r>
      <w:proofErr w:type="spellStart"/>
      <w:r w:rsidRPr="00852108">
        <w:rPr>
          <w:rFonts w:ascii="Times New Roman" w:hAnsi="Times New Roman" w:cs="Times New Roman"/>
          <w:sz w:val="24"/>
          <w:lang w:val="uk-UA"/>
        </w:rPr>
        <w:t>Вiдповiдно</w:t>
      </w:r>
      <w:proofErr w:type="spellEnd"/>
      <w:r w:rsidRPr="00852108">
        <w:rPr>
          <w:rFonts w:ascii="Times New Roman" w:hAnsi="Times New Roman" w:cs="Times New Roman"/>
          <w:sz w:val="24"/>
          <w:lang w:val="uk-UA"/>
        </w:rPr>
        <w:t xml:space="preserve"> з домовленостями, досягнутими на переговорах 23 серпня 1939 р. i </w:t>
      </w:r>
      <w:proofErr w:type="spellStart"/>
      <w:r w:rsidRPr="00852108">
        <w:rPr>
          <w:rFonts w:ascii="Times New Roman" w:hAnsi="Times New Roman" w:cs="Times New Roman"/>
          <w:sz w:val="24"/>
          <w:lang w:val="uk-UA"/>
        </w:rPr>
        <w:t>зафiксованими</w:t>
      </w:r>
      <w:proofErr w:type="spellEnd"/>
      <w:r w:rsidRPr="00852108">
        <w:rPr>
          <w:rFonts w:ascii="Times New Roman" w:hAnsi="Times New Roman" w:cs="Times New Roman"/>
          <w:sz w:val="24"/>
          <w:lang w:val="uk-UA"/>
        </w:rPr>
        <w:t xml:space="preserve"> у таємному </w:t>
      </w:r>
      <w:proofErr w:type="spellStart"/>
      <w:r w:rsidRPr="00852108">
        <w:rPr>
          <w:rFonts w:ascii="Times New Roman" w:hAnsi="Times New Roman" w:cs="Times New Roman"/>
          <w:sz w:val="24"/>
          <w:lang w:val="uk-UA"/>
        </w:rPr>
        <w:t>протоколi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нiмецьке</w:t>
      </w:r>
      <w:proofErr w:type="spellEnd"/>
      <w:r w:rsidRPr="00852108">
        <w:rPr>
          <w:rFonts w:ascii="Times New Roman" w:hAnsi="Times New Roman" w:cs="Times New Roman"/>
          <w:sz w:val="24"/>
          <w:lang w:val="uk-UA"/>
        </w:rPr>
        <w:t xml:space="preserve"> командування </w:t>
      </w:r>
      <w:proofErr w:type="spellStart"/>
      <w:r w:rsidRPr="00852108">
        <w:rPr>
          <w:rFonts w:ascii="Times New Roman" w:hAnsi="Times New Roman" w:cs="Times New Roman"/>
          <w:sz w:val="24"/>
          <w:lang w:val="uk-UA"/>
        </w:rPr>
        <w:t>вiдвело</w:t>
      </w:r>
      <w:proofErr w:type="spellEnd"/>
      <w:r w:rsidRPr="00852108">
        <w:rPr>
          <w:rFonts w:ascii="Times New Roman" w:hAnsi="Times New Roman" w:cs="Times New Roman"/>
          <w:sz w:val="24"/>
          <w:lang w:val="uk-UA"/>
        </w:rPr>
        <w:t xml:space="preserve"> свої </w:t>
      </w:r>
      <w:proofErr w:type="spellStart"/>
      <w:r w:rsidRPr="00852108">
        <w:rPr>
          <w:rFonts w:ascii="Times New Roman" w:hAnsi="Times New Roman" w:cs="Times New Roman"/>
          <w:sz w:val="24"/>
          <w:lang w:val="uk-UA"/>
        </w:rPr>
        <w:t>вiйська</w:t>
      </w:r>
      <w:proofErr w:type="spellEnd"/>
      <w:r w:rsidRPr="00852108">
        <w:rPr>
          <w:rFonts w:ascii="Times New Roman" w:hAnsi="Times New Roman" w:cs="Times New Roman"/>
          <w:sz w:val="24"/>
          <w:lang w:val="uk-UA"/>
        </w:rPr>
        <w:t xml:space="preserve"> за </w:t>
      </w:r>
      <w:proofErr w:type="spellStart"/>
      <w:r w:rsidRPr="00852108">
        <w:rPr>
          <w:rFonts w:ascii="Times New Roman" w:hAnsi="Times New Roman" w:cs="Times New Roman"/>
          <w:sz w:val="24"/>
          <w:lang w:val="uk-UA"/>
        </w:rPr>
        <w:t>демаркацiйну</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лiнiю</w:t>
      </w:r>
      <w:proofErr w:type="spellEnd"/>
      <w:r w:rsidRPr="00852108">
        <w:rPr>
          <w:rFonts w:ascii="Times New Roman" w:hAnsi="Times New Roman" w:cs="Times New Roman"/>
          <w:sz w:val="24"/>
          <w:lang w:val="uk-UA"/>
        </w:rPr>
        <w:t xml:space="preserve"> (лінія, що розмежовує) </w:t>
      </w:r>
      <w:proofErr w:type="spellStart"/>
      <w:r w:rsidRPr="00852108">
        <w:rPr>
          <w:rFonts w:ascii="Times New Roman" w:hAnsi="Times New Roman" w:cs="Times New Roman"/>
          <w:sz w:val="24"/>
          <w:lang w:val="uk-UA"/>
        </w:rPr>
        <w:t>вiд</w:t>
      </w:r>
      <w:proofErr w:type="spellEnd"/>
      <w:r w:rsidRPr="00852108">
        <w:rPr>
          <w:rFonts w:ascii="Times New Roman" w:hAnsi="Times New Roman" w:cs="Times New Roman"/>
          <w:sz w:val="24"/>
          <w:lang w:val="uk-UA"/>
        </w:rPr>
        <w:t xml:space="preserve"> Львова й Бреста. Перед тим у </w:t>
      </w:r>
      <w:proofErr w:type="spellStart"/>
      <w:r w:rsidRPr="00852108">
        <w:rPr>
          <w:rFonts w:ascii="Times New Roman" w:hAnsi="Times New Roman" w:cs="Times New Roman"/>
          <w:sz w:val="24"/>
          <w:lang w:val="uk-UA"/>
        </w:rPr>
        <w:t>Брестi</w:t>
      </w:r>
      <w:proofErr w:type="spellEnd"/>
      <w:r w:rsidRPr="00852108">
        <w:rPr>
          <w:rFonts w:ascii="Times New Roman" w:hAnsi="Times New Roman" w:cs="Times New Roman"/>
          <w:sz w:val="24"/>
          <w:lang w:val="uk-UA"/>
        </w:rPr>
        <w:t xml:space="preserve">, Гродно, </w:t>
      </w:r>
      <w:proofErr w:type="spellStart"/>
      <w:r w:rsidRPr="00852108">
        <w:rPr>
          <w:rFonts w:ascii="Times New Roman" w:hAnsi="Times New Roman" w:cs="Times New Roman"/>
          <w:sz w:val="24"/>
          <w:lang w:val="uk-UA"/>
        </w:rPr>
        <w:t>Ковелi</w:t>
      </w:r>
      <w:proofErr w:type="spellEnd"/>
      <w:r w:rsidRPr="00852108">
        <w:rPr>
          <w:rFonts w:ascii="Times New Roman" w:hAnsi="Times New Roman" w:cs="Times New Roman"/>
          <w:sz w:val="24"/>
          <w:lang w:val="uk-UA"/>
        </w:rPr>
        <w:t xml:space="preserve"> й </w:t>
      </w:r>
      <w:proofErr w:type="spellStart"/>
      <w:r w:rsidRPr="00852108">
        <w:rPr>
          <w:rFonts w:ascii="Times New Roman" w:hAnsi="Times New Roman" w:cs="Times New Roman"/>
          <w:sz w:val="24"/>
          <w:lang w:val="uk-UA"/>
        </w:rPr>
        <w:t>Пiнську</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вiдбулися</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спiльнi</w:t>
      </w:r>
      <w:proofErr w:type="spellEnd"/>
      <w:r w:rsidRPr="00852108">
        <w:rPr>
          <w:rFonts w:ascii="Times New Roman" w:hAnsi="Times New Roman" w:cs="Times New Roman"/>
          <w:sz w:val="24"/>
          <w:lang w:val="uk-UA"/>
        </w:rPr>
        <w:t xml:space="preserve"> паради </w:t>
      </w:r>
      <w:proofErr w:type="spellStart"/>
      <w:r w:rsidRPr="00852108">
        <w:rPr>
          <w:rFonts w:ascii="Times New Roman" w:hAnsi="Times New Roman" w:cs="Times New Roman"/>
          <w:sz w:val="24"/>
          <w:lang w:val="uk-UA"/>
        </w:rPr>
        <w:t>вiйськ-переможцiв</w:t>
      </w:r>
      <w:proofErr w:type="spellEnd"/>
      <w:r w:rsidRPr="00852108">
        <w:rPr>
          <w:rFonts w:ascii="Times New Roman" w:hAnsi="Times New Roman" w:cs="Times New Roman"/>
          <w:sz w:val="24"/>
          <w:lang w:val="uk-UA"/>
        </w:rPr>
        <w:t xml:space="preserve"> (німецьких і радянських).</w:t>
      </w:r>
    </w:p>
    <w:p w:rsidR="00852108" w:rsidRPr="00522C14" w:rsidRDefault="00852108" w:rsidP="00852108">
      <w:pPr>
        <w:rPr>
          <w:rFonts w:ascii="Times New Roman" w:hAnsi="Times New Roman" w:cs="Times New Roman"/>
          <w:sz w:val="24"/>
          <w:lang w:val="uk-UA"/>
        </w:rPr>
      </w:pPr>
      <w:r w:rsidRPr="00852108">
        <w:rPr>
          <w:rFonts w:ascii="Times New Roman" w:hAnsi="Times New Roman" w:cs="Times New Roman"/>
          <w:sz w:val="24"/>
          <w:lang w:val="uk-UA"/>
        </w:rPr>
        <w:t xml:space="preserve">            Підсумком агресії Німеччини та СРСР стало укладення між нами </w:t>
      </w:r>
      <w:r w:rsidRPr="00522C14">
        <w:rPr>
          <w:rFonts w:ascii="Times New Roman" w:hAnsi="Times New Roman" w:cs="Times New Roman"/>
          <w:b/>
          <w:sz w:val="24"/>
          <w:lang w:val="uk-UA"/>
        </w:rPr>
        <w:t xml:space="preserve">28 вересня у </w:t>
      </w:r>
      <w:proofErr w:type="spellStart"/>
      <w:r w:rsidRPr="00522C14">
        <w:rPr>
          <w:rFonts w:ascii="Times New Roman" w:hAnsi="Times New Roman" w:cs="Times New Roman"/>
          <w:b/>
          <w:sz w:val="24"/>
          <w:lang w:val="uk-UA"/>
        </w:rPr>
        <w:t>Москвi</w:t>
      </w:r>
      <w:proofErr w:type="spellEnd"/>
      <w:r w:rsidRPr="00522C14">
        <w:rPr>
          <w:rFonts w:ascii="Times New Roman" w:hAnsi="Times New Roman" w:cs="Times New Roman"/>
          <w:b/>
          <w:sz w:val="24"/>
          <w:lang w:val="uk-UA"/>
        </w:rPr>
        <w:t xml:space="preserve"> Договору про дружбу і кордон </w:t>
      </w:r>
      <w:r w:rsidRPr="00852108">
        <w:rPr>
          <w:rFonts w:ascii="Times New Roman" w:hAnsi="Times New Roman" w:cs="Times New Roman"/>
          <w:sz w:val="24"/>
          <w:lang w:val="uk-UA"/>
        </w:rPr>
        <w:t xml:space="preserve">та таємні протоколи про поділ сфер впливу i співпрацю </w:t>
      </w:r>
      <w:proofErr w:type="spellStart"/>
      <w:r w:rsidRPr="00852108">
        <w:rPr>
          <w:rFonts w:ascii="Times New Roman" w:hAnsi="Times New Roman" w:cs="Times New Roman"/>
          <w:sz w:val="24"/>
          <w:lang w:val="uk-UA"/>
        </w:rPr>
        <w:t>мiж</w:t>
      </w:r>
      <w:proofErr w:type="spellEnd"/>
      <w:r w:rsidRPr="00852108">
        <w:rPr>
          <w:rFonts w:ascii="Times New Roman" w:hAnsi="Times New Roman" w:cs="Times New Roman"/>
          <w:sz w:val="24"/>
          <w:lang w:val="uk-UA"/>
        </w:rPr>
        <w:t xml:space="preserve"> двома державами. Цей договір зафіксував розділ Польщі і уточнив лінію радянсько-німецького кордону. За домовленістю вона була пересунута на схід порівняно з умовами секретного протоколу від 23 серпня 1939 р. і проходила приблизно по етнографічному кордону проживання поляків, з одного боку, українців, білорусів з іншого («Лінія </w:t>
      </w:r>
      <w:proofErr w:type="spellStart"/>
      <w:r w:rsidRPr="00852108">
        <w:rPr>
          <w:rFonts w:ascii="Times New Roman" w:hAnsi="Times New Roman" w:cs="Times New Roman"/>
          <w:sz w:val="24"/>
          <w:lang w:val="uk-UA"/>
        </w:rPr>
        <w:t>Керзона</w:t>
      </w:r>
      <w:proofErr w:type="spellEnd"/>
      <w:r w:rsidRPr="00852108">
        <w:rPr>
          <w:rFonts w:ascii="Times New Roman" w:hAnsi="Times New Roman" w:cs="Times New Roman"/>
          <w:sz w:val="24"/>
          <w:lang w:val="uk-UA"/>
        </w:rPr>
        <w:t>»). Землі з чисто польським населенням залишились в складі Німеччини, а взамін СРСР отримав у свою сферу впливу Литву. Таким чином, до Німеччини відійшло 48,6% території Польщі і 69,9% її населення, а до СРСР 51,4% території і 30,1% населення.</w:t>
      </w:r>
    </w:p>
    <w:p w:rsidR="00852108" w:rsidRPr="00522C14" w:rsidRDefault="00852108" w:rsidP="00852108">
      <w:pPr>
        <w:rPr>
          <w:rFonts w:ascii="Times New Roman" w:hAnsi="Times New Roman" w:cs="Times New Roman"/>
          <w:sz w:val="24"/>
          <w:lang w:val="uk-UA"/>
        </w:rPr>
      </w:pPr>
      <w:r w:rsidRPr="00852108">
        <w:rPr>
          <w:rFonts w:ascii="Times New Roman" w:hAnsi="Times New Roman" w:cs="Times New Roman"/>
          <w:sz w:val="24"/>
          <w:lang w:val="uk-UA"/>
        </w:rPr>
        <w:t xml:space="preserve">            З новим поділом Польщі пов`язаний ще один злочин сталінізму. Під час наступу Червоної армії було взято у полон близько 250 тис. польських військовослужбовців, з яких значна частина солдатів та сержантів була відпущена, інша – депортована у віддалені райони СРСР. Офіцери, близько 20 тис., були ув`язнені в таборах поблизу </w:t>
      </w:r>
      <w:proofErr w:type="spellStart"/>
      <w:r w:rsidRPr="00852108">
        <w:rPr>
          <w:rFonts w:ascii="Times New Roman" w:hAnsi="Times New Roman" w:cs="Times New Roman"/>
          <w:sz w:val="24"/>
          <w:lang w:val="uk-UA"/>
        </w:rPr>
        <w:t>Козельська</w:t>
      </w:r>
      <w:proofErr w:type="spellEnd"/>
      <w:r w:rsidRPr="00852108">
        <w:rPr>
          <w:rFonts w:ascii="Times New Roman" w:hAnsi="Times New Roman" w:cs="Times New Roman"/>
          <w:sz w:val="24"/>
          <w:lang w:val="uk-UA"/>
        </w:rPr>
        <w:t xml:space="preserve">, в </w:t>
      </w:r>
      <w:proofErr w:type="spellStart"/>
      <w:r w:rsidRPr="00852108">
        <w:rPr>
          <w:rFonts w:ascii="Times New Roman" w:hAnsi="Times New Roman" w:cs="Times New Roman"/>
          <w:sz w:val="24"/>
          <w:lang w:val="uk-UA"/>
        </w:rPr>
        <w:t>Старобельську</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Осташкові</w:t>
      </w:r>
      <w:proofErr w:type="spellEnd"/>
      <w:r w:rsidRPr="00852108">
        <w:rPr>
          <w:rFonts w:ascii="Times New Roman" w:hAnsi="Times New Roman" w:cs="Times New Roman"/>
          <w:sz w:val="24"/>
          <w:lang w:val="uk-UA"/>
        </w:rPr>
        <w:t xml:space="preserve">. Дві третини ув`язнених були офіцери </w:t>
      </w:r>
      <w:proofErr w:type="spellStart"/>
      <w:r w:rsidRPr="00852108">
        <w:rPr>
          <w:rFonts w:ascii="Times New Roman" w:hAnsi="Times New Roman" w:cs="Times New Roman"/>
          <w:sz w:val="24"/>
          <w:lang w:val="uk-UA"/>
        </w:rPr>
        <w:t>запаса</w:t>
      </w:r>
      <w:proofErr w:type="spellEnd"/>
      <w:r w:rsidRPr="00852108">
        <w:rPr>
          <w:rFonts w:ascii="Times New Roman" w:hAnsi="Times New Roman" w:cs="Times New Roman"/>
          <w:sz w:val="24"/>
          <w:lang w:val="uk-UA"/>
        </w:rPr>
        <w:t xml:space="preserve"> – лікарі, інженери, вчителя, письменники, громадські діячі, які наділи воєнну форму після нападу Німеччини. Це була інтелектуальна еліта польського суспільства. У квітні 1940 р. 15 тис. було знищено НКВД під Смоленськом (</w:t>
      </w:r>
      <w:proofErr w:type="spellStart"/>
      <w:r w:rsidRPr="00852108">
        <w:rPr>
          <w:rFonts w:ascii="Times New Roman" w:hAnsi="Times New Roman" w:cs="Times New Roman"/>
          <w:sz w:val="24"/>
          <w:lang w:val="uk-UA"/>
        </w:rPr>
        <w:t>Катинь</w:t>
      </w:r>
      <w:proofErr w:type="spellEnd"/>
      <w:r w:rsidRPr="00852108">
        <w:rPr>
          <w:rFonts w:ascii="Times New Roman" w:hAnsi="Times New Roman" w:cs="Times New Roman"/>
          <w:sz w:val="24"/>
          <w:lang w:val="uk-UA"/>
        </w:rPr>
        <w:t>) і Харковом.</w:t>
      </w:r>
    </w:p>
    <w:p w:rsidR="00852108" w:rsidRPr="00522C14" w:rsidRDefault="00852108" w:rsidP="00852108">
      <w:pPr>
        <w:rPr>
          <w:rFonts w:ascii="Times New Roman" w:hAnsi="Times New Roman" w:cs="Times New Roman"/>
          <w:b/>
          <w:sz w:val="28"/>
        </w:rPr>
      </w:pPr>
      <w:r w:rsidRPr="00852108">
        <w:rPr>
          <w:rFonts w:ascii="Times New Roman" w:hAnsi="Times New Roman" w:cs="Times New Roman"/>
          <w:sz w:val="24"/>
          <w:lang w:val="uk-UA"/>
        </w:rPr>
        <w:t xml:space="preserve"> </w:t>
      </w:r>
      <w:r w:rsidRPr="00522C14">
        <w:rPr>
          <w:rFonts w:ascii="Times New Roman" w:hAnsi="Times New Roman" w:cs="Times New Roman"/>
          <w:b/>
          <w:sz w:val="28"/>
          <w:lang w:val="uk-UA"/>
        </w:rPr>
        <w:t>“Дивна війна”</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 xml:space="preserve">            3 вересня Англія, а згодом за нею й Франція, </w:t>
      </w:r>
      <w:proofErr w:type="spellStart"/>
      <w:r w:rsidRPr="00852108">
        <w:rPr>
          <w:rFonts w:ascii="Times New Roman" w:hAnsi="Times New Roman" w:cs="Times New Roman"/>
          <w:sz w:val="24"/>
          <w:lang w:val="uk-UA"/>
        </w:rPr>
        <w:t>пiсля</w:t>
      </w:r>
      <w:proofErr w:type="spellEnd"/>
      <w:r w:rsidRPr="00852108">
        <w:rPr>
          <w:rFonts w:ascii="Times New Roman" w:hAnsi="Times New Roman" w:cs="Times New Roman"/>
          <w:sz w:val="24"/>
          <w:lang w:val="uk-UA"/>
        </w:rPr>
        <w:t xml:space="preserve"> марних спроб схилити </w:t>
      </w:r>
      <w:proofErr w:type="spellStart"/>
      <w:r w:rsidRPr="00852108">
        <w:rPr>
          <w:rFonts w:ascii="Times New Roman" w:hAnsi="Times New Roman" w:cs="Times New Roman"/>
          <w:sz w:val="24"/>
          <w:lang w:val="uk-UA"/>
        </w:rPr>
        <w:t>Гiтлера</w:t>
      </w:r>
      <w:proofErr w:type="spellEnd"/>
      <w:r w:rsidRPr="00852108">
        <w:rPr>
          <w:rFonts w:ascii="Times New Roman" w:hAnsi="Times New Roman" w:cs="Times New Roman"/>
          <w:sz w:val="24"/>
          <w:lang w:val="uk-UA"/>
        </w:rPr>
        <w:t xml:space="preserve"> стати на шлях переговорів i вивести </w:t>
      </w:r>
      <w:proofErr w:type="spellStart"/>
      <w:r w:rsidRPr="00852108">
        <w:rPr>
          <w:rFonts w:ascii="Times New Roman" w:hAnsi="Times New Roman" w:cs="Times New Roman"/>
          <w:sz w:val="24"/>
          <w:lang w:val="uk-UA"/>
        </w:rPr>
        <w:t>вiйська</w:t>
      </w:r>
      <w:proofErr w:type="spellEnd"/>
      <w:r w:rsidRPr="00852108">
        <w:rPr>
          <w:rFonts w:ascii="Times New Roman" w:hAnsi="Times New Roman" w:cs="Times New Roman"/>
          <w:sz w:val="24"/>
          <w:lang w:val="uk-UA"/>
        </w:rPr>
        <w:t xml:space="preserve"> з </w:t>
      </w:r>
      <w:proofErr w:type="spellStart"/>
      <w:r w:rsidRPr="00852108">
        <w:rPr>
          <w:rFonts w:ascii="Times New Roman" w:hAnsi="Times New Roman" w:cs="Times New Roman"/>
          <w:sz w:val="24"/>
          <w:lang w:val="uk-UA"/>
        </w:rPr>
        <w:t>територiї</w:t>
      </w:r>
      <w:proofErr w:type="spellEnd"/>
      <w:r w:rsidRPr="00852108">
        <w:rPr>
          <w:rFonts w:ascii="Times New Roman" w:hAnsi="Times New Roman" w:cs="Times New Roman"/>
          <w:sz w:val="24"/>
          <w:lang w:val="uk-UA"/>
        </w:rPr>
        <w:t xml:space="preserve"> Польщі й окупованої частини Чехословаччини оголосили </w:t>
      </w:r>
      <w:proofErr w:type="spellStart"/>
      <w:r w:rsidRPr="00852108">
        <w:rPr>
          <w:rFonts w:ascii="Times New Roman" w:hAnsi="Times New Roman" w:cs="Times New Roman"/>
          <w:sz w:val="24"/>
          <w:lang w:val="uk-UA"/>
        </w:rPr>
        <w:t>Нiмеччинi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вiйну</w:t>
      </w:r>
      <w:proofErr w:type="spellEnd"/>
      <w:r w:rsidRPr="00852108">
        <w:rPr>
          <w:rFonts w:ascii="Times New Roman" w:hAnsi="Times New Roman" w:cs="Times New Roman"/>
          <w:sz w:val="24"/>
          <w:lang w:val="uk-UA"/>
        </w:rPr>
        <w:t xml:space="preserve">. Проте переходити в наступ союзники не </w:t>
      </w:r>
      <w:proofErr w:type="spellStart"/>
      <w:r w:rsidRPr="00852108">
        <w:rPr>
          <w:rFonts w:ascii="Times New Roman" w:hAnsi="Times New Roman" w:cs="Times New Roman"/>
          <w:sz w:val="24"/>
          <w:lang w:val="uk-UA"/>
        </w:rPr>
        <w:t>поспiшали</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Перiод</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вiйни</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мiж</w:t>
      </w:r>
      <w:proofErr w:type="spellEnd"/>
      <w:r w:rsidRPr="00852108">
        <w:rPr>
          <w:rFonts w:ascii="Times New Roman" w:hAnsi="Times New Roman" w:cs="Times New Roman"/>
          <w:sz w:val="24"/>
          <w:lang w:val="uk-UA"/>
        </w:rPr>
        <w:t xml:space="preserve"> 3 вересня 1939 р. та 10 травня 1940 р. </w:t>
      </w:r>
      <w:proofErr w:type="spellStart"/>
      <w:r w:rsidRPr="00852108">
        <w:rPr>
          <w:rFonts w:ascii="Times New Roman" w:hAnsi="Times New Roman" w:cs="Times New Roman"/>
          <w:sz w:val="24"/>
          <w:lang w:val="uk-UA"/>
        </w:rPr>
        <w:t>дiстав</w:t>
      </w:r>
      <w:proofErr w:type="spellEnd"/>
      <w:r w:rsidRPr="00852108">
        <w:rPr>
          <w:rFonts w:ascii="Times New Roman" w:hAnsi="Times New Roman" w:cs="Times New Roman"/>
          <w:sz w:val="24"/>
          <w:lang w:val="uk-UA"/>
        </w:rPr>
        <w:t xml:space="preserve"> назву “дивної </w:t>
      </w:r>
      <w:proofErr w:type="spellStart"/>
      <w:r w:rsidRPr="00852108">
        <w:rPr>
          <w:rFonts w:ascii="Times New Roman" w:hAnsi="Times New Roman" w:cs="Times New Roman"/>
          <w:sz w:val="24"/>
          <w:lang w:val="uk-UA"/>
        </w:rPr>
        <w:t>вiйни</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оскiльки</w:t>
      </w:r>
      <w:proofErr w:type="spellEnd"/>
      <w:r w:rsidRPr="00852108">
        <w:rPr>
          <w:rFonts w:ascii="Times New Roman" w:hAnsi="Times New Roman" w:cs="Times New Roman"/>
          <w:sz w:val="24"/>
          <w:lang w:val="uk-UA"/>
        </w:rPr>
        <w:t xml:space="preserve">, формально оголосивши </w:t>
      </w:r>
      <w:proofErr w:type="spellStart"/>
      <w:r w:rsidRPr="00852108">
        <w:rPr>
          <w:rFonts w:ascii="Times New Roman" w:hAnsi="Times New Roman" w:cs="Times New Roman"/>
          <w:sz w:val="24"/>
          <w:lang w:val="uk-UA"/>
        </w:rPr>
        <w:t>вiйну</w:t>
      </w:r>
      <w:proofErr w:type="spellEnd"/>
      <w:r w:rsidRPr="00852108">
        <w:rPr>
          <w:rFonts w:ascii="Times New Roman" w:hAnsi="Times New Roman" w:cs="Times New Roman"/>
          <w:sz w:val="24"/>
          <w:lang w:val="uk-UA"/>
        </w:rPr>
        <w:t>, жодна сторона її фактично не вела.</w:t>
      </w:r>
    </w:p>
    <w:p w:rsidR="00852108" w:rsidRPr="00852108" w:rsidRDefault="00852108" w:rsidP="00852108">
      <w:pPr>
        <w:rPr>
          <w:rFonts w:ascii="Times New Roman" w:hAnsi="Times New Roman" w:cs="Times New Roman"/>
          <w:sz w:val="24"/>
          <w:lang w:val="uk-UA"/>
        </w:rPr>
      </w:pPr>
      <w:proofErr w:type="spellStart"/>
      <w:r w:rsidRPr="00852108">
        <w:rPr>
          <w:rFonts w:ascii="Times New Roman" w:hAnsi="Times New Roman" w:cs="Times New Roman"/>
          <w:sz w:val="24"/>
          <w:lang w:val="uk-UA"/>
        </w:rPr>
        <w:t>Французькi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вiйська</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вiдсиджувалися</w:t>
      </w:r>
      <w:proofErr w:type="spellEnd"/>
      <w:r w:rsidRPr="00852108">
        <w:rPr>
          <w:rFonts w:ascii="Times New Roman" w:hAnsi="Times New Roman" w:cs="Times New Roman"/>
          <w:sz w:val="24"/>
          <w:lang w:val="uk-UA"/>
        </w:rPr>
        <w:t xml:space="preserve"> за “</w:t>
      </w:r>
      <w:proofErr w:type="spellStart"/>
      <w:r w:rsidRPr="00852108">
        <w:rPr>
          <w:rFonts w:ascii="Times New Roman" w:hAnsi="Times New Roman" w:cs="Times New Roman"/>
          <w:sz w:val="24"/>
          <w:lang w:val="uk-UA"/>
        </w:rPr>
        <w:t>Лiнiєю</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Мажино</w:t>
      </w:r>
      <w:proofErr w:type="spellEnd"/>
      <w:r w:rsidRPr="00852108">
        <w:rPr>
          <w:rFonts w:ascii="Times New Roman" w:hAnsi="Times New Roman" w:cs="Times New Roman"/>
          <w:sz w:val="24"/>
          <w:lang w:val="uk-UA"/>
        </w:rPr>
        <w:t xml:space="preserve">” (110 дивізій), до яких стали прибувати ще і англійські </w:t>
      </w:r>
      <w:proofErr w:type="spellStart"/>
      <w:r w:rsidRPr="00852108">
        <w:rPr>
          <w:rFonts w:ascii="Times New Roman" w:hAnsi="Times New Roman" w:cs="Times New Roman"/>
          <w:sz w:val="24"/>
          <w:lang w:val="uk-UA"/>
        </w:rPr>
        <w:t>дтвізії</w:t>
      </w:r>
      <w:proofErr w:type="spellEnd"/>
      <w:r w:rsidRPr="00852108">
        <w:rPr>
          <w:rFonts w:ascii="Times New Roman" w:hAnsi="Times New Roman" w:cs="Times New Roman"/>
          <w:sz w:val="24"/>
          <w:lang w:val="uk-UA"/>
        </w:rPr>
        <w:t xml:space="preserve">, німецькі – за «лінією </w:t>
      </w:r>
      <w:proofErr w:type="spellStart"/>
      <w:r w:rsidRPr="00852108">
        <w:rPr>
          <w:rFonts w:ascii="Times New Roman" w:hAnsi="Times New Roman" w:cs="Times New Roman"/>
          <w:sz w:val="24"/>
          <w:lang w:val="uk-UA"/>
        </w:rPr>
        <w:t>Зікфріда</w:t>
      </w:r>
      <w:proofErr w:type="spellEnd"/>
      <w:r w:rsidRPr="00852108">
        <w:rPr>
          <w:rFonts w:ascii="Times New Roman" w:hAnsi="Times New Roman" w:cs="Times New Roman"/>
          <w:sz w:val="24"/>
          <w:lang w:val="uk-UA"/>
        </w:rPr>
        <w:t xml:space="preserve">» (23 дивізії). На </w:t>
      </w:r>
      <w:proofErr w:type="spellStart"/>
      <w:r w:rsidRPr="00852108">
        <w:rPr>
          <w:rFonts w:ascii="Times New Roman" w:hAnsi="Times New Roman" w:cs="Times New Roman"/>
          <w:sz w:val="24"/>
          <w:lang w:val="uk-UA"/>
        </w:rPr>
        <w:t>захiд</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вiд</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бельгiйського</w:t>
      </w:r>
      <w:proofErr w:type="spellEnd"/>
      <w:r w:rsidRPr="00852108">
        <w:rPr>
          <w:rFonts w:ascii="Times New Roman" w:hAnsi="Times New Roman" w:cs="Times New Roman"/>
          <w:sz w:val="24"/>
          <w:lang w:val="uk-UA"/>
        </w:rPr>
        <w:t xml:space="preserve"> кордону союзники споруджували нову </w:t>
      </w:r>
      <w:proofErr w:type="spellStart"/>
      <w:r w:rsidRPr="00852108">
        <w:rPr>
          <w:rFonts w:ascii="Times New Roman" w:hAnsi="Times New Roman" w:cs="Times New Roman"/>
          <w:sz w:val="24"/>
          <w:lang w:val="uk-UA"/>
        </w:rPr>
        <w:t>лiнiю</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укрiплень</w:t>
      </w:r>
      <w:proofErr w:type="spellEnd"/>
      <w:r w:rsidRPr="00852108">
        <w:rPr>
          <w:rFonts w:ascii="Times New Roman" w:hAnsi="Times New Roman" w:cs="Times New Roman"/>
          <w:sz w:val="24"/>
          <w:lang w:val="uk-UA"/>
        </w:rPr>
        <w:t xml:space="preserve"> аж до самого </w:t>
      </w:r>
      <w:proofErr w:type="spellStart"/>
      <w:r w:rsidRPr="00852108">
        <w:rPr>
          <w:rFonts w:ascii="Times New Roman" w:hAnsi="Times New Roman" w:cs="Times New Roman"/>
          <w:sz w:val="24"/>
          <w:lang w:val="uk-UA"/>
        </w:rPr>
        <w:t>Пiвнiчного</w:t>
      </w:r>
      <w:proofErr w:type="spellEnd"/>
      <w:r w:rsidRPr="00852108">
        <w:rPr>
          <w:rFonts w:ascii="Times New Roman" w:hAnsi="Times New Roman" w:cs="Times New Roman"/>
          <w:sz w:val="24"/>
          <w:lang w:val="uk-UA"/>
        </w:rPr>
        <w:t xml:space="preserve"> моря. Не бажаючи втягуватися у </w:t>
      </w:r>
      <w:proofErr w:type="spellStart"/>
      <w:r w:rsidRPr="00852108">
        <w:rPr>
          <w:rFonts w:ascii="Times New Roman" w:hAnsi="Times New Roman" w:cs="Times New Roman"/>
          <w:sz w:val="24"/>
          <w:lang w:val="uk-UA"/>
        </w:rPr>
        <w:t>затяжнi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кривавi</w:t>
      </w:r>
      <w:proofErr w:type="spellEnd"/>
      <w:r w:rsidRPr="00852108">
        <w:rPr>
          <w:rFonts w:ascii="Times New Roman" w:hAnsi="Times New Roman" w:cs="Times New Roman"/>
          <w:sz w:val="24"/>
          <w:lang w:val="uk-UA"/>
        </w:rPr>
        <w:t xml:space="preserve"> бої, як це було в роки Першої </w:t>
      </w:r>
      <w:proofErr w:type="spellStart"/>
      <w:r w:rsidRPr="00852108">
        <w:rPr>
          <w:rFonts w:ascii="Times New Roman" w:hAnsi="Times New Roman" w:cs="Times New Roman"/>
          <w:sz w:val="24"/>
          <w:lang w:val="uk-UA"/>
        </w:rPr>
        <w:t>свiтової</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вiйни</w:t>
      </w:r>
      <w:proofErr w:type="spellEnd"/>
      <w:r w:rsidRPr="00852108">
        <w:rPr>
          <w:rFonts w:ascii="Times New Roman" w:hAnsi="Times New Roman" w:cs="Times New Roman"/>
          <w:sz w:val="24"/>
          <w:lang w:val="uk-UA"/>
        </w:rPr>
        <w:t xml:space="preserve">, союзники приступили до блокади </w:t>
      </w:r>
      <w:proofErr w:type="spellStart"/>
      <w:r w:rsidRPr="00852108">
        <w:rPr>
          <w:rFonts w:ascii="Times New Roman" w:hAnsi="Times New Roman" w:cs="Times New Roman"/>
          <w:sz w:val="24"/>
          <w:lang w:val="uk-UA"/>
        </w:rPr>
        <w:t>Нiмеччини</w:t>
      </w:r>
      <w:proofErr w:type="spellEnd"/>
      <w:r w:rsidRPr="00852108">
        <w:rPr>
          <w:rFonts w:ascii="Times New Roman" w:hAnsi="Times New Roman" w:cs="Times New Roman"/>
          <w:sz w:val="24"/>
          <w:lang w:val="uk-UA"/>
        </w:rPr>
        <w:t xml:space="preserve"> й СРСР та здійснення рейдів бомбардувальників на промислові центри Німеччини.</w:t>
      </w:r>
    </w:p>
    <w:p w:rsidR="00852108" w:rsidRPr="00852108" w:rsidRDefault="00522C14" w:rsidP="00852108">
      <w:pPr>
        <w:rPr>
          <w:rFonts w:ascii="Times New Roman" w:hAnsi="Times New Roman" w:cs="Times New Roman"/>
          <w:sz w:val="24"/>
          <w:lang w:val="uk-UA"/>
        </w:rPr>
      </w:pPr>
      <w:r w:rsidRPr="00852108">
        <w:rPr>
          <w:rFonts w:ascii="Times New Roman" w:hAnsi="Times New Roman" w:cs="Times New Roman"/>
          <w:sz w:val="24"/>
        </w:rPr>
        <w:lastRenderedPageBreak/>
        <w:drawing>
          <wp:anchor distT="0" distB="0" distL="114300" distR="114300" simplePos="0" relativeHeight="251660288" behindDoc="1" locked="0" layoutInCell="1" allowOverlap="1" wp14:anchorId="1A089431" wp14:editId="5629CED3">
            <wp:simplePos x="0" y="0"/>
            <wp:positionH relativeFrom="column">
              <wp:posOffset>3375025</wp:posOffset>
            </wp:positionH>
            <wp:positionV relativeFrom="paragraph">
              <wp:posOffset>-266700</wp:posOffset>
            </wp:positionV>
            <wp:extent cx="2836545" cy="1909445"/>
            <wp:effectExtent l="0" t="0" r="1905" b="0"/>
            <wp:wrapTight wrapText="bothSides">
              <wp:wrapPolygon edited="0">
                <wp:start x="0" y="0"/>
                <wp:lineTo x="0" y="21334"/>
                <wp:lineTo x="21469" y="21334"/>
                <wp:lineTo x="21469" y="0"/>
                <wp:lineTo x="0" y="0"/>
              </wp:wrapPolygon>
            </wp:wrapTight>
            <wp:docPr id="9" name="Рисунок 9" descr="EntreeMunitionsKobenbu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reeMunitionsKobenbus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6545" cy="190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108">
        <w:rPr>
          <w:rFonts w:ascii="Times New Roman" w:hAnsi="Times New Roman" w:cs="Times New Roman"/>
          <w:sz w:val="24"/>
        </w:rPr>
        <w:drawing>
          <wp:anchor distT="0" distB="0" distL="114300" distR="114300" simplePos="0" relativeHeight="251661312" behindDoc="1" locked="0" layoutInCell="1" allowOverlap="1" wp14:anchorId="53668AA1" wp14:editId="1FE11C54">
            <wp:simplePos x="0" y="0"/>
            <wp:positionH relativeFrom="column">
              <wp:posOffset>3810</wp:posOffset>
            </wp:positionH>
            <wp:positionV relativeFrom="paragraph">
              <wp:posOffset>-132080</wp:posOffset>
            </wp:positionV>
            <wp:extent cx="2426970" cy="1725295"/>
            <wp:effectExtent l="0" t="0" r="0" b="8255"/>
            <wp:wrapTight wrapText="bothSides">
              <wp:wrapPolygon edited="0">
                <wp:start x="0" y="0"/>
                <wp:lineTo x="0" y="21465"/>
                <wp:lineTo x="21363" y="21465"/>
                <wp:lineTo x="21363" y="0"/>
                <wp:lineTo x="0" y="0"/>
              </wp:wrapPolygon>
            </wp:wrapTight>
            <wp:docPr id="10" name="Рисунок 10" descr="800px-Maginot_Line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px-Maginot_Line_uk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97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108" w:rsidRPr="00852108">
        <w:rPr>
          <w:rFonts w:ascii="Times New Roman" w:hAnsi="Times New Roman" w:cs="Times New Roman"/>
          <w:sz w:val="24"/>
          <w:lang w:val="uk-UA"/>
        </w:rPr>
        <w:t> </w:t>
      </w:r>
    </w:p>
    <w:p w:rsidR="00852108" w:rsidRPr="00852108" w:rsidRDefault="00852108" w:rsidP="00852108">
      <w:pPr>
        <w:rPr>
          <w:rFonts w:ascii="Times New Roman" w:hAnsi="Times New Roman" w:cs="Times New Roman"/>
          <w:sz w:val="24"/>
        </w:rPr>
      </w:pP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 xml:space="preserve">«Лінія </w:t>
      </w:r>
      <w:proofErr w:type="spellStart"/>
      <w:r w:rsidRPr="00852108">
        <w:rPr>
          <w:rFonts w:ascii="Times New Roman" w:hAnsi="Times New Roman" w:cs="Times New Roman"/>
          <w:sz w:val="24"/>
          <w:lang w:val="uk-UA"/>
        </w:rPr>
        <w:t>Мажино</w:t>
      </w:r>
      <w:proofErr w:type="spellEnd"/>
      <w:r w:rsidRPr="00852108">
        <w:rPr>
          <w:rFonts w:ascii="Times New Roman" w:hAnsi="Times New Roman" w:cs="Times New Roman"/>
          <w:sz w:val="24"/>
          <w:lang w:val="uk-UA"/>
        </w:rPr>
        <w:t>»</w:t>
      </w:r>
    </w:p>
    <w:p w:rsidR="00852108" w:rsidRPr="00522C14" w:rsidRDefault="00852108" w:rsidP="00852108">
      <w:pPr>
        <w:rPr>
          <w:rFonts w:ascii="Times New Roman" w:hAnsi="Times New Roman" w:cs="Times New Roman"/>
          <w:sz w:val="24"/>
          <w:lang w:val="uk-UA"/>
        </w:rPr>
      </w:pPr>
      <w:r w:rsidRPr="00852108">
        <w:rPr>
          <w:rFonts w:ascii="Times New Roman" w:hAnsi="Times New Roman" w:cs="Times New Roman"/>
          <w:sz w:val="24"/>
          <w:lang w:val="uk-UA"/>
        </w:rPr>
        <w:t> </w:t>
      </w:r>
    </w:p>
    <w:p w:rsidR="00852108" w:rsidRPr="00522C14" w:rsidRDefault="00852108" w:rsidP="00522C14">
      <w:pPr>
        <w:jc w:val="center"/>
        <w:rPr>
          <w:rFonts w:ascii="Times New Roman" w:hAnsi="Times New Roman" w:cs="Times New Roman"/>
          <w:sz w:val="24"/>
          <w:lang w:val="uk-UA"/>
        </w:rPr>
      </w:pPr>
      <w:r w:rsidRPr="00852108">
        <w:rPr>
          <w:rFonts w:ascii="Times New Roman" w:hAnsi="Times New Roman" w:cs="Times New Roman"/>
          <w:sz w:val="24"/>
          <w:lang w:val="uk-UA"/>
        </w:rPr>
        <w:t xml:space="preserve">Один з фортів «Лінії </w:t>
      </w:r>
      <w:proofErr w:type="spellStart"/>
      <w:r w:rsidRPr="00852108">
        <w:rPr>
          <w:rFonts w:ascii="Times New Roman" w:hAnsi="Times New Roman" w:cs="Times New Roman"/>
          <w:sz w:val="24"/>
          <w:lang w:val="uk-UA"/>
        </w:rPr>
        <w:t>Мажино</w:t>
      </w:r>
      <w:proofErr w:type="spellEnd"/>
      <w:r w:rsidRPr="00852108">
        <w:rPr>
          <w:rFonts w:ascii="Times New Roman" w:hAnsi="Times New Roman" w:cs="Times New Roman"/>
          <w:sz w:val="24"/>
          <w:lang w:val="uk-UA"/>
        </w:rPr>
        <w:t>» (сучасний вигляд)</w:t>
      </w:r>
    </w:p>
    <w:p w:rsidR="00852108" w:rsidRPr="00852108" w:rsidRDefault="00852108" w:rsidP="00852108">
      <w:pPr>
        <w:rPr>
          <w:rFonts w:ascii="Times New Roman" w:hAnsi="Times New Roman" w:cs="Times New Roman"/>
          <w:sz w:val="24"/>
        </w:rPr>
      </w:pPr>
      <w:proofErr w:type="spellStart"/>
      <w:r w:rsidRPr="00852108">
        <w:rPr>
          <w:rFonts w:ascii="Times New Roman" w:hAnsi="Times New Roman" w:cs="Times New Roman"/>
          <w:sz w:val="24"/>
          <w:lang w:val="uk-UA"/>
        </w:rPr>
        <w:t>Вiдразу</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пiсля</w:t>
      </w:r>
      <w:proofErr w:type="spellEnd"/>
      <w:r w:rsidRPr="00852108">
        <w:rPr>
          <w:rFonts w:ascii="Times New Roman" w:hAnsi="Times New Roman" w:cs="Times New Roman"/>
          <w:sz w:val="24"/>
          <w:lang w:val="uk-UA"/>
        </w:rPr>
        <w:t xml:space="preserve"> розгрому </w:t>
      </w:r>
      <w:proofErr w:type="spellStart"/>
      <w:r w:rsidRPr="00852108">
        <w:rPr>
          <w:rFonts w:ascii="Times New Roman" w:hAnsi="Times New Roman" w:cs="Times New Roman"/>
          <w:sz w:val="24"/>
          <w:lang w:val="uk-UA"/>
        </w:rPr>
        <w:t>Польщi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Гiтлер</w:t>
      </w:r>
      <w:proofErr w:type="spellEnd"/>
      <w:r w:rsidRPr="00852108">
        <w:rPr>
          <w:rFonts w:ascii="Times New Roman" w:hAnsi="Times New Roman" w:cs="Times New Roman"/>
          <w:sz w:val="24"/>
          <w:lang w:val="uk-UA"/>
        </w:rPr>
        <w:t xml:space="preserve"> наказав генералам вермахту готуватися до негайного наступу на </w:t>
      </w:r>
      <w:proofErr w:type="spellStart"/>
      <w:r w:rsidRPr="00852108">
        <w:rPr>
          <w:rFonts w:ascii="Times New Roman" w:hAnsi="Times New Roman" w:cs="Times New Roman"/>
          <w:sz w:val="24"/>
          <w:lang w:val="uk-UA"/>
        </w:rPr>
        <w:t>Заходi</w:t>
      </w:r>
      <w:proofErr w:type="spellEnd"/>
      <w:r w:rsidRPr="00852108">
        <w:rPr>
          <w:rFonts w:ascii="Times New Roman" w:hAnsi="Times New Roman" w:cs="Times New Roman"/>
          <w:sz w:val="24"/>
          <w:lang w:val="uk-UA"/>
        </w:rPr>
        <w:t>. Проте, навіть зібравши всі свої війська німецька армія поступалася союзникам. Для перемоги потрібно було нестандартне рішення. І такий план було розроблено. В його основу знову було покладено стратегію «</w:t>
      </w:r>
      <w:proofErr w:type="spellStart"/>
      <w:r w:rsidRPr="00852108">
        <w:rPr>
          <w:rFonts w:ascii="Times New Roman" w:hAnsi="Times New Roman" w:cs="Times New Roman"/>
          <w:sz w:val="24"/>
          <w:lang w:val="uk-UA"/>
        </w:rPr>
        <w:t>блікрігу</w:t>
      </w:r>
      <w:proofErr w:type="spellEnd"/>
      <w:r w:rsidRPr="00852108">
        <w:rPr>
          <w:rFonts w:ascii="Times New Roman" w:hAnsi="Times New Roman" w:cs="Times New Roman"/>
          <w:sz w:val="24"/>
          <w:lang w:val="uk-UA"/>
        </w:rPr>
        <w:t xml:space="preserve">». На зміну модернізованому плану </w:t>
      </w:r>
      <w:proofErr w:type="spellStart"/>
      <w:r w:rsidRPr="00852108">
        <w:rPr>
          <w:rFonts w:ascii="Times New Roman" w:hAnsi="Times New Roman" w:cs="Times New Roman"/>
          <w:sz w:val="24"/>
          <w:lang w:val="uk-UA"/>
        </w:rPr>
        <w:t>Шліффена</w:t>
      </w:r>
      <w:proofErr w:type="spellEnd"/>
      <w:r w:rsidRPr="00852108">
        <w:rPr>
          <w:rFonts w:ascii="Times New Roman" w:hAnsi="Times New Roman" w:cs="Times New Roman"/>
          <w:sz w:val="24"/>
          <w:lang w:val="uk-UA"/>
        </w:rPr>
        <w:t xml:space="preserve"> штаб розробив план наступу через </w:t>
      </w:r>
      <w:proofErr w:type="spellStart"/>
      <w:r w:rsidRPr="00852108">
        <w:rPr>
          <w:rFonts w:ascii="Times New Roman" w:hAnsi="Times New Roman" w:cs="Times New Roman"/>
          <w:sz w:val="24"/>
          <w:lang w:val="uk-UA"/>
        </w:rPr>
        <w:t>Арденнську</w:t>
      </w:r>
      <w:proofErr w:type="spellEnd"/>
      <w:r w:rsidRPr="00852108">
        <w:rPr>
          <w:rFonts w:ascii="Times New Roman" w:hAnsi="Times New Roman" w:cs="Times New Roman"/>
          <w:sz w:val="24"/>
          <w:lang w:val="uk-UA"/>
        </w:rPr>
        <w:t xml:space="preserve"> ущелину на </w:t>
      </w:r>
      <w:proofErr w:type="spellStart"/>
      <w:r w:rsidRPr="00852108">
        <w:rPr>
          <w:rFonts w:ascii="Times New Roman" w:hAnsi="Times New Roman" w:cs="Times New Roman"/>
          <w:sz w:val="24"/>
          <w:lang w:val="uk-UA"/>
        </w:rPr>
        <w:t>стиці</w:t>
      </w:r>
      <w:proofErr w:type="spellEnd"/>
      <w:r w:rsidRPr="00852108">
        <w:rPr>
          <w:rFonts w:ascii="Times New Roman" w:hAnsi="Times New Roman" w:cs="Times New Roman"/>
          <w:sz w:val="24"/>
          <w:lang w:val="uk-UA"/>
        </w:rPr>
        <w:t xml:space="preserve"> кордонів Бельгії-</w:t>
      </w:r>
      <w:proofErr w:type="spellStart"/>
      <w:r w:rsidRPr="00852108">
        <w:rPr>
          <w:rFonts w:ascii="Times New Roman" w:hAnsi="Times New Roman" w:cs="Times New Roman"/>
          <w:sz w:val="24"/>
          <w:lang w:val="uk-UA"/>
        </w:rPr>
        <w:t>люксембурга</w:t>
      </w:r>
      <w:proofErr w:type="spellEnd"/>
      <w:r w:rsidRPr="00852108">
        <w:rPr>
          <w:rFonts w:ascii="Times New Roman" w:hAnsi="Times New Roman" w:cs="Times New Roman"/>
          <w:sz w:val="24"/>
          <w:lang w:val="uk-UA"/>
        </w:rPr>
        <w:t xml:space="preserve"> – Франції в </w:t>
      </w:r>
      <w:proofErr w:type="spellStart"/>
      <w:r w:rsidRPr="00852108">
        <w:rPr>
          <w:rFonts w:ascii="Times New Roman" w:hAnsi="Times New Roman" w:cs="Times New Roman"/>
          <w:sz w:val="24"/>
          <w:lang w:val="uk-UA"/>
        </w:rPr>
        <w:t>обхiд</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Лiнiї</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Мажiно</w:t>
      </w:r>
      <w:proofErr w:type="spellEnd"/>
      <w:r w:rsidRPr="00852108">
        <w:rPr>
          <w:rFonts w:ascii="Times New Roman" w:hAnsi="Times New Roman" w:cs="Times New Roman"/>
          <w:sz w:val="24"/>
          <w:lang w:val="uk-UA"/>
        </w:rPr>
        <w:t>” з півночі і виходом ударних танкових груп в район Кале — Дюнкерк. Цей план («</w:t>
      </w:r>
      <w:proofErr w:type="spellStart"/>
      <w:r w:rsidRPr="00852108">
        <w:rPr>
          <w:rFonts w:ascii="Times New Roman" w:hAnsi="Times New Roman" w:cs="Times New Roman"/>
          <w:sz w:val="24"/>
          <w:lang w:val="uk-UA"/>
        </w:rPr>
        <w:t>Грюн</w:t>
      </w:r>
      <w:proofErr w:type="spellEnd"/>
      <w:r w:rsidRPr="00852108">
        <w:rPr>
          <w:rFonts w:ascii="Times New Roman" w:hAnsi="Times New Roman" w:cs="Times New Roman"/>
          <w:sz w:val="24"/>
          <w:lang w:val="uk-UA"/>
        </w:rPr>
        <w:t xml:space="preserve">») отримав образну назву «удар серпом» – він мав відрізати, оточити і </w:t>
      </w:r>
      <w:proofErr w:type="spellStart"/>
      <w:r w:rsidRPr="00852108">
        <w:rPr>
          <w:rFonts w:ascii="Times New Roman" w:hAnsi="Times New Roman" w:cs="Times New Roman"/>
          <w:sz w:val="24"/>
          <w:lang w:val="uk-UA"/>
        </w:rPr>
        <w:t>зничити</w:t>
      </w:r>
      <w:proofErr w:type="spellEnd"/>
      <w:r w:rsidRPr="00852108">
        <w:rPr>
          <w:rFonts w:ascii="Times New Roman" w:hAnsi="Times New Roman" w:cs="Times New Roman"/>
          <w:sz w:val="24"/>
          <w:lang w:val="uk-UA"/>
        </w:rPr>
        <w:t xml:space="preserve"> угруповання союзників на північному фланзі. Далі ударні групи мали повернути на південь, вийшовши в тил частинам, що обороняли «лінію </w:t>
      </w:r>
      <w:proofErr w:type="spellStart"/>
      <w:r w:rsidRPr="00852108">
        <w:rPr>
          <w:rFonts w:ascii="Times New Roman" w:hAnsi="Times New Roman" w:cs="Times New Roman"/>
          <w:sz w:val="24"/>
          <w:lang w:val="uk-UA"/>
        </w:rPr>
        <w:t>Мажино</w:t>
      </w:r>
      <w:proofErr w:type="spellEnd"/>
      <w:r w:rsidRPr="00852108">
        <w:rPr>
          <w:rFonts w:ascii="Times New Roman" w:hAnsi="Times New Roman" w:cs="Times New Roman"/>
          <w:sz w:val="24"/>
          <w:lang w:val="uk-UA"/>
        </w:rPr>
        <w:t>». Реалізацію цього плану було відкладено на весну 1940 р.</w:t>
      </w:r>
    </w:p>
    <w:p w:rsidR="00852108" w:rsidRPr="00522C14" w:rsidRDefault="00852108" w:rsidP="00852108">
      <w:pPr>
        <w:rPr>
          <w:rFonts w:ascii="Times New Roman" w:hAnsi="Times New Roman" w:cs="Times New Roman"/>
          <w:b/>
          <w:sz w:val="28"/>
        </w:rPr>
      </w:pPr>
      <w:r w:rsidRPr="00522C14">
        <w:rPr>
          <w:rFonts w:ascii="Times New Roman" w:hAnsi="Times New Roman" w:cs="Times New Roman"/>
          <w:b/>
          <w:sz w:val="28"/>
          <w:lang w:val="uk-UA"/>
        </w:rPr>
        <w:t>Напад СРСР на Фінляндію («Зимова війна»)</w:t>
      </w:r>
    </w:p>
    <w:p w:rsidR="00852108" w:rsidRPr="00852108" w:rsidRDefault="00852108" w:rsidP="00522C14">
      <w:pPr>
        <w:spacing w:after="0"/>
        <w:rPr>
          <w:rFonts w:ascii="Times New Roman" w:hAnsi="Times New Roman" w:cs="Times New Roman"/>
          <w:sz w:val="24"/>
        </w:rPr>
      </w:pPr>
      <w:r w:rsidRPr="00852108">
        <w:rPr>
          <w:rFonts w:ascii="Times New Roman" w:hAnsi="Times New Roman" w:cs="Times New Roman"/>
          <w:sz w:val="24"/>
          <w:lang w:val="uk-UA"/>
        </w:rPr>
        <w:t xml:space="preserve">            Тим часом бойові дії спалахнули на Півночі Європи між СРСР і Фінляндією. Тривалий час </w:t>
      </w:r>
      <w:proofErr w:type="spellStart"/>
      <w:r w:rsidRPr="00852108">
        <w:rPr>
          <w:rFonts w:ascii="Times New Roman" w:hAnsi="Times New Roman" w:cs="Times New Roman"/>
          <w:sz w:val="24"/>
          <w:lang w:val="uk-UA"/>
        </w:rPr>
        <w:t>мiж</w:t>
      </w:r>
      <w:proofErr w:type="spellEnd"/>
      <w:r w:rsidRPr="00852108">
        <w:rPr>
          <w:rFonts w:ascii="Times New Roman" w:hAnsi="Times New Roman" w:cs="Times New Roman"/>
          <w:sz w:val="24"/>
          <w:lang w:val="uk-UA"/>
        </w:rPr>
        <w:t xml:space="preserve"> двома країнами велися переговори, в </w:t>
      </w:r>
      <w:proofErr w:type="spellStart"/>
      <w:r w:rsidRPr="00852108">
        <w:rPr>
          <w:rFonts w:ascii="Times New Roman" w:hAnsi="Times New Roman" w:cs="Times New Roman"/>
          <w:sz w:val="24"/>
          <w:lang w:val="uk-UA"/>
        </w:rPr>
        <w:t>ходi</w:t>
      </w:r>
      <w:proofErr w:type="spellEnd"/>
      <w:r w:rsidRPr="00852108">
        <w:rPr>
          <w:rFonts w:ascii="Times New Roman" w:hAnsi="Times New Roman" w:cs="Times New Roman"/>
          <w:sz w:val="24"/>
          <w:lang w:val="uk-UA"/>
        </w:rPr>
        <w:t xml:space="preserve"> яких Радянський Союз вимагав </w:t>
      </w:r>
      <w:proofErr w:type="spellStart"/>
      <w:r w:rsidRPr="00852108">
        <w:rPr>
          <w:rFonts w:ascii="Times New Roman" w:hAnsi="Times New Roman" w:cs="Times New Roman"/>
          <w:sz w:val="24"/>
          <w:lang w:val="uk-UA"/>
        </w:rPr>
        <w:t>вiд</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фiнської</w:t>
      </w:r>
      <w:proofErr w:type="spellEnd"/>
      <w:r w:rsidRPr="00852108">
        <w:rPr>
          <w:rFonts w:ascii="Times New Roman" w:hAnsi="Times New Roman" w:cs="Times New Roman"/>
          <w:sz w:val="24"/>
          <w:lang w:val="uk-UA"/>
        </w:rPr>
        <w:t xml:space="preserve"> сторони поступитися на його користь значними </w:t>
      </w:r>
      <w:proofErr w:type="spellStart"/>
      <w:r w:rsidRPr="00852108">
        <w:rPr>
          <w:rFonts w:ascii="Times New Roman" w:hAnsi="Times New Roman" w:cs="Times New Roman"/>
          <w:sz w:val="24"/>
          <w:lang w:val="uk-UA"/>
        </w:rPr>
        <w:t>територiями</w:t>
      </w:r>
      <w:proofErr w:type="spellEnd"/>
      <w:r w:rsidRPr="00852108">
        <w:rPr>
          <w:rFonts w:ascii="Times New Roman" w:hAnsi="Times New Roman" w:cs="Times New Roman"/>
          <w:sz w:val="24"/>
          <w:lang w:val="uk-UA"/>
        </w:rPr>
        <w:t xml:space="preserve"> в </w:t>
      </w:r>
      <w:proofErr w:type="spellStart"/>
      <w:r w:rsidRPr="00852108">
        <w:rPr>
          <w:rFonts w:ascii="Times New Roman" w:hAnsi="Times New Roman" w:cs="Times New Roman"/>
          <w:sz w:val="24"/>
          <w:lang w:val="uk-UA"/>
        </w:rPr>
        <w:t>районi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Ленiнграда</w:t>
      </w:r>
      <w:proofErr w:type="spellEnd"/>
      <w:r w:rsidRPr="00852108">
        <w:rPr>
          <w:rFonts w:ascii="Times New Roman" w:hAnsi="Times New Roman" w:cs="Times New Roman"/>
          <w:sz w:val="24"/>
          <w:lang w:val="uk-UA"/>
        </w:rPr>
        <w:t xml:space="preserve"> (тепер Санкт-Петербург) та узбережжям </w:t>
      </w:r>
      <w:proofErr w:type="spellStart"/>
      <w:r w:rsidRPr="00852108">
        <w:rPr>
          <w:rFonts w:ascii="Times New Roman" w:hAnsi="Times New Roman" w:cs="Times New Roman"/>
          <w:sz w:val="24"/>
          <w:lang w:val="uk-UA"/>
        </w:rPr>
        <w:t>Фiнської</w:t>
      </w:r>
      <w:proofErr w:type="spellEnd"/>
      <w:r w:rsidRPr="00852108">
        <w:rPr>
          <w:rFonts w:ascii="Times New Roman" w:hAnsi="Times New Roman" w:cs="Times New Roman"/>
          <w:sz w:val="24"/>
          <w:lang w:val="uk-UA"/>
        </w:rPr>
        <w:t xml:space="preserve"> затоки в </w:t>
      </w:r>
      <w:proofErr w:type="spellStart"/>
      <w:r w:rsidRPr="00852108">
        <w:rPr>
          <w:rFonts w:ascii="Times New Roman" w:hAnsi="Times New Roman" w:cs="Times New Roman"/>
          <w:sz w:val="24"/>
          <w:lang w:val="uk-UA"/>
        </w:rPr>
        <w:t>обмiн</w:t>
      </w:r>
      <w:proofErr w:type="spellEnd"/>
      <w:r w:rsidRPr="00852108">
        <w:rPr>
          <w:rFonts w:ascii="Times New Roman" w:hAnsi="Times New Roman" w:cs="Times New Roman"/>
          <w:sz w:val="24"/>
          <w:lang w:val="uk-UA"/>
        </w:rPr>
        <w:t xml:space="preserve"> на </w:t>
      </w:r>
      <w:proofErr w:type="spellStart"/>
      <w:r w:rsidRPr="00852108">
        <w:rPr>
          <w:rFonts w:ascii="Times New Roman" w:hAnsi="Times New Roman" w:cs="Times New Roman"/>
          <w:sz w:val="24"/>
          <w:lang w:val="uk-UA"/>
        </w:rPr>
        <w:t>болотистi</w:t>
      </w:r>
      <w:proofErr w:type="spellEnd"/>
      <w:r w:rsidRPr="00852108">
        <w:rPr>
          <w:rFonts w:ascii="Times New Roman" w:hAnsi="Times New Roman" w:cs="Times New Roman"/>
          <w:sz w:val="24"/>
          <w:lang w:val="uk-UA"/>
        </w:rPr>
        <w:t xml:space="preserve"> й </w:t>
      </w:r>
      <w:proofErr w:type="spellStart"/>
      <w:r w:rsidRPr="00852108">
        <w:rPr>
          <w:rFonts w:ascii="Times New Roman" w:hAnsi="Times New Roman" w:cs="Times New Roman"/>
          <w:sz w:val="24"/>
          <w:lang w:val="uk-UA"/>
        </w:rPr>
        <w:t>лiсистi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територiї</w:t>
      </w:r>
      <w:proofErr w:type="spellEnd"/>
      <w:r w:rsidRPr="00852108">
        <w:rPr>
          <w:rFonts w:ascii="Times New Roman" w:hAnsi="Times New Roman" w:cs="Times New Roman"/>
          <w:sz w:val="24"/>
          <w:lang w:val="uk-UA"/>
        </w:rPr>
        <w:t xml:space="preserve"> на </w:t>
      </w:r>
      <w:proofErr w:type="spellStart"/>
      <w:r w:rsidRPr="00852108">
        <w:rPr>
          <w:rFonts w:ascii="Times New Roman" w:hAnsi="Times New Roman" w:cs="Times New Roman"/>
          <w:sz w:val="24"/>
          <w:lang w:val="uk-UA"/>
        </w:rPr>
        <w:t>пiвночi</w:t>
      </w:r>
      <w:proofErr w:type="spellEnd"/>
      <w:r w:rsidRPr="00852108">
        <w:rPr>
          <w:rFonts w:ascii="Times New Roman" w:hAnsi="Times New Roman" w:cs="Times New Roman"/>
          <w:sz w:val="24"/>
          <w:lang w:val="uk-UA"/>
        </w:rPr>
        <w:t xml:space="preserve">, що </w:t>
      </w:r>
      <w:proofErr w:type="spellStart"/>
      <w:r w:rsidRPr="00852108">
        <w:rPr>
          <w:rFonts w:ascii="Times New Roman" w:hAnsi="Times New Roman" w:cs="Times New Roman"/>
          <w:sz w:val="24"/>
          <w:lang w:val="uk-UA"/>
        </w:rPr>
        <w:t>нiяк</w:t>
      </w:r>
      <w:proofErr w:type="spellEnd"/>
      <w:r w:rsidRPr="00852108">
        <w:rPr>
          <w:rFonts w:ascii="Times New Roman" w:hAnsi="Times New Roman" w:cs="Times New Roman"/>
          <w:sz w:val="24"/>
          <w:lang w:val="uk-UA"/>
        </w:rPr>
        <w:t xml:space="preserve"> не компенсувало втрату </w:t>
      </w:r>
      <w:proofErr w:type="spellStart"/>
      <w:r w:rsidRPr="00852108">
        <w:rPr>
          <w:rFonts w:ascii="Times New Roman" w:hAnsi="Times New Roman" w:cs="Times New Roman"/>
          <w:sz w:val="24"/>
          <w:lang w:val="uk-UA"/>
        </w:rPr>
        <w:t>Виборга</w:t>
      </w:r>
      <w:proofErr w:type="spellEnd"/>
      <w:r w:rsidRPr="00852108">
        <w:rPr>
          <w:rFonts w:ascii="Times New Roman" w:hAnsi="Times New Roman" w:cs="Times New Roman"/>
          <w:sz w:val="24"/>
          <w:lang w:val="uk-UA"/>
        </w:rPr>
        <w:t xml:space="preserve"> i стратегічно важливої оборонної “</w:t>
      </w:r>
      <w:proofErr w:type="spellStart"/>
      <w:r w:rsidRPr="00852108">
        <w:rPr>
          <w:rFonts w:ascii="Times New Roman" w:hAnsi="Times New Roman" w:cs="Times New Roman"/>
          <w:sz w:val="24"/>
          <w:lang w:val="uk-UA"/>
        </w:rPr>
        <w:t>Лiнiї</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Маннергейма</w:t>
      </w:r>
      <w:proofErr w:type="spellEnd"/>
      <w:r w:rsidRPr="00852108">
        <w:rPr>
          <w:rFonts w:ascii="Times New Roman" w:hAnsi="Times New Roman" w:cs="Times New Roman"/>
          <w:sz w:val="24"/>
          <w:lang w:val="uk-UA"/>
        </w:rPr>
        <w:t>” — системи фінської оборони, спорудженої в 1927-1939 рр. Уряд Фінляндії не погодився на цю пропозицію.</w:t>
      </w:r>
    </w:p>
    <w:p w:rsidR="00852108" w:rsidRPr="00852108" w:rsidRDefault="00852108" w:rsidP="00522C14">
      <w:pPr>
        <w:spacing w:after="0"/>
        <w:rPr>
          <w:rFonts w:ascii="Times New Roman" w:hAnsi="Times New Roman" w:cs="Times New Roman"/>
          <w:sz w:val="24"/>
        </w:rPr>
      </w:pPr>
      <w:r w:rsidRPr="00852108">
        <w:rPr>
          <w:rFonts w:ascii="Times New Roman" w:hAnsi="Times New Roman" w:cs="Times New Roman"/>
          <w:sz w:val="24"/>
          <w:lang w:val="uk-UA"/>
        </w:rPr>
        <w:t xml:space="preserve">            На світанку 30 листопада 1939 р. </w:t>
      </w:r>
      <w:proofErr w:type="spellStart"/>
      <w:r w:rsidRPr="00852108">
        <w:rPr>
          <w:rFonts w:ascii="Times New Roman" w:hAnsi="Times New Roman" w:cs="Times New Roman"/>
          <w:sz w:val="24"/>
          <w:lang w:val="uk-UA"/>
        </w:rPr>
        <w:t>великi</w:t>
      </w:r>
      <w:proofErr w:type="spellEnd"/>
      <w:r w:rsidRPr="00852108">
        <w:rPr>
          <w:rFonts w:ascii="Times New Roman" w:hAnsi="Times New Roman" w:cs="Times New Roman"/>
          <w:sz w:val="24"/>
          <w:lang w:val="uk-UA"/>
        </w:rPr>
        <w:t xml:space="preserve"> сили радянських </w:t>
      </w:r>
      <w:proofErr w:type="spellStart"/>
      <w:r w:rsidRPr="00852108">
        <w:rPr>
          <w:rFonts w:ascii="Times New Roman" w:hAnsi="Times New Roman" w:cs="Times New Roman"/>
          <w:sz w:val="24"/>
          <w:lang w:val="uk-UA"/>
        </w:rPr>
        <w:t>вiйськ</w:t>
      </w:r>
      <w:proofErr w:type="spellEnd"/>
      <w:r w:rsidRPr="00852108">
        <w:rPr>
          <w:rFonts w:ascii="Times New Roman" w:hAnsi="Times New Roman" w:cs="Times New Roman"/>
          <w:sz w:val="24"/>
          <w:lang w:val="uk-UA"/>
        </w:rPr>
        <w:t xml:space="preserve"> перейшли у наступ на фінську армію, що займала прикордонні </w:t>
      </w:r>
      <w:proofErr w:type="spellStart"/>
      <w:r w:rsidRPr="00852108">
        <w:rPr>
          <w:rFonts w:ascii="Times New Roman" w:hAnsi="Times New Roman" w:cs="Times New Roman"/>
          <w:sz w:val="24"/>
          <w:lang w:val="uk-UA"/>
        </w:rPr>
        <w:t>укрiплення</w:t>
      </w:r>
      <w:proofErr w:type="spellEnd"/>
      <w:r w:rsidRPr="00852108">
        <w:rPr>
          <w:rFonts w:ascii="Times New Roman" w:hAnsi="Times New Roman" w:cs="Times New Roman"/>
          <w:sz w:val="24"/>
          <w:lang w:val="uk-UA"/>
        </w:rPr>
        <w:t>. </w:t>
      </w:r>
    </w:p>
    <w:p w:rsidR="00522C14" w:rsidRDefault="00852108" w:rsidP="00522C14">
      <w:pPr>
        <w:spacing w:after="0"/>
        <w:rPr>
          <w:rFonts w:ascii="Times New Roman" w:hAnsi="Times New Roman" w:cs="Times New Roman"/>
          <w:b/>
          <w:i/>
          <w:sz w:val="24"/>
          <w:lang w:val="uk-UA"/>
        </w:rPr>
      </w:pPr>
      <w:r w:rsidRPr="00522C14">
        <w:rPr>
          <w:rFonts w:ascii="Times New Roman" w:hAnsi="Times New Roman" w:cs="Times New Roman"/>
          <w:b/>
          <w:i/>
          <w:sz w:val="24"/>
          <w:u w:val="single"/>
          <w:lang w:val="uk-UA"/>
        </w:rPr>
        <w:t>Цікаво знати</w:t>
      </w:r>
    </w:p>
    <w:p w:rsidR="00852108" w:rsidRPr="00522C14" w:rsidRDefault="00852108" w:rsidP="00522C14">
      <w:pPr>
        <w:spacing w:after="0"/>
        <w:rPr>
          <w:rFonts w:ascii="Times New Roman" w:hAnsi="Times New Roman" w:cs="Times New Roman"/>
          <w:b/>
          <w:i/>
          <w:sz w:val="24"/>
          <w:lang w:val="uk-UA"/>
        </w:rPr>
      </w:pPr>
      <w:r w:rsidRPr="00522C14">
        <w:rPr>
          <w:rFonts w:ascii="Times New Roman" w:hAnsi="Times New Roman" w:cs="Times New Roman"/>
          <w:i/>
          <w:sz w:val="24"/>
          <w:lang w:val="uk-UA"/>
        </w:rPr>
        <w:t xml:space="preserve">Наступу радянських військ передував інцидент на кордоні. На території радянської прикордонної застави розірвався важкий снаряд, який прилетів невідомо з </w:t>
      </w:r>
      <w:proofErr w:type="spellStart"/>
      <w:r w:rsidRPr="00522C14">
        <w:rPr>
          <w:rFonts w:ascii="Times New Roman" w:hAnsi="Times New Roman" w:cs="Times New Roman"/>
          <w:i/>
          <w:sz w:val="24"/>
          <w:lang w:val="uk-UA"/>
        </w:rPr>
        <w:t>відкіль</w:t>
      </w:r>
      <w:proofErr w:type="spellEnd"/>
      <w:r w:rsidRPr="00522C14">
        <w:rPr>
          <w:rFonts w:ascii="Times New Roman" w:hAnsi="Times New Roman" w:cs="Times New Roman"/>
          <w:i/>
          <w:sz w:val="24"/>
          <w:lang w:val="uk-UA"/>
        </w:rPr>
        <w:t xml:space="preserve">. Загинуло декілька </w:t>
      </w:r>
      <w:proofErr w:type="spellStart"/>
      <w:r w:rsidRPr="00522C14">
        <w:rPr>
          <w:rFonts w:ascii="Times New Roman" w:hAnsi="Times New Roman" w:cs="Times New Roman"/>
          <w:i/>
          <w:sz w:val="24"/>
          <w:lang w:val="uk-UA"/>
        </w:rPr>
        <w:t>пограничників</w:t>
      </w:r>
      <w:proofErr w:type="spellEnd"/>
      <w:r w:rsidRPr="00522C14">
        <w:rPr>
          <w:rFonts w:ascii="Times New Roman" w:hAnsi="Times New Roman" w:cs="Times New Roman"/>
          <w:i/>
          <w:sz w:val="24"/>
          <w:lang w:val="uk-UA"/>
        </w:rPr>
        <w:t>. Радянська сторона звинуватила у цьому фінів. Проте фіни свою причетність заперечували, стверджуючи, що у них немає на відстані пострілу подібних гармат. Але для радянської сторони це вже було неважливо. Привід до війни було знайдено.</w:t>
      </w:r>
    </w:p>
    <w:p w:rsidR="00852108" w:rsidRPr="00852108" w:rsidRDefault="00852108" w:rsidP="00852108">
      <w:pPr>
        <w:rPr>
          <w:rFonts w:ascii="Times New Roman" w:hAnsi="Times New Roman" w:cs="Times New Roman"/>
          <w:sz w:val="24"/>
          <w:lang w:val="uk-UA"/>
        </w:rPr>
      </w:pPr>
      <w:r w:rsidRPr="00852108">
        <w:rPr>
          <w:rFonts w:ascii="Times New Roman" w:hAnsi="Times New Roman" w:cs="Times New Roman"/>
          <w:sz w:val="24"/>
          <w:lang w:val="uk-UA"/>
        </w:rPr>
        <w:t xml:space="preserve">            Угруповання радянських </w:t>
      </w:r>
      <w:proofErr w:type="spellStart"/>
      <w:r w:rsidRPr="00852108">
        <w:rPr>
          <w:rFonts w:ascii="Times New Roman" w:hAnsi="Times New Roman" w:cs="Times New Roman"/>
          <w:sz w:val="24"/>
          <w:lang w:val="uk-UA"/>
        </w:rPr>
        <w:t>вiйськ</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налiчувало</w:t>
      </w:r>
      <w:proofErr w:type="spellEnd"/>
      <w:r w:rsidRPr="00852108">
        <w:rPr>
          <w:rFonts w:ascii="Times New Roman" w:hAnsi="Times New Roman" w:cs="Times New Roman"/>
          <w:sz w:val="24"/>
          <w:lang w:val="uk-UA"/>
        </w:rPr>
        <w:t xml:space="preserve"> 240 тис. </w:t>
      </w:r>
      <w:proofErr w:type="spellStart"/>
      <w:r w:rsidRPr="00852108">
        <w:rPr>
          <w:rFonts w:ascii="Times New Roman" w:hAnsi="Times New Roman" w:cs="Times New Roman"/>
          <w:sz w:val="24"/>
          <w:lang w:val="uk-UA"/>
        </w:rPr>
        <w:t>чоловiк</w:t>
      </w:r>
      <w:proofErr w:type="spellEnd"/>
      <w:r w:rsidRPr="00852108">
        <w:rPr>
          <w:rFonts w:ascii="Times New Roman" w:hAnsi="Times New Roman" w:cs="Times New Roman"/>
          <w:sz w:val="24"/>
          <w:lang w:val="uk-UA"/>
        </w:rPr>
        <w:t xml:space="preserve">, 1915 гармат </w:t>
      </w:r>
      <w:proofErr w:type="spellStart"/>
      <w:r w:rsidRPr="00852108">
        <w:rPr>
          <w:rFonts w:ascii="Times New Roman" w:hAnsi="Times New Roman" w:cs="Times New Roman"/>
          <w:sz w:val="24"/>
          <w:lang w:val="uk-UA"/>
        </w:rPr>
        <w:t>рiзних</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калiбрiв</w:t>
      </w:r>
      <w:proofErr w:type="spellEnd"/>
      <w:r w:rsidRPr="00852108">
        <w:rPr>
          <w:rFonts w:ascii="Times New Roman" w:hAnsi="Times New Roman" w:cs="Times New Roman"/>
          <w:sz w:val="24"/>
          <w:lang w:val="uk-UA"/>
        </w:rPr>
        <w:t xml:space="preserve">, 1131 танк та 967 бойових </w:t>
      </w:r>
      <w:proofErr w:type="spellStart"/>
      <w:r w:rsidRPr="00852108">
        <w:rPr>
          <w:rFonts w:ascii="Times New Roman" w:hAnsi="Times New Roman" w:cs="Times New Roman"/>
          <w:sz w:val="24"/>
          <w:lang w:val="uk-UA"/>
        </w:rPr>
        <w:t>лiтакiв</w:t>
      </w:r>
      <w:proofErr w:type="spellEnd"/>
      <w:r w:rsidRPr="00852108">
        <w:rPr>
          <w:rFonts w:ascii="Times New Roman" w:hAnsi="Times New Roman" w:cs="Times New Roman"/>
          <w:sz w:val="24"/>
          <w:lang w:val="uk-UA"/>
        </w:rPr>
        <w:t xml:space="preserve">. 140-тисячна </w:t>
      </w:r>
      <w:proofErr w:type="spellStart"/>
      <w:r w:rsidRPr="00852108">
        <w:rPr>
          <w:rFonts w:ascii="Times New Roman" w:hAnsi="Times New Roman" w:cs="Times New Roman"/>
          <w:sz w:val="24"/>
          <w:lang w:val="uk-UA"/>
        </w:rPr>
        <w:t>фiнська</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армiя</w:t>
      </w:r>
      <w:proofErr w:type="spellEnd"/>
      <w:r w:rsidRPr="00852108">
        <w:rPr>
          <w:rFonts w:ascii="Times New Roman" w:hAnsi="Times New Roman" w:cs="Times New Roman"/>
          <w:sz w:val="24"/>
          <w:lang w:val="uk-UA"/>
        </w:rPr>
        <w:t xml:space="preserve"> мала на своєму </w:t>
      </w:r>
      <w:proofErr w:type="spellStart"/>
      <w:r w:rsidRPr="00852108">
        <w:rPr>
          <w:rFonts w:ascii="Times New Roman" w:hAnsi="Times New Roman" w:cs="Times New Roman"/>
          <w:sz w:val="24"/>
          <w:lang w:val="uk-UA"/>
        </w:rPr>
        <w:t>озброєннi</w:t>
      </w:r>
      <w:proofErr w:type="spellEnd"/>
      <w:r w:rsidRPr="00852108">
        <w:rPr>
          <w:rFonts w:ascii="Times New Roman" w:hAnsi="Times New Roman" w:cs="Times New Roman"/>
          <w:sz w:val="24"/>
          <w:lang w:val="uk-UA"/>
        </w:rPr>
        <w:t xml:space="preserve"> 400 гармат, 60 </w:t>
      </w:r>
      <w:proofErr w:type="spellStart"/>
      <w:r w:rsidRPr="00852108">
        <w:rPr>
          <w:rFonts w:ascii="Times New Roman" w:hAnsi="Times New Roman" w:cs="Times New Roman"/>
          <w:sz w:val="24"/>
          <w:lang w:val="uk-UA"/>
        </w:rPr>
        <w:t>танкiв</w:t>
      </w:r>
      <w:proofErr w:type="spellEnd"/>
      <w:r w:rsidRPr="00852108">
        <w:rPr>
          <w:rFonts w:ascii="Times New Roman" w:hAnsi="Times New Roman" w:cs="Times New Roman"/>
          <w:sz w:val="24"/>
          <w:lang w:val="uk-UA"/>
        </w:rPr>
        <w:t xml:space="preserve"> i 270 </w:t>
      </w:r>
      <w:proofErr w:type="spellStart"/>
      <w:r w:rsidRPr="00852108">
        <w:rPr>
          <w:rFonts w:ascii="Times New Roman" w:hAnsi="Times New Roman" w:cs="Times New Roman"/>
          <w:sz w:val="24"/>
          <w:lang w:val="uk-UA"/>
        </w:rPr>
        <w:t>лiтакiв</w:t>
      </w:r>
      <w:proofErr w:type="spellEnd"/>
      <w:r w:rsidRPr="00852108">
        <w:rPr>
          <w:rFonts w:ascii="Times New Roman" w:hAnsi="Times New Roman" w:cs="Times New Roman"/>
          <w:sz w:val="24"/>
          <w:lang w:val="uk-UA"/>
        </w:rPr>
        <w:t>.</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            Здавалось, що доля Фінляндії вже вирішена. На території СРСР навіть було створено майбутній уряд радянської Фінляндії – уряд  </w:t>
      </w:r>
      <w:proofErr w:type="spellStart"/>
      <w:r w:rsidRPr="00852108">
        <w:rPr>
          <w:rFonts w:ascii="Times New Roman" w:hAnsi="Times New Roman" w:cs="Times New Roman"/>
          <w:sz w:val="24"/>
          <w:lang w:val="uk-UA"/>
        </w:rPr>
        <w:t>О.Куусiнена</w:t>
      </w:r>
      <w:proofErr w:type="spellEnd"/>
      <w:r w:rsidRPr="00852108">
        <w:rPr>
          <w:rFonts w:ascii="Times New Roman" w:hAnsi="Times New Roman" w:cs="Times New Roman"/>
          <w:sz w:val="24"/>
          <w:lang w:val="uk-UA"/>
        </w:rPr>
        <w:t xml:space="preserve"> (так званий “уряд </w:t>
      </w:r>
      <w:proofErr w:type="spellStart"/>
      <w:r w:rsidRPr="00852108">
        <w:rPr>
          <w:rFonts w:ascii="Times New Roman" w:hAnsi="Times New Roman" w:cs="Times New Roman"/>
          <w:sz w:val="24"/>
          <w:lang w:val="uk-UA"/>
        </w:rPr>
        <w:t>Терiокi</w:t>
      </w:r>
      <w:proofErr w:type="spellEnd"/>
      <w:r w:rsidRPr="00852108">
        <w:rPr>
          <w:rFonts w:ascii="Times New Roman" w:hAnsi="Times New Roman" w:cs="Times New Roman"/>
          <w:sz w:val="24"/>
          <w:lang w:val="uk-UA"/>
        </w:rPr>
        <w:t xml:space="preserve">”), з яким </w:t>
      </w:r>
      <w:proofErr w:type="spellStart"/>
      <w:r w:rsidRPr="00852108">
        <w:rPr>
          <w:rFonts w:ascii="Times New Roman" w:hAnsi="Times New Roman" w:cs="Times New Roman"/>
          <w:sz w:val="24"/>
          <w:lang w:val="uk-UA"/>
        </w:rPr>
        <w:t>Сталiн</w:t>
      </w:r>
      <w:proofErr w:type="spellEnd"/>
      <w:r w:rsidRPr="00852108">
        <w:rPr>
          <w:rFonts w:ascii="Times New Roman" w:hAnsi="Times New Roman" w:cs="Times New Roman"/>
          <w:sz w:val="24"/>
          <w:lang w:val="uk-UA"/>
        </w:rPr>
        <w:t xml:space="preserve"> уклав </w:t>
      </w:r>
      <w:proofErr w:type="spellStart"/>
      <w:r w:rsidRPr="00852108">
        <w:rPr>
          <w:rFonts w:ascii="Times New Roman" w:hAnsi="Times New Roman" w:cs="Times New Roman"/>
          <w:sz w:val="24"/>
          <w:lang w:val="uk-UA"/>
        </w:rPr>
        <w:t>договiр</w:t>
      </w:r>
      <w:proofErr w:type="spellEnd"/>
      <w:r w:rsidRPr="00852108">
        <w:rPr>
          <w:rFonts w:ascii="Times New Roman" w:hAnsi="Times New Roman" w:cs="Times New Roman"/>
          <w:sz w:val="24"/>
          <w:lang w:val="uk-UA"/>
        </w:rPr>
        <w:t xml:space="preserve"> про взаємодопомогу. Але сталося непередбачуване. Невелика фінська армія змогла стримати перший потужний удар і навіть завдала поразки деяким радянським частинам. 30 грудня наступ радянських </w:t>
      </w:r>
      <w:proofErr w:type="spellStart"/>
      <w:r w:rsidRPr="00852108">
        <w:rPr>
          <w:rFonts w:ascii="Times New Roman" w:hAnsi="Times New Roman" w:cs="Times New Roman"/>
          <w:sz w:val="24"/>
          <w:lang w:val="uk-UA"/>
        </w:rPr>
        <w:t>вiйськ</w:t>
      </w:r>
      <w:proofErr w:type="spellEnd"/>
      <w:r w:rsidRPr="00852108">
        <w:rPr>
          <w:rFonts w:ascii="Times New Roman" w:hAnsi="Times New Roman" w:cs="Times New Roman"/>
          <w:sz w:val="24"/>
          <w:lang w:val="uk-UA"/>
        </w:rPr>
        <w:t xml:space="preserve"> припинився. </w:t>
      </w:r>
      <w:proofErr w:type="spellStart"/>
      <w:r w:rsidRPr="00852108">
        <w:rPr>
          <w:rFonts w:ascii="Times New Roman" w:hAnsi="Times New Roman" w:cs="Times New Roman"/>
          <w:sz w:val="24"/>
          <w:lang w:val="uk-UA"/>
        </w:rPr>
        <w:t>Сталiн</w:t>
      </w:r>
      <w:proofErr w:type="spellEnd"/>
      <w:r w:rsidRPr="00852108">
        <w:rPr>
          <w:rFonts w:ascii="Times New Roman" w:hAnsi="Times New Roman" w:cs="Times New Roman"/>
          <w:sz w:val="24"/>
          <w:lang w:val="uk-UA"/>
        </w:rPr>
        <w:t xml:space="preserve"> ужив жорстоких </w:t>
      </w:r>
      <w:proofErr w:type="spellStart"/>
      <w:r w:rsidRPr="00852108">
        <w:rPr>
          <w:rFonts w:ascii="Times New Roman" w:hAnsi="Times New Roman" w:cs="Times New Roman"/>
          <w:sz w:val="24"/>
          <w:lang w:val="uk-UA"/>
        </w:rPr>
        <w:t>методiв</w:t>
      </w:r>
      <w:proofErr w:type="spellEnd"/>
      <w:r w:rsidRPr="00852108">
        <w:rPr>
          <w:rFonts w:ascii="Times New Roman" w:hAnsi="Times New Roman" w:cs="Times New Roman"/>
          <w:sz w:val="24"/>
          <w:lang w:val="uk-UA"/>
        </w:rPr>
        <w:t xml:space="preserve"> для наведення порядку у </w:t>
      </w:r>
      <w:proofErr w:type="spellStart"/>
      <w:r w:rsidRPr="00852108">
        <w:rPr>
          <w:rFonts w:ascii="Times New Roman" w:hAnsi="Times New Roman" w:cs="Times New Roman"/>
          <w:sz w:val="24"/>
          <w:lang w:val="uk-UA"/>
        </w:rPr>
        <w:t>вiйськах</w:t>
      </w:r>
      <w:proofErr w:type="spellEnd"/>
      <w:r w:rsidRPr="00852108">
        <w:rPr>
          <w:rFonts w:ascii="Times New Roman" w:hAnsi="Times New Roman" w:cs="Times New Roman"/>
          <w:sz w:val="24"/>
          <w:lang w:val="uk-UA"/>
        </w:rPr>
        <w:t>. Почались жорстокі бомбардування фінських міст. Безперервним потоком на фронт надходило нове озброєння та спорядження, війська.</w:t>
      </w:r>
    </w:p>
    <w:p w:rsidR="00852108" w:rsidRPr="00852108" w:rsidRDefault="00852108" w:rsidP="00852108">
      <w:pPr>
        <w:rPr>
          <w:rFonts w:ascii="Times New Roman" w:hAnsi="Times New Roman" w:cs="Times New Roman"/>
          <w:sz w:val="24"/>
          <w:lang w:val="uk-UA"/>
        </w:rPr>
      </w:pPr>
      <w:r w:rsidRPr="00852108">
        <w:rPr>
          <w:rFonts w:ascii="Times New Roman" w:hAnsi="Times New Roman" w:cs="Times New Roman"/>
          <w:sz w:val="24"/>
          <w:lang w:val="uk-UA"/>
        </w:rPr>
        <w:lastRenderedPageBreak/>
        <w:t xml:space="preserve">            Маленька </w:t>
      </w:r>
      <w:proofErr w:type="spellStart"/>
      <w:r w:rsidRPr="00852108">
        <w:rPr>
          <w:rFonts w:ascii="Times New Roman" w:hAnsi="Times New Roman" w:cs="Times New Roman"/>
          <w:sz w:val="24"/>
          <w:lang w:val="uk-UA"/>
        </w:rPr>
        <w:t>Фiнляндiя</w:t>
      </w:r>
      <w:proofErr w:type="spellEnd"/>
      <w:r w:rsidRPr="00852108">
        <w:rPr>
          <w:rFonts w:ascii="Times New Roman" w:hAnsi="Times New Roman" w:cs="Times New Roman"/>
          <w:sz w:val="24"/>
          <w:lang w:val="uk-UA"/>
        </w:rPr>
        <w:t xml:space="preserve"> фактично опинилася наодинці з </w:t>
      </w:r>
      <w:proofErr w:type="spellStart"/>
      <w:r w:rsidRPr="00852108">
        <w:rPr>
          <w:rFonts w:ascii="Times New Roman" w:hAnsi="Times New Roman" w:cs="Times New Roman"/>
          <w:sz w:val="24"/>
          <w:lang w:val="uk-UA"/>
        </w:rPr>
        <w:t>могутнiм</w:t>
      </w:r>
      <w:proofErr w:type="spellEnd"/>
      <w:r w:rsidRPr="00852108">
        <w:rPr>
          <w:rFonts w:ascii="Times New Roman" w:hAnsi="Times New Roman" w:cs="Times New Roman"/>
          <w:sz w:val="24"/>
          <w:lang w:val="uk-UA"/>
        </w:rPr>
        <w:t xml:space="preserve"> агресором. </w:t>
      </w:r>
      <w:proofErr w:type="spellStart"/>
      <w:r w:rsidRPr="00852108">
        <w:rPr>
          <w:rFonts w:ascii="Times New Roman" w:hAnsi="Times New Roman" w:cs="Times New Roman"/>
          <w:sz w:val="24"/>
          <w:lang w:val="uk-UA"/>
        </w:rPr>
        <w:t>Англiя</w:t>
      </w:r>
      <w:proofErr w:type="spellEnd"/>
      <w:r w:rsidRPr="00852108">
        <w:rPr>
          <w:rFonts w:ascii="Times New Roman" w:hAnsi="Times New Roman" w:cs="Times New Roman"/>
          <w:sz w:val="24"/>
          <w:lang w:val="uk-UA"/>
        </w:rPr>
        <w:t xml:space="preserve"> й </w:t>
      </w:r>
      <w:proofErr w:type="spellStart"/>
      <w:r w:rsidRPr="00852108">
        <w:rPr>
          <w:rFonts w:ascii="Times New Roman" w:hAnsi="Times New Roman" w:cs="Times New Roman"/>
          <w:sz w:val="24"/>
          <w:lang w:val="uk-UA"/>
        </w:rPr>
        <w:t>Францiя</w:t>
      </w:r>
      <w:proofErr w:type="spellEnd"/>
      <w:r w:rsidRPr="00852108">
        <w:rPr>
          <w:rFonts w:ascii="Times New Roman" w:hAnsi="Times New Roman" w:cs="Times New Roman"/>
          <w:sz w:val="24"/>
          <w:lang w:val="uk-UA"/>
        </w:rPr>
        <w:t xml:space="preserve"> обмежувалися лише закликами продовжувати опір i обіцянками висадити на </w:t>
      </w:r>
      <w:proofErr w:type="spellStart"/>
      <w:r w:rsidRPr="00852108">
        <w:rPr>
          <w:rFonts w:ascii="Times New Roman" w:hAnsi="Times New Roman" w:cs="Times New Roman"/>
          <w:sz w:val="24"/>
          <w:lang w:val="uk-UA"/>
        </w:rPr>
        <w:t>пiвночi</w:t>
      </w:r>
      <w:proofErr w:type="spellEnd"/>
      <w:r w:rsidRPr="00852108">
        <w:rPr>
          <w:rFonts w:ascii="Times New Roman" w:hAnsi="Times New Roman" w:cs="Times New Roman"/>
          <w:sz w:val="24"/>
          <w:lang w:val="uk-UA"/>
        </w:rPr>
        <w:t xml:space="preserve"> десант. Проте проти цього була </w:t>
      </w:r>
      <w:proofErr w:type="spellStart"/>
      <w:r w:rsidRPr="00852108">
        <w:rPr>
          <w:rFonts w:ascii="Times New Roman" w:hAnsi="Times New Roman" w:cs="Times New Roman"/>
          <w:sz w:val="24"/>
          <w:lang w:val="uk-UA"/>
        </w:rPr>
        <w:t>Норвегiя</w:t>
      </w:r>
      <w:proofErr w:type="spellEnd"/>
      <w:r w:rsidRPr="00852108">
        <w:rPr>
          <w:rFonts w:ascii="Times New Roman" w:hAnsi="Times New Roman" w:cs="Times New Roman"/>
          <w:sz w:val="24"/>
          <w:lang w:val="uk-UA"/>
        </w:rPr>
        <w:t xml:space="preserve">. Її уряд не бажав порушувати </w:t>
      </w:r>
      <w:proofErr w:type="spellStart"/>
      <w:r w:rsidRPr="00852108">
        <w:rPr>
          <w:rFonts w:ascii="Times New Roman" w:hAnsi="Times New Roman" w:cs="Times New Roman"/>
          <w:sz w:val="24"/>
          <w:lang w:val="uk-UA"/>
        </w:rPr>
        <w:t>нейтралiтет</w:t>
      </w:r>
      <w:proofErr w:type="spellEnd"/>
      <w:r w:rsidRPr="00852108">
        <w:rPr>
          <w:rFonts w:ascii="Times New Roman" w:hAnsi="Times New Roman" w:cs="Times New Roman"/>
          <w:sz w:val="24"/>
          <w:lang w:val="uk-UA"/>
        </w:rPr>
        <w:t xml:space="preserve"> i пропускати через свою територію війська союзників. На допомогу </w:t>
      </w:r>
      <w:proofErr w:type="spellStart"/>
      <w:r w:rsidRPr="00852108">
        <w:rPr>
          <w:rFonts w:ascii="Times New Roman" w:hAnsi="Times New Roman" w:cs="Times New Roman"/>
          <w:sz w:val="24"/>
          <w:lang w:val="uk-UA"/>
        </w:rPr>
        <w:t>Фiнляндiї</w:t>
      </w:r>
      <w:proofErr w:type="spellEnd"/>
      <w:r w:rsidRPr="00852108">
        <w:rPr>
          <w:rFonts w:ascii="Times New Roman" w:hAnsi="Times New Roman" w:cs="Times New Roman"/>
          <w:sz w:val="24"/>
          <w:lang w:val="uk-UA"/>
        </w:rPr>
        <w:t xml:space="preserve"> озброєнням i добровольцями прийшла </w:t>
      </w:r>
      <w:proofErr w:type="spellStart"/>
      <w:r w:rsidRPr="00852108">
        <w:rPr>
          <w:rFonts w:ascii="Times New Roman" w:hAnsi="Times New Roman" w:cs="Times New Roman"/>
          <w:sz w:val="24"/>
          <w:lang w:val="uk-UA"/>
        </w:rPr>
        <w:t>Швецiя</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Нiмеччина</w:t>
      </w:r>
      <w:proofErr w:type="spellEnd"/>
      <w:r w:rsidRPr="00852108">
        <w:rPr>
          <w:rFonts w:ascii="Times New Roman" w:hAnsi="Times New Roman" w:cs="Times New Roman"/>
          <w:sz w:val="24"/>
          <w:lang w:val="uk-UA"/>
        </w:rPr>
        <w:t xml:space="preserve"> висловила </w:t>
      </w:r>
      <w:proofErr w:type="spellStart"/>
      <w:r w:rsidRPr="00852108">
        <w:rPr>
          <w:rFonts w:ascii="Times New Roman" w:hAnsi="Times New Roman" w:cs="Times New Roman"/>
          <w:sz w:val="24"/>
          <w:lang w:val="uk-UA"/>
        </w:rPr>
        <w:t>готовнiсть</w:t>
      </w:r>
      <w:proofErr w:type="spellEnd"/>
      <w:r w:rsidRPr="00852108">
        <w:rPr>
          <w:rFonts w:ascii="Times New Roman" w:hAnsi="Times New Roman" w:cs="Times New Roman"/>
          <w:sz w:val="24"/>
          <w:lang w:val="uk-UA"/>
        </w:rPr>
        <w:t xml:space="preserve"> надати допомогу СРСР i </w:t>
      </w:r>
      <w:proofErr w:type="spellStart"/>
      <w:r w:rsidRPr="00852108">
        <w:rPr>
          <w:rFonts w:ascii="Times New Roman" w:hAnsi="Times New Roman" w:cs="Times New Roman"/>
          <w:sz w:val="24"/>
          <w:lang w:val="uk-UA"/>
        </w:rPr>
        <w:t>навiть</w:t>
      </w:r>
      <w:proofErr w:type="spellEnd"/>
      <w:r w:rsidRPr="00852108">
        <w:rPr>
          <w:rFonts w:ascii="Times New Roman" w:hAnsi="Times New Roman" w:cs="Times New Roman"/>
          <w:sz w:val="24"/>
          <w:lang w:val="uk-UA"/>
        </w:rPr>
        <w:t xml:space="preserve"> стала на </w:t>
      </w:r>
      <w:proofErr w:type="spellStart"/>
      <w:r w:rsidRPr="00852108">
        <w:rPr>
          <w:rFonts w:ascii="Times New Roman" w:hAnsi="Times New Roman" w:cs="Times New Roman"/>
          <w:sz w:val="24"/>
          <w:lang w:val="uk-UA"/>
        </w:rPr>
        <w:t>перешкодi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Iталiї</w:t>
      </w:r>
      <w:proofErr w:type="spellEnd"/>
      <w:r w:rsidRPr="00852108">
        <w:rPr>
          <w:rFonts w:ascii="Times New Roman" w:hAnsi="Times New Roman" w:cs="Times New Roman"/>
          <w:sz w:val="24"/>
          <w:lang w:val="uk-UA"/>
        </w:rPr>
        <w:t xml:space="preserve">‚ яка хотіла направити до </w:t>
      </w:r>
      <w:proofErr w:type="spellStart"/>
      <w:r w:rsidRPr="00852108">
        <w:rPr>
          <w:rFonts w:ascii="Times New Roman" w:hAnsi="Times New Roman" w:cs="Times New Roman"/>
          <w:sz w:val="24"/>
          <w:lang w:val="uk-UA"/>
        </w:rPr>
        <w:t>Фiнляндiї</w:t>
      </w:r>
      <w:proofErr w:type="spellEnd"/>
      <w:r w:rsidRPr="00852108">
        <w:rPr>
          <w:rFonts w:ascii="Times New Roman" w:hAnsi="Times New Roman" w:cs="Times New Roman"/>
          <w:sz w:val="24"/>
          <w:lang w:val="uk-UA"/>
        </w:rPr>
        <w:t xml:space="preserve"> ешелони </w:t>
      </w:r>
      <w:proofErr w:type="spellStart"/>
      <w:r w:rsidRPr="00852108">
        <w:rPr>
          <w:rFonts w:ascii="Times New Roman" w:hAnsi="Times New Roman" w:cs="Times New Roman"/>
          <w:sz w:val="24"/>
          <w:lang w:val="uk-UA"/>
        </w:rPr>
        <w:t>зi</w:t>
      </w:r>
      <w:proofErr w:type="spellEnd"/>
      <w:r w:rsidRPr="00852108">
        <w:rPr>
          <w:rFonts w:ascii="Times New Roman" w:hAnsi="Times New Roman" w:cs="Times New Roman"/>
          <w:sz w:val="24"/>
          <w:lang w:val="uk-UA"/>
        </w:rPr>
        <w:t xml:space="preserve"> зброєю. США також </w:t>
      </w:r>
      <w:proofErr w:type="spellStart"/>
      <w:r w:rsidRPr="00852108">
        <w:rPr>
          <w:rFonts w:ascii="Times New Roman" w:hAnsi="Times New Roman" w:cs="Times New Roman"/>
          <w:sz w:val="24"/>
          <w:lang w:val="uk-UA"/>
        </w:rPr>
        <w:t>усунулися</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вiд</w:t>
      </w:r>
      <w:proofErr w:type="spellEnd"/>
      <w:r w:rsidRPr="00852108">
        <w:rPr>
          <w:rFonts w:ascii="Times New Roman" w:hAnsi="Times New Roman" w:cs="Times New Roman"/>
          <w:sz w:val="24"/>
          <w:lang w:val="uk-UA"/>
        </w:rPr>
        <w:t xml:space="preserve"> надання </w:t>
      </w:r>
      <w:proofErr w:type="spellStart"/>
      <w:r w:rsidRPr="00852108">
        <w:rPr>
          <w:rFonts w:ascii="Times New Roman" w:hAnsi="Times New Roman" w:cs="Times New Roman"/>
          <w:sz w:val="24"/>
          <w:lang w:val="uk-UA"/>
        </w:rPr>
        <w:t>Фiнляндiї</w:t>
      </w:r>
      <w:proofErr w:type="spellEnd"/>
      <w:r w:rsidRPr="00852108">
        <w:rPr>
          <w:rFonts w:ascii="Times New Roman" w:hAnsi="Times New Roman" w:cs="Times New Roman"/>
          <w:sz w:val="24"/>
          <w:lang w:val="uk-UA"/>
        </w:rPr>
        <w:t xml:space="preserve"> прямої </w:t>
      </w:r>
      <w:proofErr w:type="spellStart"/>
      <w:r w:rsidRPr="00852108">
        <w:rPr>
          <w:rFonts w:ascii="Times New Roman" w:hAnsi="Times New Roman" w:cs="Times New Roman"/>
          <w:sz w:val="24"/>
          <w:lang w:val="uk-UA"/>
        </w:rPr>
        <w:t>вiйськової</w:t>
      </w:r>
      <w:proofErr w:type="spellEnd"/>
      <w:r w:rsidRPr="00852108">
        <w:rPr>
          <w:rFonts w:ascii="Times New Roman" w:hAnsi="Times New Roman" w:cs="Times New Roman"/>
          <w:sz w:val="24"/>
          <w:lang w:val="uk-UA"/>
        </w:rPr>
        <w:t xml:space="preserve"> допомоги.</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 xml:space="preserve">            11 лютого 1940 р. розпочався другий наступ радянських </w:t>
      </w:r>
      <w:proofErr w:type="spellStart"/>
      <w:r w:rsidRPr="00852108">
        <w:rPr>
          <w:rFonts w:ascii="Times New Roman" w:hAnsi="Times New Roman" w:cs="Times New Roman"/>
          <w:sz w:val="24"/>
          <w:lang w:val="uk-UA"/>
        </w:rPr>
        <w:t>вiйськ</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Вiн</w:t>
      </w:r>
      <w:proofErr w:type="spellEnd"/>
      <w:r w:rsidRPr="00852108">
        <w:rPr>
          <w:rFonts w:ascii="Times New Roman" w:hAnsi="Times New Roman" w:cs="Times New Roman"/>
          <w:sz w:val="24"/>
          <w:lang w:val="uk-UA"/>
        </w:rPr>
        <w:t xml:space="preserve"> завершився проривом “</w:t>
      </w:r>
      <w:proofErr w:type="spellStart"/>
      <w:r w:rsidRPr="00852108">
        <w:rPr>
          <w:rFonts w:ascii="Times New Roman" w:hAnsi="Times New Roman" w:cs="Times New Roman"/>
          <w:sz w:val="24"/>
          <w:lang w:val="uk-UA"/>
        </w:rPr>
        <w:t>Лiнiї</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Маннергейма</w:t>
      </w:r>
      <w:proofErr w:type="spellEnd"/>
      <w:r w:rsidRPr="00852108">
        <w:rPr>
          <w:rFonts w:ascii="Times New Roman" w:hAnsi="Times New Roman" w:cs="Times New Roman"/>
          <w:sz w:val="24"/>
          <w:lang w:val="uk-UA"/>
        </w:rPr>
        <w:t xml:space="preserve">”. У наступальних </w:t>
      </w:r>
      <w:proofErr w:type="spellStart"/>
      <w:r w:rsidRPr="00852108">
        <w:rPr>
          <w:rFonts w:ascii="Times New Roman" w:hAnsi="Times New Roman" w:cs="Times New Roman"/>
          <w:sz w:val="24"/>
          <w:lang w:val="uk-UA"/>
        </w:rPr>
        <w:t>дiях</w:t>
      </w:r>
      <w:proofErr w:type="spellEnd"/>
      <w:r w:rsidRPr="00852108">
        <w:rPr>
          <w:rFonts w:ascii="Times New Roman" w:hAnsi="Times New Roman" w:cs="Times New Roman"/>
          <w:sz w:val="24"/>
          <w:lang w:val="uk-UA"/>
        </w:rPr>
        <w:t xml:space="preserve"> брали участь 1,5 тис. </w:t>
      </w:r>
      <w:proofErr w:type="spellStart"/>
      <w:r w:rsidRPr="00852108">
        <w:rPr>
          <w:rFonts w:ascii="Times New Roman" w:hAnsi="Times New Roman" w:cs="Times New Roman"/>
          <w:sz w:val="24"/>
          <w:lang w:val="uk-UA"/>
        </w:rPr>
        <w:t>танкiв</w:t>
      </w:r>
      <w:proofErr w:type="spellEnd"/>
      <w:r w:rsidRPr="00852108">
        <w:rPr>
          <w:rFonts w:ascii="Times New Roman" w:hAnsi="Times New Roman" w:cs="Times New Roman"/>
          <w:sz w:val="24"/>
          <w:lang w:val="uk-UA"/>
        </w:rPr>
        <w:t xml:space="preserve"> i 3 тис. </w:t>
      </w:r>
      <w:proofErr w:type="spellStart"/>
      <w:r w:rsidRPr="00852108">
        <w:rPr>
          <w:rFonts w:ascii="Times New Roman" w:hAnsi="Times New Roman" w:cs="Times New Roman"/>
          <w:sz w:val="24"/>
          <w:lang w:val="uk-UA"/>
        </w:rPr>
        <w:t>лiтакiв</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Цiною</w:t>
      </w:r>
      <w:proofErr w:type="spellEnd"/>
      <w:r w:rsidRPr="00852108">
        <w:rPr>
          <w:rFonts w:ascii="Times New Roman" w:hAnsi="Times New Roman" w:cs="Times New Roman"/>
          <w:sz w:val="24"/>
          <w:lang w:val="uk-UA"/>
        </w:rPr>
        <w:t xml:space="preserve"> великих втрат (234 тис. </w:t>
      </w:r>
      <w:proofErr w:type="spellStart"/>
      <w:r w:rsidRPr="00852108">
        <w:rPr>
          <w:rFonts w:ascii="Times New Roman" w:hAnsi="Times New Roman" w:cs="Times New Roman"/>
          <w:sz w:val="24"/>
          <w:lang w:val="uk-UA"/>
        </w:rPr>
        <w:t>чоловiк</w:t>
      </w:r>
      <w:proofErr w:type="spellEnd"/>
      <w:r w:rsidRPr="00852108">
        <w:rPr>
          <w:rFonts w:ascii="Times New Roman" w:hAnsi="Times New Roman" w:cs="Times New Roman"/>
          <w:sz w:val="24"/>
          <w:lang w:val="uk-UA"/>
        </w:rPr>
        <w:t xml:space="preserve"> убито, поранено, </w:t>
      </w:r>
      <w:proofErr w:type="spellStart"/>
      <w:r w:rsidRPr="00852108">
        <w:rPr>
          <w:rFonts w:ascii="Times New Roman" w:hAnsi="Times New Roman" w:cs="Times New Roman"/>
          <w:sz w:val="24"/>
          <w:lang w:val="uk-UA"/>
        </w:rPr>
        <w:t>обморожено</w:t>
      </w:r>
      <w:proofErr w:type="spellEnd"/>
      <w:r w:rsidRPr="00852108">
        <w:rPr>
          <w:rFonts w:ascii="Times New Roman" w:hAnsi="Times New Roman" w:cs="Times New Roman"/>
          <w:sz w:val="24"/>
          <w:lang w:val="uk-UA"/>
        </w:rPr>
        <w:t xml:space="preserve"> та взято в полон) </w:t>
      </w:r>
      <w:proofErr w:type="spellStart"/>
      <w:r w:rsidRPr="00852108">
        <w:rPr>
          <w:rFonts w:ascii="Times New Roman" w:hAnsi="Times New Roman" w:cs="Times New Roman"/>
          <w:sz w:val="24"/>
          <w:lang w:val="uk-UA"/>
        </w:rPr>
        <w:t>радянськi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вiйська</w:t>
      </w:r>
      <w:proofErr w:type="spellEnd"/>
      <w:r w:rsidRPr="00852108">
        <w:rPr>
          <w:rFonts w:ascii="Times New Roman" w:hAnsi="Times New Roman" w:cs="Times New Roman"/>
          <w:sz w:val="24"/>
          <w:lang w:val="uk-UA"/>
        </w:rPr>
        <w:t xml:space="preserve"> домоглися перемоги i головнокомандуючий фінською армією </w:t>
      </w:r>
      <w:proofErr w:type="spellStart"/>
      <w:r w:rsidRPr="00852108">
        <w:rPr>
          <w:rFonts w:ascii="Times New Roman" w:hAnsi="Times New Roman" w:cs="Times New Roman"/>
          <w:sz w:val="24"/>
          <w:lang w:val="uk-UA"/>
        </w:rPr>
        <w:t>К.Маннергейм</w:t>
      </w:r>
      <w:proofErr w:type="spellEnd"/>
      <w:r w:rsidRPr="00852108">
        <w:rPr>
          <w:rFonts w:ascii="Times New Roman" w:hAnsi="Times New Roman" w:cs="Times New Roman"/>
          <w:sz w:val="24"/>
          <w:lang w:val="uk-UA"/>
        </w:rPr>
        <w:t xml:space="preserve"> змушений був дати згоду на початок мирних </w:t>
      </w:r>
      <w:proofErr w:type="spellStart"/>
      <w:r w:rsidRPr="00852108">
        <w:rPr>
          <w:rFonts w:ascii="Times New Roman" w:hAnsi="Times New Roman" w:cs="Times New Roman"/>
          <w:sz w:val="24"/>
          <w:lang w:val="uk-UA"/>
        </w:rPr>
        <w:t>переговорiв</w:t>
      </w:r>
      <w:proofErr w:type="spellEnd"/>
      <w:r w:rsidRPr="00852108">
        <w:rPr>
          <w:rFonts w:ascii="Times New Roman" w:hAnsi="Times New Roman" w:cs="Times New Roman"/>
          <w:sz w:val="24"/>
          <w:lang w:val="uk-UA"/>
        </w:rPr>
        <w:t>.</w:t>
      </w:r>
    </w:p>
    <w:p w:rsidR="00852108" w:rsidRPr="00852108" w:rsidRDefault="00852108" w:rsidP="00852108">
      <w:pPr>
        <w:rPr>
          <w:rFonts w:ascii="Times New Roman" w:hAnsi="Times New Roman" w:cs="Times New Roman"/>
          <w:sz w:val="24"/>
          <w:lang w:val="uk-UA"/>
        </w:rPr>
      </w:pPr>
      <w:r w:rsidRPr="00852108">
        <w:rPr>
          <w:rFonts w:ascii="Times New Roman" w:hAnsi="Times New Roman" w:cs="Times New Roman"/>
          <w:sz w:val="24"/>
          <w:lang w:val="uk-UA"/>
        </w:rPr>
        <w:t xml:space="preserve">            12 березня за посередництвом i </w:t>
      </w:r>
      <w:proofErr w:type="spellStart"/>
      <w:r w:rsidRPr="00852108">
        <w:rPr>
          <w:rFonts w:ascii="Times New Roman" w:hAnsi="Times New Roman" w:cs="Times New Roman"/>
          <w:sz w:val="24"/>
          <w:lang w:val="uk-UA"/>
        </w:rPr>
        <w:t>пiд</w:t>
      </w:r>
      <w:proofErr w:type="spellEnd"/>
      <w:r w:rsidRPr="00852108">
        <w:rPr>
          <w:rFonts w:ascii="Times New Roman" w:hAnsi="Times New Roman" w:cs="Times New Roman"/>
          <w:sz w:val="24"/>
          <w:lang w:val="uk-UA"/>
        </w:rPr>
        <w:t xml:space="preserve"> тиском </w:t>
      </w:r>
      <w:proofErr w:type="spellStart"/>
      <w:r w:rsidRPr="00852108">
        <w:rPr>
          <w:rFonts w:ascii="Times New Roman" w:hAnsi="Times New Roman" w:cs="Times New Roman"/>
          <w:sz w:val="24"/>
          <w:lang w:val="uk-UA"/>
        </w:rPr>
        <w:t>нiмецької</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дипломатiї</w:t>
      </w:r>
      <w:proofErr w:type="spellEnd"/>
      <w:r w:rsidRPr="00852108">
        <w:rPr>
          <w:rFonts w:ascii="Times New Roman" w:hAnsi="Times New Roman" w:cs="Times New Roman"/>
          <w:sz w:val="24"/>
          <w:lang w:val="uk-UA"/>
        </w:rPr>
        <w:t xml:space="preserve"> СРСР i </w:t>
      </w:r>
      <w:proofErr w:type="spellStart"/>
      <w:r w:rsidRPr="00852108">
        <w:rPr>
          <w:rFonts w:ascii="Times New Roman" w:hAnsi="Times New Roman" w:cs="Times New Roman"/>
          <w:sz w:val="24"/>
          <w:lang w:val="uk-UA"/>
        </w:rPr>
        <w:t>Фiнляндiя</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пiдписали</w:t>
      </w:r>
      <w:proofErr w:type="spellEnd"/>
      <w:r w:rsidRPr="00852108">
        <w:rPr>
          <w:rFonts w:ascii="Times New Roman" w:hAnsi="Times New Roman" w:cs="Times New Roman"/>
          <w:sz w:val="24"/>
          <w:lang w:val="uk-UA"/>
        </w:rPr>
        <w:t xml:space="preserve"> мирний </w:t>
      </w:r>
      <w:proofErr w:type="spellStart"/>
      <w:r w:rsidRPr="00852108">
        <w:rPr>
          <w:rFonts w:ascii="Times New Roman" w:hAnsi="Times New Roman" w:cs="Times New Roman"/>
          <w:sz w:val="24"/>
          <w:lang w:val="uk-UA"/>
        </w:rPr>
        <w:t>договiр</w:t>
      </w:r>
      <w:proofErr w:type="spellEnd"/>
      <w:r w:rsidRPr="00852108">
        <w:rPr>
          <w:rFonts w:ascii="Times New Roman" w:hAnsi="Times New Roman" w:cs="Times New Roman"/>
          <w:sz w:val="24"/>
          <w:lang w:val="uk-UA"/>
        </w:rPr>
        <w:t xml:space="preserve">, за яким жертва </w:t>
      </w:r>
      <w:proofErr w:type="spellStart"/>
      <w:r w:rsidRPr="00852108">
        <w:rPr>
          <w:rFonts w:ascii="Times New Roman" w:hAnsi="Times New Roman" w:cs="Times New Roman"/>
          <w:sz w:val="24"/>
          <w:lang w:val="uk-UA"/>
        </w:rPr>
        <w:t>агресiї</w:t>
      </w:r>
      <w:proofErr w:type="spellEnd"/>
      <w:r w:rsidRPr="00852108">
        <w:rPr>
          <w:rFonts w:ascii="Times New Roman" w:hAnsi="Times New Roman" w:cs="Times New Roman"/>
          <w:sz w:val="24"/>
          <w:lang w:val="uk-UA"/>
        </w:rPr>
        <w:t xml:space="preserve"> втрачала значну частину своєї </w:t>
      </w:r>
      <w:proofErr w:type="spellStart"/>
      <w:r w:rsidRPr="00852108">
        <w:rPr>
          <w:rFonts w:ascii="Times New Roman" w:hAnsi="Times New Roman" w:cs="Times New Roman"/>
          <w:sz w:val="24"/>
          <w:lang w:val="uk-UA"/>
        </w:rPr>
        <w:t>територiї</w:t>
      </w:r>
      <w:proofErr w:type="spellEnd"/>
      <w:r w:rsidRPr="00852108">
        <w:rPr>
          <w:rFonts w:ascii="Times New Roman" w:hAnsi="Times New Roman" w:cs="Times New Roman"/>
          <w:sz w:val="24"/>
          <w:lang w:val="uk-UA"/>
        </w:rPr>
        <w:t xml:space="preserve">, де до </w:t>
      </w:r>
      <w:proofErr w:type="spellStart"/>
      <w:r w:rsidRPr="00852108">
        <w:rPr>
          <w:rFonts w:ascii="Times New Roman" w:hAnsi="Times New Roman" w:cs="Times New Roman"/>
          <w:sz w:val="24"/>
          <w:lang w:val="uk-UA"/>
        </w:rPr>
        <w:t>вiйни</w:t>
      </w:r>
      <w:proofErr w:type="spellEnd"/>
      <w:r w:rsidRPr="00852108">
        <w:rPr>
          <w:rFonts w:ascii="Times New Roman" w:hAnsi="Times New Roman" w:cs="Times New Roman"/>
          <w:sz w:val="24"/>
          <w:lang w:val="uk-UA"/>
        </w:rPr>
        <w:t xml:space="preserve"> мешкало 450 тис. </w:t>
      </w:r>
      <w:proofErr w:type="spellStart"/>
      <w:r w:rsidRPr="00852108">
        <w:rPr>
          <w:rFonts w:ascii="Times New Roman" w:hAnsi="Times New Roman" w:cs="Times New Roman"/>
          <w:sz w:val="24"/>
          <w:lang w:val="uk-UA"/>
        </w:rPr>
        <w:t>чоловiк</w:t>
      </w:r>
      <w:proofErr w:type="spellEnd"/>
      <w:r w:rsidRPr="00852108">
        <w:rPr>
          <w:rFonts w:ascii="Times New Roman" w:hAnsi="Times New Roman" w:cs="Times New Roman"/>
          <w:sz w:val="24"/>
          <w:lang w:val="uk-UA"/>
        </w:rPr>
        <w:t xml:space="preserve">, тобто 1/8 населення країни. Тяжкими були </w:t>
      </w:r>
      <w:proofErr w:type="spellStart"/>
      <w:r w:rsidRPr="00852108">
        <w:rPr>
          <w:rFonts w:ascii="Times New Roman" w:hAnsi="Times New Roman" w:cs="Times New Roman"/>
          <w:sz w:val="24"/>
          <w:lang w:val="uk-UA"/>
        </w:rPr>
        <w:t>мiжнароднi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наслiдки</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вiйни</w:t>
      </w:r>
      <w:proofErr w:type="spellEnd"/>
      <w:r w:rsidRPr="00852108">
        <w:rPr>
          <w:rFonts w:ascii="Times New Roman" w:hAnsi="Times New Roman" w:cs="Times New Roman"/>
          <w:sz w:val="24"/>
          <w:lang w:val="uk-UA"/>
        </w:rPr>
        <w:t xml:space="preserve"> й для СРСР. </w:t>
      </w:r>
      <w:proofErr w:type="spellStart"/>
      <w:r w:rsidRPr="00852108">
        <w:rPr>
          <w:rFonts w:ascii="Times New Roman" w:hAnsi="Times New Roman" w:cs="Times New Roman"/>
          <w:sz w:val="24"/>
          <w:lang w:val="uk-UA"/>
        </w:rPr>
        <w:t>Лiга</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нацiй</w:t>
      </w:r>
      <w:proofErr w:type="spellEnd"/>
      <w:r w:rsidRPr="00852108">
        <w:rPr>
          <w:rFonts w:ascii="Times New Roman" w:hAnsi="Times New Roman" w:cs="Times New Roman"/>
          <w:sz w:val="24"/>
          <w:lang w:val="uk-UA"/>
        </w:rPr>
        <w:t xml:space="preserve"> виключила СРСР </w:t>
      </w:r>
      <w:proofErr w:type="spellStart"/>
      <w:r w:rsidRPr="00852108">
        <w:rPr>
          <w:rFonts w:ascii="Times New Roman" w:hAnsi="Times New Roman" w:cs="Times New Roman"/>
          <w:sz w:val="24"/>
          <w:lang w:val="uk-UA"/>
        </w:rPr>
        <w:t>зi</w:t>
      </w:r>
      <w:proofErr w:type="spellEnd"/>
      <w:r w:rsidRPr="00852108">
        <w:rPr>
          <w:rFonts w:ascii="Times New Roman" w:hAnsi="Times New Roman" w:cs="Times New Roman"/>
          <w:sz w:val="24"/>
          <w:lang w:val="uk-UA"/>
        </w:rPr>
        <w:t xml:space="preserve"> своїх </w:t>
      </w:r>
      <w:proofErr w:type="spellStart"/>
      <w:r w:rsidRPr="00852108">
        <w:rPr>
          <w:rFonts w:ascii="Times New Roman" w:hAnsi="Times New Roman" w:cs="Times New Roman"/>
          <w:sz w:val="24"/>
          <w:lang w:val="uk-UA"/>
        </w:rPr>
        <w:t>членiв</w:t>
      </w:r>
      <w:proofErr w:type="spellEnd"/>
      <w:r w:rsidRPr="00852108">
        <w:rPr>
          <w:rFonts w:ascii="Times New Roman" w:hAnsi="Times New Roman" w:cs="Times New Roman"/>
          <w:sz w:val="24"/>
          <w:lang w:val="uk-UA"/>
        </w:rPr>
        <w:t xml:space="preserve">, ускладнилися його </w:t>
      </w:r>
      <w:proofErr w:type="spellStart"/>
      <w:r w:rsidRPr="00852108">
        <w:rPr>
          <w:rFonts w:ascii="Times New Roman" w:hAnsi="Times New Roman" w:cs="Times New Roman"/>
          <w:sz w:val="24"/>
          <w:lang w:val="uk-UA"/>
        </w:rPr>
        <w:t>вiдносини</w:t>
      </w:r>
      <w:proofErr w:type="spellEnd"/>
      <w:r w:rsidRPr="00852108">
        <w:rPr>
          <w:rFonts w:ascii="Times New Roman" w:hAnsi="Times New Roman" w:cs="Times New Roman"/>
          <w:sz w:val="24"/>
          <w:lang w:val="uk-UA"/>
        </w:rPr>
        <w:t xml:space="preserve"> практично з </w:t>
      </w:r>
      <w:proofErr w:type="spellStart"/>
      <w:r w:rsidRPr="00852108">
        <w:rPr>
          <w:rFonts w:ascii="Times New Roman" w:hAnsi="Times New Roman" w:cs="Times New Roman"/>
          <w:sz w:val="24"/>
          <w:lang w:val="uk-UA"/>
        </w:rPr>
        <w:t>усiма</w:t>
      </w:r>
      <w:proofErr w:type="spellEnd"/>
      <w:r w:rsidRPr="00852108">
        <w:rPr>
          <w:rFonts w:ascii="Times New Roman" w:hAnsi="Times New Roman" w:cs="Times New Roman"/>
          <w:sz w:val="24"/>
          <w:lang w:val="uk-UA"/>
        </w:rPr>
        <w:t xml:space="preserve"> європейськими країнами та США. СРСР опинився у міжнародній ізоляції. У </w:t>
      </w:r>
      <w:proofErr w:type="spellStart"/>
      <w:r w:rsidRPr="00852108">
        <w:rPr>
          <w:rFonts w:ascii="Times New Roman" w:hAnsi="Times New Roman" w:cs="Times New Roman"/>
          <w:sz w:val="24"/>
          <w:lang w:val="uk-UA"/>
        </w:rPr>
        <w:t>листопадi</w:t>
      </w:r>
      <w:proofErr w:type="spellEnd"/>
      <w:r w:rsidRPr="00852108">
        <w:rPr>
          <w:rFonts w:ascii="Times New Roman" w:hAnsi="Times New Roman" w:cs="Times New Roman"/>
          <w:sz w:val="24"/>
          <w:lang w:val="uk-UA"/>
        </w:rPr>
        <w:t xml:space="preserve"> 1940 р. нейтральна </w:t>
      </w:r>
      <w:proofErr w:type="spellStart"/>
      <w:r w:rsidRPr="00852108">
        <w:rPr>
          <w:rFonts w:ascii="Times New Roman" w:hAnsi="Times New Roman" w:cs="Times New Roman"/>
          <w:sz w:val="24"/>
          <w:lang w:val="uk-UA"/>
        </w:rPr>
        <w:t>напередоднi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конфлiкту</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Фiнляндiя</w:t>
      </w:r>
      <w:proofErr w:type="spellEnd"/>
      <w:r w:rsidRPr="00852108">
        <w:rPr>
          <w:rFonts w:ascii="Times New Roman" w:hAnsi="Times New Roman" w:cs="Times New Roman"/>
          <w:sz w:val="24"/>
          <w:lang w:val="uk-UA"/>
        </w:rPr>
        <w:t xml:space="preserve"> приєдналася до агресивної “</w:t>
      </w:r>
      <w:proofErr w:type="spellStart"/>
      <w:r w:rsidRPr="00852108">
        <w:rPr>
          <w:rFonts w:ascii="Times New Roman" w:hAnsi="Times New Roman" w:cs="Times New Roman"/>
          <w:sz w:val="24"/>
          <w:lang w:val="uk-UA"/>
        </w:rPr>
        <w:t>осi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Берлiн</w:t>
      </w:r>
      <w:proofErr w:type="spellEnd"/>
      <w:r w:rsidRPr="00852108">
        <w:rPr>
          <w:rFonts w:ascii="Times New Roman" w:hAnsi="Times New Roman" w:cs="Times New Roman"/>
          <w:sz w:val="24"/>
          <w:lang w:val="uk-UA"/>
        </w:rPr>
        <w:t>—Рим—</w:t>
      </w:r>
      <w:proofErr w:type="spellStart"/>
      <w:r w:rsidRPr="00852108">
        <w:rPr>
          <w:rFonts w:ascii="Times New Roman" w:hAnsi="Times New Roman" w:cs="Times New Roman"/>
          <w:sz w:val="24"/>
          <w:lang w:val="uk-UA"/>
        </w:rPr>
        <w:t>Токiо</w:t>
      </w:r>
      <w:proofErr w:type="spellEnd"/>
      <w:r w:rsidRPr="00852108">
        <w:rPr>
          <w:rFonts w:ascii="Times New Roman" w:hAnsi="Times New Roman" w:cs="Times New Roman"/>
          <w:sz w:val="24"/>
          <w:lang w:val="uk-UA"/>
        </w:rPr>
        <w:t xml:space="preserve"> і взяла участь у війні проти СРСР («війна продовження», як її називають фіни).</w:t>
      </w:r>
    </w:p>
    <w:p w:rsidR="00522C14" w:rsidRDefault="00852108" w:rsidP="00852108">
      <w:pPr>
        <w:rPr>
          <w:rFonts w:ascii="Times New Roman" w:hAnsi="Times New Roman" w:cs="Times New Roman"/>
          <w:sz w:val="24"/>
          <w:lang w:val="uk-UA"/>
        </w:rPr>
      </w:pPr>
      <w:r w:rsidRPr="00852108">
        <w:rPr>
          <w:rFonts w:ascii="Times New Roman" w:hAnsi="Times New Roman" w:cs="Times New Roman"/>
          <w:sz w:val="24"/>
          <w:lang w:val="uk-UA"/>
        </w:rPr>
        <w:t>            Також війна показала всю слабкість і непідготовленість радянської армії до сучасної війни. Це згодом дало привід говорити Гітлеру, що СРСР – це «</w:t>
      </w:r>
      <w:proofErr w:type="spellStart"/>
      <w:r w:rsidRPr="00852108">
        <w:rPr>
          <w:rFonts w:ascii="Times New Roman" w:hAnsi="Times New Roman" w:cs="Times New Roman"/>
          <w:sz w:val="24"/>
          <w:lang w:val="uk-UA"/>
        </w:rPr>
        <w:t>Колосс</w:t>
      </w:r>
      <w:proofErr w:type="spellEnd"/>
      <w:r w:rsidRPr="00852108">
        <w:rPr>
          <w:rFonts w:ascii="Times New Roman" w:hAnsi="Times New Roman" w:cs="Times New Roman"/>
          <w:sz w:val="24"/>
          <w:lang w:val="uk-UA"/>
        </w:rPr>
        <w:t xml:space="preserve"> на глиняних ногах».</w:t>
      </w:r>
    </w:p>
    <w:p w:rsidR="00852108" w:rsidRPr="00522C14" w:rsidRDefault="00852108" w:rsidP="00522C14">
      <w:pPr>
        <w:jc w:val="center"/>
        <w:rPr>
          <w:rFonts w:ascii="Times New Roman" w:hAnsi="Times New Roman" w:cs="Times New Roman"/>
          <w:b/>
          <w:sz w:val="28"/>
          <w:lang w:val="uk-UA"/>
        </w:rPr>
      </w:pPr>
      <w:r w:rsidRPr="00522C14">
        <w:rPr>
          <w:rFonts w:ascii="Times New Roman" w:hAnsi="Times New Roman" w:cs="Times New Roman"/>
          <w:b/>
          <w:sz w:val="28"/>
          <w:lang w:val="uk-UA"/>
        </w:rPr>
        <w:t>Окупація Німеччиною Данії, Норвегії, Голландії, Бельгії і Люксембургу. Поразка Франції</w:t>
      </w:r>
    </w:p>
    <w:p w:rsidR="00852108" w:rsidRPr="00522C14" w:rsidRDefault="00522C14" w:rsidP="00852108">
      <w:pPr>
        <w:rPr>
          <w:rFonts w:ascii="Times New Roman" w:hAnsi="Times New Roman" w:cs="Times New Roman"/>
          <w:sz w:val="24"/>
          <w:lang w:val="uk-UA"/>
        </w:rPr>
      </w:pPr>
      <w:r w:rsidRPr="00852108">
        <w:rPr>
          <w:rFonts w:ascii="Times New Roman" w:hAnsi="Times New Roman" w:cs="Times New Roman"/>
          <w:sz w:val="24"/>
        </w:rPr>
        <w:drawing>
          <wp:anchor distT="0" distB="0" distL="114300" distR="114300" simplePos="0" relativeHeight="251662336" behindDoc="1" locked="0" layoutInCell="1" allowOverlap="1" wp14:anchorId="30ED1E9B" wp14:editId="13BBDDFA">
            <wp:simplePos x="0" y="0"/>
            <wp:positionH relativeFrom="column">
              <wp:posOffset>-219710</wp:posOffset>
            </wp:positionH>
            <wp:positionV relativeFrom="paragraph">
              <wp:posOffset>1532890</wp:posOffset>
            </wp:positionV>
            <wp:extent cx="2456815" cy="1774190"/>
            <wp:effectExtent l="0" t="0" r="635" b="0"/>
            <wp:wrapTight wrapText="bothSides">
              <wp:wrapPolygon edited="0">
                <wp:start x="0" y="0"/>
                <wp:lineTo x="0" y="21337"/>
                <wp:lineTo x="21438" y="21337"/>
                <wp:lineTo x="21438" y="0"/>
                <wp:lineTo x="0" y="0"/>
              </wp:wrapPolygon>
            </wp:wrapTight>
            <wp:docPr id="6" name="Рисунок 6" descr="CD_I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_I_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108" w:rsidRPr="00852108">
        <w:rPr>
          <w:rFonts w:ascii="Times New Roman" w:hAnsi="Times New Roman" w:cs="Times New Roman"/>
          <w:sz w:val="24"/>
          <w:lang w:val="uk-UA"/>
        </w:rPr>
        <w:t xml:space="preserve">            Події на Півночі Європи спонукали Англію та Францію до більш рішучих дій. </w:t>
      </w:r>
      <w:proofErr w:type="spellStart"/>
      <w:r w:rsidR="00852108" w:rsidRPr="00852108">
        <w:rPr>
          <w:rFonts w:ascii="Times New Roman" w:hAnsi="Times New Roman" w:cs="Times New Roman"/>
          <w:sz w:val="24"/>
          <w:lang w:val="uk-UA"/>
        </w:rPr>
        <w:t>Прагнучи</w:t>
      </w:r>
      <w:proofErr w:type="spellEnd"/>
      <w:r w:rsidR="00852108" w:rsidRPr="00852108">
        <w:rPr>
          <w:rFonts w:ascii="Times New Roman" w:hAnsi="Times New Roman" w:cs="Times New Roman"/>
          <w:sz w:val="24"/>
          <w:lang w:val="uk-UA"/>
        </w:rPr>
        <w:t xml:space="preserve"> більш сильніше стиснути блокаду навколо Німеччини (припинити вивіз залізної руди зі Швеції через норвезький порт </w:t>
      </w:r>
      <w:proofErr w:type="spellStart"/>
      <w:r w:rsidR="00852108" w:rsidRPr="00852108">
        <w:rPr>
          <w:rFonts w:ascii="Times New Roman" w:hAnsi="Times New Roman" w:cs="Times New Roman"/>
          <w:sz w:val="24"/>
          <w:lang w:val="uk-UA"/>
        </w:rPr>
        <w:t>Нарвік</w:t>
      </w:r>
      <w:proofErr w:type="spellEnd"/>
      <w:r w:rsidR="00852108" w:rsidRPr="00852108">
        <w:rPr>
          <w:rFonts w:ascii="Times New Roman" w:hAnsi="Times New Roman" w:cs="Times New Roman"/>
          <w:sz w:val="24"/>
          <w:lang w:val="uk-UA"/>
        </w:rPr>
        <w:t xml:space="preserve"> і блокувати німецький флот в Балтійському морі), вони почали мінування прибережних вод Норвегії і 8 квітня спрямували туди транспорти з військами. Але німецькі війська </w:t>
      </w:r>
      <w:proofErr w:type="spellStart"/>
      <w:r w:rsidR="00852108" w:rsidRPr="00852108">
        <w:rPr>
          <w:rFonts w:ascii="Times New Roman" w:hAnsi="Times New Roman" w:cs="Times New Roman"/>
          <w:sz w:val="24"/>
          <w:lang w:val="uk-UA"/>
        </w:rPr>
        <w:t>випиредили</w:t>
      </w:r>
      <w:proofErr w:type="spellEnd"/>
      <w:r w:rsidR="00852108" w:rsidRPr="00852108">
        <w:rPr>
          <w:rFonts w:ascii="Times New Roman" w:hAnsi="Times New Roman" w:cs="Times New Roman"/>
          <w:sz w:val="24"/>
          <w:lang w:val="uk-UA"/>
        </w:rPr>
        <w:t xml:space="preserve"> своїх противників. 9 </w:t>
      </w:r>
      <w:proofErr w:type="spellStart"/>
      <w:r w:rsidR="00852108" w:rsidRPr="00852108">
        <w:rPr>
          <w:rFonts w:ascii="Times New Roman" w:hAnsi="Times New Roman" w:cs="Times New Roman"/>
          <w:sz w:val="24"/>
          <w:lang w:val="uk-UA"/>
        </w:rPr>
        <w:t>квiтня</w:t>
      </w:r>
      <w:proofErr w:type="spellEnd"/>
      <w:r w:rsidR="00852108" w:rsidRPr="00852108">
        <w:rPr>
          <w:rFonts w:ascii="Times New Roman" w:hAnsi="Times New Roman" w:cs="Times New Roman"/>
          <w:sz w:val="24"/>
          <w:lang w:val="uk-UA"/>
        </w:rPr>
        <w:t xml:space="preserve"> 1940 р. </w:t>
      </w:r>
      <w:proofErr w:type="spellStart"/>
      <w:r w:rsidR="00852108" w:rsidRPr="00852108">
        <w:rPr>
          <w:rFonts w:ascii="Times New Roman" w:hAnsi="Times New Roman" w:cs="Times New Roman"/>
          <w:sz w:val="24"/>
          <w:lang w:val="uk-UA"/>
        </w:rPr>
        <w:t>гiтлерiвськi</w:t>
      </w:r>
      <w:proofErr w:type="spellEnd"/>
      <w:r w:rsidR="00852108" w:rsidRPr="00852108">
        <w:rPr>
          <w:rFonts w:ascii="Times New Roman" w:hAnsi="Times New Roman" w:cs="Times New Roman"/>
          <w:sz w:val="24"/>
          <w:lang w:val="uk-UA"/>
        </w:rPr>
        <w:t xml:space="preserve"> </w:t>
      </w:r>
      <w:proofErr w:type="spellStart"/>
      <w:r w:rsidR="00852108" w:rsidRPr="00852108">
        <w:rPr>
          <w:rFonts w:ascii="Times New Roman" w:hAnsi="Times New Roman" w:cs="Times New Roman"/>
          <w:sz w:val="24"/>
          <w:lang w:val="uk-UA"/>
        </w:rPr>
        <w:t>вiйська</w:t>
      </w:r>
      <w:proofErr w:type="spellEnd"/>
      <w:r w:rsidR="00852108" w:rsidRPr="00852108">
        <w:rPr>
          <w:rFonts w:ascii="Times New Roman" w:hAnsi="Times New Roman" w:cs="Times New Roman"/>
          <w:sz w:val="24"/>
          <w:lang w:val="uk-UA"/>
        </w:rPr>
        <w:t xml:space="preserve"> без оголошення </w:t>
      </w:r>
      <w:proofErr w:type="spellStart"/>
      <w:r w:rsidR="00852108" w:rsidRPr="00852108">
        <w:rPr>
          <w:rFonts w:ascii="Times New Roman" w:hAnsi="Times New Roman" w:cs="Times New Roman"/>
          <w:sz w:val="24"/>
          <w:lang w:val="uk-UA"/>
        </w:rPr>
        <w:t>вiйни</w:t>
      </w:r>
      <w:proofErr w:type="spellEnd"/>
      <w:r w:rsidR="00852108" w:rsidRPr="00852108">
        <w:rPr>
          <w:rFonts w:ascii="Times New Roman" w:hAnsi="Times New Roman" w:cs="Times New Roman"/>
          <w:sz w:val="24"/>
          <w:lang w:val="uk-UA"/>
        </w:rPr>
        <w:t xml:space="preserve"> напали на </w:t>
      </w:r>
      <w:proofErr w:type="spellStart"/>
      <w:r w:rsidR="00852108" w:rsidRPr="00852108">
        <w:rPr>
          <w:rFonts w:ascii="Times New Roman" w:hAnsi="Times New Roman" w:cs="Times New Roman"/>
          <w:sz w:val="24"/>
          <w:lang w:val="uk-UA"/>
        </w:rPr>
        <w:t>Данiю</w:t>
      </w:r>
      <w:proofErr w:type="spellEnd"/>
      <w:r w:rsidR="00852108" w:rsidRPr="00852108">
        <w:rPr>
          <w:rFonts w:ascii="Times New Roman" w:hAnsi="Times New Roman" w:cs="Times New Roman"/>
          <w:sz w:val="24"/>
          <w:lang w:val="uk-UA"/>
        </w:rPr>
        <w:t xml:space="preserve"> та </w:t>
      </w:r>
      <w:proofErr w:type="spellStart"/>
      <w:r w:rsidR="00852108" w:rsidRPr="00852108">
        <w:rPr>
          <w:rFonts w:ascii="Times New Roman" w:hAnsi="Times New Roman" w:cs="Times New Roman"/>
          <w:sz w:val="24"/>
          <w:lang w:val="uk-UA"/>
        </w:rPr>
        <w:t>Норвегiю</w:t>
      </w:r>
      <w:proofErr w:type="spellEnd"/>
      <w:r w:rsidR="00852108" w:rsidRPr="00852108">
        <w:rPr>
          <w:rFonts w:ascii="Times New Roman" w:hAnsi="Times New Roman" w:cs="Times New Roman"/>
          <w:sz w:val="24"/>
          <w:lang w:val="uk-UA"/>
        </w:rPr>
        <w:t xml:space="preserve"> (операція «</w:t>
      </w:r>
      <w:proofErr w:type="spellStart"/>
      <w:r w:rsidR="00852108" w:rsidRPr="00852108">
        <w:rPr>
          <w:rFonts w:ascii="Times New Roman" w:hAnsi="Times New Roman" w:cs="Times New Roman"/>
          <w:sz w:val="24"/>
          <w:lang w:val="uk-UA"/>
        </w:rPr>
        <w:t>Везерські</w:t>
      </w:r>
      <w:proofErr w:type="spellEnd"/>
      <w:r w:rsidR="00852108" w:rsidRPr="00852108">
        <w:rPr>
          <w:rFonts w:ascii="Times New Roman" w:hAnsi="Times New Roman" w:cs="Times New Roman"/>
          <w:sz w:val="24"/>
          <w:lang w:val="uk-UA"/>
        </w:rPr>
        <w:t xml:space="preserve"> навчання»). </w:t>
      </w:r>
      <w:proofErr w:type="spellStart"/>
      <w:r w:rsidR="00852108" w:rsidRPr="00852108">
        <w:rPr>
          <w:rFonts w:ascii="Times New Roman" w:hAnsi="Times New Roman" w:cs="Times New Roman"/>
          <w:sz w:val="24"/>
          <w:lang w:val="uk-UA"/>
        </w:rPr>
        <w:t>Данiя</w:t>
      </w:r>
      <w:proofErr w:type="spellEnd"/>
      <w:r w:rsidR="00852108" w:rsidRPr="00852108">
        <w:rPr>
          <w:rFonts w:ascii="Times New Roman" w:hAnsi="Times New Roman" w:cs="Times New Roman"/>
          <w:sz w:val="24"/>
          <w:lang w:val="uk-UA"/>
        </w:rPr>
        <w:t xml:space="preserve"> </w:t>
      </w:r>
      <w:proofErr w:type="spellStart"/>
      <w:r w:rsidR="00852108" w:rsidRPr="00852108">
        <w:rPr>
          <w:rFonts w:ascii="Times New Roman" w:hAnsi="Times New Roman" w:cs="Times New Roman"/>
          <w:sz w:val="24"/>
          <w:lang w:val="uk-UA"/>
        </w:rPr>
        <w:t>капiтулювала</w:t>
      </w:r>
      <w:proofErr w:type="spellEnd"/>
      <w:r w:rsidR="00852108" w:rsidRPr="00852108">
        <w:rPr>
          <w:rFonts w:ascii="Times New Roman" w:hAnsi="Times New Roman" w:cs="Times New Roman"/>
          <w:sz w:val="24"/>
          <w:lang w:val="uk-UA"/>
        </w:rPr>
        <w:t xml:space="preserve"> </w:t>
      </w:r>
      <w:proofErr w:type="spellStart"/>
      <w:r w:rsidR="00852108" w:rsidRPr="00852108">
        <w:rPr>
          <w:rFonts w:ascii="Times New Roman" w:hAnsi="Times New Roman" w:cs="Times New Roman"/>
          <w:sz w:val="24"/>
          <w:lang w:val="uk-UA"/>
        </w:rPr>
        <w:t>вiдразу</w:t>
      </w:r>
      <w:proofErr w:type="spellEnd"/>
      <w:r w:rsidR="00852108" w:rsidRPr="00852108">
        <w:rPr>
          <w:rFonts w:ascii="Times New Roman" w:hAnsi="Times New Roman" w:cs="Times New Roman"/>
          <w:sz w:val="24"/>
          <w:lang w:val="uk-UA"/>
        </w:rPr>
        <w:t xml:space="preserve"> </w:t>
      </w:r>
      <w:proofErr w:type="spellStart"/>
      <w:r w:rsidR="00852108" w:rsidRPr="00852108">
        <w:rPr>
          <w:rFonts w:ascii="Times New Roman" w:hAnsi="Times New Roman" w:cs="Times New Roman"/>
          <w:sz w:val="24"/>
          <w:lang w:val="uk-UA"/>
        </w:rPr>
        <w:t>пiсля</w:t>
      </w:r>
      <w:proofErr w:type="spellEnd"/>
      <w:r w:rsidR="00852108" w:rsidRPr="00852108">
        <w:rPr>
          <w:rFonts w:ascii="Times New Roman" w:hAnsi="Times New Roman" w:cs="Times New Roman"/>
          <w:sz w:val="24"/>
          <w:lang w:val="uk-UA"/>
        </w:rPr>
        <w:t xml:space="preserve"> нападу, </w:t>
      </w:r>
      <w:proofErr w:type="spellStart"/>
      <w:r w:rsidR="00852108" w:rsidRPr="00852108">
        <w:rPr>
          <w:rFonts w:ascii="Times New Roman" w:hAnsi="Times New Roman" w:cs="Times New Roman"/>
          <w:sz w:val="24"/>
          <w:lang w:val="uk-UA"/>
        </w:rPr>
        <w:t>Норвегiя</w:t>
      </w:r>
      <w:proofErr w:type="spellEnd"/>
      <w:r w:rsidR="00852108" w:rsidRPr="00852108">
        <w:rPr>
          <w:rFonts w:ascii="Times New Roman" w:hAnsi="Times New Roman" w:cs="Times New Roman"/>
          <w:sz w:val="24"/>
          <w:lang w:val="uk-UA"/>
        </w:rPr>
        <w:t xml:space="preserve"> вчинила </w:t>
      </w:r>
      <w:proofErr w:type="spellStart"/>
      <w:r w:rsidR="00852108" w:rsidRPr="00852108">
        <w:rPr>
          <w:rFonts w:ascii="Times New Roman" w:hAnsi="Times New Roman" w:cs="Times New Roman"/>
          <w:sz w:val="24"/>
          <w:lang w:val="uk-UA"/>
        </w:rPr>
        <w:t>опiр</w:t>
      </w:r>
      <w:proofErr w:type="spellEnd"/>
      <w:r w:rsidR="00852108" w:rsidRPr="00852108">
        <w:rPr>
          <w:rFonts w:ascii="Times New Roman" w:hAnsi="Times New Roman" w:cs="Times New Roman"/>
          <w:sz w:val="24"/>
          <w:lang w:val="uk-UA"/>
        </w:rPr>
        <w:t xml:space="preserve"> </w:t>
      </w:r>
      <w:proofErr w:type="spellStart"/>
      <w:r w:rsidR="00852108" w:rsidRPr="00852108">
        <w:rPr>
          <w:rFonts w:ascii="Times New Roman" w:hAnsi="Times New Roman" w:cs="Times New Roman"/>
          <w:sz w:val="24"/>
          <w:lang w:val="uk-UA"/>
        </w:rPr>
        <w:t>агресiї</w:t>
      </w:r>
      <w:proofErr w:type="spellEnd"/>
      <w:r w:rsidR="00852108" w:rsidRPr="00852108">
        <w:rPr>
          <w:rFonts w:ascii="Times New Roman" w:hAnsi="Times New Roman" w:cs="Times New Roman"/>
          <w:sz w:val="24"/>
          <w:lang w:val="uk-UA"/>
        </w:rPr>
        <w:t xml:space="preserve">. Норвезька армія разом з англо-французьким </w:t>
      </w:r>
      <w:proofErr w:type="spellStart"/>
      <w:r w:rsidR="00852108" w:rsidRPr="00852108">
        <w:rPr>
          <w:rFonts w:ascii="Times New Roman" w:hAnsi="Times New Roman" w:cs="Times New Roman"/>
          <w:sz w:val="24"/>
          <w:lang w:val="uk-UA"/>
        </w:rPr>
        <w:t>експедицiйним</w:t>
      </w:r>
      <w:proofErr w:type="spellEnd"/>
      <w:r w:rsidR="00852108" w:rsidRPr="00852108">
        <w:rPr>
          <w:rFonts w:ascii="Times New Roman" w:hAnsi="Times New Roman" w:cs="Times New Roman"/>
          <w:sz w:val="24"/>
          <w:lang w:val="uk-UA"/>
        </w:rPr>
        <w:t xml:space="preserve"> корпусом спробували затримати просування </w:t>
      </w:r>
      <w:proofErr w:type="spellStart"/>
      <w:r w:rsidR="00852108" w:rsidRPr="00852108">
        <w:rPr>
          <w:rFonts w:ascii="Times New Roman" w:hAnsi="Times New Roman" w:cs="Times New Roman"/>
          <w:sz w:val="24"/>
          <w:lang w:val="uk-UA"/>
        </w:rPr>
        <w:t>загарбникiв</w:t>
      </w:r>
      <w:proofErr w:type="spellEnd"/>
      <w:r w:rsidR="00852108" w:rsidRPr="00852108">
        <w:rPr>
          <w:rFonts w:ascii="Times New Roman" w:hAnsi="Times New Roman" w:cs="Times New Roman"/>
          <w:sz w:val="24"/>
          <w:lang w:val="uk-UA"/>
        </w:rPr>
        <w:t xml:space="preserve"> вглиб країни. Однак у </w:t>
      </w:r>
      <w:proofErr w:type="spellStart"/>
      <w:r w:rsidR="00852108" w:rsidRPr="00852108">
        <w:rPr>
          <w:rFonts w:ascii="Times New Roman" w:hAnsi="Times New Roman" w:cs="Times New Roman"/>
          <w:sz w:val="24"/>
          <w:lang w:val="uk-UA"/>
        </w:rPr>
        <w:t>командуваннi</w:t>
      </w:r>
      <w:proofErr w:type="spellEnd"/>
      <w:r w:rsidR="00852108" w:rsidRPr="00852108">
        <w:rPr>
          <w:rFonts w:ascii="Times New Roman" w:hAnsi="Times New Roman" w:cs="Times New Roman"/>
          <w:sz w:val="24"/>
          <w:lang w:val="uk-UA"/>
        </w:rPr>
        <w:t xml:space="preserve"> норвезькою </w:t>
      </w:r>
      <w:proofErr w:type="spellStart"/>
      <w:r w:rsidR="00852108" w:rsidRPr="00852108">
        <w:rPr>
          <w:rFonts w:ascii="Times New Roman" w:hAnsi="Times New Roman" w:cs="Times New Roman"/>
          <w:sz w:val="24"/>
          <w:lang w:val="uk-UA"/>
        </w:rPr>
        <w:t>армiєю</w:t>
      </w:r>
      <w:proofErr w:type="spellEnd"/>
      <w:r w:rsidR="00852108" w:rsidRPr="00852108">
        <w:rPr>
          <w:rFonts w:ascii="Times New Roman" w:hAnsi="Times New Roman" w:cs="Times New Roman"/>
          <w:sz w:val="24"/>
          <w:lang w:val="uk-UA"/>
        </w:rPr>
        <w:t xml:space="preserve"> </w:t>
      </w:r>
      <w:proofErr w:type="spellStart"/>
      <w:r w:rsidR="00852108" w:rsidRPr="00852108">
        <w:rPr>
          <w:rFonts w:ascii="Times New Roman" w:hAnsi="Times New Roman" w:cs="Times New Roman"/>
          <w:sz w:val="24"/>
          <w:lang w:val="uk-UA"/>
        </w:rPr>
        <w:t>активiзувались</w:t>
      </w:r>
      <w:proofErr w:type="spellEnd"/>
      <w:r w:rsidR="00852108" w:rsidRPr="00852108">
        <w:rPr>
          <w:rFonts w:ascii="Times New Roman" w:hAnsi="Times New Roman" w:cs="Times New Roman"/>
          <w:sz w:val="24"/>
          <w:lang w:val="uk-UA"/>
        </w:rPr>
        <w:t xml:space="preserve"> прихильники </w:t>
      </w:r>
      <w:proofErr w:type="spellStart"/>
      <w:r w:rsidR="00852108" w:rsidRPr="00852108">
        <w:rPr>
          <w:rFonts w:ascii="Times New Roman" w:hAnsi="Times New Roman" w:cs="Times New Roman"/>
          <w:sz w:val="24"/>
          <w:lang w:val="uk-UA"/>
        </w:rPr>
        <w:t>нацистiв</w:t>
      </w:r>
      <w:proofErr w:type="spellEnd"/>
      <w:r w:rsidR="00852108" w:rsidRPr="00852108">
        <w:rPr>
          <w:rFonts w:ascii="Times New Roman" w:hAnsi="Times New Roman" w:cs="Times New Roman"/>
          <w:sz w:val="24"/>
          <w:lang w:val="uk-UA"/>
        </w:rPr>
        <w:t xml:space="preserve"> на </w:t>
      </w:r>
      <w:proofErr w:type="spellStart"/>
      <w:r w:rsidR="00852108" w:rsidRPr="00852108">
        <w:rPr>
          <w:rFonts w:ascii="Times New Roman" w:hAnsi="Times New Roman" w:cs="Times New Roman"/>
          <w:sz w:val="24"/>
          <w:lang w:val="uk-UA"/>
        </w:rPr>
        <w:t>чолi</w:t>
      </w:r>
      <w:proofErr w:type="spellEnd"/>
      <w:r w:rsidR="00852108" w:rsidRPr="00852108">
        <w:rPr>
          <w:rFonts w:ascii="Times New Roman" w:hAnsi="Times New Roman" w:cs="Times New Roman"/>
          <w:sz w:val="24"/>
          <w:lang w:val="uk-UA"/>
        </w:rPr>
        <w:t xml:space="preserve"> з </w:t>
      </w:r>
      <w:proofErr w:type="spellStart"/>
      <w:r w:rsidR="00852108" w:rsidRPr="00852108">
        <w:rPr>
          <w:rFonts w:ascii="Times New Roman" w:hAnsi="Times New Roman" w:cs="Times New Roman"/>
          <w:sz w:val="24"/>
          <w:lang w:val="uk-UA"/>
        </w:rPr>
        <w:t>колишнiм</w:t>
      </w:r>
      <w:proofErr w:type="spellEnd"/>
      <w:r w:rsidR="00852108" w:rsidRPr="00852108">
        <w:rPr>
          <w:rFonts w:ascii="Times New Roman" w:hAnsi="Times New Roman" w:cs="Times New Roman"/>
          <w:sz w:val="24"/>
          <w:lang w:val="uk-UA"/>
        </w:rPr>
        <w:t xml:space="preserve"> </w:t>
      </w:r>
      <w:proofErr w:type="spellStart"/>
      <w:r w:rsidR="00852108" w:rsidRPr="00852108">
        <w:rPr>
          <w:rFonts w:ascii="Times New Roman" w:hAnsi="Times New Roman" w:cs="Times New Roman"/>
          <w:sz w:val="24"/>
          <w:lang w:val="uk-UA"/>
        </w:rPr>
        <w:t>вiйськовим</w:t>
      </w:r>
      <w:proofErr w:type="spellEnd"/>
      <w:r w:rsidR="00852108" w:rsidRPr="00852108">
        <w:rPr>
          <w:rFonts w:ascii="Times New Roman" w:hAnsi="Times New Roman" w:cs="Times New Roman"/>
          <w:sz w:val="24"/>
          <w:lang w:val="uk-UA"/>
        </w:rPr>
        <w:t xml:space="preserve"> </w:t>
      </w:r>
      <w:proofErr w:type="spellStart"/>
      <w:r w:rsidR="00852108" w:rsidRPr="00852108">
        <w:rPr>
          <w:rFonts w:ascii="Times New Roman" w:hAnsi="Times New Roman" w:cs="Times New Roman"/>
          <w:sz w:val="24"/>
          <w:lang w:val="uk-UA"/>
        </w:rPr>
        <w:t>мiнiстром</w:t>
      </w:r>
      <w:proofErr w:type="spellEnd"/>
      <w:r w:rsidR="00852108" w:rsidRPr="00852108">
        <w:rPr>
          <w:rFonts w:ascii="Times New Roman" w:hAnsi="Times New Roman" w:cs="Times New Roman"/>
          <w:sz w:val="24"/>
          <w:lang w:val="uk-UA"/>
        </w:rPr>
        <w:t xml:space="preserve"> </w:t>
      </w:r>
      <w:proofErr w:type="spellStart"/>
      <w:r w:rsidR="00852108" w:rsidRPr="00852108">
        <w:rPr>
          <w:rFonts w:ascii="Times New Roman" w:hAnsi="Times New Roman" w:cs="Times New Roman"/>
          <w:sz w:val="24"/>
          <w:lang w:val="uk-UA"/>
        </w:rPr>
        <w:t>Квiслiнгом</w:t>
      </w:r>
      <w:proofErr w:type="spellEnd"/>
      <w:r w:rsidR="00852108" w:rsidRPr="00852108">
        <w:rPr>
          <w:rFonts w:ascii="Times New Roman" w:hAnsi="Times New Roman" w:cs="Times New Roman"/>
          <w:sz w:val="24"/>
          <w:lang w:val="uk-UA"/>
        </w:rPr>
        <w:t xml:space="preserve">, а у </w:t>
      </w:r>
      <w:proofErr w:type="spellStart"/>
      <w:r w:rsidR="00852108" w:rsidRPr="00852108">
        <w:rPr>
          <w:rFonts w:ascii="Times New Roman" w:hAnsi="Times New Roman" w:cs="Times New Roman"/>
          <w:sz w:val="24"/>
          <w:lang w:val="uk-UA"/>
        </w:rPr>
        <w:t>червнi</w:t>
      </w:r>
      <w:proofErr w:type="spellEnd"/>
      <w:r w:rsidR="00852108" w:rsidRPr="00852108">
        <w:rPr>
          <w:rFonts w:ascii="Times New Roman" w:hAnsi="Times New Roman" w:cs="Times New Roman"/>
          <w:sz w:val="24"/>
          <w:lang w:val="uk-UA"/>
        </w:rPr>
        <w:t xml:space="preserve"> 1940 р. у зв’язку </w:t>
      </w:r>
      <w:proofErr w:type="spellStart"/>
      <w:r w:rsidR="00852108" w:rsidRPr="00852108">
        <w:rPr>
          <w:rFonts w:ascii="Times New Roman" w:hAnsi="Times New Roman" w:cs="Times New Roman"/>
          <w:sz w:val="24"/>
          <w:lang w:val="uk-UA"/>
        </w:rPr>
        <w:t>iз</w:t>
      </w:r>
      <w:proofErr w:type="spellEnd"/>
      <w:r w:rsidR="00852108" w:rsidRPr="00852108">
        <w:rPr>
          <w:rFonts w:ascii="Times New Roman" w:hAnsi="Times New Roman" w:cs="Times New Roman"/>
          <w:sz w:val="24"/>
          <w:lang w:val="uk-UA"/>
        </w:rPr>
        <w:t xml:space="preserve"> загрозливим становищем на </w:t>
      </w:r>
      <w:proofErr w:type="spellStart"/>
      <w:r w:rsidR="00852108" w:rsidRPr="00852108">
        <w:rPr>
          <w:rFonts w:ascii="Times New Roman" w:hAnsi="Times New Roman" w:cs="Times New Roman"/>
          <w:sz w:val="24"/>
          <w:lang w:val="uk-UA"/>
        </w:rPr>
        <w:t>Захiдному</w:t>
      </w:r>
      <w:proofErr w:type="spellEnd"/>
      <w:r w:rsidR="00852108" w:rsidRPr="00852108">
        <w:rPr>
          <w:rFonts w:ascii="Times New Roman" w:hAnsi="Times New Roman" w:cs="Times New Roman"/>
          <w:sz w:val="24"/>
          <w:lang w:val="uk-UA"/>
        </w:rPr>
        <w:t xml:space="preserve"> </w:t>
      </w:r>
      <w:proofErr w:type="spellStart"/>
      <w:r w:rsidR="00852108" w:rsidRPr="00852108">
        <w:rPr>
          <w:rFonts w:ascii="Times New Roman" w:hAnsi="Times New Roman" w:cs="Times New Roman"/>
          <w:sz w:val="24"/>
          <w:lang w:val="uk-UA"/>
        </w:rPr>
        <w:t>фронтi</w:t>
      </w:r>
      <w:proofErr w:type="spellEnd"/>
      <w:r w:rsidR="00852108" w:rsidRPr="00852108">
        <w:rPr>
          <w:rFonts w:ascii="Times New Roman" w:hAnsi="Times New Roman" w:cs="Times New Roman"/>
          <w:sz w:val="24"/>
          <w:lang w:val="uk-UA"/>
        </w:rPr>
        <w:t xml:space="preserve"> десант </w:t>
      </w:r>
      <w:proofErr w:type="spellStart"/>
      <w:r w:rsidR="00852108" w:rsidRPr="00852108">
        <w:rPr>
          <w:rFonts w:ascii="Times New Roman" w:hAnsi="Times New Roman" w:cs="Times New Roman"/>
          <w:sz w:val="24"/>
          <w:lang w:val="uk-UA"/>
        </w:rPr>
        <w:t>союзникiв</w:t>
      </w:r>
      <w:proofErr w:type="spellEnd"/>
      <w:r w:rsidR="00852108" w:rsidRPr="00852108">
        <w:rPr>
          <w:rFonts w:ascii="Times New Roman" w:hAnsi="Times New Roman" w:cs="Times New Roman"/>
          <w:sz w:val="24"/>
          <w:lang w:val="uk-UA"/>
        </w:rPr>
        <w:t xml:space="preserve"> був евакуйований до </w:t>
      </w:r>
      <w:proofErr w:type="spellStart"/>
      <w:r w:rsidR="00852108" w:rsidRPr="00852108">
        <w:rPr>
          <w:rFonts w:ascii="Times New Roman" w:hAnsi="Times New Roman" w:cs="Times New Roman"/>
          <w:sz w:val="24"/>
          <w:lang w:val="uk-UA"/>
        </w:rPr>
        <w:t>Англiї</w:t>
      </w:r>
      <w:proofErr w:type="spellEnd"/>
      <w:r w:rsidR="00852108" w:rsidRPr="00852108">
        <w:rPr>
          <w:rFonts w:ascii="Times New Roman" w:hAnsi="Times New Roman" w:cs="Times New Roman"/>
          <w:sz w:val="24"/>
          <w:lang w:val="uk-UA"/>
        </w:rPr>
        <w:t xml:space="preserve">. Вся </w:t>
      </w:r>
      <w:proofErr w:type="spellStart"/>
      <w:r w:rsidR="00852108" w:rsidRPr="00852108">
        <w:rPr>
          <w:rFonts w:ascii="Times New Roman" w:hAnsi="Times New Roman" w:cs="Times New Roman"/>
          <w:sz w:val="24"/>
          <w:lang w:val="uk-UA"/>
        </w:rPr>
        <w:t>Норвегiя</w:t>
      </w:r>
      <w:proofErr w:type="spellEnd"/>
      <w:r w:rsidR="00852108" w:rsidRPr="00852108">
        <w:rPr>
          <w:rFonts w:ascii="Times New Roman" w:hAnsi="Times New Roman" w:cs="Times New Roman"/>
          <w:sz w:val="24"/>
          <w:lang w:val="uk-UA"/>
        </w:rPr>
        <w:t xml:space="preserve"> з її незамерзаючими фіордами (бухтами) була окупована </w:t>
      </w:r>
      <w:proofErr w:type="spellStart"/>
      <w:r w:rsidR="00852108" w:rsidRPr="00852108">
        <w:rPr>
          <w:rFonts w:ascii="Times New Roman" w:hAnsi="Times New Roman" w:cs="Times New Roman"/>
          <w:sz w:val="24"/>
          <w:lang w:val="uk-UA"/>
        </w:rPr>
        <w:t>гiтлерiвськими</w:t>
      </w:r>
      <w:proofErr w:type="spellEnd"/>
      <w:r w:rsidR="00852108" w:rsidRPr="00852108">
        <w:rPr>
          <w:rFonts w:ascii="Times New Roman" w:hAnsi="Times New Roman" w:cs="Times New Roman"/>
          <w:sz w:val="24"/>
          <w:lang w:val="uk-UA"/>
        </w:rPr>
        <w:t xml:space="preserve"> </w:t>
      </w:r>
      <w:proofErr w:type="spellStart"/>
      <w:r w:rsidR="00852108" w:rsidRPr="00852108">
        <w:rPr>
          <w:rFonts w:ascii="Times New Roman" w:hAnsi="Times New Roman" w:cs="Times New Roman"/>
          <w:sz w:val="24"/>
          <w:lang w:val="uk-UA"/>
        </w:rPr>
        <w:t>вiйськами</w:t>
      </w:r>
      <w:proofErr w:type="spellEnd"/>
      <w:r w:rsidR="00852108" w:rsidRPr="00852108">
        <w:rPr>
          <w:rFonts w:ascii="Times New Roman" w:hAnsi="Times New Roman" w:cs="Times New Roman"/>
          <w:sz w:val="24"/>
          <w:lang w:val="uk-UA"/>
        </w:rPr>
        <w:t>.</w:t>
      </w:r>
    </w:p>
    <w:p w:rsidR="00852108" w:rsidRPr="00852108" w:rsidRDefault="00852108" w:rsidP="00522C14">
      <w:pPr>
        <w:spacing w:after="0" w:line="240" w:lineRule="auto"/>
        <w:rPr>
          <w:rFonts w:ascii="Times New Roman" w:hAnsi="Times New Roman" w:cs="Times New Roman"/>
          <w:sz w:val="24"/>
        </w:rPr>
      </w:pPr>
      <w:r w:rsidRPr="00852108">
        <w:rPr>
          <w:rFonts w:ascii="Times New Roman" w:hAnsi="Times New Roman" w:cs="Times New Roman"/>
          <w:b/>
          <w:bCs/>
          <w:i/>
          <w:iCs/>
          <w:sz w:val="24"/>
          <w:lang w:val="uk-UA"/>
        </w:rPr>
        <w:t>Німецькі мотоциклісти на вулицях Копенгагена</w:t>
      </w:r>
    </w:p>
    <w:p w:rsidR="00852108" w:rsidRPr="00852108" w:rsidRDefault="00852108" w:rsidP="00522C14">
      <w:pPr>
        <w:spacing w:after="0" w:line="240" w:lineRule="auto"/>
        <w:rPr>
          <w:rFonts w:ascii="Times New Roman" w:hAnsi="Times New Roman" w:cs="Times New Roman"/>
          <w:sz w:val="24"/>
        </w:rPr>
      </w:pPr>
      <w:r w:rsidRPr="00852108">
        <w:rPr>
          <w:rFonts w:ascii="Times New Roman" w:hAnsi="Times New Roman" w:cs="Times New Roman"/>
          <w:b/>
          <w:bCs/>
          <w:i/>
          <w:iCs/>
          <w:sz w:val="24"/>
          <w:lang w:val="uk-UA"/>
        </w:rPr>
        <w:t> </w:t>
      </w:r>
    </w:p>
    <w:p w:rsidR="00852108" w:rsidRPr="00852108" w:rsidRDefault="00852108" w:rsidP="00522C14">
      <w:pPr>
        <w:spacing w:after="0" w:line="240" w:lineRule="auto"/>
        <w:rPr>
          <w:rFonts w:ascii="Times New Roman" w:hAnsi="Times New Roman" w:cs="Times New Roman"/>
          <w:sz w:val="24"/>
        </w:rPr>
      </w:pPr>
      <w:r w:rsidRPr="00852108">
        <w:rPr>
          <w:rFonts w:ascii="Times New Roman" w:hAnsi="Times New Roman" w:cs="Times New Roman"/>
          <w:sz w:val="24"/>
          <w:lang w:val="uk-UA"/>
        </w:rPr>
        <w:t>            Бойові дії в Норвегії мали для союзників, незважаючи на поразку, один позитивний момент: Німецький флот зазнав настільки відчутних втрат, що так згодом і не зміг відновити свою силу. Це був один з факторів, який примусив Німеччину відмовитися від десанту в Англію.</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 xml:space="preserve">            Наступ німецьких військ в Данії та Норвегії </w:t>
      </w:r>
      <w:proofErr w:type="spellStart"/>
      <w:r w:rsidRPr="00852108">
        <w:rPr>
          <w:rFonts w:ascii="Times New Roman" w:hAnsi="Times New Roman" w:cs="Times New Roman"/>
          <w:sz w:val="24"/>
          <w:lang w:val="uk-UA"/>
        </w:rPr>
        <w:t>останочно</w:t>
      </w:r>
      <w:proofErr w:type="spellEnd"/>
      <w:r w:rsidRPr="00852108">
        <w:rPr>
          <w:rFonts w:ascii="Times New Roman" w:hAnsi="Times New Roman" w:cs="Times New Roman"/>
          <w:sz w:val="24"/>
          <w:lang w:val="uk-UA"/>
        </w:rPr>
        <w:t xml:space="preserve"> поховав сподівання урядових кіл Англії знайти порозуміння з Гітлером. Уряд Чемберлена подав у відставку. Прем`єр-міністром країни став </w:t>
      </w:r>
      <w:proofErr w:type="spellStart"/>
      <w:r w:rsidRPr="00852108">
        <w:rPr>
          <w:rFonts w:ascii="Times New Roman" w:hAnsi="Times New Roman" w:cs="Times New Roman"/>
          <w:sz w:val="24"/>
          <w:lang w:val="uk-UA"/>
        </w:rPr>
        <w:t>У.Черчілль</w:t>
      </w:r>
      <w:proofErr w:type="spellEnd"/>
      <w:r w:rsidRPr="00852108">
        <w:rPr>
          <w:rFonts w:ascii="Times New Roman" w:hAnsi="Times New Roman" w:cs="Times New Roman"/>
          <w:sz w:val="24"/>
          <w:lang w:val="uk-UA"/>
        </w:rPr>
        <w:t>, прихильник рішучої боротьби з нацистською Німеччиною.</w:t>
      </w:r>
    </w:p>
    <w:p w:rsidR="00852108" w:rsidRPr="00522C14" w:rsidRDefault="00522C14" w:rsidP="00852108">
      <w:pPr>
        <w:rPr>
          <w:rFonts w:ascii="Times New Roman" w:hAnsi="Times New Roman" w:cs="Times New Roman"/>
          <w:sz w:val="24"/>
          <w:lang w:val="uk-UA"/>
        </w:rPr>
      </w:pPr>
      <w:r w:rsidRPr="00852108">
        <w:rPr>
          <w:rFonts w:ascii="Times New Roman" w:hAnsi="Times New Roman" w:cs="Times New Roman"/>
          <w:sz w:val="24"/>
        </w:rPr>
        <w:lastRenderedPageBreak/>
        <w:drawing>
          <wp:anchor distT="0" distB="0" distL="114300" distR="114300" simplePos="0" relativeHeight="251663360" behindDoc="1" locked="0" layoutInCell="1" allowOverlap="1" wp14:anchorId="04FA9BB7" wp14:editId="1D346598">
            <wp:simplePos x="0" y="0"/>
            <wp:positionH relativeFrom="column">
              <wp:posOffset>132080</wp:posOffset>
            </wp:positionH>
            <wp:positionV relativeFrom="paragraph">
              <wp:posOffset>86360</wp:posOffset>
            </wp:positionV>
            <wp:extent cx="1423035" cy="2578735"/>
            <wp:effectExtent l="0" t="0" r="5715" b="0"/>
            <wp:wrapTight wrapText="bothSides">
              <wp:wrapPolygon edited="0">
                <wp:start x="0" y="0"/>
                <wp:lineTo x="0" y="21382"/>
                <wp:lineTo x="21398" y="21382"/>
                <wp:lineTo x="21398" y="0"/>
                <wp:lineTo x="0" y="0"/>
              </wp:wrapPolygon>
            </wp:wrapTight>
            <wp:docPr id="5" name="Рисунок 5" descr="CD_1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_11_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035" cy="25787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52108" w:rsidRPr="00852108">
        <w:rPr>
          <w:rFonts w:ascii="Times New Roman" w:hAnsi="Times New Roman" w:cs="Times New Roman"/>
          <w:b/>
          <w:bCs/>
          <w:i/>
          <w:iCs/>
          <w:sz w:val="24"/>
          <w:lang w:val="uk-UA"/>
        </w:rPr>
        <w:t>У.Черчілль</w:t>
      </w:r>
      <w:proofErr w:type="spellEnd"/>
      <w:r w:rsidR="00852108" w:rsidRPr="00852108">
        <w:rPr>
          <w:rFonts w:ascii="Times New Roman" w:hAnsi="Times New Roman" w:cs="Times New Roman"/>
          <w:b/>
          <w:bCs/>
          <w:i/>
          <w:iCs/>
          <w:sz w:val="24"/>
          <w:lang w:val="uk-UA"/>
        </w:rPr>
        <w:t>, прем’єр-міністр Великобританії. 1943 р.</w:t>
      </w:r>
    </w:p>
    <w:p w:rsidR="00852108" w:rsidRPr="00522C14" w:rsidRDefault="00852108" w:rsidP="00852108">
      <w:pPr>
        <w:rPr>
          <w:rFonts w:ascii="Times New Roman" w:hAnsi="Times New Roman" w:cs="Times New Roman"/>
          <w:sz w:val="24"/>
          <w:lang w:val="uk-UA"/>
        </w:rPr>
      </w:pPr>
      <w:r w:rsidRPr="00852108">
        <w:rPr>
          <w:rFonts w:ascii="Times New Roman" w:hAnsi="Times New Roman" w:cs="Times New Roman"/>
          <w:sz w:val="24"/>
          <w:lang w:val="uk-UA"/>
        </w:rPr>
        <w:t xml:space="preserve">            10 травня 1940 р. німецька армія вторглася в </w:t>
      </w:r>
      <w:proofErr w:type="spellStart"/>
      <w:r w:rsidRPr="00852108">
        <w:rPr>
          <w:rFonts w:ascii="Times New Roman" w:hAnsi="Times New Roman" w:cs="Times New Roman"/>
          <w:sz w:val="24"/>
          <w:lang w:val="uk-UA"/>
        </w:rPr>
        <w:t>Бельгiю</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Голландiю</w:t>
      </w:r>
      <w:proofErr w:type="spellEnd"/>
      <w:r w:rsidRPr="00852108">
        <w:rPr>
          <w:rFonts w:ascii="Times New Roman" w:hAnsi="Times New Roman" w:cs="Times New Roman"/>
          <w:sz w:val="24"/>
          <w:lang w:val="uk-UA"/>
        </w:rPr>
        <w:t xml:space="preserve"> i Люксембург. Англо-французькі війська прийшли їм на допомогу. У цей момент головні сили німецьких військ завдали головного удару в Арденах, які союзники вважали непридатними для дій танків. Прорвавши на цій ділянці слабку оборону, німецький танковий клин генерала </w:t>
      </w:r>
      <w:proofErr w:type="spellStart"/>
      <w:r w:rsidRPr="00852108">
        <w:rPr>
          <w:rFonts w:ascii="Times New Roman" w:hAnsi="Times New Roman" w:cs="Times New Roman"/>
          <w:sz w:val="24"/>
          <w:lang w:val="uk-UA"/>
        </w:rPr>
        <w:t>Гудерiана</w:t>
      </w:r>
      <w:proofErr w:type="spellEnd"/>
      <w:r w:rsidRPr="00852108">
        <w:rPr>
          <w:rFonts w:ascii="Times New Roman" w:hAnsi="Times New Roman" w:cs="Times New Roman"/>
          <w:sz w:val="24"/>
          <w:lang w:val="uk-UA"/>
        </w:rPr>
        <w:t xml:space="preserve">, обійшовши «Лінію </w:t>
      </w:r>
      <w:proofErr w:type="spellStart"/>
      <w:r w:rsidRPr="00852108">
        <w:rPr>
          <w:rFonts w:ascii="Times New Roman" w:hAnsi="Times New Roman" w:cs="Times New Roman"/>
          <w:sz w:val="24"/>
          <w:lang w:val="uk-UA"/>
        </w:rPr>
        <w:t>Мажино</w:t>
      </w:r>
      <w:proofErr w:type="spellEnd"/>
      <w:r w:rsidRPr="00852108">
        <w:rPr>
          <w:rFonts w:ascii="Times New Roman" w:hAnsi="Times New Roman" w:cs="Times New Roman"/>
          <w:sz w:val="24"/>
          <w:lang w:val="uk-UA"/>
        </w:rPr>
        <w:t xml:space="preserve">» повернув на північ i 20-го травня вийшов до Ла-Маншу. У районі Кале — Дюнкерка, наче «серпом», було відрізано й </w:t>
      </w:r>
      <w:proofErr w:type="spellStart"/>
      <w:r w:rsidRPr="00852108">
        <w:rPr>
          <w:rFonts w:ascii="Times New Roman" w:hAnsi="Times New Roman" w:cs="Times New Roman"/>
          <w:sz w:val="24"/>
          <w:lang w:val="uk-UA"/>
        </w:rPr>
        <w:t>притиснуто</w:t>
      </w:r>
      <w:proofErr w:type="spellEnd"/>
      <w:r w:rsidRPr="00852108">
        <w:rPr>
          <w:rFonts w:ascii="Times New Roman" w:hAnsi="Times New Roman" w:cs="Times New Roman"/>
          <w:sz w:val="24"/>
          <w:lang w:val="uk-UA"/>
        </w:rPr>
        <w:t xml:space="preserve"> до моря 40 англійських, бельгійських i французьких </w:t>
      </w:r>
      <w:proofErr w:type="spellStart"/>
      <w:r w:rsidRPr="00852108">
        <w:rPr>
          <w:rFonts w:ascii="Times New Roman" w:hAnsi="Times New Roman" w:cs="Times New Roman"/>
          <w:sz w:val="24"/>
          <w:lang w:val="uk-UA"/>
        </w:rPr>
        <w:t>дивiзiй</w:t>
      </w:r>
      <w:proofErr w:type="spellEnd"/>
      <w:r w:rsidRPr="00852108">
        <w:rPr>
          <w:rFonts w:ascii="Times New Roman" w:hAnsi="Times New Roman" w:cs="Times New Roman"/>
          <w:sz w:val="24"/>
          <w:lang w:val="uk-UA"/>
        </w:rPr>
        <w:t xml:space="preserve"> (близько 400 тис. </w:t>
      </w:r>
      <w:proofErr w:type="spellStart"/>
      <w:r w:rsidRPr="00852108">
        <w:rPr>
          <w:rFonts w:ascii="Times New Roman" w:hAnsi="Times New Roman" w:cs="Times New Roman"/>
          <w:sz w:val="24"/>
          <w:lang w:val="uk-UA"/>
        </w:rPr>
        <w:t>чол</w:t>
      </w:r>
      <w:proofErr w:type="spellEnd"/>
      <w:r w:rsidRPr="00852108">
        <w:rPr>
          <w:rFonts w:ascii="Times New Roman" w:hAnsi="Times New Roman" w:cs="Times New Roman"/>
          <w:sz w:val="24"/>
          <w:lang w:val="uk-UA"/>
        </w:rPr>
        <w:t xml:space="preserve">.). Ще 15 травня капітулювала Голландія, 28 травня склала зброю </w:t>
      </w:r>
      <w:proofErr w:type="spellStart"/>
      <w:r w:rsidRPr="00852108">
        <w:rPr>
          <w:rFonts w:ascii="Times New Roman" w:hAnsi="Times New Roman" w:cs="Times New Roman"/>
          <w:sz w:val="24"/>
          <w:lang w:val="uk-UA"/>
        </w:rPr>
        <w:t>бельгiйська</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армiя</w:t>
      </w:r>
      <w:proofErr w:type="spellEnd"/>
      <w:r w:rsidRPr="00852108">
        <w:rPr>
          <w:rFonts w:ascii="Times New Roman" w:hAnsi="Times New Roman" w:cs="Times New Roman"/>
          <w:sz w:val="24"/>
          <w:lang w:val="uk-UA"/>
        </w:rPr>
        <w:t xml:space="preserve">. Спроби англо-французького командування організувати контрудари успіху не мали. Але несподівано </w:t>
      </w:r>
      <w:proofErr w:type="spellStart"/>
      <w:r w:rsidRPr="00852108">
        <w:rPr>
          <w:rFonts w:ascii="Times New Roman" w:hAnsi="Times New Roman" w:cs="Times New Roman"/>
          <w:sz w:val="24"/>
          <w:lang w:val="uk-UA"/>
        </w:rPr>
        <w:t>Гудеріан</w:t>
      </w:r>
      <w:proofErr w:type="spellEnd"/>
      <w:r w:rsidRPr="00852108">
        <w:rPr>
          <w:rFonts w:ascii="Times New Roman" w:hAnsi="Times New Roman" w:cs="Times New Roman"/>
          <w:sz w:val="24"/>
          <w:lang w:val="uk-UA"/>
        </w:rPr>
        <w:t xml:space="preserve"> одержав особистий наказ Гітлера зупинити свої війська.</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b/>
          <w:bCs/>
          <w:sz w:val="24"/>
          <w:lang w:val="uk-UA"/>
        </w:rPr>
        <w:t>Співвідношення сил сторін на травень 1940 р.</w:t>
      </w:r>
    </w:p>
    <w:tbl>
      <w:tblPr>
        <w:tblW w:w="0" w:type="auto"/>
        <w:jc w:val="center"/>
        <w:tblCellMar>
          <w:left w:w="0" w:type="dxa"/>
          <w:right w:w="0" w:type="dxa"/>
        </w:tblCellMar>
        <w:tblLook w:val="04A0" w:firstRow="1" w:lastRow="0" w:firstColumn="1" w:lastColumn="0" w:noHBand="0" w:noVBand="1"/>
      </w:tblPr>
      <w:tblGrid>
        <w:gridCol w:w="1867"/>
        <w:gridCol w:w="1544"/>
        <w:gridCol w:w="1283"/>
        <w:gridCol w:w="1612"/>
        <w:gridCol w:w="1451"/>
        <w:gridCol w:w="1464"/>
      </w:tblGrid>
      <w:tr w:rsidR="00852108" w:rsidRPr="00852108" w:rsidTr="00522C14">
        <w:trPr>
          <w:trHeight w:val="278"/>
          <w:jc w:val="center"/>
        </w:trPr>
        <w:tc>
          <w:tcPr>
            <w:tcW w:w="18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 </w:t>
            </w:r>
          </w:p>
        </w:tc>
        <w:tc>
          <w:tcPr>
            <w:tcW w:w="15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b/>
                <w:bCs/>
                <w:lang w:val="uk-UA"/>
              </w:rPr>
              <w:t>Німеччина</w:t>
            </w:r>
          </w:p>
        </w:tc>
        <w:tc>
          <w:tcPr>
            <w:tcW w:w="12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b/>
                <w:bCs/>
                <w:lang w:val="uk-UA"/>
              </w:rPr>
              <w:t>Франція</w:t>
            </w:r>
          </w:p>
        </w:tc>
        <w:tc>
          <w:tcPr>
            <w:tcW w:w="16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b/>
                <w:bCs/>
                <w:lang w:val="uk-UA"/>
              </w:rPr>
              <w:t>Англія</w:t>
            </w:r>
          </w:p>
        </w:tc>
        <w:tc>
          <w:tcPr>
            <w:tcW w:w="14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b/>
                <w:bCs/>
                <w:lang w:val="uk-UA"/>
              </w:rPr>
              <w:t>Бельгія</w:t>
            </w:r>
          </w:p>
        </w:tc>
        <w:tc>
          <w:tcPr>
            <w:tcW w:w="14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b/>
                <w:bCs/>
                <w:lang w:val="uk-UA"/>
              </w:rPr>
              <w:t>Голландія</w:t>
            </w:r>
          </w:p>
        </w:tc>
      </w:tr>
      <w:tr w:rsidR="00852108" w:rsidRPr="00852108" w:rsidTr="00522C14">
        <w:trPr>
          <w:trHeight w:val="285"/>
          <w:jc w:val="center"/>
        </w:trPr>
        <w:tc>
          <w:tcPr>
            <w:tcW w:w="18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b/>
                <w:bCs/>
                <w:lang w:val="uk-UA"/>
              </w:rPr>
              <w:t>Солдати, тис.</w:t>
            </w:r>
          </w:p>
        </w:tc>
        <w:tc>
          <w:tcPr>
            <w:tcW w:w="1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3300</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2440</w:t>
            </w:r>
          </w:p>
        </w:tc>
        <w:tc>
          <w:tcPr>
            <w:tcW w:w="1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395</w:t>
            </w:r>
          </w:p>
        </w:tc>
        <w:tc>
          <w:tcPr>
            <w:tcW w:w="1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600</w:t>
            </w:r>
          </w:p>
        </w:tc>
        <w:tc>
          <w:tcPr>
            <w:tcW w:w="1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400</w:t>
            </w:r>
          </w:p>
        </w:tc>
      </w:tr>
      <w:tr w:rsidR="00852108" w:rsidRPr="00852108" w:rsidTr="00522C14">
        <w:trPr>
          <w:trHeight w:val="284"/>
          <w:jc w:val="center"/>
        </w:trPr>
        <w:tc>
          <w:tcPr>
            <w:tcW w:w="18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b/>
                <w:bCs/>
                <w:lang w:val="uk-UA"/>
              </w:rPr>
              <w:t>Танки</w:t>
            </w:r>
          </w:p>
        </w:tc>
        <w:tc>
          <w:tcPr>
            <w:tcW w:w="1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2574</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2789</w:t>
            </w:r>
          </w:p>
        </w:tc>
        <w:tc>
          <w:tcPr>
            <w:tcW w:w="1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310</w:t>
            </w:r>
          </w:p>
        </w:tc>
        <w:tc>
          <w:tcPr>
            <w:tcW w:w="29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незначна кількість легких</w:t>
            </w:r>
          </w:p>
        </w:tc>
      </w:tr>
      <w:tr w:rsidR="00852108" w:rsidRPr="00852108" w:rsidTr="00522C14">
        <w:trPr>
          <w:trHeight w:val="285"/>
          <w:jc w:val="center"/>
        </w:trPr>
        <w:tc>
          <w:tcPr>
            <w:tcW w:w="18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b/>
                <w:bCs/>
                <w:lang w:val="uk-UA"/>
              </w:rPr>
              <w:t>Гармати</w:t>
            </w:r>
          </w:p>
        </w:tc>
        <w:tc>
          <w:tcPr>
            <w:tcW w:w="1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15000</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17500</w:t>
            </w:r>
          </w:p>
        </w:tc>
        <w:tc>
          <w:tcPr>
            <w:tcW w:w="1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1350</w:t>
            </w:r>
          </w:p>
        </w:tc>
        <w:tc>
          <w:tcPr>
            <w:tcW w:w="29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по декілька тисяч</w:t>
            </w:r>
          </w:p>
        </w:tc>
      </w:tr>
      <w:tr w:rsidR="00852108" w:rsidRPr="00852108" w:rsidTr="00522C14">
        <w:trPr>
          <w:trHeight w:val="285"/>
          <w:jc w:val="center"/>
        </w:trPr>
        <w:tc>
          <w:tcPr>
            <w:tcW w:w="18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b/>
                <w:bCs/>
                <w:lang w:val="uk-UA"/>
              </w:rPr>
              <w:t>Літаки</w:t>
            </w:r>
          </w:p>
        </w:tc>
        <w:tc>
          <w:tcPr>
            <w:tcW w:w="1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3824</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1648</w:t>
            </w:r>
          </w:p>
        </w:tc>
        <w:tc>
          <w:tcPr>
            <w:tcW w:w="1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1834</w:t>
            </w:r>
          </w:p>
        </w:tc>
        <w:tc>
          <w:tcPr>
            <w:tcW w:w="1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186</w:t>
            </w:r>
          </w:p>
        </w:tc>
        <w:tc>
          <w:tcPr>
            <w:tcW w:w="14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522C14" w:rsidRDefault="00852108" w:rsidP="00522C14">
            <w:pPr>
              <w:spacing w:after="0" w:line="240" w:lineRule="auto"/>
              <w:rPr>
                <w:rFonts w:ascii="Times New Roman" w:hAnsi="Times New Roman" w:cs="Times New Roman"/>
              </w:rPr>
            </w:pPr>
            <w:r w:rsidRPr="00522C14">
              <w:rPr>
                <w:rFonts w:ascii="Times New Roman" w:hAnsi="Times New Roman" w:cs="Times New Roman"/>
                <w:lang w:val="uk-UA"/>
              </w:rPr>
              <w:t>120</w:t>
            </w:r>
          </w:p>
        </w:tc>
      </w:tr>
    </w:tbl>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 </w:t>
      </w:r>
    </w:p>
    <w:p w:rsidR="00852108" w:rsidRPr="00852108" w:rsidRDefault="00522C14" w:rsidP="00852108">
      <w:pPr>
        <w:rPr>
          <w:rFonts w:ascii="Times New Roman" w:hAnsi="Times New Roman" w:cs="Times New Roman"/>
          <w:sz w:val="24"/>
          <w:lang w:val="uk-UA"/>
        </w:rPr>
      </w:pPr>
      <w:r w:rsidRPr="00852108">
        <w:rPr>
          <w:rFonts w:ascii="Times New Roman" w:hAnsi="Times New Roman" w:cs="Times New Roman"/>
          <w:sz w:val="24"/>
        </w:rPr>
        <w:drawing>
          <wp:anchor distT="0" distB="0" distL="114300" distR="114300" simplePos="0" relativeHeight="251664384" behindDoc="1" locked="0" layoutInCell="1" allowOverlap="1" wp14:anchorId="7EB2A6A4" wp14:editId="26AFD08C">
            <wp:simplePos x="0" y="0"/>
            <wp:positionH relativeFrom="column">
              <wp:posOffset>-219710</wp:posOffset>
            </wp:positionH>
            <wp:positionV relativeFrom="paragraph">
              <wp:posOffset>767715</wp:posOffset>
            </wp:positionV>
            <wp:extent cx="1974850" cy="2766695"/>
            <wp:effectExtent l="0" t="0" r="6350" b="0"/>
            <wp:wrapTight wrapText="bothSides">
              <wp:wrapPolygon edited="0">
                <wp:start x="0" y="0"/>
                <wp:lineTo x="0" y="21417"/>
                <wp:lineTo x="21461" y="21417"/>
                <wp:lineTo x="21461" y="0"/>
                <wp:lineTo x="0" y="0"/>
              </wp:wrapPolygon>
            </wp:wrapTight>
            <wp:docPr id="4" name="Рисунок 4" descr="CD_1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_11_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276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108" w:rsidRPr="00852108">
        <w:rPr>
          <w:rFonts w:ascii="Times New Roman" w:hAnsi="Times New Roman" w:cs="Times New Roman"/>
          <w:sz w:val="24"/>
          <w:lang w:val="uk-UA"/>
        </w:rPr>
        <w:t xml:space="preserve">            Це дало змогу забезпечити евакуацію солдатів та </w:t>
      </w:r>
      <w:proofErr w:type="spellStart"/>
      <w:r w:rsidR="00852108" w:rsidRPr="00852108">
        <w:rPr>
          <w:rFonts w:ascii="Times New Roman" w:hAnsi="Times New Roman" w:cs="Times New Roman"/>
          <w:sz w:val="24"/>
          <w:lang w:val="uk-UA"/>
        </w:rPr>
        <w:t>офiцерiв</w:t>
      </w:r>
      <w:proofErr w:type="spellEnd"/>
      <w:r w:rsidR="00852108" w:rsidRPr="00852108">
        <w:rPr>
          <w:rFonts w:ascii="Times New Roman" w:hAnsi="Times New Roman" w:cs="Times New Roman"/>
          <w:sz w:val="24"/>
          <w:lang w:val="uk-UA"/>
        </w:rPr>
        <w:t xml:space="preserve"> союзників на Британські острови (операція «Динамо»). Всього в </w:t>
      </w:r>
      <w:proofErr w:type="spellStart"/>
      <w:r w:rsidR="00852108" w:rsidRPr="00852108">
        <w:rPr>
          <w:rFonts w:ascii="Times New Roman" w:hAnsi="Times New Roman" w:cs="Times New Roman"/>
          <w:sz w:val="24"/>
          <w:lang w:val="uk-UA"/>
        </w:rPr>
        <w:t>Англiю</w:t>
      </w:r>
      <w:proofErr w:type="spellEnd"/>
      <w:r w:rsidR="00852108" w:rsidRPr="00852108">
        <w:rPr>
          <w:rFonts w:ascii="Times New Roman" w:hAnsi="Times New Roman" w:cs="Times New Roman"/>
          <w:sz w:val="24"/>
          <w:lang w:val="uk-UA"/>
        </w:rPr>
        <w:t xml:space="preserve"> було переправлено 338 тис. чоловік, переважно </w:t>
      </w:r>
      <w:proofErr w:type="spellStart"/>
      <w:r w:rsidR="00852108" w:rsidRPr="00852108">
        <w:rPr>
          <w:rFonts w:ascii="Times New Roman" w:hAnsi="Times New Roman" w:cs="Times New Roman"/>
          <w:sz w:val="24"/>
          <w:lang w:val="uk-UA"/>
        </w:rPr>
        <w:t>англiйцiв</w:t>
      </w:r>
      <w:proofErr w:type="spellEnd"/>
      <w:r w:rsidR="00852108" w:rsidRPr="00852108">
        <w:rPr>
          <w:rFonts w:ascii="Times New Roman" w:hAnsi="Times New Roman" w:cs="Times New Roman"/>
          <w:sz w:val="24"/>
          <w:lang w:val="uk-UA"/>
        </w:rPr>
        <w:t xml:space="preserve">, 40 тис. французьких солдат було залишено на поталу ворогу. На </w:t>
      </w:r>
      <w:proofErr w:type="spellStart"/>
      <w:r w:rsidR="00852108" w:rsidRPr="00852108">
        <w:rPr>
          <w:rFonts w:ascii="Times New Roman" w:hAnsi="Times New Roman" w:cs="Times New Roman"/>
          <w:sz w:val="24"/>
          <w:lang w:val="uk-UA"/>
        </w:rPr>
        <w:t>узбережжi</w:t>
      </w:r>
      <w:proofErr w:type="spellEnd"/>
      <w:r w:rsidR="00852108" w:rsidRPr="00852108">
        <w:rPr>
          <w:rFonts w:ascii="Times New Roman" w:hAnsi="Times New Roman" w:cs="Times New Roman"/>
          <w:sz w:val="24"/>
          <w:lang w:val="uk-UA"/>
        </w:rPr>
        <w:t xml:space="preserve"> також залишилося 82 тис. автомашин та </w:t>
      </w:r>
      <w:proofErr w:type="spellStart"/>
      <w:r w:rsidR="00852108" w:rsidRPr="00852108">
        <w:rPr>
          <w:rFonts w:ascii="Times New Roman" w:hAnsi="Times New Roman" w:cs="Times New Roman"/>
          <w:sz w:val="24"/>
          <w:lang w:val="uk-UA"/>
        </w:rPr>
        <w:t>iнших</w:t>
      </w:r>
      <w:proofErr w:type="spellEnd"/>
      <w:r w:rsidR="00852108" w:rsidRPr="00852108">
        <w:rPr>
          <w:rFonts w:ascii="Times New Roman" w:hAnsi="Times New Roman" w:cs="Times New Roman"/>
          <w:sz w:val="24"/>
          <w:lang w:val="uk-UA"/>
        </w:rPr>
        <w:t xml:space="preserve"> транспортних </w:t>
      </w:r>
      <w:proofErr w:type="spellStart"/>
      <w:r w:rsidR="00852108" w:rsidRPr="00852108">
        <w:rPr>
          <w:rFonts w:ascii="Times New Roman" w:hAnsi="Times New Roman" w:cs="Times New Roman"/>
          <w:sz w:val="24"/>
          <w:lang w:val="uk-UA"/>
        </w:rPr>
        <w:t>засобiв</w:t>
      </w:r>
      <w:proofErr w:type="spellEnd"/>
      <w:r w:rsidR="00852108" w:rsidRPr="00852108">
        <w:rPr>
          <w:rFonts w:ascii="Times New Roman" w:hAnsi="Times New Roman" w:cs="Times New Roman"/>
          <w:sz w:val="24"/>
          <w:lang w:val="uk-UA"/>
        </w:rPr>
        <w:t xml:space="preserve">, 2,4 тис. гармат, 90 тис. </w:t>
      </w:r>
      <w:proofErr w:type="spellStart"/>
      <w:r w:rsidR="00852108" w:rsidRPr="00852108">
        <w:rPr>
          <w:rFonts w:ascii="Times New Roman" w:hAnsi="Times New Roman" w:cs="Times New Roman"/>
          <w:sz w:val="24"/>
          <w:lang w:val="uk-UA"/>
        </w:rPr>
        <w:t>гвинтiвок</w:t>
      </w:r>
      <w:proofErr w:type="spellEnd"/>
      <w:r w:rsidR="00852108" w:rsidRPr="00852108">
        <w:rPr>
          <w:rFonts w:ascii="Times New Roman" w:hAnsi="Times New Roman" w:cs="Times New Roman"/>
          <w:sz w:val="24"/>
          <w:lang w:val="uk-UA"/>
        </w:rPr>
        <w:t xml:space="preserve">, 8 тис. </w:t>
      </w:r>
      <w:proofErr w:type="spellStart"/>
      <w:r w:rsidR="00852108" w:rsidRPr="00852108">
        <w:rPr>
          <w:rFonts w:ascii="Times New Roman" w:hAnsi="Times New Roman" w:cs="Times New Roman"/>
          <w:sz w:val="24"/>
          <w:lang w:val="uk-UA"/>
        </w:rPr>
        <w:t>кулеметiв</w:t>
      </w:r>
      <w:proofErr w:type="spellEnd"/>
      <w:r w:rsidR="00852108" w:rsidRPr="00852108">
        <w:rPr>
          <w:rFonts w:ascii="Times New Roman" w:hAnsi="Times New Roman" w:cs="Times New Roman"/>
          <w:sz w:val="24"/>
          <w:lang w:val="uk-UA"/>
        </w:rPr>
        <w:t xml:space="preserve">, чимало </w:t>
      </w:r>
      <w:proofErr w:type="spellStart"/>
      <w:r w:rsidR="00852108" w:rsidRPr="00852108">
        <w:rPr>
          <w:rFonts w:ascii="Times New Roman" w:hAnsi="Times New Roman" w:cs="Times New Roman"/>
          <w:sz w:val="24"/>
          <w:lang w:val="uk-UA"/>
        </w:rPr>
        <w:t>iншого</w:t>
      </w:r>
      <w:proofErr w:type="spellEnd"/>
      <w:r w:rsidR="00852108" w:rsidRPr="00852108">
        <w:rPr>
          <w:rFonts w:ascii="Times New Roman" w:hAnsi="Times New Roman" w:cs="Times New Roman"/>
          <w:sz w:val="24"/>
          <w:lang w:val="uk-UA"/>
        </w:rPr>
        <w:t xml:space="preserve"> </w:t>
      </w:r>
      <w:proofErr w:type="spellStart"/>
      <w:r w:rsidR="00852108" w:rsidRPr="00852108">
        <w:rPr>
          <w:rFonts w:ascii="Times New Roman" w:hAnsi="Times New Roman" w:cs="Times New Roman"/>
          <w:sz w:val="24"/>
          <w:lang w:val="uk-UA"/>
        </w:rPr>
        <w:t>вiйськового</w:t>
      </w:r>
      <w:proofErr w:type="spellEnd"/>
      <w:r w:rsidR="00852108" w:rsidRPr="00852108">
        <w:rPr>
          <w:rFonts w:ascii="Times New Roman" w:hAnsi="Times New Roman" w:cs="Times New Roman"/>
          <w:sz w:val="24"/>
          <w:lang w:val="uk-UA"/>
        </w:rPr>
        <w:t xml:space="preserve"> спорядження.</w:t>
      </w:r>
    </w:p>
    <w:p w:rsidR="00852108" w:rsidRPr="00852108" w:rsidRDefault="00852108" w:rsidP="00522C14">
      <w:pPr>
        <w:spacing w:after="0"/>
        <w:rPr>
          <w:rFonts w:ascii="Times New Roman" w:hAnsi="Times New Roman" w:cs="Times New Roman"/>
          <w:sz w:val="24"/>
          <w:lang w:val="uk-UA"/>
        </w:rPr>
      </w:pPr>
      <w:r w:rsidRPr="00852108">
        <w:rPr>
          <w:rFonts w:ascii="Times New Roman" w:hAnsi="Times New Roman" w:cs="Times New Roman"/>
          <w:sz w:val="24"/>
          <w:lang w:val="uk-UA"/>
        </w:rPr>
        <w:t xml:space="preserve">            Ти часом, 5 червня </w:t>
      </w:r>
      <w:proofErr w:type="spellStart"/>
      <w:r w:rsidRPr="00852108">
        <w:rPr>
          <w:rFonts w:ascii="Times New Roman" w:hAnsi="Times New Roman" w:cs="Times New Roman"/>
          <w:sz w:val="24"/>
          <w:lang w:val="uk-UA"/>
        </w:rPr>
        <w:t>нiмецькi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вiйська</w:t>
      </w:r>
      <w:proofErr w:type="spellEnd"/>
      <w:r w:rsidRPr="00852108">
        <w:rPr>
          <w:rFonts w:ascii="Times New Roman" w:hAnsi="Times New Roman" w:cs="Times New Roman"/>
          <w:sz w:val="24"/>
          <w:lang w:val="uk-UA"/>
        </w:rPr>
        <w:t xml:space="preserve"> розпочали наступ на </w:t>
      </w:r>
      <w:proofErr w:type="spellStart"/>
      <w:r w:rsidRPr="00852108">
        <w:rPr>
          <w:rFonts w:ascii="Times New Roman" w:hAnsi="Times New Roman" w:cs="Times New Roman"/>
          <w:sz w:val="24"/>
          <w:lang w:val="uk-UA"/>
        </w:rPr>
        <w:t>пiвдень</w:t>
      </w:r>
      <w:proofErr w:type="spellEnd"/>
      <w:r w:rsidRPr="00852108">
        <w:rPr>
          <w:rFonts w:ascii="Times New Roman" w:hAnsi="Times New Roman" w:cs="Times New Roman"/>
          <w:sz w:val="24"/>
          <w:lang w:val="uk-UA"/>
        </w:rPr>
        <w:t xml:space="preserve">. Спроби генерала де Голля </w:t>
      </w:r>
      <w:proofErr w:type="spellStart"/>
      <w:r w:rsidRPr="00852108">
        <w:rPr>
          <w:rFonts w:ascii="Times New Roman" w:hAnsi="Times New Roman" w:cs="Times New Roman"/>
          <w:sz w:val="24"/>
          <w:lang w:val="uk-UA"/>
        </w:rPr>
        <w:t>органiзувати</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лiнiю</w:t>
      </w:r>
      <w:proofErr w:type="spellEnd"/>
      <w:r w:rsidRPr="00852108">
        <w:rPr>
          <w:rFonts w:ascii="Times New Roman" w:hAnsi="Times New Roman" w:cs="Times New Roman"/>
          <w:sz w:val="24"/>
          <w:lang w:val="uk-UA"/>
        </w:rPr>
        <w:t xml:space="preserve"> оборони на </w:t>
      </w:r>
      <w:proofErr w:type="spellStart"/>
      <w:r w:rsidRPr="00852108">
        <w:rPr>
          <w:rFonts w:ascii="Times New Roman" w:hAnsi="Times New Roman" w:cs="Times New Roman"/>
          <w:sz w:val="24"/>
          <w:lang w:val="uk-UA"/>
        </w:rPr>
        <w:t>пiдступах</w:t>
      </w:r>
      <w:proofErr w:type="spellEnd"/>
      <w:r w:rsidRPr="00852108">
        <w:rPr>
          <w:rFonts w:ascii="Times New Roman" w:hAnsi="Times New Roman" w:cs="Times New Roman"/>
          <w:sz w:val="24"/>
          <w:lang w:val="uk-UA"/>
        </w:rPr>
        <w:t xml:space="preserve"> до Парижа </w:t>
      </w:r>
      <w:proofErr w:type="spellStart"/>
      <w:r w:rsidRPr="00852108">
        <w:rPr>
          <w:rFonts w:ascii="Times New Roman" w:hAnsi="Times New Roman" w:cs="Times New Roman"/>
          <w:sz w:val="24"/>
          <w:lang w:val="uk-UA"/>
        </w:rPr>
        <w:t>успiху</w:t>
      </w:r>
      <w:proofErr w:type="spellEnd"/>
      <w:r w:rsidRPr="00852108">
        <w:rPr>
          <w:rFonts w:ascii="Times New Roman" w:hAnsi="Times New Roman" w:cs="Times New Roman"/>
          <w:sz w:val="24"/>
          <w:lang w:val="uk-UA"/>
        </w:rPr>
        <w:t xml:space="preserve"> не мали. 10 червня уряд Франції переїздить до міста Бордо, а 14 червня </w:t>
      </w:r>
      <w:proofErr w:type="spellStart"/>
      <w:r w:rsidRPr="00852108">
        <w:rPr>
          <w:rFonts w:ascii="Times New Roman" w:hAnsi="Times New Roman" w:cs="Times New Roman"/>
          <w:sz w:val="24"/>
          <w:lang w:val="uk-UA"/>
        </w:rPr>
        <w:t>нiмцi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увiйшли</w:t>
      </w:r>
      <w:proofErr w:type="spellEnd"/>
      <w:r w:rsidRPr="00852108">
        <w:rPr>
          <w:rFonts w:ascii="Times New Roman" w:hAnsi="Times New Roman" w:cs="Times New Roman"/>
          <w:sz w:val="24"/>
          <w:lang w:val="uk-UA"/>
        </w:rPr>
        <w:t xml:space="preserve"> в Париж. Уряд Франції подав у </w:t>
      </w:r>
      <w:proofErr w:type="spellStart"/>
      <w:r w:rsidRPr="00852108">
        <w:rPr>
          <w:rFonts w:ascii="Times New Roman" w:hAnsi="Times New Roman" w:cs="Times New Roman"/>
          <w:sz w:val="24"/>
          <w:lang w:val="uk-UA"/>
        </w:rPr>
        <w:t>вiдставку</w:t>
      </w:r>
      <w:proofErr w:type="spellEnd"/>
      <w:r w:rsidRPr="00852108">
        <w:rPr>
          <w:rFonts w:ascii="Times New Roman" w:hAnsi="Times New Roman" w:cs="Times New Roman"/>
          <w:sz w:val="24"/>
          <w:lang w:val="uk-UA"/>
        </w:rPr>
        <w:t xml:space="preserve">. Новий голова уряду маршал </w:t>
      </w:r>
      <w:proofErr w:type="spellStart"/>
      <w:r w:rsidRPr="00852108">
        <w:rPr>
          <w:rFonts w:ascii="Times New Roman" w:hAnsi="Times New Roman" w:cs="Times New Roman"/>
          <w:sz w:val="24"/>
          <w:lang w:val="uk-UA"/>
        </w:rPr>
        <w:t>Петен</w:t>
      </w:r>
      <w:proofErr w:type="spellEnd"/>
      <w:r w:rsidRPr="00852108">
        <w:rPr>
          <w:rFonts w:ascii="Times New Roman" w:hAnsi="Times New Roman" w:cs="Times New Roman"/>
          <w:sz w:val="24"/>
          <w:lang w:val="uk-UA"/>
        </w:rPr>
        <w:t xml:space="preserve">, герой першої світової війни, звернувся до </w:t>
      </w:r>
      <w:proofErr w:type="spellStart"/>
      <w:r w:rsidRPr="00852108">
        <w:rPr>
          <w:rFonts w:ascii="Times New Roman" w:hAnsi="Times New Roman" w:cs="Times New Roman"/>
          <w:sz w:val="24"/>
          <w:lang w:val="uk-UA"/>
        </w:rPr>
        <w:t>нiмецького</w:t>
      </w:r>
      <w:proofErr w:type="spellEnd"/>
      <w:r w:rsidRPr="00852108">
        <w:rPr>
          <w:rFonts w:ascii="Times New Roman" w:hAnsi="Times New Roman" w:cs="Times New Roman"/>
          <w:sz w:val="24"/>
          <w:lang w:val="uk-UA"/>
        </w:rPr>
        <w:t xml:space="preserve"> командування з проханням про перемир‘я. 22 червня його було </w:t>
      </w:r>
      <w:proofErr w:type="spellStart"/>
      <w:r w:rsidRPr="00852108">
        <w:rPr>
          <w:rFonts w:ascii="Times New Roman" w:hAnsi="Times New Roman" w:cs="Times New Roman"/>
          <w:sz w:val="24"/>
          <w:lang w:val="uk-UA"/>
        </w:rPr>
        <w:t>пiдписано</w:t>
      </w:r>
      <w:proofErr w:type="spellEnd"/>
      <w:r w:rsidRPr="00852108">
        <w:rPr>
          <w:rFonts w:ascii="Times New Roman" w:hAnsi="Times New Roman" w:cs="Times New Roman"/>
          <w:sz w:val="24"/>
          <w:lang w:val="uk-UA"/>
        </w:rPr>
        <w:t xml:space="preserve"> в </w:t>
      </w:r>
      <w:proofErr w:type="spellStart"/>
      <w:r w:rsidRPr="00852108">
        <w:rPr>
          <w:rFonts w:ascii="Times New Roman" w:hAnsi="Times New Roman" w:cs="Times New Roman"/>
          <w:sz w:val="24"/>
          <w:lang w:val="uk-UA"/>
        </w:rPr>
        <w:t>Комп’єнському</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лiсi</w:t>
      </w:r>
      <w:proofErr w:type="spellEnd"/>
      <w:r w:rsidRPr="00852108">
        <w:rPr>
          <w:rFonts w:ascii="Times New Roman" w:hAnsi="Times New Roman" w:cs="Times New Roman"/>
          <w:sz w:val="24"/>
          <w:lang w:val="uk-UA"/>
        </w:rPr>
        <w:t xml:space="preserve"> у доставленому з музею штабному вагоні маршала </w:t>
      </w:r>
      <w:proofErr w:type="spellStart"/>
      <w:r w:rsidRPr="00852108">
        <w:rPr>
          <w:rFonts w:ascii="Times New Roman" w:hAnsi="Times New Roman" w:cs="Times New Roman"/>
          <w:sz w:val="24"/>
          <w:lang w:val="uk-UA"/>
        </w:rPr>
        <w:t>Фоша</w:t>
      </w:r>
      <w:proofErr w:type="spellEnd"/>
      <w:r w:rsidRPr="00852108">
        <w:rPr>
          <w:rFonts w:ascii="Times New Roman" w:hAnsi="Times New Roman" w:cs="Times New Roman"/>
          <w:sz w:val="24"/>
          <w:lang w:val="uk-UA"/>
        </w:rPr>
        <w:t xml:space="preserve"> (У цьому вагоні 1918 р. Німеччина підписала перемир’я, яке означало поразку Німеччини у першій світовій війні).</w:t>
      </w:r>
    </w:p>
    <w:p w:rsidR="00852108" w:rsidRPr="00852108" w:rsidRDefault="00852108" w:rsidP="00522C14">
      <w:pPr>
        <w:spacing w:after="0"/>
        <w:rPr>
          <w:rFonts w:ascii="Times New Roman" w:hAnsi="Times New Roman" w:cs="Times New Roman"/>
          <w:sz w:val="24"/>
        </w:rPr>
      </w:pPr>
      <w:r w:rsidRPr="00852108">
        <w:rPr>
          <w:rFonts w:ascii="Times New Roman" w:hAnsi="Times New Roman" w:cs="Times New Roman"/>
          <w:b/>
          <w:bCs/>
          <w:i/>
          <w:iCs/>
          <w:sz w:val="24"/>
          <w:lang w:val="uk-UA"/>
        </w:rPr>
        <w:t xml:space="preserve">Шарль де </w:t>
      </w:r>
      <w:proofErr w:type="spellStart"/>
      <w:r w:rsidRPr="00852108">
        <w:rPr>
          <w:rFonts w:ascii="Times New Roman" w:hAnsi="Times New Roman" w:cs="Times New Roman"/>
          <w:b/>
          <w:bCs/>
          <w:i/>
          <w:iCs/>
          <w:sz w:val="24"/>
          <w:lang w:val="uk-UA"/>
        </w:rPr>
        <w:t>Голь</w:t>
      </w:r>
      <w:proofErr w:type="spellEnd"/>
    </w:p>
    <w:p w:rsidR="00852108" w:rsidRPr="00852108" w:rsidRDefault="00852108" w:rsidP="00522C14">
      <w:pPr>
        <w:spacing w:after="0"/>
        <w:rPr>
          <w:rFonts w:ascii="Times New Roman" w:hAnsi="Times New Roman" w:cs="Times New Roman"/>
          <w:sz w:val="24"/>
          <w:lang w:val="uk-UA"/>
        </w:rPr>
      </w:pPr>
      <w:r w:rsidRPr="00852108">
        <w:rPr>
          <w:rFonts w:ascii="Times New Roman" w:hAnsi="Times New Roman" w:cs="Times New Roman"/>
          <w:sz w:val="24"/>
          <w:lang w:val="uk-UA"/>
        </w:rPr>
        <w:t>            </w:t>
      </w:r>
      <w:proofErr w:type="spellStart"/>
      <w:r w:rsidRPr="00852108">
        <w:rPr>
          <w:rFonts w:ascii="Times New Roman" w:hAnsi="Times New Roman" w:cs="Times New Roman"/>
          <w:sz w:val="24"/>
          <w:lang w:val="uk-UA"/>
        </w:rPr>
        <w:t>Пiд</w:t>
      </w:r>
      <w:proofErr w:type="spellEnd"/>
      <w:r w:rsidRPr="00852108">
        <w:rPr>
          <w:rFonts w:ascii="Times New Roman" w:hAnsi="Times New Roman" w:cs="Times New Roman"/>
          <w:sz w:val="24"/>
          <w:lang w:val="uk-UA"/>
        </w:rPr>
        <w:t xml:space="preserve"> впливом </w:t>
      </w:r>
      <w:proofErr w:type="spellStart"/>
      <w:r w:rsidRPr="00852108">
        <w:rPr>
          <w:rFonts w:ascii="Times New Roman" w:hAnsi="Times New Roman" w:cs="Times New Roman"/>
          <w:sz w:val="24"/>
          <w:lang w:val="uk-UA"/>
        </w:rPr>
        <w:t>успiху</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нiмецьких</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вiйськ</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вiйну</w:t>
      </w:r>
      <w:proofErr w:type="spellEnd"/>
      <w:r w:rsidRPr="00852108">
        <w:rPr>
          <w:rFonts w:ascii="Times New Roman" w:hAnsi="Times New Roman" w:cs="Times New Roman"/>
          <w:sz w:val="24"/>
          <w:lang w:val="uk-UA"/>
        </w:rPr>
        <w:t xml:space="preserve"> союзникам оголосила </w:t>
      </w:r>
      <w:proofErr w:type="spellStart"/>
      <w:r w:rsidRPr="00852108">
        <w:rPr>
          <w:rFonts w:ascii="Times New Roman" w:hAnsi="Times New Roman" w:cs="Times New Roman"/>
          <w:sz w:val="24"/>
          <w:lang w:val="uk-UA"/>
        </w:rPr>
        <w:t>Iталiя</w:t>
      </w:r>
      <w:proofErr w:type="spellEnd"/>
      <w:r w:rsidRPr="00852108">
        <w:rPr>
          <w:rFonts w:ascii="Times New Roman" w:hAnsi="Times New Roman" w:cs="Times New Roman"/>
          <w:sz w:val="24"/>
          <w:lang w:val="uk-UA"/>
        </w:rPr>
        <w:t xml:space="preserve">, яка прагнула взяти участь у поділі Франції. Напередодні перемир`я перейшли кордон </w:t>
      </w:r>
      <w:proofErr w:type="spellStart"/>
      <w:r w:rsidRPr="00852108">
        <w:rPr>
          <w:rFonts w:ascii="Times New Roman" w:hAnsi="Times New Roman" w:cs="Times New Roman"/>
          <w:sz w:val="24"/>
          <w:lang w:val="uk-UA"/>
        </w:rPr>
        <w:t>Францiї</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iталiйськi</w:t>
      </w:r>
      <w:proofErr w:type="spellEnd"/>
      <w:r w:rsidRPr="00852108">
        <w:rPr>
          <w:rFonts w:ascii="Times New Roman" w:hAnsi="Times New Roman" w:cs="Times New Roman"/>
          <w:sz w:val="24"/>
          <w:lang w:val="uk-UA"/>
        </w:rPr>
        <w:t xml:space="preserve"> збройні сили. Проте, </w:t>
      </w:r>
      <w:proofErr w:type="spellStart"/>
      <w:r w:rsidRPr="00852108">
        <w:rPr>
          <w:rFonts w:ascii="Times New Roman" w:hAnsi="Times New Roman" w:cs="Times New Roman"/>
          <w:sz w:val="24"/>
          <w:lang w:val="uk-UA"/>
        </w:rPr>
        <w:t>зустрiвши</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органiзований</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опiр</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кiлькох</w:t>
      </w:r>
      <w:proofErr w:type="spellEnd"/>
      <w:r w:rsidRPr="00852108">
        <w:rPr>
          <w:rFonts w:ascii="Times New Roman" w:hAnsi="Times New Roman" w:cs="Times New Roman"/>
          <w:sz w:val="24"/>
          <w:lang w:val="uk-UA"/>
        </w:rPr>
        <w:t xml:space="preserve"> французьких </w:t>
      </w:r>
      <w:proofErr w:type="spellStart"/>
      <w:r w:rsidRPr="00852108">
        <w:rPr>
          <w:rFonts w:ascii="Times New Roman" w:hAnsi="Times New Roman" w:cs="Times New Roman"/>
          <w:sz w:val="24"/>
          <w:lang w:val="uk-UA"/>
        </w:rPr>
        <w:t>дивiзiй</w:t>
      </w:r>
      <w:proofErr w:type="spellEnd"/>
      <w:r w:rsidRPr="00852108">
        <w:rPr>
          <w:rFonts w:ascii="Times New Roman" w:hAnsi="Times New Roman" w:cs="Times New Roman"/>
          <w:sz w:val="24"/>
          <w:lang w:val="uk-UA"/>
        </w:rPr>
        <w:t xml:space="preserve">, війська </w:t>
      </w:r>
      <w:proofErr w:type="spellStart"/>
      <w:r w:rsidRPr="00852108">
        <w:rPr>
          <w:rFonts w:ascii="Times New Roman" w:hAnsi="Times New Roman" w:cs="Times New Roman"/>
          <w:sz w:val="24"/>
          <w:lang w:val="uk-UA"/>
        </w:rPr>
        <w:t>Муссолiнi</w:t>
      </w:r>
      <w:proofErr w:type="spellEnd"/>
      <w:r w:rsidRPr="00852108">
        <w:rPr>
          <w:rFonts w:ascii="Times New Roman" w:hAnsi="Times New Roman" w:cs="Times New Roman"/>
          <w:sz w:val="24"/>
          <w:lang w:val="uk-UA"/>
        </w:rPr>
        <w:t xml:space="preserve"> не змогли просунутись хоч трохи вперед.</w:t>
      </w:r>
    </w:p>
    <w:p w:rsidR="00852108" w:rsidRPr="00852108" w:rsidRDefault="00852108" w:rsidP="00522C14">
      <w:pPr>
        <w:spacing w:after="0"/>
        <w:rPr>
          <w:rFonts w:ascii="Times New Roman" w:hAnsi="Times New Roman" w:cs="Times New Roman"/>
          <w:sz w:val="24"/>
        </w:rPr>
      </w:pPr>
      <w:r w:rsidRPr="00852108">
        <w:rPr>
          <w:rFonts w:ascii="Times New Roman" w:hAnsi="Times New Roman" w:cs="Times New Roman"/>
          <w:sz w:val="24"/>
          <w:lang w:val="uk-UA"/>
        </w:rPr>
        <w:t xml:space="preserve">            У боях за </w:t>
      </w:r>
      <w:proofErr w:type="spellStart"/>
      <w:r w:rsidRPr="00852108">
        <w:rPr>
          <w:rFonts w:ascii="Times New Roman" w:hAnsi="Times New Roman" w:cs="Times New Roman"/>
          <w:sz w:val="24"/>
          <w:lang w:val="uk-UA"/>
        </w:rPr>
        <w:t>Францiю</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нiмецькi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вiйська</w:t>
      </w:r>
      <w:proofErr w:type="spellEnd"/>
      <w:r w:rsidRPr="00852108">
        <w:rPr>
          <w:rFonts w:ascii="Times New Roman" w:hAnsi="Times New Roman" w:cs="Times New Roman"/>
          <w:sz w:val="24"/>
          <w:lang w:val="uk-UA"/>
        </w:rPr>
        <w:t xml:space="preserve"> зазнали порівняно незначних втрат — 27 тис. убитих, 111 тис. поранених, 18,4 тис. пропало </w:t>
      </w:r>
      <w:proofErr w:type="spellStart"/>
      <w:r w:rsidRPr="00852108">
        <w:rPr>
          <w:rFonts w:ascii="Times New Roman" w:hAnsi="Times New Roman" w:cs="Times New Roman"/>
          <w:sz w:val="24"/>
          <w:lang w:val="uk-UA"/>
        </w:rPr>
        <w:t>безвiсти</w:t>
      </w:r>
      <w:proofErr w:type="spellEnd"/>
      <w:r w:rsidRPr="00852108">
        <w:rPr>
          <w:rFonts w:ascii="Times New Roman" w:hAnsi="Times New Roman" w:cs="Times New Roman"/>
          <w:sz w:val="24"/>
          <w:lang w:val="uk-UA"/>
        </w:rPr>
        <w:t>.</w:t>
      </w:r>
    </w:p>
    <w:p w:rsidR="00852108" w:rsidRPr="00852108" w:rsidRDefault="00852108" w:rsidP="00852108">
      <w:pPr>
        <w:rPr>
          <w:rFonts w:ascii="Times New Roman" w:hAnsi="Times New Roman" w:cs="Times New Roman"/>
          <w:sz w:val="24"/>
          <w:lang w:val="uk-UA"/>
        </w:rPr>
      </w:pPr>
      <w:r w:rsidRPr="00852108">
        <w:rPr>
          <w:rFonts w:ascii="Times New Roman" w:hAnsi="Times New Roman" w:cs="Times New Roman"/>
          <w:sz w:val="24"/>
          <w:lang w:val="uk-UA"/>
        </w:rPr>
        <w:t xml:space="preserve">            За умовами перемир’я </w:t>
      </w:r>
      <w:proofErr w:type="spellStart"/>
      <w:r w:rsidRPr="00852108">
        <w:rPr>
          <w:rFonts w:ascii="Times New Roman" w:hAnsi="Times New Roman" w:cs="Times New Roman"/>
          <w:sz w:val="24"/>
          <w:lang w:val="uk-UA"/>
        </w:rPr>
        <w:t>Францiя</w:t>
      </w:r>
      <w:proofErr w:type="spellEnd"/>
      <w:r w:rsidRPr="00852108">
        <w:rPr>
          <w:rFonts w:ascii="Times New Roman" w:hAnsi="Times New Roman" w:cs="Times New Roman"/>
          <w:sz w:val="24"/>
          <w:lang w:val="uk-UA"/>
        </w:rPr>
        <w:t xml:space="preserve"> втрачала понад </w:t>
      </w:r>
      <w:proofErr w:type="spellStart"/>
      <w:r w:rsidRPr="00852108">
        <w:rPr>
          <w:rFonts w:ascii="Times New Roman" w:hAnsi="Times New Roman" w:cs="Times New Roman"/>
          <w:sz w:val="24"/>
          <w:lang w:val="uk-UA"/>
        </w:rPr>
        <w:t>двi</w:t>
      </w:r>
      <w:proofErr w:type="spellEnd"/>
      <w:r w:rsidRPr="00852108">
        <w:rPr>
          <w:rFonts w:ascii="Times New Roman" w:hAnsi="Times New Roman" w:cs="Times New Roman"/>
          <w:sz w:val="24"/>
          <w:lang w:val="uk-UA"/>
        </w:rPr>
        <w:t xml:space="preserve"> третини своєї </w:t>
      </w:r>
      <w:proofErr w:type="spellStart"/>
      <w:r w:rsidRPr="00852108">
        <w:rPr>
          <w:rFonts w:ascii="Times New Roman" w:hAnsi="Times New Roman" w:cs="Times New Roman"/>
          <w:sz w:val="24"/>
          <w:lang w:val="uk-UA"/>
        </w:rPr>
        <w:t>територiї</w:t>
      </w:r>
      <w:proofErr w:type="spellEnd"/>
      <w:r w:rsidRPr="00852108">
        <w:rPr>
          <w:rFonts w:ascii="Times New Roman" w:hAnsi="Times New Roman" w:cs="Times New Roman"/>
          <w:sz w:val="24"/>
          <w:lang w:val="uk-UA"/>
        </w:rPr>
        <w:t xml:space="preserve">, що переходила </w:t>
      </w:r>
      <w:proofErr w:type="spellStart"/>
      <w:r w:rsidRPr="00852108">
        <w:rPr>
          <w:rFonts w:ascii="Times New Roman" w:hAnsi="Times New Roman" w:cs="Times New Roman"/>
          <w:sz w:val="24"/>
          <w:lang w:val="uk-UA"/>
        </w:rPr>
        <w:t>пiд</w:t>
      </w:r>
      <w:proofErr w:type="spellEnd"/>
      <w:r w:rsidRPr="00852108">
        <w:rPr>
          <w:rFonts w:ascii="Times New Roman" w:hAnsi="Times New Roman" w:cs="Times New Roman"/>
          <w:sz w:val="24"/>
          <w:lang w:val="uk-UA"/>
        </w:rPr>
        <w:t xml:space="preserve"> контроль </w:t>
      </w:r>
      <w:proofErr w:type="spellStart"/>
      <w:r w:rsidRPr="00852108">
        <w:rPr>
          <w:rFonts w:ascii="Times New Roman" w:hAnsi="Times New Roman" w:cs="Times New Roman"/>
          <w:sz w:val="24"/>
          <w:lang w:val="uk-UA"/>
        </w:rPr>
        <w:t>окупацiйних</w:t>
      </w:r>
      <w:proofErr w:type="spellEnd"/>
      <w:r w:rsidRPr="00852108">
        <w:rPr>
          <w:rFonts w:ascii="Times New Roman" w:hAnsi="Times New Roman" w:cs="Times New Roman"/>
          <w:sz w:val="24"/>
          <w:lang w:val="uk-UA"/>
        </w:rPr>
        <w:t xml:space="preserve"> властей. Ельзас і Лотарингія увійшли безпосередньо до складу рейху. </w:t>
      </w:r>
      <w:proofErr w:type="spellStart"/>
      <w:r w:rsidRPr="00852108">
        <w:rPr>
          <w:rFonts w:ascii="Times New Roman" w:hAnsi="Times New Roman" w:cs="Times New Roman"/>
          <w:sz w:val="24"/>
          <w:lang w:val="uk-UA"/>
        </w:rPr>
        <w:lastRenderedPageBreak/>
        <w:t>Марiонетковий</w:t>
      </w:r>
      <w:proofErr w:type="spellEnd"/>
      <w:r w:rsidRPr="00852108">
        <w:rPr>
          <w:rFonts w:ascii="Times New Roman" w:hAnsi="Times New Roman" w:cs="Times New Roman"/>
          <w:sz w:val="24"/>
          <w:lang w:val="uk-UA"/>
        </w:rPr>
        <w:t xml:space="preserve"> уряд </w:t>
      </w:r>
      <w:proofErr w:type="spellStart"/>
      <w:r w:rsidRPr="00852108">
        <w:rPr>
          <w:rFonts w:ascii="Times New Roman" w:hAnsi="Times New Roman" w:cs="Times New Roman"/>
          <w:sz w:val="24"/>
          <w:lang w:val="uk-UA"/>
        </w:rPr>
        <w:t>Петена</w:t>
      </w:r>
      <w:proofErr w:type="spellEnd"/>
      <w:r w:rsidRPr="00852108">
        <w:rPr>
          <w:rFonts w:ascii="Times New Roman" w:hAnsi="Times New Roman" w:cs="Times New Roman"/>
          <w:sz w:val="24"/>
          <w:lang w:val="uk-UA"/>
        </w:rPr>
        <w:t xml:space="preserve"> контролював так звану “</w:t>
      </w:r>
      <w:proofErr w:type="spellStart"/>
      <w:r w:rsidRPr="00852108">
        <w:rPr>
          <w:rFonts w:ascii="Times New Roman" w:hAnsi="Times New Roman" w:cs="Times New Roman"/>
          <w:sz w:val="24"/>
          <w:lang w:val="uk-UA"/>
        </w:rPr>
        <w:t>вiльну</w:t>
      </w:r>
      <w:proofErr w:type="spellEnd"/>
      <w:r w:rsidRPr="00852108">
        <w:rPr>
          <w:rFonts w:ascii="Times New Roman" w:hAnsi="Times New Roman" w:cs="Times New Roman"/>
          <w:sz w:val="24"/>
          <w:lang w:val="uk-UA"/>
        </w:rPr>
        <w:t xml:space="preserve"> зону”, що не мала виходу до Атлантики, а лише до Середземного моря. </w:t>
      </w:r>
      <w:proofErr w:type="spellStart"/>
      <w:r w:rsidRPr="00852108">
        <w:rPr>
          <w:rFonts w:ascii="Times New Roman" w:hAnsi="Times New Roman" w:cs="Times New Roman"/>
          <w:sz w:val="24"/>
          <w:lang w:val="uk-UA"/>
        </w:rPr>
        <w:t>Мiсцем</w:t>
      </w:r>
      <w:proofErr w:type="spellEnd"/>
      <w:r w:rsidRPr="00852108">
        <w:rPr>
          <w:rFonts w:ascii="Times New Roman" w:hAnsi="Times New Roman" w:cs="Times New Roman"/>
          <w:sz w:val="24"/>
          <w:lang w:val="uk-UA"/>
        </w:rPr>
        <w:t xml:space="preserve"> його розташування було обрано </w:t>
      </w:r>
      <w:proofErr w:type="spellStart"/>
      <w:r w:rsidRPr="00852108">
        <w:rPr>
          <w:rFonts w:ascii="Times New Roman" w:hAnsi="Times New Roman" w:cs="Times New Roman"/>
          <w:sz w:val="24"/>
          <w:lang w:val="uk-UA"/>
        </w:rPr>
        <w:t>мiстечко</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Вiшi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вiд</w:t>
      </w:r>
      <w:proofErr w:type="spellEnd"/>
      <w:r w:rsidRPr="00852108">
        <w:rPr>
          <w:rFonts w:ascii="Times New Roman" w:hAnsi="Times New Roman" w:cs="Times New Roman"/>
          <w:sz w:val="24"/>
          <w:lang w:val="uk-UA"/>
        </w:rPr>
        <w:t xml:space="preserve"> якого </w:t>
      </w:r>
      <w:proofErr w:type="spellStart"/>
      <w:r w:rsidRPr="00852108">
        <w:rPr>
          <w:rFonts w:ascii="Times New Roman" w:hAnsi="Times New Roman" w:cs="Times New Roman"/>
          <w:sz w:val="24"/>
          <w:lang w:val="uk-UA"/>
        </w:rPr>
        <w:t>вiн</w:t>
      </w:r>
      <w:proofErr w:type="spellEnd"/>
      <w:r w:rsidRPr="00852108">
        <w:rPr>
          <w:rFonts w:ascii="Times New Roman" w:hAnsi="Times New Roman" w:cs="Times New Roman"/>
          <w:sz w:val="24"/>
          <w:lang w:val="uk-UA"/>
        </w:rPr>
        <w:t xml:space="preserve"> успадкував свою назву — “режим </w:t>
      </w:r>
      <w:proofErr w:type="spellStart"/>
      <w:r w:rsidRPr="00852108">
        <w:rPr>
          <w:rFonts w:ascii="Times New Roman" w:hAnsi="Times New Roman" w:cs="Times New Roman"/>
          <w:sz w:val="24"/>
          <w:lang w:val="uk-UA"/>
        </w:rPr>
        <w:t>Вiшi</w:t>
      </w:r>
      <w:proofErr w:type="spellEnd"/>
      <w:r w:rsidRPr="00852108">
        <w:rPr>
          <w:rFonts w:ascii="Times New Roman" w:hAnsi="Times New Roman" w:cs="Times New Roman"/>
          <w:sz w:val="24"/>
          <w:lang w:val="uk-UA"/>
        </w:rPr>
        <w:t xml:space="preserve">”. Гітлер свідомо не </w:t>
      </w:r>
      <w:proofErr w:type="spellStart"/>
      <w:r w:rsidRPr="00852108">
        <w:rPr>
          <w:rFonts w:ascii="Times New Roman" w:hAnsi="Times New Roman" w:cs="Times New Roman"/>
          <w:sz w:val="24"/>
          <w:lang w:val="uk-UA"/>
        </w:rPr>
        <w:t>пійшов</w:t>
      </w:r>
      <w:proofErr w:type="spellEnd"/>
      <w:r w:rsidRPr="00852108">
        <w:rPr>
          <w:rFonts w:ascii="Times New Roman" w:hAnsi="Times New Roman" w:cs="Times New Roman"/>
          <w:sz w:val="24"/>
          <w:lang w:val="uk-UA"/>
        </w:rPr>
        <w:t xml:space="preserve"> на повну ліквідацію французької держави. Зберігаючи її, він забезпечував собі контроль над величезною французькою колоніальною імперією та французьким флотом.</w:t>
      </w:r>
    </w:p>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 xml:space="preserve">            Не всі французи погодились на капітуляцію. Центром їх об`єднання став Французький національний комітет утворений генералом де Голлем у Лондоні. 7 серпня 1940 р. між </w:t>
      </w:r>
      <w:proofErr w:type="spellStart"/>
      <w:r w:rsidRPr="00852108">
        <w:rPr>
          <w:rFonts w:ascii="Times New Roman" w:hAnsi="Times New Roman" w:cs="Times New Roman"/>
          <w:sz w:val="24"/>
          <w:lang w:val="uk-UA"/>
        </w:rPr>
        <w:t>Черчіллем</w:t>
      </w:r>
      <w:proofErr w:type="spellEnd"/>
      <w:r w:rsidRPr="00852108">
        <w:rPr>
          <w:rFonts w:ascii="Times New Roman" w:hAnsi="Times New Roman" w:cs="Times New Roman"/>
          <w:sz w:val="24"/>
          <w:lang w:val="uk-UA"/>
        </w:rPr>
        <w:t xml:space="preserve"> і де Голлем було укладено угоду, яке давало право формувати в Англії французькі збройні сили.</w:t>
      </w:r>
    </w:p>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 xml:space="preserve">            Відчайдушним кроком Англії, що залишилась без союзників, стала операція по захопленню або знищенню французького флоту, щоб він не дістався ворогу. Під час проведення операції “Катапульта” (3 липня 1940 р.) в портах </w:t>
      </w:r>
      <w:proofErr w:type="spellStart"/>
      <w:r w:rsidRPr="00852108">
        <w:rPr>
          <w:rFonts w:ascii="Times New Roman" w:hAnsi="Times New Roman" w:cs="Times New Roman"/>
          <w:sz w:val="24"/>
          <w:lang w:val="uk-UA"/>
        </w:rPr>
        <w:t>Оран</w:t>
      </w:r>
      <w:proofErr w:type="spellEnd"/>
      <w:r w:rsidRPr="00852108">
        <w:rPr>
          <w:rFonts w:ascii="Times New Roman" w:hAnsi="Times New Roman" w:cs="Times New Roman"/>
          <w:sz w:val="24"/>
          <w:lang w:val="uk-UA"/>
        </w:rPr>
        <w:t xml:space="preserve">, Алжир, Александрія, Касабланка, Дакар було </w:t>
      </w:r>
      <w:proofErr w:type="spellStart"/>
      <w:r w:rsidRPr="00852108">
        <w:rPr>
          <w:rFonts w:ascii="Times New Roman" w:hAnsi="Times New Roman" w:cs="Times New Roman"/>
          <w:sz w:val="24"/>
          <w:lang w:val="uk-UA"/>
        </w:rPr>
        <w:t>зниченно</w:t>
      </w:r>
      <w:proofErr w:type="spellEnd"/>
      <w:r w:rsidRPr="00852108">
        <w:rPr>
          <w:rFonts w:ascii="Times New Roman" w:hAnsi="Times New Roman" w:cs="Times New Roman"/>
          <w:sz w:val="24"/>
          <w:lang w:val="uk-UA"/>
        </w:rPr>
        <w:t xml:space="preserve"> або захоплено значну частину французького флоту. Хоча ця операція і забезпечила перевагу Англії на морі, проте вона на тривалий час зіпсувало і ускладнила відносини з Францією.</w:t>
      </w:r>
    </w:p>
    <w:p w:rsidR="00852108" w:rsidRPr="003D2505" w:rsidRDefault="00852108" w:rsidP="003D2505">
      <w:pPr>
        <w:jc w:val="center"/>
        <w:rPr>
          <w:rFonts w:ascii="Times New Roman" w:hAnsi="Times New Roman" w:cs="Times New Roman"/>
          <w:b/>
          <w:sz w:val="28"/>
        </w:rPr>
      </w:pPr>
      <w:r w:rsidRPr="003D2505">
        <w:rPr>
          <w:rFonts w:ascii="Times New Roman" w:hAnsi="Times New Roman" w:cs="Times New Roman"/>
          <w:b/>
          <w:sz w:val="28"/>
          <w:lang w:val="uk-UA"/>
        </w:rPr>
        <w:t>Доля Західної України, Західної Білорусії, Північної Буковини, Бессарабії, держав Прибалтики</w:t>
      </w:r>
    </w:p>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            Тим часом, як Німеччина була зайнята на Заході, СРСР «упорядковував» свою ”зону впливу”, відведену йому за таємними протоколами 23 серпня і 28 вересня 1939 р.</w:t>
      </w:r>
    </w:p>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            Вступ радянських військ у Західну Україну і Західну Білорусію був неоднозначно сприйнятий населенням. Частина населення привітала Червону армію як визволителя, інша сприймала її як окупантів.</w:t>
      </w:r>
      <w:r w:rsidR="003D2505">
        <w:rPr>
          <w:rFonts w:ascii="Times New Roman" w:hAnsi="Times New Roman" w:cs="Times New Roman"/>
          <w:sz w:val="24"/>
          <w:lang w:val="uk-UA"/>
        </w:rPr>
        <w:t xml:space="preserve"> </w:t>
      </w:r>
      <w:r w:rsidRPr="00852108">
        <w:rPr>
          <w:rFonts w:ascii="Times New Roman" w:hAnsi="Times New Roman" w:cs="Times New Roman"/>
          <w:sz w:val="24"/>
          <w:lang w:val="uk-UA"/>
        </w:rPr>
        <w:t xml:space="preserve">У 1939 р. у </w:t>
      </w:r>
      <w:proofErr w:type="spellStart"/>
      <w:r w:rsidRPr="00852108">
        <w:rPr>
          <w:rFonts w:ascii="Times New Roman" w:hAnsi="Times New Roman" w:cs="Times New Roman"/>
          <w:sz w:val="24"/>
          <w:lang w:val="uk-UA"/>
        </w:rPr>
        <w:t>Захiднiй</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Українi</w:t>
      </w:r>
      <w:proofErr w:type="spellEnd"/>
      <w:r w:rsidRPr="00852108">
        <w:rPr>
          <w:rFonts w:ascii="Times New Roman" w:hAnsi="Times New Roman" w:cs="Times New Roman"/>
          <w:sz w:val="24"/>
          <w:lang w:val="uk-UA"/>
        </w:rPr>
        <w:t xml:space="preserve"> було заборонено </w:t>
      </w:r>
      <w:proofErr w:type="spellStart"/>
      <w:r w:rsidRPr="00852108">
        <w:rPr>
          <w:rFonts w:ascii="Times New Roman" w:hAnsi="Times New Roman" w:cs="Times New Roman"/>
          <w:sz w:val="24"/>
          <w:lang w:val="uk-UA"/>
        </w:rPr>
        <w:t>дiяльнiсть</w:t>
      </w:r>
      <w:proofErr w:type="spellEnd"/>
      <w:r w:rsidRPr="00852108">
        <w:rPr>
          <w:rFonts w:ascii="Times New Roman" w:hAnsi="Times New Roman" w:cs="Times New Roman"/>
          <w:sz w:val="24"/>
          <w:lang w:val="uk-UA"/>
        </w:rPr>
        <w:t xml:space="preserve"> українських національних </w:t>
      </w:r>
      <w:proofErr w:type="spellStart"/>
      <w:r w:rsidRPr="00852108">
        <w:rPr>
          <w:rFonts w:ascii="Times New Roman" w:hAnsi="Times New Roman" w:cs="Times New Roman"/>
          <w:sz w:val="24"/>
          <w:lang w:val="uk-UA"/>
        </w:rPr>
        <w:t>партiй</w:t>
      </w:r>
      <w:proofErr w:type="spellEnd"/>
      <w:r w:rsidRPr="00852108">
        <w:rPr>
          <w:rFonts w:ascii="Times New Roman" w:hAnsi="Times New Roman" w:cs="Times New Roman"/>
          <w:sz w:val="24"/>
          <w:lang w:val="uk-UA"/>
        </w:rPr>
        <w:t xml:space="preserve">, багатьох громадських, культурних, наукових, торговельних та промислових товариств i установ. Перестали </w:t>
      </w:r>
      <w:proofErr w:type="spellStart"/>
      <w:r w:rsidRPr="00852108">
        <w:rPr>
          <w:rFonts w:ascii="Times New Roman" w:hAnsi="Times New Roman" w:cs="Times New Roman"/>
          <w:sz w:val="24"/>
          <w:lang w:val="uk-UA"/>
        </w:rPr>
        <w:t>дiяти</w:t>
      </w:r>
      <w:proofErr w:type="spellEnd"/>
      <w:r w:rsidRPr="00852108">
        <w:rPr>
          <w:rFonts w:ascii="Times New Roman" w:hAnsi="Times New Roman" w:cs="Times New Roman"/>
          <w:sz w:val="24"/>
          <w:lang w:val="uk-UA"/>
        </w:rPr>
        <w:t>, зокрема, “</w:t>
      </w:r>
      <w:proofErr w:type="spellStart"/>
      <w:r w:rsidRPr="00852108">
        <w:rPr>
          <w:rFonts w:ascii="Times New Roman" w:hAnsi="Times New Roman" w:cs="Times New Roman"/>
          <w:sz w:val="24"/>
          <w:lang w:val="uk-UA"/>
        </w:rPr>
        <w:t>Просвiта</w:t>
      </w:r>
      <w:proofErr w:type="spellEnd"/>
      <w:r w:rsidRPr="00852108">
        <w:rPr>
          <w:rFonts w:ascii="Times New Roman" w:hAnsi="Times New Roman" w:cs="Times New Roman"/>
          <w:sz w:val="24"/>
          <w:lang w:val="uk-UA"/>
        </w:rPr>
        <w:t xml:space="preserve">”, наукове товариство ім. </w:t>
      </w:r>
      <w:proofErr w:type="spellStart"/>
      <w:r w:rsidRPr="00852108">
        <w:rPr>
          <w:rFonts w:ascii="Times New Roman" w:hAnsi="Times New Roman" w:cs="Times New Roman"/>
          <w:sz w:val="24"/>
          <w:lang w:val="uk-UA"/>
        </w:rPr>
        <w:t>Т.Шевченка</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їхнi</w:t>
      </w:r>
      <w:proofErr w:type="spellEnd"/>
      <w:r w:rsidRPr="00852108">
        <w:rPr>
          <w:rFonts w:ascii="Times New Roman" w:hAnsi="Times New Roman" w:cs="Times New Roman"/>
          <w:sz w:val="24"/>
          <w:lang w:val="uk-UA"/>
        </w:rPr>
        <w:t xml:space="preserve"> часописи. ОУН змушена була піти у підпілля.</w:t>
      </w:r>
    </w:p>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 xml:space="preserve">            Для розв’язання питання про суспільний лад i державну владу на території Західної України були проведені вибори до Народних зборів. На підставі звернення Народних </w:t>
      </w:r>
      <w:proofErr w:type="spellStart"/>
      <w:r w:rsidRPr="00852108">
        <w:rPr>
          <w:rFonts w:ascii="Times New Roman" w:hAnsi="Times New Roman" w:cs="Times New Roman"/>
          <w:sz w:val="24"/>
          <w:lang w:val="uk-UA"/>
        </w:rPr>
        <w:t>зборiв</w:t>
      </w:r>
      <w:proofErr w:type="spellEnd"/>
      <w:r w:rsidRPr="00852108">
        <w:rPr>
          <w:rFonts w:ascii="Times New Roman" w:hAnsi="Times New Roman" w:cs="Times New Roman"/>
          <w:sz w:val="24"/>
          <w:lang w:val="uk-UA"/>
        </w:rPr>
        <w:t xml:space="preserve"> позачергова </w:t>
      </w:r>
      <w:proofErr w:type="spellStart"/>
      <w:r w:rsidRPr="00852108">
        <w:rPr>
          <w:rFonts w:ascii="Times New Roman" w:hAnsi="Times New Roman" w:cs="Times New Roman"/>
          <w:sz w:val="24"/>
          <w:lang w:val="uk-UA"/>
        </w:rPr>
        <w:t>сесiя</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Верховнoї</w:t>
      </w:r>
      <w:proofErr w:type="spellEnd"/>
      <w:r w:rsidRPr="00852108">
        <w:rPr>
          <w:rFonts w:ascii="Times New Roman" w:hAnsi="Times New Roman" w:cs="Times New Roman"/>
          <w:sz w:val="24"/>
          <w:lang w:val="uk-UA"/>
        </w:rPr>
        <w:t xml:space="preserve"> Ради СРСР у листопаді 1939 р. прийняла закон про включення </w:t>
      </w:r>
      <w:proofErr w:type="spellStart"/>
      <w:r w:rsidRPr="00852108">
        <w:rPr>
          <w:rFonts w:ascii="Times New Roman" w:hAnsi="Times New Roman" w:cs="Times New Roman"/>
          <w:sz w:val="24"/>
          <w:lang w:val="uk-UA"/>
        </w:rPr>
        <w:t>Захiдної</w:t>
      </w:r>
      <w:proofErr w:type="spellEnd"/>
      <w:r w:rsidRPr="00852108">
        <w:rPr>
          <w:rFonts w:ascii="Times New Roman" w:hAnsi="Times New Roman" w:cs="Times New Roman"/>
          <w:sz w:val="24"/>
          <w:lang w:val="uk-UA"/>
        </w:rPr>
        <w:t xml:space="preserve"> України до складу СРСР i возз`єднання її з Українською РСР. На </w:t>
      </w:r>
      <w:proofErr w:type="spellStart"/>
      <w:r w:rsidRPr="00852108">
        <w:rPr>
          <w:rFonts w:ascii="Times New Roman" w:hAnsi="Times New Roman" w:cs="Times New Roman"/>
          <w:sz w:val="24"/>
          <w:lang w:val="uk-UA"/>
        </w:rPr>
        <w:t>територiї</w:t>
      </w:r>
      <w:proofErr w:type="spellEnd"/>
      <w:r w:rsidRPr="00852108">
        <w:rPr>
          <w:rFonts w:ascii="Times New Roman" w:hAnsi="Times New Roman" w:cs="Times New Roman"/>
          <w:sz w:val="24"/>
          <w:lang w:val="uk-UA"/>
        </w:rPr>
        <w:t xml:space="preserve"> Західної України було створено </w:t>
      </w:r>
      <w:proofErr w:type="spellStart"/>
      <w:r w:rsidRPr="00852108">
        <w:rPr>
          <w:rFonts w:ascii="Times New Roman" w:hAnsi="Times New Roman" w:cs="Times New Roman"/>
          <w:sz w:val="24"/>
          <w:lang w:val="uk-UA"/>
        </w:rPr>
        <w:t>шiсть</w:t>
      </w:r>
      <w:proofErr w:type="spellEnd"/>
      <w:r w:rsidRPr="00852108">
        <w:rPr>
          <w:rFonts w:ascii="Times New Roman" w:hAnsi="Times New Roman" w:cs="Times New Roman"/>
          <w:sz w:val="24"/>
          <w:lang w:val="uk-UA"/>
        </w:rPr>
        <w:t xml:space="preserve"> областей — </w:t>
      </w:r>
      <w:proofErr w:type="spellStart"/>
      <w:r w:rsidRPr="00852108">
        <w:rPr>
          <w:rFonts w:ascii="Times New Roman" w:hAnsi="Times New Roman" w:cs="Times New Roman"/>
          <w:sz w:val="24"/>
          <w:lang w:val="uk-UA"/>
        </w:rPr>
        <w:t>Львiвську</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Станiславську</w:t>
      </w:r>
      <w:proofErr w:type="spellEnd"/>
      <w:r w:rsidRPr="00852108">
        <w:rPr>
          <w:rFonts w:ascii="Times New Roman" w:hAnsi="Times New Roman" w:cs="Times New Roman"/>
          <w:sz w:val="24"/>
          <w:lang w:val="uk-UA"/>
        </w:rPr>
        <w:t xml:space="preserve"> (згодом </w:t>
      </w:r>
      <w:proofErr w:type="spellStart"/>
      <w:r w:rsidRPr="00852108">
        <w:rPr>
          <w:rFonts w:ascii="Times New Roman" w:hAnsi="Times New Roman" w:cs="Times New Roman"/>
          <w:sz w:val="24"/>
          <w:lang w:val="uk-UA"/>
        </w:rPr>
        <w:t>Iвано-Франкiвська</w:t>
      </w:r>
      <w:proofErr w:type="spellEnd"/>
      <w:r w:rsidRPr="00852108">
        <w:rPr>
          <w:rFonts w:ascii="Times New Roman" w:hAnsi="Times New Roman" w:cs="Times New Roman"/>
          <w:sz w:val="24"/>
          <w:lang w:val="uk-UA"/>
        </w:rPr>
        <w:t xml:space="preserve">), Волинську, </w:t>
      </w:r>
      <w:proofErr w:type="spellStart"/>
      <w:r w:rsidRPr="00852108">
        <w:rPr>
          <w:rFonts w:ascii="Times New Roman" w:hAnsi="Times New Roman" w:cs="Times New Roman"/>
          <w:sz w:val="24"/>
          <w:lang w:val="uk-UA"/>
        </w:rPr>
        <w:t>Тернопiльську</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Рiвненську</w:t>
      </w:r>
      <w:proofErr w:type="spellEnd"/>
      <w:r w:rsidRPr="00852108">
        <w:rPr>
          <w:rFonts w:ascii="Times New Roman" w:hAnsi="Times New Roman" w:cs="Times New Roman"/>
          <w:sz w:val="24"/>
          <w:lang w:val="uk-UA"/>
        </w:rPr>
        <w:t xml:space="preserve"> й Дрогобицьку, яку в 1959 р. було об’єднано з </w:t>
      </w:r>
      <w:proofErr w:type="spellStart"/>
      <w:r w:rsidRPr="00852108">
        <w:rPr>
          <w:rFonts w:ascii="Times New Roman" w:hAnsi="Times New Roman" w:cs="Times New Roman"/>
          <w:sz w:val="24"/>
          <w:lang w:val="uk-UA"/>
        </w:rPr>
        <w:t>Львiвською</w:t>
      </w:r>
      <w:proofErr w:type="spellEnd"/>
      <w:r w:rsidRPr="00852108">
        <w:rPr>
          <w:rFonts w:ascii="Times New Roman" w:hAnsi="Times New Roman" w:cs="Times New Roman"/>
          <w:sz w:val="24"/>
          <w:lang w:val="uk-UA"/>
        </w:rPr>
        <w:t>. Аналогічно вирішилась доля Західної Білорусії, яка була включена до складу Білоруської РСР.</w:t>
      </w:r>
    </w:p>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 xml:space="preserve">            Наступним об’єктом експансії СРСР стали країни Прибалтики. 28 вересня 1939 р. у </w:t>
      </w:r>
      <w:proofErr w:type="spellStart"/>
      <w:r w:rsidRPr="00852108">
        <w:rPr>
          <w:rFonts w:ascii="Times New Roman" w:hAnsi="Times New Roman" w:cs="Times New Roman"/>
          <w:sz w:val="24"/>
          <w:lang w:val="uk-UA"/>
        </w:rPr>
        <w:t>Москвi</w:t>
      </w:r>
      <w:proofErr w:type="spellEnd"/>
      <w:r w:rsidRPr="00852108">
        <w:rPr>
          <w:rFonts w:ascii="Times New Roman" w:hAnsi="Times New Roman" w:cs="Times New Roman"/>
          <w:sz w:val="24"/>
          <w:lang w:val="uk-UA"/>
        </w:rPr>
        <w:t xml:space="preserve"> було підписано пакт про взаємодопомогу з </w:t>
      </w:r>
      <w:proofErr w:type="spellStart"/>
      <w:r w:rsidRPr="00852108">
        <w:rPr>
          <w:rFonts w:ascii="Times New Roman" w:hAnsi="Times New Roman" w:cs="Times New Roman"/>
          <w:sz w:val="24"/>
          <w:lang w:val="uk-UA"/>
        </w:rPr>
        <w:t>Естонiєю</w:t>
      </w:r>
      <w:proofErr w:type="spellEnd"/>
      <w:r w:rsidRPr="00852108">
        <w:rPr>
          <w:rFonts w:ascii="Times New Roman" w:hAnsi="Times New Roman" w:cs="Times New Roman"/>
          <w:sz w:val="24"/>
          <w:lang w:val="uk-UA"/>
        </w:rPr>
        <w:t xml:space="preserve">, за яким СРСР одержав право ввести на її територію свої війська. </w:t>
      </w:r>
      <w:proofErr w:type="spellStart"/>
      <w:r w:rsidRPr="00852108">
        <w:rPr>
          <w:rFonts w:ascii="Times New Roman" w:hAnsi="Times New Roman" w:cs="Times New Roman"/>
          <w:sz w:val="24"/>
          <w:lang w:val="uk-UA"/>
        </w:rPr>
        <w:t>Подiбнi</w:t>
      </w:r>
      <w:proofErr w:type="spellEnd"/>
      <w:r w:rsidRPr="00852108">
        <w:rPr>
          <w:rFonts w:ascii="Times New Roman" w:hAnsi="Times New Roman" w:cs="Times New Roman"/>
          <w:sz w:val="24"/>
          <w:lang w:val="uk-UA"/>
        </w:rPr>
        <w:t xml:space="preserve"> договори було підписано також з </w:t>
      </w:r>
      <w:proofErr w:type="spellStart"/>
      <w:r w:rsidRPr="00852108">
        <w:rPr>
          <w:rFonts w:ascii="Times New Roman" w:hAnsi="Times New Roman" w:cs="Times New Roman"/>
          <w:sz w:val="24"/>
          <w:lang w:val="uk-UA"/>
        </w:rPr>
        <w:t>Латвiєю</w:t>
      </w:r>
      <w:proofErr w:type="spellEnd"/>
      <w:r w:rsidRPr="00852108">
        <w:rPr>
          <w:rFonts w:ascii="Times New Roman" w:hAnsi="Times New Roman" w:cs="Times New Roman"/>
          <w:sz w:val="24"/>
          <w:lang w:val="uk-UA"/>
        </w:rPr>
        <w:t xml:space="preserve"> i Литвою. У </w:t>
      </w:r>
      <w:proofErr w:type="spellStart"/>
      <w:r w:rsidRPr="00852108">
        <w:rPr>
          <w:rFonts w:ascii="Times New Roman" w:hAnsi="Times New Roman" w:cs="Times New Roman"/>
          <w:sz w:val="24"/>
          <w:lang w:val="uk-UA"/>
        </w:rPr>
        <w:t>всiх</w:t>
      </w:r>
      <w:proofErr w:type="spellEnd"/>
      <w:r w:rsidRPr="00852108">
        <w:rPr>
          <w:rFonts w:ascii="Times New Roman" w:hAnsi="Times New Roman" w:cs="Times New Roman"/>
          <w:sz w:val="24"/>
          <w:lang w:val="uk-UA"/>
        </w:rPr>
        <w:t xml:space="preserve"> договорах радянська сторона брала на себе зобов`язання не втручатися у </w:t>
      </w:r>
      <w:proofErr w:type="spellStart"/>
      <w:r w:rsidRPr="00852108">
        <w:rPr>
          <w:rFonts w:ascii="Times New Roman" w:hAnsi="Times New Roman" w:cs="Times New Roman"/>
          <w:sz w:val="24"/>
          <w:lang w:val="uk-UA"/>
        </w:rPr>
        <w:t>внутрiшнi</w:t>
      </w:r>
      <w:proofErr w:type="spellEnd"/>
      <w:r w:rsidRPr="00852108">
        <w:rPr>
          <w:rFonts w:ascii="Times New Roman" w:hAnsi="Times New Roman" w:cs="Times New Roman"/>
          <w:sz w:val="24"/>
          <w:lang w:val="uk-UA"/>
        </w:rPr>
        <w:t xml:space="preserve"> справи Прибалтійських держав. Також СРСР передавав Литві Віленську область, що її у 1920 р. окупувала Польща.</w:t>
      </w:r>
    </w:p>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 xml:space="preserve">            Влітку 1940 р. СРСР приступив до другого етапу </w:t>
      </w:r>
      <w:proofErr w:type="spellStart"/>
      <w:r w:rsidRPr="00852108">
        <w:rPr>
          <w:rFonts w:ascii="Times New Roman" w:hAnsi="Times New Roman" w:cs="Times New Roman"/>
          <w:sz w:val="24"/>
          <w:lang w:val="uk-UA"/>
        </w:rPr>
        <w:t>територiально-полiтичної</w:t>
      </w:r>
      <w:proofErr w:type="spellEnd"/>
      <w:r w:rsidRPr="00852108">
        <w:rPr>
          <w:rFonts w:ascii="Times New Roman" w:hAnsi="Times New Roman" w:cs="Times New Roman"/>
          <w:sz w:val="24"/>
          <w:lang w:val="uk-UA"/>
        </w:rPr>
        <w:t xml:space="preserve"> перебудови в </w:t>
      </w:r>
      <w:proofErr w:type="spellStart"/>
      <w:r w:rsidRPr="00852108">
        <w:rPr>
          <w:rFonts w:ascii="Times New Roman" w:hAnsi="Times New Roman" w:cs="Times New Roman"/>
          <w:sz w:val="24"/>
          <w:lang w:val="uk-UA"/>
        </w:rPr>
        <w:t>Прибалтiйських</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республiках</w:t>
      </w:r>
      <w:proofErr w:type="spellEnd"/>
      <w:r w:rsidRPr="00852108">
        <w:rPr>
          <w:rFonts w:ascii="Times New Roman" w:hAnsi="Times New Roman" w:cs="Times New Roman"/>
          <w:sz w:val="24"/>
          <w:lang w:val="uk-UA"/>
        </w:rPr>
        <w:t xml:space="preserve">, пред’явивши </w:t>
      </w:r>
      <w:proofErr w:type="spellStart"/>
      <w:r w:rsidRPr="00852108">
        <w:rPr>
          <w:rFonts w:ascii="Times New Roman" w:hAnsi="Times New Roman" w:cs="Times New Roman"/>
          <w:sz w:val="24"/>
          <w:lang w:val="uk-UA"/>
        </w:rPr>
        <w:t>їхнiм</w:t>
      </w:r>
      <w:proofErr w:type="spellEnd"/>
      <w:r w:rsidRPr="00852108">
        <w:rPr>
          <w:rFonts w:ascii="Times New Roman" w:hAnsi="Times New Roman" w:cs="Times New Roman"/>
          <w:sz w:val="24"/>
          <w:lang w:val="uk-UA"/>
        </w:rPr>
        <w:t xml:space="preserve"> урядам </w:t>
      </w:r>
      <w:proofErr w:type="spellStart"/>
      <w:r w:rsidRPr="00852108">
        <w:rPr>
          <w:rFonts w:ascii="Times New Roman" w:hAnsi="Times New Roman" w:cs="Times New Roman"/>
          <w:sz w:val="24"/>
          <w:lang w:val="uk-UA"/>
        </w:rPr>
        <w:t>необгрунтованi</w:t>
      </w:r>
      <w:proofErr w:type="spellEnd"/>
      <w:r w:rsidRPr="00852108">
        <w:rPr>
          <w:rFonts w:ascii="Times New Roman" w:hAnsi="Times New Roman" w:cs="Times New Roman"/>
          <w:sz w:val="24"/>
          <w:lang w:val="uk-UA"/>
        </w:rPr>
        <w:t xml:space="preserve"> ультиматуми про порушення зобов’язань, а також </w:t>
      </w:r>
      <w:proofErr w:type="spellStart"/>
      <w:r w:rsidRPr="00852108">
        <w:rPr>
          <w:rFonts w:ascii="Times New Roman" w:hAnsi="Times New Roman" w:cs="Times New Roman"/>
          <w:sz w:val="24"/>
          <w:lang w:val="uk-UA"/>
        </w:rPr>
        <w:t>надiславши</w:t>
      </w:r>
      <w:proofErr w:type="spellEnd"/>
      <w:r w:rsidRPr="00852108">
        <w:rPr>
          <w:rFonts w:ascii="Times New Roman" w:hAnsi="Times New Roman" w:cs="Times New Roman"/>
          <w:sz w:val="24"/>
          <w:lang w:val="uk-UA"/>
        </w:rPr>
        <w:t xml:space="preserve"> туди своїх </w:t>
      </w:r>
      <w:proofErr w:type="spellStart"/>
      <w:r w:rsidRPr="00852108">
        <w:rPr>
          <w:rFonts w:ascii="Times New Roman" w:hAnsi="Times New Roman" w:cs="Times New Roman"/>
          <w:sz w:val="24"/>
          <w:lang w:val="uk-UA"/>
        </w:rPr>
        <w:t>спецiальних</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емiсарiв</w:t>
      </w:r>
      <w:proofErr w:type="spellEnd"/>
      <w:r w:rsidRPr="00852108">
        <w:rPr>
          <w:rFonts w:ascii="Times New Roman" w:hAnsi="Times New Roman" w:cs="Times New Roman"/>
          <w:sz w:val="24"/>
          <w:lang w:val="uk-UA"/>
        </w:rPr>
        <w:t xml:space="preserve"> — </w:t>
      </w:r>
      <w:proofErr w:type="spellStart"/>
      <w:r w:rsidRPr="00852108">
        <w:rPr>
          <w:rFonts w:ascii="Times New Roman" w:hAnsi="Times New Roman" w:cs="Times New Roman"/>
          <w:sz w:val="24"/>
          <w:lang w:val="uk-UA"/>
        </w:rPr>
        <w:t>Жданова</w:t>
      </w:r>
      <w:proofErr w:type="spellEnd"/>
      <w:r w:rsidRPr="00852108">
        <w:rPr>
          <w:rFonts w:ascii="Times New Roman" w:hAnsi="Times New Roman" w:cs="Times New Roman"/>
          <w:sz w:val="24"/>
          <w:lang w:val="uk-UA"/>
        </w:rPr>
        <w:t xml:space="preserve"> в </w:t>
      </w:r>
      <w:proofErr w:type="spellStart"/>
      <w:r w:rsidRPr="00852108">
        <w:rPr>
          <w:rFonts w:ascii="Times New Roman" w:hAnsi="Times New Roman" w:cs="Times New Roman"/>
          <w:sz w:val="24"/>
          <w:lang w:val="uk-UA"/>
        </w:rPr>
        <w:t>Естонiю</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Деканозова</w:t>
      </w:r>
      <w:proofErr w:type="spellEnd"/>
      <w:r w:rsidRPr="00852108">
        <w:rPr>
          <w:rFonts w:ascii="Times New Roman" w:hAnsi="Times New Roman" w:cs="Times New Roman"/>
          <w:sz w:val="24"/>
          <w:lang w:val="uk-UA"/>
        </w:rPr>
        <w:t xml:space="preserve"> в Литву та Вишинського в </w:t>
      </w:r>
      <w:proofErr w:type="spellStart"/>
      <w:r w:rsidRPr="00852108">
        <w:rPr>
          <w:rFonts w:ascii="Times New Roman" w:hAnsi="Times New Roman" w:cs="Times New Roman"/>
          <w:sz w:val="24"/>
          <w:lang w:val="uk-UA"/>
        </w:rPr>
        <w:t>Латвiю</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Вiдповiдно</w:t>
      </w:r>
      <w:proofErr w:type="spellEnd"/>
      <w:r w:rsidRPr="00852108">
        <w:rPr>
          <w:rFonts w:ascii="Times New Roman" w:hAnsi="Times New Roman" w:cs="Times New Roman"/>
          <w:sz w:val="24"/>
          <w:lang w:val="uk-UA"/>
        </w:rPr>
        <w:t xml:space="preserve"> до </w:t>
      </w:r>
      <w:proofErr w:type="spellStart"/>
      <w:r w:rsidRPr="00852108">
        <w:rPr>
          <w:rFonts w:ascii="Times New Roman" w:hAnsi="Times New Roman" w:cs="Times New Roman"/>
          <w:sz w:val="24"/>
          <w:lang w:val="uk-UA"/>
        </w:rPr>
        <w:t>ультиматумiв</w:t>
      </w:r>
      <w:proofErr w:type="spellEnd"/>
      <w:r w:rsidRPr="00852108">
        <w:rPr>
          <w:rFonts w:ascii="Times New Roman" w:hAnsi="Times New Roman" w:cs="Times New Roman"/>
          <w:sz w:val="24"/>
          <w:lang w:val="uk-UA"/>
        </w:rPr>
        <w:t xml:space="preserve"> на </w:t>
      </w:r>
      <w:proofErr w:type="spellStart"/>
      <w:r w:rsidRPr="00852108">
        <w:rPr>
          <w:rFonts w:ascii="Times New Roman" w:hAnsi="Times New Roman" w:cs="Times New Roman"/>
          <w:sz w:val="24"/>
          <w:lang w:val="uk-UA"/>
        </w:rPr>
        <w:t>територiю</w:t>
      </w:r>
      <w:proofErr w:type="spellEnd"/>
      <w:r w:rsidRPr="00852108">
        <w:rPr>
          <w:rFonts w:ascii="Times New Roman" w:hAnsi="Times New Roman" w:cs="Times New Roman"/>
          <w:sz w:val="24"/>
          <w:lang w:val="uk-UA"/>
        </w:rPr>
        <w:t xml:space="preserve"> Литви, </w:t>
      </w:r>
      <w:proofErr w:type="spellStart"/>
      <w:r w:rsidRPr="00852108">
        <w:rPr>
          <w:rFonts w:ascii="Times New Roman" w:hAnsi="Times New Roman" w:cs="Times New Roman"/>
          <w:sz w:val="24"/>
          <w:lang w:val="uk-UA"/>
        </w:rPr>
        <w:t>Латвiї</w:t>
      </w:r>
      <w:proofErr w:type="spellEnd"/>
      <w:r w:rsidRPr="00852108">
        <w:rPr>
          <w:rFonts w:ascii="Times New Roman" w:hAnsi="Times New Roman" w:cs="Times New Roman"/>
          <w:sz w:val="24"/>
          <w:lang w:val="uk-UA"/>
        </w:rPr>
        <w:t xml:space="preserve"> та </w:t>
      </w:r>
      <w:proofErr w:type="spellStart"/>
      <w:r w:rsidRPr="00852108">
        <w:rPr>
          <w:rFonts w:ascii="Times New Roman" w:hAnsi="Times New Roman" w:cs="Times New Roman"/>
          <w:sz w:val="24"/>
          <w:lang w:val="uk-UA"/>
        </w:rPr>
        <w:t>Естонiї</w:t>
      </w:r>
      <w:proofErr w:type="spellEnd"/>
      <w:r w:rsidRPr="00852108">
        <w:rPr>
          <w:rFonts w:ascii="Times New Roman" w:hAnsi="Times New Roman" w:cs="Times New Roman"/>
          <w:sz w:val="24"/>
          <w:lang w:val="uk-UA"/>
        </w:rPr>
        <w:t xml:space="preserve"> увійшли додаткові </w:t>
      </w:r>
      <w:proofErr w:type="spellStart"/>
      <w:r w:rsidRPr="00852108">
        <w:rPr>
          <w:rFonts w:ascii="Times New Roman" w:hAnsi="Times New Roman" w:cs="Times New Roman"/>
          <w:sz w:val="24"/>
          <w:lang w:val="uk-UA"/>
        </w:rPr>
        <w:t>радянськi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вiйська</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Пiд</w:t>
      </w:r>
      <w:proofErr w:type="spellEnd"/>
      <w:r w:rsidRPr="00852108">
        <w:rPr>
          <w:rFonts w:ascii="Times New Roman" w:hAnsi="Times New Roman" w:cs="Times New Roman"/>
          <w:sz w:val="24"/>
          <w:lang w:val="uk-UA"/>
        </w:rPr>
        <w:t xml:space="preserve"> наглядом окупаційних властей у країнах було проведено вибори до нових </w:t>
      </w:r>
      <w:proofErr w:type="spellStart"/>
      <w:r w:rsidRPr="00852108">
        <w:rPr>
          <w:rFonts w:ascii="Times New Roman" w:hAnsi="Times New Roman" w:cs="Times New Roman"/>
          <w:sz w:val="24"/>
          <w:lang w:val="uk-UA"/>
        </w:rPr>
        <w:t>органiв</w:t>
      </w:r>
      <w:proofErr w:type="spellEnd"/>
      <w:r w:rsidRPr="00852108">
        <w:rPr>
          <w:rFonts w:ascii="Times New Roman" w:hAnsi="Times New Roman" w:cs="Times New Roman"/>
          <w:sz w:val="24"/>
          <w:lang w:val="uk-UA"/>
        </w:rPr>
        <w:t xml:space="preserve"> влади, а в </w:t>
      </w:r>
      <w:proofErr w:type="spellStart"/>
      <w:r w:rsidRPr="00852108">
        <w:rPr>
          <w:rFonts w:ascii="Times New Roman" w:hAnsi="Times New Roman" w:cs="Times New Roman"/>
          <w:sz w:val="24"/>
          <w:lang w:val="uk-UA"/>
        </w:rPr>
        <w:t>серпнi</w:t>
      </w:r>
      <w:proofErr w:type="spellEnd"/>
      <w:r w:rsidRPr="00852108">
        <w:rPr>
          <w:rFonts w:ascii="Times New Roman" w:hAnsi="Times New Roman" w:cs="Times New Roman"/>
          <w:sz w:val="24"/>
          <w:lang w:val="uk-UA"/>
        </w:rPr>
        <w:t xml:space="preserve"> 1940 р. </w:t>
      </w:r>
      <w:proofErr w:type="spellStart"/>
      <w:r w:rsidRPr="00852108">
        <w:rPr>
          <w:rFonts w:ascii="Times New Roman" w:hAnsi="Times New Roman" w:cs="Times New Roman"/>
          <w:sz w:val="24"/>
          <w:lang w:val="uk-UA"/>
        </w:rPr>
        <w:t>Прибалтійськi</w:t>
      </w:r>
      <w:proofErr w:type="spellEnd"/>
      <w:r w:rsidRPr="00852108">
        <w:rPr>
          <w:rFonts w:ascii="Times New Roman" w:hAnsi="Times New Roman" w:cs="Times New Roman"/>
          <w:sz w:val="24"/>
          <w:lang w:val="uk-UA"/>
        </w:rPr>
        <w:t xml:space="preserve"> республіки включено до складу СРСР.</w:t>
      </w:r>
    </w:p>
    <w:p w:rsidR="00852108" w:rsidRPr="00852108" w:rsidRDefault="00852108" w:rsidP="003D2505">
      <w:pPr>
        <w:spacing w:after="0"/>
        <w:rPr>
          <w:rFonts w:ascii="Times New Roman" w:hAnsi="Times New Roman" w:cs="Times New Roman"/>
          <w:sz w:val="24"/>
          <w:lang w:val="uk-UA"/>
        </w:rPr>
      </w:pPr>
      <w:r w:rsidRPr="00852108">
        <w:rPr>
          <w:rFonts w:ascii="Times New Roman" w:hAnsi="Times New Roman" w:cs="Times New Roman"/>
          <w:sz w:val="24"/>
          <w:lang w:val="uk-UA"/>
        </w:rPr>
        <w:t xml:space="preserve">            У 1940 р. ускладнилися </w:t>
      </w:r>
      <w:proofErr w:type="spellStart"/>
      <w:r w:rsidRPr="00852108">
        <w:rPr>
          <w:rFonts w:ascii="Times New Roman" w:hAnsi="Times New Roman" w:cs="Times New Roman"/>
          <w:sz w:val="24"/>
          <w:lang w:val="uk-UA"/>
        </w:rPr>
        <w:t>вiдносини</w:t>
      </w:r>
      <w:proofErr w:type="spellEnd"/>
      <w:r w:rsidRPr="00852108">
        <w:rPr>
          <w:rFonts w:ascii="Times New Roman" w:hAnsi="Times New Roman" w:cs="Times New Roman"/>
          <w:sz w:val="24"/>
          <w:lang w:val="uk-UA"/>
        </w:rPr>
        <w:t xml:space="preserve"> й з </w:t>
      </w:r>
      <w:proofErr w:type="spellStart"/>
      <w:r w:rsidRPr="00852108">
        <w:rPr>
          <w:rFonts w:ascii="Times New Roman" w:hAnsi="Times New Roman" w:cs="Times New Roman"/>
          <w:sz w:val="24"/>
          <w:lang w:val="uk-UA"/>
        </w:rPr>
        <w:t>сусiдньою</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Румунiєю</w:t>
      </w:r>
      <w:proofErr w:type="spellEnd"/>
      <w:r w:rsidRPr="00852108">
        <w:rPr>
          <w:rFonts w:ascii="Times New Roman" w:hAnsi="Times New Roman" w:cs="Times New Roman"/>
          <w:sz w:val="24"/>
          <w:lang w:val="uk-UA"/>
        </w:rPr>
        <w:t xml:space="preserve">. Користуючись тим, що </w:t>
      </w:r>
      <w:proofErr w:type="spellStart"/>
      <w:r w:rsidRPr="00852108">
        <w:rPr>
          <w:rFonts w:ascii="Times New Roman" w:hAnsi="Times New Roman" w:cs="Times New Roman"/>
          <w:sz w:val="24"/>
          <w:lang w:val="uk-UA"/>
        </w:rPr>
        <w:t>головнi</w:t>
      </w:r>
      <w:proofErr w:type="spellEnd"/>
      <w:r w:rsidRPr="00852108">
        <w:rPr>
          <w:rFonts w:ascii="Times New Roman" w:hAnsi="Times New Roman" w:cs="Times New Roman"/>
          <w:sz w:val="24"/>
          <w:lang w:val="uk-UA"/>
        </w:rPr>
        <w:t xml:space="preserve"> сили вермахту були зайняті на </w:t>
      </w:r>
      <w:proofErr w:type="spellStart"/>
      <w:r w:rsidRPr="00852108">
        <w:rPr>
          <w:rFonts w:ascii="Times New Roman" w:hAnsi="Times New Roman" w:cs="Times New Roman"/>
          <w:sz w:val="24"/>
          <w:lang w:val="uk-UA"/>
        </w:rPr>
        <w:t>заходi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радянськi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вiйська</w:t>
      </w:r>
      <w:proofErr w:type="spellEnd"/>
      <w:r w:rsidRPr="00852108">
        <w:rPr>
          <w:rFonts w:ascii="Times New Roman" w:hAnsi="Times New Roman" w:cs="Times New Roman"/>
          <w:sz w:val="24"/>
          <w:lang w:val="uk-UA"/>
        </w:rPr>
        <w:t xml:space="preserve"> після </w:t>
      </w:r>
      <w:proofErr w:type="spellStart"/>
      <w:r w:rsidRPr="00852108">
        <w:rPr>
          <w:rFonts w:ascii="Times New Roman" w:hAnsi="Times New Roman" w:cs="Times New Roman"/>
          <w:sz w:val="24"/>
          <w:lang w:val="uk-UA"/>
        </w:rPr>
        <w:t>ультиматума</w:t>
      </w:r>
      <w:proofErr w:type="spellEnd"/>
      <w:r w:rsidRPr="00852108">
        <w:rPr>
          <w:rFonts w:ascii="Times New Roman" w:hAnsi="Times New Roman" w:cs="Times New Roman"/>
          <w:sz w:val="24"/>
          <w:lang w:val="uk-UA"/>
        </w:rPr>
        <w:t xml:space="preserve"> у червні того ж року зайняли </w:t>
      </w:r>
      <w:proofErr w:type="spellStart"/>
      <w:r w:rsidRPr="00852108">
        <w:rPr>
          <w:rFonts w:ascii="Times New Roman" w:hAnsi="Times New Roman" w:cs="Times New Roman"/>
          <w:sz w:val="24"/>
          <w:lang w:val="uk-UA"/>
        </w:rPr>
        <w:t>територiю</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Бессарабiї</w:t>
      </w:r>
      <w:proofErr w:type="spellEnd"/>
      <w:r w:rsidRPr="00852108">
        <w:rPr>
          <w:rFonts w:ascii="Times New Roman" w:hAnsi="Times New Roman" w:cs="Times New Roman"/>
          <w:sz w:val="24"/>
          <w:lang w:val="uk-UA"/>
        </w:rPr>
        <w:t xml:space="preserve"> i </w:t>
      </w:r>
      <w:proofErr w:type="spellStart"/>
      <w:r w:rsidRPr="00852108">
        <w:rPr>
          <w:rFonts w:ascii="Times New Roman" w:hAnsi="Times New Roman" w:cs="Times New Roman"/>
          <w:sz w:val="24"/>
          <w:lang w:val="uk-UA"/>
        </w:rPr>
        <w:t>Пiвнiчної</w:t>
      </w:r>
      <w:proofErr w:type="spellEnd"/>
      <w:r w:rsidRPr="00852108">
        <w:rPr>
          <w:rFonts w:ascii="Times New Roman" w:hAnsi="Times New Roman" w:cs="Times New Roman"/>
          <w:sz w:val="24"/>
          <w:lang w:val="uk-UA"/>
        </w:rPr>
        <w:t xml:space="preserve"> Буковини. Це викликало обурення в </w:t>
      </w:r>
      <w:proofErr w:type="spellStart"/>
      <w:r w:rsidRPr="00852108">
        <w:rPr>
          <w:rFonts w:ascii="Times New Roman" w:hAnsi="Times New Roman" w:cs="Times New Roman"/>
          <w:sz w:val="24"/>
          <w:lang w:val="uk-UA"/>
        </w:rPr>
        <w:t>Берлiнi</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оскiльки</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територiя</w:t>
      </w:r>
      <w:proofErr w:type="spellEnd"/>
      <w:r w:rsidRPr="00852108">
        <w:rPr>
          <w:rFonts w:ascii="Times New Roman" w:hAnsi="Times New Roman" w:cs="Times New Roman"/>
          <w:sz w:val="24"/>
          <w:lang w:val="uk-UA"/>
        </w:rPr>
        <w:t xml:space="preserve"> Буковини не значилася в таємному </w:t>
      </w:r>
      <w:proofErr w:type="spellStart"/>
      <w:r w:rsidRPr="00852108">
        <w:rPr>
          <w:rFonts w:ascii="Times New Roman" w:hAnsi="Times New Roman" w:cs="Times New Roman"/>
          <w:sz w:val="24"/>
          <w:lang w:val="uk-UA"/>
        </w:rPr>
        <w:t>протоколi</w:t>
      </w:r>
      <w:proofErr w:type="spellEnd"/>
      <w:r w:rsidRPr="00852108">
        <w:rPr>
          <w:rFonts w:ascii="Times New Roman" w:hAnsi="Times New Roman" w:cs="Times New Roman"/>
          <w:sz w:val="24"/>
          <w:lang w:val="uk-UA"/>
        </w:rPr>
        <w:t xml:space="preserve"> як зона впливу СРСР, до того ж радянські </w:t>
      </w:r>
      <w:r w:rsidRPr="00852108">
        <w:rPr>
          <w:rFonts w:ascii="Times New Roman" w:hAnsi="Times New Roman" w:cs="Times New Roman"/>
          <w:sz w:val="24"/>
          <w:lang w:val="uk-UA"/>
        </w:rPr>
        <w:lastRenderedPageBreak/>
        <w:t>війська підійшли занадто близько до румунських нафтових родовищ,  які постачали німецьку армію пальним.</w:t>
      </w:r>
    </w:p>
    <w:p w:rsidR="00852108" w:rsidRPr="00852108" w:rsidRDefault="00852108" w:rsidP="00852108">
      <w:pPr>
        <w:rPr>
          <w:rFonts w:ascii="Times New Roman" w:hAnsi="Times New Roman" w:cs="Times New Roman"/>
          <w:sz w:val="24"/>
          <w:lang w:val="uk-UA"/>
        </w:rPr>
      </w:pPr>
      <w:r w:rsidRPr="00852108">
        <w:rPr>
          <w:rFonts w:ascii="Times New Roman" w:hAnsi="Times New Roman" w:cs="Times New Roman"/>
          <w:b/>
          <w:bCs/>
          <w:sz w:val="24"/>
          <w:lang w:val="uk-UA"/>
        </w:rPr>
        <w:t> </w:t>
      </w:r>
    </w:p>
    <w:p w:rsidR="00852108" w:rsidRPr="00852108" w:rsidRDefault="00852108" w:rsidP="00852108">
      <w:pPr>
        <w:rPr>
          <w:rFonts w:ascii="Times New Roman" w:hAnsi="Times New Roman" w:cs="Times New Roman"/>
          <w:sz w:val="24"/>
          <w:lang w:val="uk-UA"/>
        </w:rPr>
      </w:pPr>
      <w:r w:rsidRPr="00852108">
        <w:rPr>
          <w:rFonts w:ascii="Times New Roman" w:hAnsi="Times New Roman" w:cs="Times New Roman"/>
          <w:sz w:val="24"/>
          <w:lang w:val="uk-UA"/>
        </w:rPr>
        <w:t>9. Зміцнення фашистського блоку. Відносини між СРСР та Німеччиною</w:t>
      </w:r>
    </w:p>
    <w:p w:rsidR="00852108" w:rsidRPr="003D2505" w:rsidRDefault="00852108" w:rsidP="00852108">
      <w:pPr>
        <w:rPr>
          <w:rFonts w:ascii="Times New Roman" w:hAnsi="Times New Roman" w:cs="Times New Roman"/>
          <w:sz w:val="24"/>
          <w:lang w:val="uk-UA"/>
        </w:rPr>
      </w:pPr>
      <w:r w:rsidRPr="00852108">
        <w:rPr>
          <w:rFonts w:ascii="Times New Roman" w:hAnsi="Times New Roman" w:cs="Times New Roman"/>
          <w:sz w:val="24"/>
          <w:lang w:val="uk-UA"/>
        </w:rPr>
        <w:t>            27 вересня 1940 р. Німеччина, Італія та Японія уклали між собою Троїстий пакт. Таким чином було завершено формування блоку агресивних держав і розподілу між ними сфер впливу.</w:t>
      </w:r>
    </w:p>
    <w:p w:rsidR="00852108" w:rsidRPr="00852108" w:rsidRDefault="00852108" w:rsidP="00852108">
      <w:pPr>
        <w:rPr>
          <w:rFonts w:ascii="Times New Roman" w:hAnsi="Times New Roman" w:cs="Times New Roman"/>
          <w:sz w:val="24"/>
        </w:rPr>
      </w:pPr>
      <w:r w:rsidRPr="003D2505">
        <w:rPr>
          <w:rFonts w:ascii="Times New Roman" w:hAnsi="Times New Roman" w:cs="Times New Roman"/>
          <w:b/>
          <w:sz w:val="24"/>
          <w:lang w:val="uk-UA"/>
        </w:rPr>
        <w:t>            </w:t>
      </w:r>
      <w:r w:rsidRPr="00852108">
        <w:rPr>
          <w:rFonts w:ascii="Times New Roman" w:hAnsi="Times New Roman" w:cs="Times New Roman"/>
          <w:sz w:val="24"/>
          <w:lang w:val="uk-UA"/>
        </w:rPr>
        <w:t xml:space="preserve">Німеччина приступила до підготовки війни з СРСР (завдання на розробку плану війни проти СРСР було дано генерал-полковнику </w:t>
      </w:r>
      <w:proofErr w:type="spellStart"/>
      <w:r w:rsidRPr="00852108">
        <w:rPr>
          <w:rFonts w:ascii="Times New Roman" w:hAnsi="Times New Roman" w:cs="Times New Roman"/>
          <w:sz w:val="24"/>
          <w:lang w:val="uk-UA"/>
        </w:rPr>
        <w:t>Гальдеру</w:t>
      </w:r>
      <w:proofErr w:type="spellEnd"/>
      <w:r w:rsidRPr="00852108">
        <w:rPr>
          <w:rFonts w:ascii="Times New Roman" w:hAnsi="Times New Roman" w:cs="Times New Roman"/>
          <w:sz w:val="24"/>
          <w:lang w:val="uk-UA"/>
        </w:rPr>
        <w:t xml:space="preserve"> наприкінці липня 1940 р.). Щоб якось утримати СРСР в орбіті своєї політики до моменти вирішення ситуації з </w:t>
      </w:r>
      <w:proofErr w:type="spellStart"/>
      <w:r w:rsidRPr="00852108">
        <w:rPr>
          <w:rFonts w:ascii="Times New Roman" w:hAnsi="Times New Roman" w:cs="Times New Roman"/>
          <w:sz w:val="24"/>
          <w:lang w:val="uk-UA"/>
        </w:rPr>
        <w:t>Аглією</w:t>
      </w:r>
      <w:proofErr w:type="spellEnd"/>
      <w:r w:rsidRPr="00852108">
        <w:rPr>
          <w:rFonts w:ascii="Times New Roman" w:hAnsi="Times New Roman" w:cs="Times New Roman"/>
          <w:sz w:val="24"/>
          <w:lang w:val="uk-UA"/>
        </w:rPr>
        <w:t xml:space="preserve">, Гітлер вдався до складної дипломатичної гри. У жовтні 1940 р. Гітлер надіслав листа Сталіну з запрошенням здійснити офіційний візит. Пропозицію було прийнято. 12 листопада 1940 р. до Берліну прибув нарком закордонних справ СРСР </w:t>
      </w:r>
      <w:proofErr w:type="spellStart"/>
      <w:r w:rsidRPr="00852108">
        <w:rPr>
          <w:rFonts w:ascii="Times New Roman" w:hAnsi="Times New Roman" w:cs="Times New Roman"/>
          <w:sz w:val="24"/>
          <w:lang w:val="uk-UA"/>
        </w:rPr>
        <w:t>В.Молотов</w:t>
      </w:r>
      <w:proofErr w:type="spellEnd"/>
      <w:r w:rsidRPr="00852108">
        <w:rPr>
          <w:rFonts w:ascii="Times New Roman" w:hAnsi="Times New Roman" w:cs="Times New Roman"/>
          <w:sz w:val="24"/>
          <w:lang w:val="uk-UA"/>
        </w:rPr>
        <w:t xml:space="preserve">. Зустріч радянської делегації було організовано на вищому рівні: під склепіннями берлінського вокзалу велично звучала мелодія «Інтернаціоналу» (гімну СРСР), по всьому місту майоріли червоні радянські і німецькі прапори. Молотов був прийнятий самим Гітлером. Під час їхніх розмов Гітлер запропонував СРСР приєднатися до Троїстої угоди для ведення спільних бойових дій проти Великобританії. Пообіцяв СРСР вихід до Перської затоки, передачу нафтових промислів на півдні Ірану. Також Німеччина брала на себе зобов`язання врегулювати відносини між Туреччиною і СРСР у питаннях використання Чорноморських </w:t>
      </w:r>
      <w:proofErr w:type="spellStart"/>
      <w:r w:rsidRPr="00852108">
        <w:rPr>
          <w:rFonts w:ascii="Times New Roman" w:hAnsi="Times New Roman" w:cs="Times New Roman"/>
          <w:sz w:val="24"/>
          <w:lang w:val="uk-UA"/>
        </w:rPr>
        <w:t>проток</w:t>
      </w:r>
      <w:proofErr w:type="spellEnd"/>
      <w:r w:rsidRPr="00852108">
        <w:rPr>
          <w:rFonts w:ascii="Times New Roman" w:hAnsi="Times New Roman" w:cs="Times New Roman"/>
          <w:sz w:val="24"/>
          <w:lang w:val="uk-UA"/>
        </w:rPr>
        <w:t>. Такі німецькі пропозиції були позитивно зустрінуті радянським керівництвом, яке навіть почало підготовку до “кидка на Південь”. Таким чином Гітлеру вдалось виграти час для підготовки нападу на СРСР в зручний для нього час.</w:t>
      </w:r>
    </w:p>
    <w:p w:rsidR="00852108" w:rsidRPr="003D2505" w:rsidRDefault="00852108" w:rsidP="00852108">
      <w:pPr>
        <w:rPr>
          <w:rFonts w:ascii="Times New Roman" w:hAnsi="Times New Roman" w:cs="Times New Roman"/>
          <w:sz w:val="24"/>
          <w:lang w:val="uk-UA"/>
        </w:rPr>
      </w:pPr>
      <w:r w:rsidRPr="00852108">
        <w:rPr>
          <w:rFonts w:ascii="Times New Roman" w:hAnsi="Times New Roman" w:cs="Times New Roman"/>
          <w:sz w:val="24"/>
          <w:lang w:val="uk-UA"/>
        </w:rPr>
        <w:t>            Але в плани Німеччини внесли де</w:t>
      </w:r>
      <w:r w:rsidR="003D2505">
        <w:rPr>
          <w:rFonts w:ascii="Times New Roman" w:hAnsi="Times New Roman" w:cs="Times New Roman"/>
          <w:sz w:val="24"/>
          <w:lang w:val="uk-UA"/>
        </w:rPr>
        <w:t>які корективи події на Балканах.</w:t>
      </w:r>
    </w:p>
    <w:p w:rsidR="00852108" w:rsidRPr="003D2505" w:rsidRDefault="00852108" w:rsidP="00852108">
      <w:pPr>
        <w:rPr>
          <w:rFonts w:ascii="Times New Roman" w:hAnsi="Times New Roman" w:cs="Times New Roman"/>
          <w:b/>
          <w:sz w:val="24"/>
        </w:rPr>
      </w:pPr>
      <w:r w:rsidRPr="003D2505">
        <w:rPr>
          <w:rFonts w:ascii="Times New Roman" w:hAnsi="Times New Roman" w:cs="Times New Roman"/>
          <w:b/>
          <w:sz w:val="24"/>
          <w:lang w:val="uk-UA"/>
        </w:rPr>
        <w:t>Тривалість воєнних компаній Німеччини</w:t>
      </w:r>
      <w:r w:rsidR="003D2505" w:rsidRPr="003D2505">
        <w:rPr>
          <w:rFonts w:ascii="Times New Roman" w:hAnsi="Times New Roman" w:cs="Times New Roman"/>
          <w:b/>
          <w:sz w:val="24"/>
          <w:lang w:val="uk-UA"/>
        </w:rPr>
        <w:t xml:space="preserve"> </w:t>
      </w:r>
      <w:r w:rsidRPr="003D2505">
        <w:rPr>
          <w:rFonts w:ascii="Times New Roman" w:hAnsi="Times New Roman" w:cs="Times New Roman"/>
          <w:b/>
          <w:sz w:val="24"/>
          <w:lang w:val="uk-UA"/>
        </w:rPr>
        <w:t>проти країн Європи у 1939-1941 рр.</w:t>
      </w:r>
    </w:p>
    <w:tbl>
      <w:tblPr>
        <w:tblW w:w="0" w:type="auto"/>
        <w:jc w:val="center"/>
        <w:tblCellMar>
          <w:left w:w="0" w:type="dxa"/>
          <w:right w:w="0" w:type="dxa"/>
        </w:tblCellMar>
        <w:tblLook w:val="04A0" w:firstRow="1" w:lastRow="0" w:firstColumn="1" w:lastColumn="0" w:noHBand="0" w:noVBand="1"/>
      </w:tblPr>
      <w:tblGrid>
        <w:gridCol w:w="2411"/>
        <w:gridCol w:w="1213"/>
        <w:gridCol w:w="3440"/>
        <w:gridCol w:w="2428"/>
      </w:tblGrid>
      <w:tr w:rsidR="00852108" w:rsidRPr="00852108" w:rsidTr="003D2505">
        <w:trPr>
          <w:trHeight w:val="420"/>
          <w:jc w:val="center"/>
        </w:trPr>
        <w:tc>
          <w:tcPr>
            <w:tcW w:w="24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b/>
                <w:bCs/>
                <w:sz w:val="24"/>
                <w:lang w:val="uk-UA"/>
              </w:rPr>
              <w:t>Країни</w:t>
            </w:r>
          </w:p>
        </w:tc>
        <w:tc>
          <w:tcPr>
            <w:tcW w:w="12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b/>
                <w:bCs/>
                <w:sz w:val="24"/>
                <w:lang w:val="uk-UA"/>
              </w:rPr>
              <w:t>Рік</w:t>
            </w:r>
          </w:p>
        </w:tc>
        <w:tc>
          <w:tcPr>
            <w:tcW w:w="3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b/>
                <w:bCs/>
                <w:sz w:val="24"/>
                <w:lang w:val="uk-UA"/>
              </w:rPr>
              <w:t>Дата</w:t>
            </w:r>
          </w:p>
        </w:tc>
        <w:tc>
          <w:tcPr>
            <w:tcW w:w="24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b/>
                <w:bCs/>
                <w:sz w:val="24"/>
                <w:lang w:val="uk-UA"/>
              </w:rPr>
              <w:t>Кількість днів</w:t>
            </w:r>
          </w:p>
        </w:tc>
      </w:tr>
      <w:tr w:rsidR="00852108" w:rsidRPr="00852108" w:rsidTr="003D2505">
        <w:trPr>
          <w:trHeight w:val="377"/>
          <w:jc w:val="center"/>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Польща</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1939</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 вересня – 5 жовтня</w:t>
            </w:r>
          </w:p>
        </w:tc>
        <w:tc>
          <w:tcPr>
            <w:tcW w:w="2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35</w:t>
            </w:r>
          </w:p>
        </w:tc>
      </w:tr>
      <w:tr w:rsidR="00852108" w:rsidRPr="00852108" w:rsidTr="003D2505">
        <w:trPr>
          <w:trHeight w:val="386"/>
          <w:jc w:val="center"/>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line="240" w:lineRule="auto"/>
              <w:rPr>
                <w:rFonts w:ascii="Times New Roman" w:hAnsi="Times New Roman" w:cs="Times New Roman"/>
                <w:sz w:val="24"/>
              </w:rPr>
            </w:pPr>
            <w:r w:rsidRPr="00852108">
              <w:rPr>
                <w:rFonts w:ascii="Times New Roman" w:hAnsi="Times New Roman" w:cs="Times New Roman"/>
                <w:sz w:val="24"/>
                <w:lang w:val="uk-UA"/>
              </w:rPr>
              <w:t>Данія</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line="240" w:lineRule="auto"/>
              <w:rPr>
                <w:rFonts w:ascii="Times New Roman" w:hAnsi="Times New Roman" w:cs="Times New Roman"/>
                <w:sz w:val="24"/>
              </w:rPr>
            </w:pPr>
            <w:r w:rsidRPr="00852108">
              <w:rPr>
                <w:rFonts w:ascii="Times New Roman" w:hAnsi="Times New Roman" w:cs="Times New Roman"/>
                <w:sz w:val="24"/>
                <w:lang w:val="uk-UA"/>
              </w:rPr>
              <w:t>1940</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line="240" w:lineRule="auto"/>
              <w:rPr>
                <w:rFonts w:ascii="Times New Roman" w:hAnsi="Times New Roman" w:cs="Times New Roman"/>
                <w:sz w:val="24"/>
              </w:rPr>
            </w:pPr>
            <w:r w:rsidRPr="00852108">
              <w:rPr>
                <w:rFonts w:ascii="Times New Roman" w:hAnsi="Times New Roman" w:cs="Times New Roman"/>
                <w:sz w:val="24"/>
                <w:lang w:val="uk-UA"/>
              </w:rPr>
              <w:t>3 квітня</w:t>
            </w:r>
          </w:p>
        </w:tc>
        <w:tc>
          <w:tcPr>
            <w:tcW w:w="2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line="240" w:lineRule="auto"/>
              <w:rPr>
                <w:rFonts w:ascii="Times New Roman" w:hAnsi="Times New Roman" w:cs="Times New Roman"/>
                <w:sz w:val="24"/>
              </w:rPr>
            </w:pPr>
            <w:r w:rsidRPr="00852108">
              <w:rPr>
                <w:rFonts w:ascii="Times New Roman" w:hAnsi="Times New Roman" w:cs="Times New Roman"/>
                <w:sz w:val="24"/>
                <w:lang w:val="uk-UA"/>
              </w:rPr>
              <w:t>1</w:t>
            </w:r>
          </w:p>
        </w:tc>
      </w:tr>
      <w:tr w:rsidR="00852108" w:rsidRPr="00852108" w:rsidTr="003D2505">
        <w:trPr>
          <w:trHeight w:val="386"/>
          <w:jc w:val="center"/>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Норвегія</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1940</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0000"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3 квітня – 10 липня</w:t>
            </w:r>
          </w:p>
        </w:tc>
        <w:tc>
          <w:tcPr>
            <w:tcW w:w="2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63</w:t>
            </w:r>
          </w:p>
        </w:tc>
      </w:tr>
      <w:tr w:rsidR="00852108" w:rsidRPr="00852108" w:rsidTr="003D2505">
        <w:trPr>
          <w:trHeight w:val="386"/>
          <w:jc w:val="center"/>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Люксембург</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1940</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10 травня</w:t>
            </w:r>
          </w:p>
        </w:tc>
        <w:tc>
          <w:tcPr>
            <w:tcW w:w="2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w:t>
            </w:r>
          </w:p>
        </w:tc>
      </w:tr>
      <w:tr w:rsidR="00852108" w:rsidRPr="00852108" w:rsidTr="003D2505">
        <w:trPr>
          <w:trHeight w:val="386"/>
          <w:jc w:val="center"/>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Нідерланди</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1940</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10-14 травня</w:t>
            </w:r>
          </w:p>
        </w:tc>
        <w:tc>
          <w:tcPr>
            <w:tcW w:w="2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5</w:t>
            </w:r>
          </w:p>
        </w:tc>
      </w:tr>
      <w:tr w:rsidR="00852108" w:rsidRPr="00852108" w:rsidTr="003D2505">
        <w:trPr>
          <w:trHeight w:val="386"/>
          <w:jc w:val="center"/>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Бельгія</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1940</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10-28 травня</w:t>
            </w:r>
          </w:p>
        </w:tc>
        <w:tc>
          <w:tcPr>
            <w:tcW w:w="2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19</w:t>
            </w:r>
          </w:p>
        </w:tc>
      </w:tr>
      <w:tr w:rsidR="00852108" w:rsidRPr="00852108" w:rsidTr="003D2505">
        <w:trPr>
          <w:trHeight w:val="376"/>
          <w:jc w:val="center"/>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Франція</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1940</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10 травня – 22 червня</w:t>
            </w:r>
          </w:p>
        </w:tc>
        <w:tc>
          <w:tcPr>
            <w:tcW w:w="2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44</w:t>
            </w:r>
          </w:p>
        </w:tc>
      </w:tr>
      <w:tr w:rsidR="00852108" w:rsidRPr="00852108" w:rsidTr="003D2505">
        <w:trPr>
          <w:trHeight w:val="386"/>
          <w:jc w:val="center"/>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Югославія</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1941</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6-18 квітня</w:t>
            </w:r>
          </w:p>
        </w:tc>
        <w:tc>
          <w:tcPr>
            <w:tcW w:w="2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13</w:t>
            </w:r>
          </w:p>
        </w:tc>
      </w:tr>
      <w:tr w:rsidR="00852108" w:rsidRPr="00852108" w:rsidTr="003D2505">
        <w:trPr>
          <w:trHeight w:val="396"/>
          <w:jc w:val="center"/>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Греція</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1941</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6 квітня – 1 червня</w:t>
            </w:r>
          </w:p>
        </w:tc>
        <w:tc>
          <w:tcPr>
            <w:tcW w:w="2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2108" w:rsidRPr="00852108" w:rsidRDefault="00852108" w:rsidP="003D2505">
            <w:pPr>
              <w:spacing w:after="0"/>
              <w:rPr>
                <w:rFonts w:ascii="Times New Roman" w:hAnsi="Times New Roman" w:cs="Times New Roman"/>
                <w:sz w:val="24"/>
              </w:rPr>
            </w:pPr>
            <w:r w:rsidRPr="00852108">
              <w:rPr>
                <w:rFonts w:ascii="Times New Roman" w:hAnsi="Times New Roman" w:cs="Times New Roman"/>
                <w:sz w:val="24"/>
                <w:lang w:val="uk-UA"/>
              </w:rPr>
              <w:t>52</w:t>
            </w:r>
          </w:p>
        </w:tc>
      </w:tr>
    </w:tbl>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 </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 xml:space="preserve">Перевагами, що їх здобула </w:t>
      </w:r>
      <w:proofErr w:type="spellStart"/>
      <w:r w:rsidRPr="00852108">
        <w:rPr>
          <w:rFonts w:ascii="Times New Roman" w:hAnsi="Times New Roman" w:cs="Times New Roman"/>
          <w:sz w:val="24"/>
          <w:lang w:val="uk-UA"/>
        </w:rPr>
        <w:t>Нiмеччина</w:t>
      </w:r>
      <w:proofErr w:type="spellEnd"/>
      <w:r w:rsidRPr="00852108">
        <w:rPr>
          <w:rFonts w:ascii="Times New Roman" w:hAnsi="Times New Roman" w:cs="Times New Roman"/>
          <w:sz w:val="24"/>
          <w:lang w:val="uk-UA"/>
        </w:rPr>
        <w:t xml:space="preserve"> </w:t>
      </w:r>
      <w:proofErr w:type="spellStart"/>
      <w:r w:rsidRPr="00852108">
        <w:rPr>
          <w:rFonts w:ascii="Times New Roman" w:hAnsi="Times New Roman" w:cs="Times New Roman"/>
          <w:sz w:val="24"/>
          <w:lang w:val="uk-UA"/>
        </w:rPr>
        <w:t>пiсля</w:t>
      </w:r>
      <w:proofErr w:type="spellEnd"/>
      <w:r w:rsidRPr="00852108">
        <w:rPr>
          <w:rFonts w:ascii="Times New Roman" w:hAnsi="Times New Roman" w:cs="Times New Roman"/>
          <w:sz w:val="24"/>
          <w:lang w:val="uk-UA"/>
        </w:rPr>
        <w:t xml:space="preserve"> захоплення Балканського півострова й острова </w:t>
      </w:r>
      <w:proofErr w:type="spellStart"/>
      <w:r w:rsidRPr="00852108">
        <w:rPr>
          <w:rFonts w:ascii="Times New Roman" w:hAnsi="Times New Roman" w:cs="Times New Roman"/>
          <w:sz w:val="24"/>
          <w:lang w:val="uk-UA"/>
        </w:rPr>
        <w:t>Крiт</w:t>
      </w:r>
      <w:proofErr w:type="spellEnd"/>
      <w:r w:rsidRPr="00852108">
        <w:rPr>
          <w:rFonts w:ascii="Times New Roman" w:hAnsi="Times New Roman" w:cs="Times New Roman"/>
          <w:sz w:val="24"/>
          <w:lang w:val="uk-UA"/>
        </w:rPr>
        <w:t xml:space="preserve"> для просування на Схід, </w:t>
      </w:r>
      <w:proofErr w:type="spellStart"/>
      <w:r w:rsidRPr="00852108">
        <w:rPr>
          <w:rFonts w:ascii="Times New Roman" w:hAnsi="Times New Roman" w:cs="Times New Roman"/>
          <w:sz w:val="24"/>
          <w:lang w:val="uk-UA"/>
        </w:rPr>
        <w:t>Гiтлер</w:t>
      </w:r>
      <w:proofErr w:type="spellEnd"/>
      <w:r w:rsidRPr="00852108">
        <w:rPr>
          <w:rFonts w:ascii="Times New Roman" w:hAnsi="Times New Roman" w:cs="Times New Roman"/>
          <w:sz w:val="24"/>
          <w:lang w:val="uk-UA"/>
        </w:rPr>
        <w:t xml:space="preserve"> не зміг скористатися, так само як i успіхами німецького корпусу під командуванням генерала </w:t>
      </w:r>
      <w:proofErr w:type="spellStart"/>
      <w:r w:rsidRPr="00852108">
        <w:rPr>
          <w:rFonts w:ascii="Times New Roman" w:hAnsi="Times New Roman" w:cs="Times New Roman"/>
          <w:sz w:val="24"/>
          <w:lang w:val="uk-UA"/>
        </w:rPr>
        <w:t>Роммеля</w:t>
      </w:r>
      <w:proofErr w:type="spellEnd"/>
      <w:r w:rsidRPr="00852108">
        <w:rPr>
          <w:rFonts w:ascii="Times New Roman" w:hAnsi="Times New Roman" w:cs="Times New Roman"/>
          <w:sz w:val="24"/>
          <w:lang w:val="uk-UA"/>
        </w:rPr>
        <w:t xml:space="preserve"> в </w:t>
      </w:r>
      <w:proofErr w:type="spellStart"/>
      <w:r w:rsidRPr="00852108">
        <w:rPr>
          <w:rFonts w:ascii="Times New Roman" w:hAnsi="Times New Roman" w:cs="Times New Roman"/>
          <w:sz w:val="24"/>
          <w:lang w:val="uk-UA"/>
        </w:rPr>
        <w:t>Єгиптi</w:t>
      </w:r>
      <w:proofErr w:type="spellEnd"/>
      <w:r w:rsidRPr="00852108">
        <w:rPr>
          <w:rFonts w:ascii="Times New Roman" w:hAnsi="Times New Roman" w:cs="Times New Roman"/>
          <w:sz w:val="24"/>
          <w:lang w:val="uk-UA"/>
        </w:rPr>
        <w:t xml:space="preserve">, який прибув на допомогу італійцям. На </w:t>
      </w:r>
      <w:proofErr w:type="spellStart"/>
      <w:r w:rsidRPr="00852108">
        <w:rPr>
          <w:rFonts w:ascii="Times New Roman" w:hAnsi="Times New Roman" w:cs="Times New Roman"/>
          <w:sz w:val="24"/>
          <w:lang w:val="uk-UA"/>
        </w:rPr>
        <w:t>черзi</w:t>
      </w:r>
      <w:proofErr w:type="spellEnd"/>
      <w:r w:rsidRPr="00852108">
        <w:rPr>
          <w:rFonts w:ascii="Times New Roman" w:hAnsi="Times New Roman" w:cs="Times New Roman"/>
          <w:sz w:val="24"/>
          <w:lang w:val="uk-UA"/>
        </w:rPr>
        <w:t xml:space="preserve"> був напад на СРСР, який і так вже затримувався на місяць, а новий театр воєнних дій вимагав напруження й концентрації усіх сил рейху.</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 </w:t>
      </w:r>
    </w:p>
    <w:p w:rsidR="00852108" w:rsidRPr="003D2505" w:rsidRDefault="00852108" w:rsidP="00852108">
      <w:pPr>
        <w:rPr>
          <w:rFonts w:ascii="Times New Roman" w:hAnsi="Times New Roman" w:cs="Times New Roman"/>
          <w:b/>
          <w:sz w:val="24"/>
        </w:rPr>
      </w:pPr>
      <w:r w:rsidRPr="003D2505">
        <w:rPr>
          <w:rFonts w:ascii="Times New Roman" w:hAnsi="Times New Roman" w:cs="Times New Roman"/>
          <w:b/>
          <w:sz w:val="24"/>
          <w:lang w:val="uk-UA"/>
        </w:rPr>
        <w:lastRenderedPageBreak/>
        <w:t>Підсумки</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            Друга світова війна розпочалася 1 вересня 1939 р. з Нападу Німеччини на Польщу. Причинами війни стали: весь попередній розвиток міжнародних відносин, прагненням Німеччини, Японії, Італії до переділу світу і світового панування. Заволодівши стратегічною ініціативою на початку війни Німеччина до літа 1941 р. встановила свій контроль над континентальною Європою (крім СРСР). Перш успіхи призвели до того, що лідери держав агресорів втратили відчуття реальності: поразки і невдачі вважалися тимчасовими і несуттєвими. Агресори розробляли плани нових загарбань. Проте Німеччині не вдалося зломити опір Англії, Італія терпіла постійні поразки в Африці, США, з їх могутнім промисловим потенціалом, все більш схилялись до підтримки Англії, почав розгортатися рух Опору поневолених народів. Все це заклало основи майбутнім поразкам, але поки що Німеччина вважала себе непереможною.</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 </w:t>
      </w:r>
    </w:p>
    <w:p w:rsidR="00852108" w:rsidRPr="003D2505" w:rsidRDefault="003D2505" w:rsidP="00852108">
      <w:pPr>
        <w:rPr>
          <w:rFonts w:ascii="Times New Roman" w:hAnsi="Times New Roman" w:cs="Times New Roman"/>
          <w:b/>
          <w:sz w:val="28"/>
        </w:rPr>
      </w:pPr>
      <w:r>
        <w:rPr>
          <w:rFonts w:ascii="Times New Roman" w:hAnsi="Times New Roman" w:cs="Times New Roman"/>
          <w:sz w:val="24"/>
          <w:lang w:val="uk-UA"/>
        </w:rPr>
        <w:t xml:space="preserve"> </w:t>
      </w:r>
      <w:r w:rsidRPr="003D2505">
        <w:rPr>
          <w:rFonts w:ascii="Times New Roman" w:hAnsi="Times New Roman" w:cs="Times New Roman"/>
          <w:b/>
          <w:sz w:val="28"/>
          <w:lang w:val="uk-UA"/>
        </w:rPr>
        <w:t>Домашнє завдання</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1.    Які були причини і передумови Другої світової війни?</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2.    Який характер носила війна?</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3.    Чи можна події вересня 1939 р. називати «Четвертим поділом Польщі»?</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4.    Що таке «бліцкриг»?</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5.    Розкрийте причини і наслідки війни між СРСР і Фінляндією?</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6.    Дайте оцінку ”дивній війні”.</w:t>
      </w:r>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7.    Чому Німеччині вдалося відносно швидко захопити Данію, Норвегію, країни Бенілюксу, Францію?</w:t>
      </w:r>
    </w:p>
    <w:p w:rsidR="00852108" w:rsidRPr="00852108" w:rsidRDefault="003D2505" w:rsidP="00852108">
      <w:pPr>
        <w:rPr>
          <w:rFonts w:ascii="Times New Roman" w:hAnsi="Times New Roman" w:cs="Times New Roman"/>
          <w:sz w:val="24"/>
        </w:rPr>
      </w:pPr>
      <w:r>
        <w:rPr>
          <w:rFonts w:ascii="Times New Roman" w:hAnsi="Times New Roman" w:cs="Times New Roman"/>
          <w:sz w:val="24"/>
          <w:lang w:val="uk-UA"/>
        </w:rPr>
        <w:t xml:space="preserve"> </w:t>
      </w:r>
      <w:bookmarkStart w:id="0" w:name="_GoBack"/>
      <w:bookmarkEnd w:id="0"/>
    </w:p>
    <w:p w:rsidR="00852108" w:rsidRPr="00852108" w:rsidRDefault="00852108" w:rsidP="00852108">
      <w:pPr>
        <w:rPr>
          <w:rFonts w:ascii="Times New Roman" w:hAnsi="Times New Roman" w:cs="Times New Roman"/>
          <w:sz w:val="24"/>
        </w:rPr>
      </w:pPr>
      <w:r w:rsidRPr="00852108">
        <w:rPr>
          <w:rFonts w:ascii="Times New Roman" w:hAnsi="Times New Roman" w:cs="Times New Roman"/>
          <w:sz w:val="24"/>
          <w:lang w:val="uk-UA"/>
        </w:rPr>
        <w:t> </w:t>
      </w:r>
    </w:p>
    <w:p w:rsidR="002C27FF" w:rsidRPr="00852108" w:rsidRDefault="003D2505">
      <w:pPr>
        <w:rPr>
          <w:rFonts w:ascii="Times New Roman" w:hAnsi="Times New Roman" w:cs="Times New Roman"/>
          <w:sz w:val="24"/>
        </w:rPr>
      </w:pPr>
    </w:p>
    <w:sectPr w:rsidR="002C27FF" w:rsidRPr="00852108" w:rsidSect="008521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0"/>
    <w:rsid w:val="00000AD0"/>
    <w:rsid w:val="000216C0"/>
    <w:rsid w:val="002B03E8"/>
    <w:rsid w:val="003D2505"/>
    <w:rsid w:val="00457054"/>
    <w:rsid w:val="00522C14"/>
    <w:rsid w:val="00712A70"/>
    <w:rsid w:val="00852108"/>
    <w:rsid w:val="00CA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3421</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2020-05-11T07:50:00Z</dcterms:created>
  <dcterms:modified xsi:type="dcterms:W3CDTF">2020-05-11T08:17:00Z</dcterms:modified>
</cp:coreProperties>
</file>