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7" w:rsidRPr="00266599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уроку </w:t>
      </w:r>
      <w:r w:rsidR="00506A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46FA" w:rsidRPr="00266599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Група: Ас-83, Ас-84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 Кітіцина К.В. 0638324244, 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karina</w:t>
      </w:r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kiticina</w:t>
      </w:r>
      <w:r w:rsidRPr="00266599">
        <w:rPr>
          <w:rFonts w:ascii="Times New Roman" w:hAnsi="Times New Roman" w:cs="Times New Roman"/>
          <w:sz w:val="28"/>
          <w:szCs w:val="28"/>
        </w:rPr>
        <w:t>@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66599">
        <w:rPr>
          <w:rFonts w:ascii="Times New Roman" w:hAnsi="Times New Roman" w:cs="Times New Roman"/>
          <w:sz w:val="28"/>
          <w:szCs w:val="28"/>
        </w:rPr>
        <w:t>.</w:t>
      </w:r>
      <w:r w:rsidRPr="0026659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78A" w:rsidRPr="00266599" w:rsidRDefault="0050478A" w:rsidP="00504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8E3FE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0478A" w:rsidRPr="00266599" w:rsidRDefault="0050478A" w:rsidP="005E5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D7" w:rsidRPr="00925001" w:rsidRDefault="005E5BD7" w:rsidP="005E5B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Професія: </w:t>
      </w:r>
      <w:r w:rsidRPr="00925001">
        <w:rPr>
          <w:rFonts w:ascii="Times New Roman" w:hAnsi="Times New Roman" w:cs="Times New Roman"/>
          <w:sz w:val="28"/>
          <w:szCs w:val="28"/>
        </w:rPr>
        <w:t>«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B777DD" w:rsidRPr="00925001" w:rsidRDefault="00B777DD" w:rsidP="00B777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програми: «</w:t>
      </w:r>
      <w:r w:rsidR="007842BD" w:rsidRPr="00925001">
        <w:rPr>
          <w:rFonts w:ascii="Times New Roman" w:hAnsi="Times New Roman" w:cs="Times New Roman"/>
          <w:sz w:val="28"/>
          <w:szCs w:val="28"/>
        </w:rPr>
        <w:t>Самостійне</w:t>
      </w:r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r w:rsidR="007842BD" w:rsidRPr="00925001">
        <w:rPr>
          <w:rFonts w:ascii="Times New Roman" w:hAnsi="Times New Roman" w:cs="Times New Roman"/>
          <w:sz w:val="28"/>
          <w:szCs w:val="28"/>
        </w:rPr>
        <w:t>виконання</w:t>
      </w:r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r w:rsidR="007842BD" w:rsidRPr="00925001">
        <w:rPr>
          <w:rFonts w:ascii="Times New Roman" w:hAnsi="Times New Roman" w:cs="Times New Roman"/>
          <w:sz w:val="28"/>
          <w:szCs w:val="28"/>
        </w:rPr>
        <w:t>слюсарних</w:t>
      </w:r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r w:rsidR="007842BD" w:rsidRPr="00925001">
        <w:rPr>
          <w:rFonts w:ascii="Times New Roman" w:hAnsi="Times New Roman" w:cs="Times New Roman"/>
          <w:sz w:val="28"/>
          <w:szCs w:val="28"/>
        </w:rPr>
        <w:t>робіт</w:t>
      </w:r>
      <w:r w:rsidR="00506AA6" w:rsidRPr="00925001">
        <w:rPr>
          <w:rFonts w:ascii="Times New Roman" w:hAnsi="Times New Roman" w:cs="Times New Roman"/>
          <w:sz w:val="28"/>
          <w:szCs w:val="28"/>
        </w:rPr>
        <w:t xml:space="preserve"> </w:t>
      </w:r>
      <w:r w:rsidR="007842BD" w:rsidRPr="00925001">
        <w:rPr>
          <w:rFonts w:ascii="Times New Roman" w:hAnsi="Times New Roman" w:cs="Times New Roman"/>
          <w:sz w:val="28"/>
          <w:szCs w:val="28"/>
        </w:rPr>
        <w:t>складністю 1,2-го розрядів.</w:t>
      </w:r>
    </w:p>
    <w:p w:rsidR="007B146C" w:rsidRPr="00925001" w:rsidRDefault="00B777DD" w:rsidP="00B777DD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  <w:lang w:val="uk-UA"/>
        </w:rPr>
        <w:t>Тема уроку:  «</w:t>
      </w:r>
      <w:r w:rsidR="008E3FE7" w:rsidRPr="008E3FE7">
        <w:rPr>
          <w:rFonts w:ascii="Times New Roman" w:hAnsi="Times New Roman"/>
          <w:sz w:val="28"/>
          <w:szCs w:val="28"/>
          <w:lang w:val="uk-UA"/>
        </w:rPr>
        <w:t>Знімання та встановлення коліс</w:t>
      </w:r>
      <w:r w:rsidR="007842BD" w:rsidRPr="009250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Мета уроку:</w:t>
      </w:r>
      <w:r w:rsidRPr="00925001">
        <w:rPr>
          <w:rFonts w:ascii="Times New Roman" w:eastAsia="Batang" w:hAnsi="Times New Roman" w:cs="Times New Roman"/>
          <w:bCs/>
          <w:sz w:val="28"/>
          <w:szCs w:val="28"/>
          <w:lang w:val="uk-UA"/>
        </w:rPr>
        <w:br/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</w:t>
      </w: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поняття про 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>німання та встановлення коліс</w:t>
      </w:r>
    </w:p>
    <w:p w:rsidR="007B146C" w:rsidRPr="00454A67" w:rsidRDefault="00B777DD" w:rsidP="00B777DD">
      <w:pPr>
        <w:spacing w:after="160" w:line="259" w:lineRule="auto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454A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виховати в уч</w:t>
      </w:r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нів інтерес до обраної професії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>та встановленн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 xml:space="preserve"> коліс</w:t>
      </w:r>
    </w:p>
    <w:p w:rsidR="00B777DD" w:rsidRPr="00925001" w:rsidRDefault="00B777DD" w:rsidP="00B777DD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>розвиваюча:</w:t>
      </w:r>
      <w:r w:rsidR="00454A67">
        <w:rPr>
          <w:rStyle w:val="a3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>розвинути уважні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сть, пам’ять, прийняття вірних </w:t>
      </w:r>
      <w:r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454A6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>німанн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>та встановленн</w:t>
      </w:r>
      <w:r w:rsidR="008E3F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3FE7" w:rsidRPr="008E3FE7">
        <w:rPr>
          <w:rFonts w:ascii="Times New Roman" w:hAnsi="Times New Roman" w:cs="Times New Roman"/>
          <w:sz w:val="28"/>
          <w:szCs w:val="28"/>
          <w:lang w:val="uk-UA"/>
        </w:rPr>
        <w:t xml:space="preserve"> коліс</w:t>
      </w:r>
    </w:p>
    <w:p w:rsidR="00A17352" w:rsidRPr="00925001" w:rsidRDefault="004532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sz w:val="28"/>
          <w:szCs w:val="28"/>
        </w:rPr>
        <w:t>Дидактичне</w:t>
      </w:r>
      <w:r w:rsidR="003A3C0F" w:rsidRPr="00925001">
        <w:rPr>
          <w:rFonts w:ascii="Times New Roman" w:hAnsi="Times New Roman" w:cs="Times New Roman"/>
          <w:sz w:val="28"/>
          <w:szCs w:val="28"/>
        </w:rPr>
        <w:t xml:space="preserve"> </w:t>
      </w:r>
      <w:r w:rsidRPr="00925001">
        <w:rPr>
          <w:rFonts w:ascii="Times New Roman" w:hAnsi="Times New Roman" w:cs="Times New Roman"/>
          <w:sz w:val="28"/>
          <w:szCs w:val="28"/>
        </w:rPr>
        <w:t>забезпечення уроку</w:t>
      </w:r>
      <w:proofErr w:type="gramStart"/>
      <w:r w:rsidRPr="0092500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End"/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порний конспект, </w:t>
      </w:r>
      <w:r w:rsidR="00FD0B87" w:rsidRPr="00925001">
        <w:rPr>
          <w:rFonts w:ascii="Times New Roman" w:hAnsi="Times New Roman" w:cs="Times New Roman"/>
          <w:sz w:val="28"/>
          <w:szCs w:val="28"/>
          <w:lang w:val="uk-UA"/>
        </w:rPr>
        <w:t xml:space="preserve">інструкційно - 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технологічна карта, відеоролик</w:t>
      </w:r>
      <w:r w:rsidR="0011425C" w:rsidRPr="009250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EF2" w:rsidRPr="00925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EF2" w:rsidRPr="00266599" w:rsidRDefault="001F3EF2" w:rsidP="00FD0B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</w:p>
    <w:p w:rsidR="00FD0B87" w:rsidRPr="00266599" w:rsidRDefault="00FD0B87" w:rsidP="00FD0B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1.Повторення пройденого матеріалу 08.00 -09.30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треба ще замінити при </w:t>
      </w:r>
      <w:r w:rsidRPr="00F53235">
        <w:rPr>
          <w:rFonts w:ascii="Times New Roman" w:hAnsi="Times New Roman"/>
          <w:sz w:val="28"/>
          <w:szCs w:val="28"/>
        </w:rPr>
        <w:t>замін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>передн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F53235">
        <w:rPr>
          <w:rFonts w:ascii="Times New Roman" w:hAnsi="Times New Roman"/>
          <w:sz w:val="28"/>
          <w:szCs w:val="28"/>
        </w:rPr>
        <w:t xml:space="preserve"> і середн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F53235">
        <w:rPr>
          <w:rFonts w:ascii="Times New Roman" w:hAnsi="Times New Roman"/>
          <w:sz w:val="28"/>
          <w:szCs w:val="28"/>
        </w:rPr>
        <w:t xml:space="preserve"> підшипник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F53235">
        <w:rPr>
          <w:rFonts w:ascii="Times New Roman" w:hAnsi="Times New Roman"/>
          <w:sz w:val="28"/>
          <w:szCs w:val="28"/>
        </w:rPr>
        <w:t xml:space="preserve"> вторинного валу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E3FE7" w:rsidRPr="00F53235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правильно п</w:t>
      </w:r>
      <w:r w:rsidRPr="00F53235">
        <w:rPr>
          <w:rFonts w:ascii="Times New Roman" w:hAnsi="Times New Roman"/>
          <w:sz w:val="28"/>
          <w:szCs w:val="28"/>
        </w:rPr>
        <w:t>еревір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F53235">
        <w:rPr>
          <w:rFonts w:ascii="Times New Roman" w:hAnsi="Times New Roman"/>
          <w:sz w:val="28"/>
          <w:szCs w:val="28"/>
        </w:rPr>
        <w:t xml:space="preserve"> плавність обертання заднього підшипника вторинного валу 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E3FE7" w:rsidRPr="00F53235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F53235">
        <w:rPr>
          <w:rFonts w:ascii="Times New Roman" w:hAnsi="Times New Roman"/>
          <w:sz w:val="28"/>
          <w:szCs w:val="28"/>
          <w:lang w:val="uk-UA"/>
        </w:rPr>
        <w:t>Як правильно запресувати</w:t>
      </w:r>
      <w:r w:rsidRPr="00F5323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новий підшипник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?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 w:rsidRPr="00F53235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сальник півосі?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складається картер коробки передач?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повинен виглядати картер?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с</w:t>
      </w:r>
      <w:r w:rsidRPr="00F53235">
        <w:rPr>
          <w:rFonts w:ascii="Times New Roman" w:hAnsi="Times New Roman"/>
          <w:sz w:val="28"/>
          <w:szCs w:val="28"/>
          <w:lang w:val="uk-UA"/>
        </w:rPr>
        <w:t>получаються поверхні картерів коробки передач і зчеплення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8E3FE7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правильно зняти картер коробки передач?</w:t>
      </w:r>
    </w:p>
    <w:p w:rsidR="008E3FE7" w:rsidRPr="00F53235" w:rsidRDefault="008E3FE7" w:rsidP="008E3FE7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ущільнений роз'єм кришки картера?</w:t>
      </w:r>
    </w:p>
    <w:p w:rsidR="0011425C" w:rsidRPr="007842BD" w:rsidRDefault="0011425C" w:rsidP="001142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3A98" w:rsidRDefault="00805F18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2.Пояснення нового матеріалу 09.30 – 12.00</w:t>
      </w:r>
    </w:p>
    <w:p w:rsidR="0011425C" w:rsidRPr="00925001" w:rsidRDefault="0011425C" w:rsidP="00805F1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986" w:rsidRPr="00925001" w:rsidRDefault="00B1734D" w:rsidP="00BA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з ОП та БЖД при </w:t>
      </w:r>
      <w:r w:rsidR="008E3FE7" w:rsidRPr="008E3FE7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коліс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чином, щоб кінці його не розвіювались.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50478A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266599" w:rsidRPr="00266599" w:rsidRDefault="00266599" w:rsidP="00266599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lastRenderedPageBreak/>
        <w:t>Під час робіт з електроінструментом дотримуватися усіх вимог безпеки згідно з інструкцією з експлуатації.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Домкрат установлювати на рівну неслизьку поверхню. У разі неміцного грунту під основу домкрата необхідно підкласти міцну дерев'яну підставку площею не менше 0,1 м</w:t>
      </w:r>
      <w:r w:rsidRPr="00266599">
        <w:rPr>
          <w:rFonts w:ascii="Times New Roman" w:eastAsia="Times New Roman" w:hAnsi="Times New Roman"/>
          <w:sz w:val="28"/>
          <w:szCs w:val="28"/>
          <w:vertAlign w:val="superscript"/>
          <w:lang w:val="uk-UA" w:eastAsia="ar-SA"/>
        </w:rPr>
        <w:t>2</w:t>
      </w: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обслуговуванні та ремонті автомобілів (у т.ч. двигунів) на висоті понад 1 м використовувати спеціальні помости, естакади або драбини-стрем'янки з гумовими кінцівками.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запресовуванні та випресовуванні деталей на пресі не підіримувати деталі рукою.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50478A" w:rsidRPr="00266599" w:rsidRDefault="0050478A" w:rsidP="0050478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66599">
        <w:rPr>
          <w:rFonts w:ascii="Times New Roman" w:eastAsia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50478A" w:rsidRPr="00266599" w:rsidRDefault="0050478A" w:rsidP="00805F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F03" w:rsidRDefault="00B1734D" w:rsidP="00E94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робочого місця при </w:t>
      </w:r>
      <w:r w:rsidR="008E3FE7" w:rsidRPr="008E3FE7">
        <w:rPr>
          <w:rFonts w:ascii="Times New Roman" w:hAnsi="Times New Roman" w:cs="Times New Roman"/>
          <w:b/>
          <w:sz w:val="28"/>
          <w:szCs w:val="28"/>
          <w:lang w:val="uk-UA"/>
        </w:rPr>
        <w:t>зніманні та встановленні коліс</w:t>
      </w:r>
    </w:p>
    <w:p w:rsidR="0050478A" w:rsidRPr="00266599" w:rsidRDefault="0050478A" w:rsidP="00E94F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завдання. Робоче місце, як правило,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оснащене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 основним і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допоміжним обладнанням (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лещата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), технологічн</w:t>
      </w:r>
      <w:r w:rsidR="0076793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( інструмент, пристосування,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контрольно -вимірювальні прилади) </w:t>
      </w:r>
      <w:r w:rsidR="00767933" w:rsidRPr="00266599">
        <w:rPr>
          <w:rFonts w:ascii="Times New Roman" w:hAnsi="Times New Roman" w:cs="Times New Roman"/>
          <w:sz w:val="28"/>
          <w:szCs w:val="28"/>
          <w:lang w:val="uk-UA"/>
        </w:rPr>
        <w:t>оснащенням</w:t>
      </w:r>
      <w:r w:rsidRPr="002665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На робочому місці повинен бути зразковий порядок:</w:t>
      </w:r>
    </w:p>
    <w:p w:rsidR="0050478A" w:rsidRPr="00266599" w:rsidRDefault="0050478A" w:rsidP="005047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lastRenderedPageBreak/>
        <w:t xml:space="preserve"> інструменти, пристосування ( дозволяється користуватися лише</w:t>
      </w:r>
    </w:p>
    <w:p w:rsidR="0050478A" w:rsidRPr="00266599" w:rsidRDefault="0050478A" w:rsidP="0050478A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справним інструментом) необхідно розміщувати на відповідних місцях,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туди ж треба класти інструмент після закінчення роботи з тим ,що на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робочому місці не повинно бути нічого зайвого, не потрібної для</w:t>
      </w:r>
    </w:p>
    <w:p w:rsidR="0050478A" w:rsidRPr="00266599" w:rsidRDefault="0050478A" w:rsidP="0050478A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66599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50478A" w:rsidRPr="00266599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використання інструментів і матеріалів.</w:t>
      </w:r>
    </w:p>
    <w:p w:rsidR="0050478A" w:rsidRPr="00266599" w:rsidRDefault="0050478A" w:rsidP="0050478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6459D4" w:rsidRDefault="0050478A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D31110" w:rsidRPr="005A3D7F" w:rsidRDefault="00D31110" w:rsidP="0050478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06956" w:rsidRDefault="0080695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A98">
        <w:rPr>
          <w:rFonts w:ascii="Times New Roman" w:hAnsi="Times New Roman" w:cs="Times New Roman"/>
          <w:b/>
          <w:sz w:val="28"/>
          <w:szCs w:val="28"/>
          <w:lang w:val="uk-UA"/>
        </w:rPr>
        <w:t>Опис технологічного процесу</w:t>
      </w:r>
    </w:p>
    <w:p w:rsidR="00707566" w:rsidRDefault="00707566" w:rsidP="00BA3A9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5025" w:rsidRPr="00D25025" w:rsidRDefault="00D25025" w:rsidP="00D2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Колеса забезпечують безпосередній зв'язок автомобіля з дорогою,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беруть участь у створенні й зміні напряму його руху, передають навантаження від ваги автомобіля на дорогу.</w:t>
      </w:r>
    </w:p>
    <w:p w:rsidR="00D25025" w:rsidRPr="00D25025" w:rsidRDefault="00D25025" w:rsidP="00D2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Залежно ві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д призначен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я колеса автомобіля поділяють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на: ведучі; керовані; комбіновані (ведучі й керовані); підтримувальні.</w:t>
      </w:r>
    </w:p>
    <w:p w:rsidR="00D25025" w:rsidRPr="00D25025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Ведучі колеса перетворюють крутний момент, що передається від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трансмісії, на силу тяги, завдяки чому забезпечується поступальний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рух автомобіля.</w:t>
      </w:r>
    </w:p>
    <w:p w:rsidR="00D25025" w:rsidRPr="00D25025" w:rsidRDefault="00D25025" w:rsidP="00D2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Керовані колеса сприймають через підвіску штовхальні зусилля від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кузова й за допомогою рульового керування задають напрям руху.</w:t>
      </w:r>
    </w:p>
    <w:p w:rsidR="00D25025" w:rsidRPr="00D25025" w:rsidRDefault="00D25025" w:rsidP="00D2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Комбіновані колеса виконують функції ведучих і керованих коліс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водночас.</w:t>
      </w:r>
    </w:p>
    <w:p w:rsidR="00D25025" w:rsidRPr="00D25025" w:rsidRDefault="00D25025" w:rsidP="00D250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Підтримувальні колеса створюють опору кочення для задньої частини кузова або рами автомобіля, перетворюючи штовхальні зусилля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на кочення коліс.</w:t>
      </w:r>
    </w:p>
    <w:p w:rsidR="00D31110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Колесо автомобіля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, як правило, кріпиться до маточини 3, встановленої на підшипниках 2, на балці моста 7. Основними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частинами колеса є диск 4 з ободом 8 і пневматична шина 5. Шина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  <w:lang w:val="uk-UA"/>
        </w:rPr>
        <w:t>характеризується основними розмірами: зовнішнім діаметром 7), посадковим діаметром (і на обід колеса, шириною В і висотою Я профілю шини.</w:t>
      </w:r>
    </w:p>
    <w:p w:rsidR="00D25025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025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</w:rPr>
        <w:t>Колесо автомобіля з глибоким ободом:</w:t>
      </w:r>
    </w:p>
    <w:p w:rsidR="00D25025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5025" w:rsidRPr="00D25025" w:rsidRDefault="00D25025" w:rsidP="00D25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</w:rPr>
        <w:t xml:space="preserve"> / — балка моста; 2 — </w:t>
      </w:r>
      <w:proofErr w:type="gramStart"/>
      <w:r w:rsidRPr="00D250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025">
        <w:rPr>
          <w:rFonts w:ascii="Times New Roman" w:hAnsi="Times New Roman" w:cs="Times New Roman"/>
          <w:sz w:val="28"/>
          <w:szCs w:val="28"/>
        </w:rPr>
        <w:t>ідшипники; З — маточина; 4 — диск; 5 — шина; 6 — борти поличок; 7— полички; 8 — обід</w:t>
      </w:r>
    </w:p>
    <w:p w:rsidR="00453078" w:rsidRDefault="00D25025" w:rsidP="00D3111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D56FF3" wp14:editId="4D34879B">
            <wp:extent cx="2586028" cy="4076700"/>
            <wp:effectExtent l="0" t="0" r="0" b="0"/>
            <wp:docPr id="2" name="Рисунок 2" descr="C:\Users\Admin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28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25" w:rsidRDefault="00D31110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5025" w:rsidRPr="00D25025">
        <w:rPr>
          <w:rFonts w:ascii="Times New Roman" w:hAnsi="Times New Roman" w:cs="Times New Roman"/>
          <w:sz w:val="28"/>
          <w:szCs w:val="28"/>
        </w:rPr>
        <w:t xml:space="preserve">Залежно від конструкці </w:t>
      </w:r>
      <w:r w:rsidR="006B1D7C">
        <w:rPr>
          <w:rFonts w:ascii="Times New Roman" w:hAnsi="Times New Roman" w:cs="Times New Roman"/>
          <w:sz w:val="28"/>
          <w:szCs w:val="28"/>
        </w:rPr>
        <w:t>ї обода та його з'єднання з ма</w:t>
      </w:r>
      <w:r w:rsidR="006B1D7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25025" w:rsidRPr="00D25025">
        <w:rPr>
          <w:rFonts w:ascii="Times New Roman" w:hAnsi="Times New Roman" w:cs="Times New Roman"/>
          <w:sz w:val="28"/>
          <w:szCs w:val="28"/>
        </w:rPr>
        <w:t xml:space="preserve">очиною всі колеса поділяють </w:t>
      </w:r>
      <w:proofErr w:type="gramStart"/>
      <w:r w:rsidR="00D25025" w:rsidRPr="00D250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5025" w:rsidRPr="00D25025">
        <w:rPr>
          <w:rFonts w:ascii="Times New Roman" w:hAnsi="Times New Roman" w:cs="Times New Roman"/>
          <w:sz w:val="28"/>
          <w:szCs w:val="28"/>
        </w:rPr>
        <w:t xml:space="preserve">: дискові; бездискові. </w:t>
      </w:r>
    </w:p>
    <w:p w:rsidR="00D25025" w:rsidRDefault="00D25025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Дискові ко</w:t>
      </w:r>
      <w:r w:rsidRPr="00D25025">
        <w:rPr>
          <w:rFonts w:ascii="Times New Roman" w:hAnsi="Times New Roman" w:cs="Times New Roman"/>
          <w:sz w:val="28"/>
          <w:szCs w:val="28"/>
        </w:rPr>
        <w:t xml:space="preserve">леса встановлюються на всіх легкових автомобілях і більшості вантажних, а бездискові — на великовантажних автомобілях МАЗ, КамАЗ та ін. На автомобілях </w:t>
      </w:r>
      <w:proofErr w:type="gramStart"/>
      <w:r w:rsidRPr="00D250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5025">
        <w:rPr>
          <w:rFonts w:ascii="Times New Roman" w:hAnsi="Times New Roman" w:cs="Times New Roman"/>
          <w:sz w:val="28"/>
          <w:szCs w:val="28"/>
        </w:rPr>
        <w:t xml:space="preserve">ідвищеної прохідності ГАЗ та ЗИЛ застосовують дискові колеса з рознімним ободом. </w:t>
      </w:r>
    </w:p>
    <w:p w:rsidR="00640875" w:rsidRDefault="00640875" w:rsidP="006B1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Дискові колеса з</w:t>
      </w:r>
      <w:r w:rsidR="00D25025" w:rsidRPr="00D25025">
        <w:rPr>
          <w:rFonts w:ascii="Times New Roman" w:hAnsi="Times New Roman" w:cs="Times New Roman"/>
          <w:sz w:val="28"/>
          <w:szCs w:val="28"/>
        </w:rPr>
        <w:t>а форм</w:t>
      </w:r>
      <w:r w:rsidR="006B1D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внутрішньої частин</w:t>
      </w:r>
      <w:r w:rsidR="00D25025">
        <w:rPr>
          <w:rFonts w:ascii="Times New Roman" w:hAnsi="Times New Roman" w:cs="Times New Roman"/>
          <w:sz w:val="28"/>
          <w:szCs w:val="28"/>
        </w:rPr>
        <w:t>и обод</w:t>
      </w:r>
      <w:r w:rsidR="00D25025" w:rsidRPr="00D25025">
        <w:rPr>
          <w:rFonts w:ascii="Times New Roman" w:hAnsi="Times New Roman" w:cs="Times New Roman"/>
          <w:sz w:val="28"/>
          <w:szCs w:val="28"/>
        </w:rPr>
        <w:t>а поділяють на два види: з глибоким ободом; із плоским ободом.</w:t>
      </w:r>
    </w:p>
    <w:p w:rsidR="00D25025" w:rsidRDefault="00D25025" w:rsidP="006B1D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</w:rPr>
        <w:t xml:space="preserve"> Глибокий обід застосовують у колесах</w:t>
      </w:r>
      <w:r>
        <w:rPr>
          <w:rFonts w:ascii="Times New Roman" w:hAnsi="Times New Roman" w:cs="Times New Roman"/>
          <w:sz w:val="28"/>
          <w:szCs w:val="28"/>
        </w:rPr>
        <w:t xml:space="preserve"> легкових автомобілів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0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025">
        <w:rPr>
          <w:rFonts w:ascii="Times New Roman" w:hAnsi="Times New Roman" w:cs="Times New Roman"/>
          <w:sz w:val="28"/>
          <w:szCs w:val="28"/>
        </w:rPr>
        <w:t xml:space="preserve"> Його характерна особливість полягає в тому, що в середній частині профілю є заглиблення, призначене для полегшення монтажу покришки на обід. Нерозбірна конструкція обода дає змогу максимально полегшити й спростити колесо. </w:t>
      </w:r>
      <w:proofErr w:type="gramStart"/>
      <w:r w:rsidRPr="00D25025">
        <w:rPr>
          <w:rFonts w:ascii="Times New Roman" w:hAnsi="Times New Roman" w:cs="Times New Roman"/>
          <w:sz w:val="28"/>
          <w:szCs w:val="28"/>
        </w:rPr>
        <w:t>На таких колесах можна монтувати шини порівняно невеликого розміру — шини легкових автомобілів. Плоский обід у колесах вантажних автомобілів виготовляється в кількох варіантах, найчастіше з нерозрізним бортовим кі</w:t>
      </w:r>
      <w:r>
        <w:rPr>
          <w:rFonts w:ascii="Times New Roman" w:hAnsi="Times New Roman" w:cs="Times New Roman"/>
          <w:sz w:val="28"/>
          <w:szCs w:val="28"/>
        </w:rPr>
        <w:t xml:space="preserve">льцем 1 </w:t>
      </w:r>
      <w:r w:rsidRPr="00D25025">
        <w:rPr>
          <w:rFonts w:ascii="Times New Roman" w:hAnsi="Times New Roman" w:cs="Times New Roman"/>
          <w:sz w:val="28"/>
          <w:szCs w:val="28"/>
        </w:rPr>
        <w:t xml:space="preserve">, яке править за закраїну обода. </w:t>
      </w:r>
      <w:proofErr w:type="gramEnd"/>
    </w:p>
    <w:p w:rsidR="00B40E54" w:rsidRDefault="00D25025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25025">
        <w:rPr>
          <w:rFonts w:ascii="Times New Roman" w:hAnsi="Times New Roman" w:cs="Times New Roman"/>
          <w:sz w:val="28"/>
          <w:szCs w:val="28"/>
          <w:lang w:val="uk-UA"/>
        </w:rPr>
        <w:t>В цьому варіанті обід 3 з 1 — нерозрізне бортове кільце; 2 — розрізне замкове кільце; 3 — обід; 4 — диск диском 4 становлять нерозбірну зварну конструкцію, що має одну посадкову поличку із закраїною для борта шини, а друга посадкова поличка утворена на внутрішній поверхні пружинного розрізного замкового кільця 2.</w:t>
      </w:r>
      <w:r w:rsidR="00D31110" w:rsidRPr="00D31110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07566" w:rsidRDefault="00707566" w:rsidP="008E3F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432657" wp14:editId="7222BA0F">
            <wp:extent cx="2190750" cy="2729309"/>
            <wp:effectExtent l="0" t="0" r="0" b="0"/>
            <wp:docPr id="3" name="Рисунок 3" descr="C:\Users\Admin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07" cy="27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sz w:val="28"/>
          <w:szCs w:val="28"/>
        </w:rPr>
        <w:t>Заміна колеса</w:t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Попередження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удьте уважні при заміні проколотого колеса. Можливо, його прокололи зловмисники, щоб вкрасти цінні речі з салону автомобіля в той час, коли ви зайняті його заміною.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 xml:space="preserve">1. Відкрийте багажник (в ньому знаходиться все необхідне для заміни колеса) і відкиньте килимок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>ідлоги багажника (або підніміть його задню частину).</w:t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t>2. Відверніть і зніміть фіксатор запасного колеса.</w:t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948C537" wp14:editId="37C29AE2">
            <wp:extent cx="4448175" cy="3257550"/>
            <wp:effectExtent l="0" t="0" r="0" b="0"/>
            <wp:docPr id="7" name="Рисунок 7" descr="Вийміть запасне колесо з багаж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йміть запасне колесо з багаж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t>3. Вийміть запасне колесо з багажника і покладіть його поруч з замінним колесом.</w:t>
      </w:r>
    </w:p>
    <w:p w:rsidR="003D4425" w:rsidRPr="00D77B0F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 xml:space="preserve">4. Увімкніть I передачу і гальмо стоянки. Встановіть домкрат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 xml:space="preserve">ід автомобіль поряд з </w:t>
      </w:r>
      <w:r w:rsidR="00D77B0F">
        <w:rPr>
          <w:rFonts w:ascii="Times New Roman" w:hAnsi="Times New Roman" w:cs="Times New Roman"/>
          <w:sz w:val="28"/>
          <w:szCs w:val="28"/>
        </w:rPr>
        <w:t xml:space="preserve">колесом, яке потрібно замінити 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Корисна порада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br/>
        <w:t>Д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ля того щоб не забруднитися при заміні колеса, надіньте рукавички і спецодяг, якщо вони є у вашому автомобілі.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4425" w:rsidRPr="00D77B0F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77B0F">
        <w:rPr>
          <w:rFonts w:ascii="Times New Roman" w:hAnsi="Times New Roman" w:cs="Times New Roman"/>
          <w:sz w:val="28"/>
          <w:szCs w:val="28"/>
          <w:lang w:val="uk-UA"/>
        </w:rPr>
        <w:lastRenderedPageBreak/>
        <w:t>5. З протилежного боку автомобіль потрібно зафіксувати, підклавши під переднє і заднє колеса упори так, щоб піднятий автомобіль не міг зміститися вперед або назад.</w:t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BCAA04" wp14:editId="43D33418">
            <wp:extent cx="4438650" cy="3276600"/>
            <wp:effectExtent l="0" t="0" r="0" b="0"/>
            <wp:docPr id="6" name="Рисунок 6" descr="За допомогою домкрата злегка підніміть автомоб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 допомогою домкрата злегка підніміть автомобі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 xml:space="preserve">6. За допомогою домкрата злегка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 xml:space="preserve">ідніміть автомобіль, але так, щоб колесо, яке потребує заміни, не відривалося від дороги. Балонним ключем ослабте п'ять гайок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>іплення колеса.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Корисні поради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br/>
        <w:t>Д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ля того щоб легше було відвернути колісні гайки, можна скористатися не руками, а ногою, наступаючи згори на рукоятку балонного ключа. Для полегшення відвернення гайок рекомендуємо придбати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спец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іальний балонний ключ з телескопічною ручкою. Зручно працювати і балонним ключем хрестоподібної форми.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  <w:lang w:val="uk-UA"/>
        </w:rPr>
        <w:t>7. Підніміть домкратом автомобіль так, щоб колесо відірвалося від дороги, після чого повністю відверніть гайки і зніміть колесо.</w:t>
      </w:r>
    </w:p>
    <w:p w:rsidR="00D77B0F" w:rsidRPr="003D4425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Попередження</w:t>
      </w:r>
      <w:r w:rsidRPr="003D4425">
        <w:rPr>
          <w:rFonts w:ascii="Times New Roman" w:hAnsi="Times New Roman" w:cs="Times New Roman"/>
          <w:i/>
          <w:sz w:val="28"/>
          <w:szCs w:val="28"/>
        </w:rPr>
        <w:br/>
        <w:t xml:space="preserve">Намагайтеся, щоб автомобіль якомога менше часу перебував у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ідвішеному стані зі знятим колесом.</w:t>
      </w:r>
      <w:r w:rsidRPr="003D4425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іднімайте автомобіль домкратом тільки на висоту, необхідну для зняття і установки колеса. Якщо працюєте на м'якому грунті,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ідкладіть під основу домкрата товсту дошку. Не застосовуйте для цієї мети цеглини: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 легко розколюються і автомобіль може зірватися з домкрата, важко травмувавши вас.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 xml:space="preserve">8. Встановіть запасне колесо на місце знятого, нагвинтіть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>іпильні гайки до упору, але не затягуйте їх.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Pr="00D77B0F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7B0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Попередження</w:t>
      </w:r>
      <w:r w:rsidRPr="00D77B0F">
        <w:rPr>
          <w:rFonts w:ascii="Times New Roman" w:hAnsi="Times New Roman" w:cs="Times New Roman"/>
          <w:i/>
          <w:sz w:val="28"/>
          <w:szCs w:val="28"/>
          <w:lang w:val="uk-UA"/>
        </w:rPr>
        <w:br/>
        <w:t>Нагвинчуючи гайки, простежте за тим, щоб їх конусні частини поєдналися з конусними поверхнями отворів в диску колеса, інакше під час руху гайки ослабнуть і можлива втрата колеса.</w:t>
      </w: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88251FD" wp14:editId="5A902582">
            <wp:extent cx="4572000" cy="2943225"/>
            <wp:effectExtent l="0" t="0" r="0" b="0"/>
            <wp:docPr id="4" name="Рисунок 4" descr="Опустіть автомобіль і остаточно затягніть г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устіть автомобіль і остаточно затягніть гай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 xml:space="preserve">9. Опустіть автомобіль і остаточно затягніть гайки. Затягуйте колісні гайки через одну по колу. Щоб уникнути пошкодження диска колеса не намагайтеся «дотягнути» гайки 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>іплення колеса, натискаючи ногою на рукоятку ключа.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Корисні поради</w:t>
      </w:r>
      <w:r w:rsidRPr="003D4425">
        <w:rPr>
          <w:rFonts w:ascii="Times New Roman" w:hAnsi="Times New Roman" w:cs="Times New Roman"/>
          <w:i/>
          <w:sz w:val="28"/>
          <w:szCs w:val="28"/>
        </w:rPr>
        <w:br/>
        <w:t xml:space="preserve">Для того щоб відчути необхідне зусилля затягування гайок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іплення колеса (момент затягування 130 Ншм), перший час застосовуйте динамометрический ключ.</w:t>
      </w:r>
      <w:r w:rsidRPr="003D4425">
        <w:rPr>
          <w:rFonts w:ascii="Times New Roman" w:hAnsi="Times New Roman" w:cs="Times New Roman"/>
          <w:i/>
          <w:sz w:val="28"/>
          <w:szCs w:val="28"/>
        </w:rPr>
        <w:br/>
        <w:t xml:space="preserve">Не змащуйте гайки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кр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іплення — це може привести до їх самовідкручування під час руху автомобіля.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4425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4425">
        <w:rPr>
          <w:rFonts w:ascii="Times New Roman" w:hAnsi="Times New Roman" w:cs="Times New Roman"/>
          <w:sz w:val="28"/>
          <w:szCs w:val="28"/>
        </w:rPr>
        <w:t>10. Встановіть декоративний ковпак.</w:t>
      </w:r>
    </w:p>
    <w:p w:rsid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sz w:val="28"/>
          <w:szCs w:val="28"/>
        </w:rPr>
        <w:t>11. Перед тим як продовжити рух, обов'язково переві</w:t>
      </w:r>
      <w:proofErr w:type="gramStart"/>
      <w:r w:rsidRPr="003D4425">
        <w:rPr>
          <w:rFonts w:ascii="Times New Roman" w:hAnsi="Times New Roman" w:cs="Times New Roman"/>
          <w:sz w:val="28"/>
          <w:szCs w:val="28"/>
        </w:rPr>
        <w:t>рте</w:t>
      </w:r>
      <w:proofErr w:type="gramEnd"/>
      <w:r w:rsidRPr="003D4425">
        <w:rPr>
          <w:rFonts w:ascii="Times New Roman" w:hAnsi="Times New Roman" w:cs="Times New Roman"/>
          <w:sz w:val="28"/>
          <w:szCs w:val="28"/>
        </w:rPr>
        <w:t xml:space="preserve"> тиск повітря в шині встановленого колеса.</w:t>
      </w:r>
    </w:p>
    <w:p w:rsidR="00D77B0F" w:rsidRPr="00D77B0F" w:rsidRDefault="00D77B0F" w:rsidP="003D4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E3FE7" w:rsidRPr="003D4425" w:rsidRDefault="003D4425" w:rsidP="003D442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4425">
        <w:rPr>
          <w:rFonts w:ascii="Times New Roman" w:hAnsi="Times New Roman" w:cs="Times New Roman"/>
          <w:b/>
          <w:bCs/>
          <w:i/>
          <w:sz w:val="28"/>
          <w:szCs w:val="28"/>
        </w:rPr>
        <w:t>Корисні поради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а автомобіль встановлені безкамерні шини. Якщо у вас недостатньо навичок монтажу шин, радимо не намагатися виконати цю роботу самостійно. Одне пошкодження боковини — і доведеться купувати нову шину або вставляти камеру. У безвихідній ситуації можна скористатися спеціальною аптечкою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ремонту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 безкамерних шин без розбортовки або герметиком для шин. Застосовувати їх необхідно відповідно до вказівок інструкції. Чим безкамерна шина краще камерної? По-перше, безкамерна при проколі спускає дуже повільно: можна,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 xml:space="preserve">ідкачуючи, тижнями їздити з цвяхом в колесі, поки не з'явиться можливість його відремонтувати. </w:t>
      </w:r>
      <w:proofErr w:type="gramStart"/>
      <w:r w:rsidRPr="003D4425">
        <w:rPr>
          <w:rFonts w:ascii="Times New Roman" w:hAnsi="Times New Roman" w:cs="Times New Roman"/>
          <w:i/>
          <w:sz w:val="28"/>
          <w:szCs w:val="28"/>
        </w:rPr>
        <w:t>По-друге</w:t>
      </w:r>
      <w:proofErr w:type="gramEnd"/>
      <w:r w:rsidRPr="003D4425">
        <w:rPr>
          <w:rFonts w:ascii="Times New Roman" w:hAnsi="Times New Roman" w:cs="Times New Roman"/>
          <w:i/>
          <w:sz w:val="28"/>
          <w:szCs w:val="28"/>
        </w:rPr>
        <w:t>, коли при дуже значному пробігу з безкамерної шини почнуть виступати дроти металокорда, її ще можна використовувати в якості запасного колеса. Камеру в таку покришку вставляти марно: вона проколиться вже при першому накачуванні.</w:t>
      </w:r>
    </w:p>
    <w:p w:rsidR="008E3FE7" w:rsidRDefault="008E3FE7" w:rsidP="008E3F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25" w:rsidRDefault="00592B06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>Відеоролик</w:t>
      </w:r>
      <w:r w:rsidR="001142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266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силкою</w:t>
      </w:r>
    </w:p>
    <w:p w:rsidR="003D4425" w:rsidRDefault="003D442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https://www.youtube.com/watch?v=yQIYUczh-Ak</w:t>
      </w:r>
    </w:p>
    <w:p w:rsidR="003D4425" w:rsidRDefault="003D442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https://www.youtube.com/watch?v=ChZVbybovkI</w:t>
      </w:r>
    </w:p>
    <w:p w:rsidR="003D4425" w:rsidRDefault="003D442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25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https://www.youtube.com/watch?v=c0ZFzOwa4FY</w:t>
      </w:r>
    </w:p>
    <w:p w:rsidR="00D77B0F" w:rsidRDefault="00D77B0F" w:rsidP="00592B06">
      <w:pPr>
        <w:rPr>
          <w:rFonts w:ascii="Times New Roman" w:hAnsi="Times New Roman" w:cs="Times New Roman"/>
          <w:sz w:val="28"/>
          <w:szCs w:val="28"/>
          <w:lang w:val="uk-UA"/>
        </w:rPr>
        <w:sectPr w:rsidR="00D77B0F" w:rsidSect="00D77B0F">
          <w:pgSz w:w="11906" w:h="16838"/>
          <w:pgMar w:top="709" w:right="566" w:bottom="284" w:left="709" w:header="708" w:footer="708" w:gutter="0"/>
          <w:cols w:space="708"/>
          <w:docGrid w:linePitch="360"/>
        </w:sectPr>
      </w:pPr>
    </w:p>
    <w:p w:rsidR="00895FE5" w:rsidRDefault="00895FE5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62D3" w:rsidRPr="0097689B" w:rsidRDefault="002262D3" w:rsidP="0097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10258"/>
      </w:tblGrid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Заголовна</w:t>
            </w:r>
            <w:r w:rsidR="0098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  <w:t xml:space="preserve"> </w:t>
            </w: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частина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</w:rPr>
              <w:t>7</w:t>
            </w:r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231Слюсар з ремонту колісних транспортних засобі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val="uk-UA"/>
              </w:rPr>
              <w:t>в</w:t>
            </w:r>
            <w:proofErr w:type="gramEnd"/>
          </w:p>
        </w:tc>
      </w:tr>
      <w:tr w:rsidR="0097689B" w:rsidRPr="0097689B" w:rsidTr="009768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266599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Т-</w:t>
            </w:r>
            <w:r w:rsidR="008A49F8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2 </w:t>
            </w:r>
            <w:r w:rsidR="008A49F8" w:rsidRPr="008A49F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Самостійне виконання слюсарних робіт складністю 1,2-го розрядів.</w:t>
            </w:r>
          </w:p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F25BE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Професійнакваліфікація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2665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F25BEC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  «Слюсар з ремонту колісних транспортних засобів»- 2 розряд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Учнівська норма часу на виконання: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11425C" w:rsidRDefault="0011425C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>5 годин</w:t>
            </w:r>
          </w:p>
        </w:tc>
      </w:tr>
      <w:tr w:rsidR="0097689B" w:rsidRPr="0097689B" w:rsidTr="009768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8E3FE7" w:rsidP="00976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З</w:t>
            </w:r>
            <w:r w:rsidRPr="008E3FE7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німанн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я</w:t>
            </w:r>
            <w:r w:rsidRPr="008E3FE7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 та встановленн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>я</w:t>
            </w:r>
            <w:r w:rsidRPr="008E3FE7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  <w:lang w:val="uk-UA"/>
              </w:rPr>
              <w:t xml:space="preserve"> коліс</w:t>
            </w:r>
          </w:p>
        </w:tc>
      </w:tr>
      <w:tr w:rsidR="0097689B" w:rsidRPr="008E3FE7" w:rsidTr="008A49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9B" w:rsidRPr="0097689B" w:rsidRDefault="0097689B" w:rsidP="008A49F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8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Мета</w:t>
            </w:r>
            <w:r w:rsidRPr="0097689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(завдання):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425" w:rsidRPr="00925001" w:rsidRDefault="003D4425" w:rsidP="003D4425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навчальна</w:t>
            </w:r>
            <w:r w:rsidRPr="009250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в учнів поняття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німання та встановлення коліс</w:t>
            </w:r>
          </w:p>
          <w:p w:rsidR="003D4425" w:rsidRPr="00454A67" w:rsidRDefault="003D4425" w:rsidP="003D4425">
            <w:pPr>
              <w:spacing w:after="160" w:line="259" w:lineRule="auto"/>
              <w:rPr>
                <w:rStyle w:val="a3"/>
                <w:rFonts w:ascii="Times New Roman" w:hAnsi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виховна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виховати в учнів інтерес до обраної професії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</w:t>
            </w:r>
          </w:p>
          <w:p w:rsidR="0097689B" w:rsidRPr="003D4425" w:rsidRDefault="003D4425" w:rsidP="003D44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001"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>розвиваюча:</w:t>
            </w:r>
            <w:r>
              <w:rPr>
                <w:rStyle w:val="a3"/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розвинути уважні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сть, пам’ять, прийняття вірних </w:t>
            </w:r>
            <w:r w:rsidRPr="009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встановленн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3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коліс</w:t>
            </w:r>
          </w:p>
        </w:tc>
      </w:tr>
    </w:tbl>
    <w:p w:rsidR="0083264D" w:rsidRPr="00266599" w:rsidRDefault="0083264D" w:rsidP="00592B06">
      <w:pPr>
        <w:rPr>
          <w:rStyle w:val="a6"/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0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39"/>
        <w:gridCol w:w="4019"/>
        <w:gridCol w:w="7476"/>
      </w:tblGrid>
      <w:tr w:rsidR="00266599" w:rsidRPr="00266599" w:rsidTr="0083264D">
        <w:trPr>
          <w:trHeight w:val="128"/>
        </w:trPr>
        <w:tc>
          <w:tcPr>
            <w:tcW w:w="0" w:type="auto"/>
            <w:gridSpan w:val="4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5B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Основна частина</w:t>
            </w:r>
          </w:p>
        </w:tc>
      </w:tr>
      <w:tr w:rsidR="00944A73" w:rsidRPr="00266599" w:rsidTr="0083264D"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9822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завдання та 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</w:p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0" w:type="auto"/>
          </w:tcPr>
          <w:p w:rsidR="00266599" w:rsidRPr="00266599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Обладнання, інструмент, пристосування</w:t>
            </w:r>
          </w:p>
        </w:tc>
        <w:tc>
          <w:tcPr>
            <w:tcW w:w="0" w:type="auto"/>
          </w:tcPr>
          <w:p w:rsidR="00266599" w:rsidRPr="000B251C" w:rsidRDefault="00266599" w:rsidP="000B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ічні</w:t>
            </w:r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і вказівка</w:t>
            </w:r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r w:rsidR="000B25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266599" w:rsidRPr="00982266" w:rsidRDefault="00266599" w:rsidP="0026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6599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Малюнок (схема)</w:t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3D44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8E5BCD" w:rsidRPr="00944A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Відкрийте багажник</w:t>
            </w:r>
          </w:p>
        </w:tc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686D" w:rsidRPr="00944A73" w:rsidRDefault="008E5BCD" w:rsidP="00D86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4A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Відкрийте багажник (в ньому знаходиться все необхідне для заміни колеса) і відкиньте килимок </w:t>
            </w:r>
            <w:proofErr w:type="gramStart"/>
            <w:r w:rsidRPr="00944A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4A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ідлоги багажника (або підніміть його задню частину).</w:t>
            </w:r>
          </w:p>
        </w:tc>
        <w:tc>
          <w:tcPr>
            <w:tcW w:w="0" w:type="auto"/>
          </w:tcPr>
          <w:p w:rsidR="00D8686D" w:rsidRPr="00266599" w:rsidRDefault="008E5BC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CD542C" wp14:editId="7322E7A9">
                  <wp:extent cx="4610100" cy="3248025"/>
                  <wp:effectExtent l="0" t="0" r="0" b="9525"/>
                  <wp:docPr id="10" name="Рисунок 10" descr="багажник (в ньому знаходиться все необхідне для заміни коле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гажник (в ньому знаходиться все необхідне для заміни коле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2.Знімання фіксатора</w:t>
            </w:r>
          </w:p>
        </w:tc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8686D" w:rsidRPr="00944A73" w:rsidRDefault="008E5BCD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Відверніть і зніміть фіксатор запасного колеса</w:t>
            </w:r>
          </w:p>
        </w:tc>
        <w:tc>
          <w:tcPr>
            <w:tcW w:w="0" w:type="auto"/>
          </w:tcPr>
          <w:p w:rsidR="00D8686D" w:rsidRPr="00266599" w:rsidRDefault="008E5BC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1E29C5" wp14:editId="29352948">
                  <wp:extent cx="4448175" cy="3209925"/>
                  <wp:effectExtent l="0" t="0" r="9525" b="9525"/>
                  <wp:docPr id="11" name="Рисунок 11" descr="Відверніть і зніміть фіксатор запасного кол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ідверніть і зніміть фіксатор запасного кол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A73" w:rsidRPr="00944A73" w:rsidRDefault="00944A73" w:rsidP="00944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Вийміть запасне колесо з багажника і покладіть його поруч з замінним колесом.</w:t>
            </w:r>
          </w:p>
          <w:p w:rsidR="00D8686D" w:rsidRPr="00944A73" w:rsidRDefault="00D8686D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</w:tcPr>
          <w:p w:rsidR="00D8686D" w:rsidRPr="00266599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7D8A44" wp14:editId="262E4E1D">
                  <wp:extent cx="4448175" cy="3257550"/>
                  <wp:effectExtent l="0" t="0" r="9525" b="0"/>
                  <wp:docPr id="12" name="Рисунок 12" descr="Вийміть запасне колесо з багаж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йміть запасне колесо з багаж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94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</w:t>
            </w:r>
            <w:r w:rsidRPr="00944A7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Увімкнення 1ї передачі</w:t>
            </w:r>
          </w:p>
        </w:tc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Домкрат</w:t>
            </w:r>
          </w:p>
        </w:tc>
        <w:tc>
          <w:tcPr>
            <w:tcW w:w="0" w:type="auto"/>
          </w:tcPr>
          <w:p w:rsidR="00D8686D" w:rsidRPr="00944A73" w:rsidRDefault="00944A73" w:rsidP="00D8686D">
            <w:pPr>
              <w:pStyle w:val="aa"/>
              <w:shd w:val="clear" w:color="auto" w:fill="FFFFFF"/>
              <w:spacing w:after="0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Увімкніть I передачу і гальмо стоянки. Встановіть домкрат </w:t>
            </w: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ід автомобіль поряд з колесом, яке потрібно замінити </w:t>
            </w:r>
          </w:p>
        </w:tc>
        <w:tc>
          <w:tcPr>
            <w:tcW w:w="0" w:type="auto"/>
          </w:tcPr>
          <w:p w:rsidR="00D8686D" w:rsidRPr="00266599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944A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Зафіксувати автомобіль</w:t>
            </w:r>
          </w:p>
        </w:tc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Упори</w:t>
            </w: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</w:rPr>
            </w:pP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протилежного боку автомобіль потрібно зафіксувати, підклавши під переднє і заднє колеса упори так, щоб піднятий автомобіль не міг зміститися вперед або назад.</w:t>
            </w:r>
          </w:p>
        </w:tc>
        <w:tc>
          <w:tcPr>
            <w:tcW w:w="0" w:type="auto"/>
          </w:tcPr>
          <w:p w:rsidR="00D8686D" w:rsidRPr="00266599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5.Піднімання автомобіля</w:t>
            </w:r>
          </w:p>
        </w:tc>
        <w:tc>
          <w:tcPr>
            <w:tcW w:w="0" w:type="auto"/>
          </w:tcPr>
          <w:p w:rsidR="00D8686D" w:rsidRPr="00944A73" w:rsidRDefault="00944A73" w:rsidP="006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Домкрат, балонн</w:t>
            </w:r>
            <w:r w:rsidR="006B1D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 ключ</w:t>
            </w: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За допомогою домкрата злегка </w:t>
            </w: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ідніміть автомобіль, але так, щоб колесо, яке потребує заміни, не відривалося від дороги. Балонним ключем ослабте п'ять гайок </w:t>
            </w: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кр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іплення колеса.</w:t>
            </w:r>
          </w:p>
        </w:tc>
        <w:tc>
          <w:tcPr>
            <w:tcW w:w="0" w:type="auto"/>
          </w:tcPr>
          <w:p w:rsidR="00D8686D" w:rsidRPr="00266599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77684E" wp14:editId="54E953E6">
                  <wp:extent cx="4438650" cy="3276600"/>
                  <wp:effectExtent l="0" t="0" r="0" b="0"/>
                  <wp:docPr id="14" name="Рисунок 14" descr="За допомогою домкрата злегка підніміть автомобі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 допомогою домкрата злегка підніміть автомобі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6.Зніманя колеса</w:t>
            </w:r>
          </w:p>
        </w:tc>
        <w:tc>
          <w:tcPr>
            <w:tcW w:w="0" w:type="auto"/>
          </w:tcPr>
          <w:p w:rsidR="00D8686D" w:rsidRPr="006B1D7C" w:rsidRDefault="006B1D7C" w:rsidP="006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Домкрат, балонний ключ</w:t>
            </w: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ідніміть домкратом автомобіль так, щоб колесо відірвалося від дороги, після чого повністю відверніть гайки і зніміть колесо.</w:t>
            </w:r>
          </w:p>
        </w:tc>
        <w:tc>
          <w:tcPr>
            <w:tcW w:w="0" w:type="auto"/>
          </w:tcPr>
          <w:p w:rsidR="00D8686D" w:rsidRPr="00266599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44770C" wp14:editId="5B97CEB1">
                  <wp:extent cx="4581525" cy="3228975"/>
                  <wp:effectExtent l="0" t="0" r="9525" b="9525"/>
                  <wp:docPr id="15" name="Рисунок 15" descr="відверніть гайки і зніміть коле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ідверніть гайки і зніміть коле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7.Встановлення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запасного колеса</w:t>
            </w:r>
          </w:p>
        </w:tc>
        <w:tc>
          <w:tcPr>
            <w:tcW w:w="0" w:type="auto"/>
          </w:tcPr>
          <w:p w:rsidR="00D8686D" w:rsidRPr="00944A73" w:rsidRDefault="006B1D7C" w:rsidP="006B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Балонний ключ</w:t>
            </w: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Встановіть запасне колесо на </w:t>
            </w: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місце знятого, нагвинтіть </w:t>
            </w: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кр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іпильні гайки до упору, але не затягуйте їх.</w:t>
            </w:r>
          </w:p>
        </w:tc>
        <w:tc>
          <w:tcPr>
            <w:tcW w:w="0" w:type="auto"/>
          </w:tcPr>
          <w:p w:rsidR="00D8686D" w:rsidRPr="00266599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A73" w:rsidRPr="00266599" w:rsidTr="0083264D">
        <w:tc>
          <w:tcPr>
            <w:tcW w:w="0" w:type="auto"/>
          </w:tcPr>
          <w:p w:rsidR="00D8686D" w:rsidRPr="00944A73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8.Опускання автомобіля</w:t>
            </w:r>
          </w:p>
        </w:tc>
        <w:tc>
          <w:tcPr>
            <w:tcW w:w="0" w:type="auto"/>
          </w:tcPr>
          <w:p w:rsidR="00D8686D" w:rsidRPr="006B1D7C" w:rsidRDefault="006B1D7C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Балонний ключ</w:t>
            </w: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Опустіть автомобіль і остаточно затягніть гайки. Затягуйте колісні гайки через одну по колу. Щоб уникнути пошкодження диска колеса не намагайтеся «дотягнути» гайки </w:t>
            </w:r>
            <w:proofErr w:type="gramStart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кр</w:t>
            </w:r>
            <w:proofErr w:type="gramEnd"/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>іплення колеса, натискаючи ногою на рукоятку ключа.</w:t>
            </w:r>
          </w:p>
        </w:tc>
        <w:tc>
          <w:tcPr>
            <w:tcW w:w="0" w:type="auto"/>
          </w:tcPr>
          <w:p w:rsidR="00D8686D" w:rsidRPr="00266599" w:rsidRDefault="00944A73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E13324" wp14:editId="7F73D9EB">
                  <wp:extent cx="4572000" cy="2943225"/>
                  <wp:effectExtent l="0" t="0" r="0" b="9525"/>
                  <wp:docPr id="16" name="Рисунок 16" descr="Опустіть автомобіль і остаточно затягніть гай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устіть автомобіль і остаточно затягніть гай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73" w:rsidRPr="00266599" w:rsidTr="0083264D">
        <w:tc>
          <w:tcPr>
            <w:tcW w:w="0" w:type="auto"/>
          </w:tcPr>
          <w:p w:rsidR="00D8686D" w:rsidRPr="006B1D7C" w:rsidRDefault="006B1D7C" w:rsidP="00640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6408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становлення декоративного ковпака</w:t>
            </w:r>
          </w:p>
        </w:tc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686D" w:rsidRPr="00944A73" w:rsidRDefault="00944A73" w:rsidP="00944A73">
            <w:pPr>
              <w:pStyle w:val="aa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color w:val="333333"/>
                <w:sz w:val="28"/>
                <w:szCs w:val="28"/>
                <w:shd w:val="clear" w:color="auto" w:fill="FFFFFF"/>
              </w:rPr>
              <w:t xml:space="preserve"> Встановіть декоративний ковпак.</w:t>
            </w:r>
          </w:p>
        </w:tc>
        <w:tc>
          <w:tcPr>
            <w:tcW w:w="0" w:type="auto"/>
          </w:tcPr>
          <w:p w:rsidR="00D8686D" w:rsidRPr="00266599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A73" w:rsidRPr="00266599" w:rsidTr="0083264D">
        <w:tc>
          <w:tcPr>
            <w:tcW w:w="0" w:type="auto"/>
          </w:tcPr>
          <w:p w:rsidR="00D8686D" w:rsidRPr="006B1D7C" w:rsidRDefault="006B1D7C" w:rsidP="006B1D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10.Перевірка тиску повітря</w:t>
            </w:r>
            <w:r w:rsidR="0064087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шині</w:t>
            </w:r>
          </w:p>
        </w:tc>
        <w:tc>
          <w:tcPr>
            <w:tcW w:w="0" w:type="auto"/>
          </w:tcPr>
          <w:p w:rsidR="00D8686D" w:rsidRPr="00944A73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686D" w:rsidRPr="00944A73" w:rsidRDefault="00944A73" w:rsidP="00944A7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4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Перед тим як продовжити рух, обов'язково переві</w:t>
            </w:r>
            <w:proofErr w:type="gramStart"/>
            <w:r w:rsidRPr="0094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рте</w:t>
            </w:r>
            <w:proofErr w:type="gramEnd"/>
            <w:r w:rsidRPr="0094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тиск пові</w:t>
            </w:r>
            <w:r w:rsidRPr="00944A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тря в шині встановленого колеса</w:t>
            </w:r>
          </w:p>
        </w:tc>
        <w:tc>
          <w:tcPr>
            <w:tcW w:w="0" w:type="auto"/>
          </w:tcPr>
          <w:p w:rsidR="00D8686D" w:rsidRPr="00266599" w:rsidRDefault="00D8686D" w:rsidP="00D8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689B" w:rsidRDefault="0097689B" w:rsidP="0083264D">
      <w:pPr>
        <w:framePr w:h="11059" w:hRule="exact" w:wrap="auto" w:hAnchor="text" w:y="-7951"/>
        <w:rPr>
          <w:rFonts w:ascii="Times New Roman" w:hAnsi="Times New Roman" w:cs="Times New Roman"/>
          <w:sz w:val="28"/>
          <w:szCs w:val="28"/>
          <w:lang w:val="uk-UA"/>
        </w:rPr>
        <w:sectPr w:rsidR="0097689B" w:rsidSect="00D25025">
          <w:pgSz w:w="16838" w:h="11906" w:orient="landscape"/>
          <w:pgMar w:top="566" w:right="284" w:bottom="709" w:left="709" w:header="708" w:footer="708" w:gutter="0"/>
          <w:cols w:space="708"/>
          <w:docGrid w:linePitch="360"/>
        </w:sectPr>
      </w:pPr>
    </w:p>
    <w:p w:rsidR="00982266" w:rsidRDefault="00982266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CE1" w:rsidRPr="006459D4" w:rsidRDefault="00664DA5" w:rsidP="00592B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B1CE1" w:rsidRPr="006459D4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нового матеріалу 12.00 – 13.30</w:t>
      </w:r>
    </w:p>
    <w:p w:rsidR="00AC07A7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Яке обладнання, інструмент та пристосування потрібні для заміни колеса?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 xml:space="preserve">Який момент  </w:t>
      </w:r>
      <w:r w:rsidRPr="00640875">
        <w:rPr>
          <w:rFonts w:ascii="Times New Roman" w:hAnsi="Times New Roman"/>
          <w:sz w:val="28"/>
          <w:szCs w:val="28"/>
        </w:rPr>
        <w:t>за</w:t>
      </w:r>
      <w:r w:rsidRPr="00640875">
        <w:rPr>
          <w:rFonts w:ascii="Times New Roman" w:hAnsi="Times New Roman"/>
          <w:sz w:val="28"/>
          <w:szCs w:val="28"/>
        </w:rPr>
        <w:t>тягування гайок кріплення колес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Перерахуйте всі попередження при заміні колеса?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З чого складається к</w:t>
      </w:r>
      <w:r w:rsidRPr="00640875">
        <w:rPr>
          <w:rFonts w:ascii="Times New Roman" w:hAnsi="Times New Roman"/>
          <w:sz w:val="28"/>
          <w:szCs w:val="28"/>
        </w:rPr>
        <w:t>олесо автомобіля з глибоким ободом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</w:rPr>
        <w:t>Залежно від конструкці ї обода та його з'єднання з ма</w:t>
      </w:r>
      <w:r w:rsidRPr="00640875">
        <w:rPr>
          <w:rFonts w:ascii="Times New Roman" w:hAnsi="Times New Roman"/>
          <w:sz w:val="28"/>
          <w:szCs w:val="28"/>
          <w:lang w:val="uk-UA"/>
        </w:rPr>
        <w:t>т</w:t>
      </w:r>
      <w:r w:rsidRPr="00640875">
        <w:rPr>
          <w:rFonts w:ascii="Times New Roman" w:hAnsi="Times New Roman"/>
          <w:sz w:val="28"/>
          <w:szCs w:val="28"/>
        </w:rPr>
        <w:t>очиною,</w:t>
      </w:r>
      <w:r w:rsidR="0064087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40875">
        <w:rPr>
          <w:rFonts w:ascii="Times New Roman" w:hAnsi="Times New Roman"/>
          <w:sz w:val="28"/>
          <w:szCs w:val="28"/>
        </w:rPr>
        <w:t>які бувають колеса?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Що забезпечують колеса?</w:t>
      </w:r>
    </w:p>
    <w:p w:rsidR="006B1D7C" w:rsidRPr="00640875" w:rsidRDefault="006B1D7C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Через що сприймають керовані колеса штовхальні зусилля?</w:t>
      </w:r>
    </w:p>
    <w:p w:rsidR="006B1D7C" w:rsidRPr="00640875" w:rsidRDefault="00640875" w:rsidP="006B1D7C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uk-UA"/>
        </w:rPr>
      </w:pPr>
      <w:r w:rsidRPr="00640875">
        <w:rPr>
          <w:rFonts w:ascii="Times New Roman" w:hAnsi="Times New Roman"/>
          <w:sz w:val="28"/>
          <w:szCs w:val="28"/>
          <w:lang w:val="uk-UA"/>
        </w:rPr>
        <w:t>На які види поділяють д</w:t>
      </w:r>
      <w:r w:rsidRPr="00640875">
        <w:rPr>
          <w:rFonts w:ascii="Times New Roman" w:hAnsi="Times New Roman"/>
          <w:sz w:val="28"/>
          <w:szCs w:val="28"/>
        </w:rPr>
        <w:t>искові колеса за формо</w:t>
      </w:r>
      <w:r w:rsidRPr="00640875">
        <w:rPr>
          <w:rFonts w:ascii="Times New Roman" w:hAnsi="Times New Roman"/>
          <w:sz w:val="28"/>
          <w:szCs w:val="28"/>
        </w:rPr>
        <w:t>ю внутрішньо</w:t>
      </w:r>
      <w:r w:rsidRPr="00640875">
        <w:rPr>
          <w:rFonts w:ascii="Times New Roman" w:hAnsi="Times New Roman"/>
          <w:sz w:val="28"/>
          <w:szCs w:val="28"/>
        </w:rPr>
        <w:t>ї частини обод</w:t>
      </w:r>
      <w:r w:rsidRPr="00640875">
        <w:rPr>
          <w:rFonts w:ascii="Times New Roman" w:hAnsi="Times New Roman"/>
          <w:sz w:val="28"/>
          <w:szCs w:val="28"/>
        </w:rPr>
        <w:t>а</w:t>
      </w:r>
      <w:r w:rsidRPr="00640875">
        <w:rPr>
          <w:rFonts w:ascii="Times New Roman" w:hAnsi="Times New Roman"/>
          <w:sz w:val="28"/>
          <w:szCs w:val="28"/>
          <w:lang w:val="uk-UA"/>
        </w:rPr>
        <w:t>?</w:t>
      </w:r>
    </w:p>
    <w:p w:rsidR="006B1D7C" w:rsidRDefault="006B1D7C" w:rsidP="006B1D7C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40875" w:rsidRDefault="00640875" w:rsidP="006B1D7C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6B1D7C" w:rsidRDefault="006B1D7C" w:rsidP="006B1D7C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E02C2" w:rsidRPr="006B1D7C" w:rsidRDefault="006B59CE" w:rsidP="006B1D7C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B1D7C">
        <w:rPr>
          <w:rFonts w:ascii="Times New Roman" w:hAnsi="Times New Roman"/>
          <w:b/>
          <w:sz w:val="28"/>
          <w:szCs w:val="28"/>
          <w:lang w:val="uk-UA"/>
        </w:rPr>
        <w:t>4. Домашне завдання</w:t>
      </w:r>
      <w:r w:rsidR="00664DA5" w:rsidRPr="006B1D7C">
        <w:rPr>
          <w:rFonts w:ascii="Times New Roman" w:hAnsi="Times New Roman"/>
          <w:b/>
          <w:sz w:val="28"/>
          <w:szCs w:val="28"/>
          <w:lang w:val="uk-UA"/>
        </w:rPr>
        <w:t xml:space="preserve"> :прочитати стор. </w:t>
      </w:r>
      <w:r w:rsidR="00DE02C2" w:rsidRPr="006B1D7C">
        <w:rPr>
          <w:rFonts w:ascii="Times New Roman" w:hAnsi="Times New Roman"/>
          <w:b/>
          <w:sz w:val="28"/>
          <w:szCs w:val="28"/>
          <w:lang w:val="uk-UA"/>
        </w:rPr>
        <w:t>2</w:t>
      </w:r>
      <w:r w:rsidR="008E3FE7" w:rsidRPr="006B1D7C">
        <w:rPr>
          <w:rFonts w:ascii="Times New Roman" w:hAnsi="Times New Roman"/>
          <w:b/>
          <w:sz w:val="28"/>
          <w:szCs w:val="28"/>
          <w:lang w:val="uk-UA"/>
        </w:rPr>
        <w:t>8</w:t>
      </w:r>
      <w:r w:rsidR="00DE02C2" w:rsidRPr="006B1D7C">
        <w:rPr>
          <w:rFonts w:ascii="Times New Roman" w:hAnsi="Times New Roman"/>
          <w:b/>
          <w:sz w:val="28"/>
          <w:szCs w:val="28"/>
          <w:lang w:val="uk-UA"/>
        </w:rPr>
        <w:t>0</w:t>
      </w:r>
      <w:r w:rsidR="0011766E" w:rsidRPr="006B1D7C">
        <w:rPr>
          <w:rFonts w:ascii="Times New Roman" w:hAnsi="Times New Roman"/>
          <w:b/>
          <w:sz w:val="28"/>
          <w:szCs w:val="28"/>
          <w:lang w:val="uk-UA"/>
        </w:rPr>
        <w:t>-</w:t>
      </w:r>
      <w:r w:rsidR="00DE02C2" w:rsidRPr="006B1D7C">
        <w:rPr>
          <w:rFonts w:ascii="Times New Roman" w:hAnsi="Times New Roman"/>
          <w:b/>
          <w:sz w:val="28"/>
          <w:szCs w:val="28"/>
          <w:lang w:val="uk-UA"/>
        </w:rPr>
        <w:t>2</w:t>
      </w:r>
      <w:r w:rsidR="008E3FE7" w:rsidRPr="006B1D7C">
        <w:rPr>
          <w:rFonts w:ascii="Times New Roman" w:hAnsi="Times New Roman"/>
          <w:b/>
          <w:sz w:val="28"/>
          <w:szCs w:val="28"/>
          <w:lang w:val="uk-UA"/>
        </w:rPr>
        <w:t>9</w:t>
      </w:r>
      <w:r w:rsidR="00D25025" w:rsidRPr="006B1D7C">
        <w:rPr>
          <w:rFonts w:ascii="Times New Roman" w:hAnsi="Times New Roman"/>
          <w:b/>
          <w:sz w:val="28"/>
          <w:szCs w:val="28"/>
          <w:lang w:val="uk-UA"/>
        </w:rPr>
        <w:t>0</w:t>
      </w:r>
      <w:r w:rsidR="00DE02C2" w:rsidRPr="006B1D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425C" w:rsidRPr="006B1D7C">
        <w:rPr>
          <w:rFonts w:ascii="Times New Roman" w:hAnsi="Times New Roman"/>
          <w:b/>
          <w:sz w:val="28"/>
          <w:szCs w:val="28"/>
          <w:lang w:val="uk-UA"/>
        </w:rPr>
        <w:t xml:space="preserve">та відповісти на питання </w:t>
      </w:r>
    </w:p>
    <w:p w:rsidR="006B59CE" w:rsidRPr="0011425C" w:rsidRDefault="00664DA5" w:rsidP="009946FA">
      <w:pPr>
        <w:pStyle w:val="a4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Кисликов В. Ф., Лущик В. В. </w:t>
      </w:r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</w:t>
      </w:r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Будова й експлуатація</w:t>
      </w:r>
      <w:r w:rsidR="0011766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автомобілі</w:t>
      </w:r>
      <w:proofErr w:type="gramStart"/>
      <w:r w:rsidRPr="006459D4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="0011425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</w:p>
    <w:p w:rsidR="006B59CE" w:rsidRPr="00266599" w:rsidRDefault="006B59CE" w:rsidP="006B59C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9CE" w:rsidRPr="006459D4" w:rsidRDefault="006B59CE" w:rsidP="009946FA">
      <w:pPr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Відповіді надіслати з 12.00 до 13.30</w:t>
      </w:r>
      <w:r w:rsidR="009946FA" w:rsidRPr="006459D4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Viber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063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> 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>8324244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r w:rsidR="005A3D7F" w:rsidRPr="005A3D7F">
        <w:rPr>
          <w:rFonts w:ascii="Times New Roman" w:hAnsi="Times New Roman"/>
          <w:b/>
          <w:sz w:val="28"/>
          <w:szCs w:val="28"/>
          <w:lang w:val="uk-UA"/>
        </w:rPr>
        <w:t>Telegram</w:t>
      </w:r>
      <w:r w:rsidR="005A3D7F">
        <w:rPr>
          <w:rFonts w:ascii="Times New Roman" w:hAnsi="Times New Roman"/>
          <w:b/>
          <w:sz w:val="28"/>
          <w:szCs w:val="28"/>
          <w:lang w:val="uk-UA"/>
        </w:rPr>
        <w:t xml:space="preserve"> 066 609 71 10</w:t>
      </w:r>
      <w:r w:rsidR="00087E9E" w:rsidRPr="006459D4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karina</w:t>
      </w:r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kiticina</w:t>
      </w:r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@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gmail</w:t>
      </w:r>
      <w:r w:rsidR="00087E9E" w:rsidRPr="005A3D7F">
        <w:rPr>
          <w:rFonts w:ascii="Times New Roman" w:hAnsi="Times New Roman"/>
          <w:b/>
          <w:sz w:val="28"/>
          <w:szCs w:val="28"/>
          <w:lang w:val="uk-UA"/>
        </w:rPr>
        <w:t>.</w:t>
      </w:r>
      <w:r w:rsidR="00087E9E" w:rsidRPr="006459D4">
        <w:rPr>
          <w:rFonts w:ascii="Times New Roman" w:hAnsi="Times New Roman"/>
          <w:b/>
          <w:sz w:val="28"/>
          <w:szCs w:val="28"/>
          <w:lang w:val="en-US"/>
        </w:rPr>
        <w:t>com</w:t>
      </w:r>
    </w:p>
    <w:p w:rsidR="00C10C44" w:rsidRPr="006459D4" w:rsidRDefault="00087E9E" w:rsidP="009946FA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6459D4">
        <w:rPr>
          <w:rFonts w:ascii="Times New Roman" w:hAnsi="Times New Roman"/>
          <w:b/>
          <w:sz w:val="28"/>
          <w:szCs w:val="28"/>
          <w:lang w:val="uk-UA"/>
        </w:rPr>
        <w:t>Майстер в/н Кітіцина К.В.</w:t>
      </w:r>
    </w:p>
    <w:sectPr w:rsidR="00C10C44" w:rsidRPr="006459D4" w:rsidSect="009946FA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AA"/>
    <w:multiLevelType w:val="hybridMultilevel"/>
    <w:tmpl w:val="6C1A8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F3319"/>
    <w:multiLevelType w:val="hybridMultilevel"/>
    <w:tmpl w:val="EF5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5E0"/>
    <w:multiLevelType w:val="hybridMultilevel"/>
    <w:tmpl w:val="0E1C8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62C87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1D"/>
    <w:multiLevelType w:val="hybridMultilevel"/>
    <w:tmpl w:val="7FA09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6F93"/>
    <w:multiLevelType w:val="hybridMultilevel"/>
    <w:tmpl w:val="38346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6342B5"/>
    <w:multiLevelType w:val="hybridMultilevel"/>
    <w:tmpl w:val="D05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9BB"/>
    <w:multiLevelType w:val="hybridMultilevel"/>
    <w:tmpl w:val="1236E0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7B76D6"/>
    <w:multiLevelType w:val="hybridMultilevel"/>
    <w:tmpl w:val="9DAA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A69D8"/>
    <w:multiLevelType w:val="hybridMultilevel"/>
    <w:tmpl w:val="BDCE0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8349C"/>
    <w:multiLevelType w:val="hybridMultilevel"/>
    <w:tmpl w:val="E33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C3482"/>
    <w:multiLevelType w:val="hybridMultilevel"/>
    <w:tmpl w:val="46E88AE6"/>
    <w:lvl w:ilvl="0" w:tplc="B986F36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64D97"/>
    <w:multiLevelType w:val="hybridMultilevel"/>
    <w:tmpl w:val="CF42B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CA22D8"/>
    <w:multiLevelType w:val="hybridMultilevel"/>
    <w:tmpl w:val="84E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8795A"/>
    <w:multiLevelType w:val="hybridMultilevel"/>
    <w:tmpl w:val="9626D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271357"/>
    <w:multiLevelType w:val="hybridMultilevel"/>
    <w:tmpl w:val="555E8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56B7B"/>
    <w:multiLevelType w:val="hybridMultilevel"/>
    <w:tmpl w:val="1EA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43348"/>
    <w:multiLevelType w:val="hybridMultilevel"/>
    <w:tmpl w:val="315C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27C34"/>
    <w:multiLevelType w:val="hybridMultilevel"/>
    <w:tmpl w:val="D78EF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291014"/>
    <w:multiLevelType w:val="hybridMultilevel"/>
    <w:tmpl w:val="01F6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367A0"/>
    <w:multiLevelType w:val="multilevel"/>
    <w:tmpl w:val="4F2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7"/>
  </w:num>
  <w:num w:numId="9">
    <w:abstractNumId w:val="0"/>
  </w:num>
  <w:num w:numId="10">
    <w:abstractNumId w:val="16"/>
  </w:num>
  <w:num w:numId="11">
    <w:abstractNumId w:val="20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21"/>
  </w:num>
  <w:num w:numId="17">
    <w:abstractNumId w:val="2"/>
  </w:num>
  <w:num w:numId="18">
    <w:abstractNumId w:val="10"/>
  </w:num>
  <w:num w:numId="19">
    <w:abstractNumId w:val="6"/>
  </w:num>
  <w:num w:numId="20">
    <w:abstractNumId w:val="1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DF7"/>
    <w:rsid w:val="00087E9E"/>
    <w:rsid w:val="000B251C"/>
    <w:rsid w:val="00100213"/>
    <w:rsid w:val="00103E25"/>
    <w:rsid w:val="0011425C"/>
    <w:rsid w:val="0011766E"/>
    <w:rsid w:val="0013524B"/>
    <w:rsid w:val="0018752A"/>
    <w:rsid w:val="001962BD"/>
    <w:rsid w:val="001A6356"/>
    <w:rsid w:val="001B5B84"/>
    <w:rsid w:val="001E2077"/>
    <w:rsid w:val="001F3EF2"/>
    <w:rsid w:val="002262D3"/>
    <w:rsid w:val="00253719"/>
    <w:rsid w:val="00266599"/>
    <w:rsid w:val="00327480"/>
    <w:rsid w:val="003A3C0F"/>
    <w:rsid w:val="003A41E4"/>
    <w:rsid w:val="003D4425"/>
    <w:rsid w:val="003E1B18"/>
    <w:rsid w:val="003E58AA"/>
    <w:rsid w:val="00453078"/>
    <w:rsid w:val="004532B9"/>
    <w:rsid w:val="00454A67"/>
    <w:rsid w:val="004E656A"/>
    <w:rsid w:val="004F786C"/>
    <w:rsid w:val="0050478A"/>
    <w:rsid w:val="00506AA6"/>
    <w:rsid w:val="005163FB"/>
    <w:rsid w:val="00530CC7"/>
    <w:rsid w:val="00553BD4"/>
    <w:rsid w:val="005847C0"/>
    <w:rsid w:val="00586986"/>
    <w:rsid w:val="00592B06"/>
    <w:rsid w:val="005A3D7F"/>
    <w:rsid w:val="005B1CE1"/>
    <w:rsid w:val="005E5BD7"/>
    <w:rsid w:val="006039BC"/>
    <w:rsid w:val="00640875"/>
    <w:rsid w:val="006459D4"/>
    <w:rsid w:val="00664DA5"/>
    <w:rsid w:val="00666053"/>
    <w:rsid w:val="006B1D7C"/>
    <w:rsid w:val="006B59CE"/>
    <w:rsid w:val="006E6BED"/>
    <w:rsid w:val="006F28D8"/>
    <w:rsid w:val="006F34C9"/>
    <w:rsid w:val="006F4768"/>
    <w:rsid w:val="00707566"/>
    <w:rsid w:val="00767933"/>
    <w:rsid w:val="007842BD"/>
    <w:rsid w:val="007A19DE"/>
    <w:rsid w:val="007B146C"/>
    <w:rsid w:val="007D38A1"/>
    <w:rsid w:val="00805F18"/>
    <w:rsid w:val="00806956"/>
    <w:rsid w:val="0083264D"/>
    <w:rsid w:val="0085382F"/>
    <w:rsid w:val="008659FF"/>
    <w:rsid w:val="00867A32"/>
    <w:rsid w:val="008936C2"/>
    <w:rsid w:val="00895FE5"/>
    <w:rsid w:val="008A49F8"/>
    <w:rsid w:val="008D7062"/>
    <w:rsid w:val="008E3FE7"/>
    <w:rsid w:val="008E5BCD"/>
    <w:rsid w:val="00925001"/>
    <w:rsid w:val="00944A73"/>
    <w:rsid w:val="00974DF7"/>
    <w:rsid w:val="0097689B"/>
    <w:rsid w:val="00982266"/>
    <w:rsid w:val="009946FA"/>
    <w:rsid w:val="009D2C1E"/>
    <w:rsid w:val="009E5718"/>
    <w:rsid w:val="00A02E9B"/>
    <w:rsid w:val="00A17352"/>
    <w:rsid w:val="00A807C3"/>
    <w:rsid w:val="00A93E94"/>
    <w:rsid w:val="00A97F7A"/>
    <w:rsid w:val="00AC07A7"/>
    <w:rsid w:val="00AC7126"/>
    <w:rsid w:val="00AD47FF"/>
    <w:rsid w:val="00B1734D"/>
    <w:rsid w:val="00B40E54"/>
    <w:rsid w:val="00B777DD"/>
    <w:rsid w:val="00BA3A98"/>
    <w:rsid w:val="00BD4A3E"/>
    <w:rsid w:val="00BD53FF"/>
    <w:rsid w:val="00BE0FD4"/>
    <w:rsid w:val="00C10C44"/>
    <w:rsid w:val="00C64C78"/>
    <w:rsid w:val="00CB6774"/>
    <w:rsid w:val="00D25025"/>
    <w:rsid w:val="00D3016A"/>
    <w:rsid w:val="00D31110"/>
    <w:rsid w:val="00D6647A"/>
    <w:rsid w:val="00D77B0F"/>
    <w:rsid w:val="00D8686D"/>
    <w:rsid w:val="00D91059"/>
    <w:rsid w:val="00DE02C2"/>
    <w:rsid w:val="00E04241"/>
    <w:rsid w:val="00E94F03"/>
    <w:rsid w:val="00ED3919"/>
    <w:rsid w:val="00EE4B7D"/>
    <w:rsid w:val="00EF61E1"/>
    <w:rsid w:val="00F25BEC"/>
    <w:rsid w:val="00F53235"/>
    <w:rsid w:val="00F729D3"/>
    <w:rsid w:val="00F851B7"/>
    <w:rsid w:val="00FC0319"/>
    <w:rsid w:val="00FC5406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B777DD"/>
    <w:rPr>
      <w:rFonts w:cs="Times New Roman"/>
      <w:i/>
      <w:iCs/>
      <w:color w:val="404040"/>
    </w:rPr>
  </w:style>
  <w:style w:type="paragraph" w:styleId="a4">
    <w:name w:val="List Paragraph"/>
    <w:basedOn w:val="a"/>
    <w:uiPriority w:val="34"/>
    <w:qFormat/>
    <w:rsid w:val="00C1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06956"/>
    <w:rPr>
      <w:b/>
      <w:bCs/>
    </w:rPr>
  </w:style>
  <w:style w:type="character" w:styleId="a6">
    <w:name w:val="Hyperlink"/>
    <w:basedOn w:val="a0"/>
    <w:uiPriority w:val="99"/>
    <w:unhideWhenUsed/>
    <w:rsid w:val="00592B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success">
    <w:name w:val="bg-success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a"/>
    <w:rsid w:val="001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13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Admin</cp:lastModifiedBy>
  <cp:revision>38</cp:revision>
  <dcterms:created xsi:type="dcterms:W3CDTF">2020-04-29T09:30:00Z</dcterms:created>
  <dcterms:modified xsi:type="dcterms:W3CDTF">2020-05-12T07:21:00Z</dcterms:modified>
</cp:coreProperties>
</file>