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85" w:rsidRDefault="00EC0ABB" w:rsidP="00017C8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Дата проведення уроку: 15.05.</w:t>
      </w:r>
      <w:r w:rsidR="00017C85">
        <w:rPr>
          <w:rFonts w:ascii="Times New Roman" w:hAnsi="Times New Roman" w:cs="Times New Roman"/>
          <w:b/>
          <w:sz w:val="28"/>
          <w:szCs w:val="28"/>
          <w:lang w:val="uk-UA"/>
        </w:rPr>
        <w:t xml:space="preserve"> 2020р.</w:t>
      </w:r>
    </w:p>
    <w:p w:rsidR="00017C85" w:rsidRDefault="00017C85" w:rsidP="00017C8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Група: 2Ш-1</w:t>
      </w:r>
    </w:p>
    <w:p w:rsidR="00017C85" w:rsidRDefault="00017C85" w:rsidP="00017C8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Професія: Штукатур</w:t>
      </w:r>
    </w:p>
    <w:p w:rsidR="00017C85" w:rsidRDefault="00017C85" w:rsidP="00017C85">
      <w:pPr>
        <w:spacing w:after="0" w:line="240" w:lineRule="auto"/>
        <w:rPr>
          <w:rFonts w:ascii="Times New Roman" w:hAnsi="Times New Roman" w:cs="Times New Roman"/>
          <w:b/>
          <w:sz w:val="28"/>
          <w:szCs w:val="28"/>
          <w:lang w:val="uk-UA"/>
        </w:rPr>
      </w:pPr>
    </w:p>
    <w:p w:rsidR="000E3A09" w:rsidRDefault="00017C85" w:rsidP="00017C8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Майстер в/н: Никоненко Тамара Володимирівна вайбер – 0507335051</w:t>
      </w:r>
    </w:p>
    <w:p w:rsidR="00017C85" w:rsidRDefault="00017C85" w:rsidP="00017C8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ел.</w:t>
      </w:r>
      <w:r w:rsidR="000E3A09">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Пошта </w:t>
      </w:r>
      <w:hyperlink r:id="rId6" w:history="1">
        <w:r w:rsidRPr="002A36EF">
          <w:rPr>
            <w:rStyle w:val="a3"/>
            <w:rFonts w:ascii="Times New Roman" w:hAnsi="Times New Roman" w:cs="Times New Roman"/>
            <w:b/>
            <w:sz w:val="28"/>
            <w:szCs w:val="28"/>
            <w:lang w:val="en-US"/>
          </w:rPr>
          <w:t>toma</w:t>
        </w:r>
        <w:r w:rsidRPr="002A36EF">
          <w:rPr>
            <w:rStyle w:val="a3"/>
            <w:rFonts w:ascii="Times New Roman" w:hAnsi="Times New Roman" w:cs="Times New Roman"/>
            <w:b/>
            <w:sz w:val="28"/>
            <w:szCs w:val="28"/>
          </w:rPr>
          <w:t>.</w:t>
        </w:r>
        <w:r w:rsidRPr="002A36EF">
          <w:rPr>
            <w:rStyle w:val="a3"/>
            <w:rFonts w:ascii="Times New Roman" w:hAnsi="Times New Roman" w:cs="Times New Roman"/>
            <w:b/>
            <w:sz w:val="28"/>
            <w:szCs w:val="28"/>
            <w:lang w:val="en-US"/>
          </w:rPr>
          <w:t>n</w:t>
        </w:r>
        <w:r w:rsidRPr="002A36EF">
          <w:rPr>
            <w:rStyle w:val="a3"/>
            <w:rFonts w:ascii="Times New Roman" w:hAnsi="Times New Roman" w:cs="Times New Roman"/>
            <w:b/>
            <w:sz w:val="28"/>
            <w:szCs w:val="28"/>
          </w:rPr>
          <w:t>.</w:t>
        </w:r>
        <w:r w:rsidRPr="002A36EF">
          <w:rPr>
            <w:rStyle w:val="a3"/>
            <w:rFonts w:ascii="Times New Roman" w:hAnsi="Times New Roman" w:cs="Times New Roman"/>
            <w:b/>
            <w:sz w:val="28"/>
            <w:szCs w:val="28"/>
            <w:lang w:val="en-US"/>
          </w:rPr>
          <w:t>g</w:t>
        </w:r>
        <w:r w:rsidRPr="002A36EF">
          <w:rPr>
            <w:rStyle w:val="a3"/>
            <w:rFonts w:ascii="Times New Roman" w:hAnsi="Times New Roman" w:cs="Times New Roman"/>
            <w:b/>
            <w:sz w:val="28"/>
            <w:szCs w:val="28"/>
          </w:rPr>
          <w:t>.611@</w:t>
        </w:r>
        <w:r w:rsidRPr="002A36EF">
          <w:rPr>
            <w:rStyle w:val="a3"/>
            <w:rFonts w:ascii="Times New Roman" w:hAnsi="Times New Roman" w:cs="Times New Roman"/>
            <w:b/>
            <w:sz w:val="28"/>
            <w:szCs w:val="28"/>
            <w:lang w:val="en-US"/>
          </w:rPr>
          <w:t>ukr</w:t>
        </w:r>
        <w:r w:rsidRPr="002A36EF">
          <w:rPr>
            <w:rStyle w:val="a3"/>
            <w:rFonts w:ascii="Times New Roman" w:hAnsi="Times New Roman" w:cs="Times New Roman"/>
            <w:b/>
            <w:sz w:val="28"/>
            <w:szCs w:val="28"/>
          </w:rPr>
          <w:t>.</w:t>
        </w:r>
        <w:r w:rsidRPr="002A36EF">
          <w:rPr>
            <w:rStyle w:val="a3"/>
            <w:rFonts w:ascii="Times New Roman" w:hAnsi="Times New Roman" w:cs="Times New Roman"/>
            <w:b/>
            <w:sz w:val="28"/>
            <w:szCs w:val="28"/>
            <w:lang w:val="en-US"/>
          </w:rPr>
          <w:t>net</w:t>
        </w:r>
      </w:hyperlink>
    </w:p>
    <w:p w:rsidR="00017C85" w:rsidRDefault="00EC0ABB" w:rsidP="00017C85">
      <w:pPr>
        <w:jc w:val="center"/>
        <w:rPr>
          <w:rFonts w:ascii="Times New Roman" w:hAnsi="Times New Roman" w:cs="Times New Roman"/>
          <w:b/>
          <w:sz w:val="28"/>
          <w:szCs w:val="28"/>
          <w:lang w:val="uk-UA"/>
        </w:rPr>
      </w:pPr>
      <w:r>
        <w:rPr>
          <w:rFonts w:ascii="Times New Roman" w:hAnsi="Times New Roman" w:cs="Times New Roman"/>
          <w:b/>
          <w:sz w:val="28"/>
          <w:szCs w:val="28"/>
          <w:lang w:val="uk-UA"/>
        </w:rPr>
        <w:t>Урок№27</w:t>
      </w:r>
      <w:r w:rsidR="00017C85" w:rsidRPr="00F37351">
        <w:rPr>
          <w:rFonts w:ascii="Times New Roman" w:hAnsi="Times New Roman" w:cs="Times New Roman"/>
          <w:b/>
          <w:sz w:val="28"/>
          <w:szCs w:val="28"/>
          <w:lang w:val="uk-UA"/>
        </w:rPr>
        <w:t>.</w:t>
      </w:r>
    </w:p>
    <w:p w:rsidR="00B02A5E" w:rsidRPr="00B02A5E" w:rsidRDefault="0018022C" w:rsidP="00B02A5E">
      <w:pPr>
        <w:pStyle w:val="12"/>
        <w:tabs>
          <w:tab w:val="left" w:leader="underscore" w:pos="5922"/>
        </w:tabs>
        <w:spacing w:line="100" w:lineRule="atLeast"/>
        <w:rPr>
          <w:rFonts w:ascii="Times New Roman" w:eastAsia="Times New Roman" w:hAnsi="Times New Roman" w:cs="Times New Roman"/>
          <w:color w:val="auto"/>
          <w:sz w:val="28"/>
          <w:szCs w:val="28"/>
          <w:lang w:val="uk-UA"/>
        </w:rPr>
      </w:pPr>
      <w:r>
        <w:rPr>
          <w:rFonts w:ascii="Times New Roman" w:hAnsi="Times New Roman" w:cs="Times New Roman"/>
          <w:b/>
          <w:sz w:val="28"/>
          <w:szCs w:val="28"/>
          <w:lang w:val="uk-UA"/>
        </w:rPr>
        <w:t>Тема уроку</w:t>
      </w:r>
      <w:r w:rsidRPr="008D1F31">
        <w:rPr>
          <w:rFonts w:ascii="Times New Roman" w:hAnsi="Times New Roman" w:cs="Times New Roman"/>
          <w:b/>
          <w:sz w:val="28"/>
          <w:szCs w:val="28"/>
          <w:lang w:val="uk-UA"/>
        </w:rPr>
        <w:t>:</w:t>
      </w:r>
      <w:r w:rsidR="008D1F31" w:rsidRPr="008D1F31">
        <w:rPr>
          <w:rFonts w:ascii="Times New Roman" w:eastAsia="Calibri" w:hAnsi="Times New Roman" w:cs="Times New Roman"/>
          <w:iCs/>
          <w:sz w:val="28"/>
          <w:szCs w:val="28"/>
          <w:lang w:val="uk-UA" w:eastAsia="ru-RU"/>
        </w:rPr>
        <w:t xml:space="preserve"> </w:t>
      </w:r>
      <w:r w:rsidR="00B02A5E" w:rsidRPr="00B02A5E">
        <w:rPr>
          <w:rFonts w:ascii="Times New Roman" w:eastAsia="Times New Roman" w:hAnsi="Times New Roman" w:cs="Times New Roman"/>
          <w:color w:val="auto"/>
          <w:sz w:val="28"/>
          <w:szCs w:val="28"/>
          <w:lang w:val="uk-UA"/>
        </w:rPr>
        <w:t>Виконання  ремонту стін, стель.</w:t>
      </w:r>
    </w:p>
    <w:p w:rsidR="0018022C" w:rsidRPr="0018022C" w:rsidRDefault="0018022C" w:rsidP="0018022C">
      <w:pPr>
        <w:spacing w:after="0" w:line="240" w:lineRule="auto"/>
        <w:rPr>
          <w:rFonts w:ascii="Times New Roman" w:eastAsia="Times New Roman" w:hAnsi="Times New Roman" w:cs="Times New Roman"/>
          <w:b/>
          <w:i/>
          <w:sz w:val="28"/>
          <w:szCs w:val="28"/>
          <w:lang w:val="uk-UA" w:eastAsia="ru-RU"/>
        </w:rPr>
      </w:pPr>
      <w:r w:rsidRPr="0018022C">
        <w:rPr>
          <w:rFonts w:ascii="Times New Roman" w:eastAsia="Times New Roman" w:hAnsi="Times New Roman" w:cs="Times New Roman"/>
          <w:b/>
          <w:i/>
          <w:sz w:val="28"/>
          <w:szCs w:val="28"/>
          <w:lang w:val="uk-UA" w:eastAsia="ru-RU"/>
        </w:rPr>
        <w:t>Мета уроку:</w:t>
      </w:r>
    </w:p>
    <w:p w:rsidR="00B02A5E" w:rsidRPr="00B02A5E" w:rsidRDefault="0018022C" w:rsidP="00B02A5E">
      <w:pPr>
        <w:pStyle w:val="12"/>
        <w:tabs>
          <w:tab w:val="left" w:leader="underscore" w:pos="5922"/>
        </w:tabs>
        <w:spacing w:line="100" w:lineRule="atLeast"/>
        <w:rPr>
          <w:rFonts w:ascii="Times New Roman" w:eastAsia="Times New Roman" w:hAnsi="Times New Roman" w:cs="Times New Roman"/>
          <w:color w:val="auto"/>
          <w:sz w:val="28"/>
          <w:szCs w:val="28"/>
          <w:lang w:val="uk-UA"/>
        </w:rPr>
      </w:pPr>
      <w:r w:rsidRPr="0018022C">
        <w:rPr>
          <w:rFonts w:ascii="Times New Roman" w:eastAsia="Times New Roman" w:hAnsi="Times New Roman" w:cs="Times New Roman"/>
          <w:sz w:val="28"/>
          <w:szCs w:val="28"/>
          <w:lang w:val="uk-UA" w:eastAsia="ru-RU"/>
        </w:rPr>
        <w:t>а</w:t>
      </w:r>
      <w:r w:rsidRPr="0018022C">
        <w:rPr>
          <w:rFonts w:ascii="Times New Roman" w:eastAsia="Times New Roman" w:hAnsi="Times New Roman" w:cs="Times New Roman"/>
          <w:b/>
          <w:sz w:val="28"/>
          <w:szCs w:val="28"/>
          <w:lang w:val="uk-UA" w:eastAsia="ru-RU"/>
        </w:rPr>
        <w:t xml:space="preserve">) </w:t>
      </w:r>
      <w:r w:rsidRPr="0018022C">
        <w:rPr>
          <w:rFonts w:ascii="Times New Roman" w:eastAsia="Times New Roman" w:hAnsi="Times New Roman" w:cs="Times New Roman"/>
          <w:b/>
          <w:i/>
          <w:sz w:val="28"/>
          <w:szCs w:val="28"/>
          <w:u w:val="single"/>
          <w:lang w:val="uk-UA" w:eastAsia="ru-RU"/>
        </w:rPr>
        <w:t>Навчальна</w:t>
      </w:r>
      <w:r w:rsidRPr="0018022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закріпити уміння та навички при</w:t>
      </w:r>
      <w:r w:rsidRPr="0018022C">
        <w:rPr>
          <w:rFonts w:ascii="Times New Roman" w:eastAsia="Calibri" w:hAnsi="Times New Roman" w:cs="Times New Roman"/>
          <w:sz w:val="28"/>
          <w:szCs w:val="28"/>
          <w:lang w:val="uk-UA"/>
        </w:rPr>
        <w:t xml:space="preserve"> </w:t>
      </w:r>
      <w:r w:rsidR="00B02A5E">
        <w:rPr>
          <w:rFonts w:ascii="Times New Roman" w:eastAsia="Times New Roman" w:hAnsi="Times New Roman" w:cs="Times New Roman"/>
          <w:color w:val="auto"/>
          <w:sz w:val="28"/>
          <w:szCs w:val="28"/>
          <w:lang w:val="uk-UA"/>
        </w:rPr>
        <w:t>виконані</w:t>
      </w:r>
      <w:r w:rsidR="00B02A5E" w:rsidRPr="00B02A5E">
        <w:rPr>
          <w:rFonts w:ascii="Times New Roman" w:eastAsia="Times New Roman" w:hAnsi="Times New Roman" w:cs="Times New Roman"/>
          <w:color w:val="auto"/>
          <w:sz w:val="28"/>
          <w:szCs w:val="28"/>
          <w:lang w:val="uk-UA"/>
        </w:rPr>
        <w:t xml:space="preserve">  ремонту стін, стель.</w:t>
      </w:r>
    </w:p>
    <w:p w:rsidR="00670C63" w:rsidRDefault="0018022C" w:rsidP="00913646">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Дидактичне забезпечення: </w:t>
      </w:r>
      <w:r w:rsidRPr="0018022C">
        <w:rPr>
          <w:rFonts w:ascii="Times New Roman" w:hAnsi="Times New Roman" w:cs="Times New Roman"/>
          <w:sz w:val="28"/>
          <w:szCs w:val="28"/>
          <w:lang w:val="uk-UA"/>
        </w:rPr>
        <w:t>опорний конспект, інструкційно- технологічна карта, відеоролик</w:t>
      </w:r>
      <w:r w:rsidR="00D455C1">
        <w:rPr>
          <w:rFonts w:ascii="Times New Roman" w:hAnsi="Times New Roman" w:cs="Times New Roman"/>
          <w:sz w:val="28"/>
          <w:szCs w:val="28"/>
          <w:lang w:val="uk-UA"/>
        </w:rPr>
        <w:t xml:space="preserve"> </w:t>
      </w:r>
      <w:r w:rsidR="00722B04">
        <w:rPr>
          <w:rFonts w:ascii="Times New Roman" w:hAnsi="Times New Roman" w:cs="Times New Roman"/>
          <w:sz w:val="28"/>
          <w:szCs w:val="28"/>
          <w:lang w:val="uk-UA"/>
        </w:rPr>
        <w:t>+силка,  кросворд.</w:t>
      </w:r>
    </w:p>
    <w:p w:rsidR="0018022C" w:rsidRDefault="0018022C" w:rsidP="0018022C">
      <w:pPr>
        <w:spacing w:after="0" w:line="240" w:lineRule="auto"/>
        <w:rPr>
          <w:rFonts w:ascii="Times New Roman" w:hAnsi="Times New Roman" w:cs="Times New Roman"/>
          <w:sz w:val="28"/>
          <w:szCs w:val="28"/>
          <w:lang w:val="uk-UA"/>
        </w:rPr>
      </w:pPr>
    </w:p>
    <w:p w:rsidR="0018022C" w:rsidRDefault="0018022C" w:rsidP="0018022C">
      <w:pPr>
        <w:spacing w:after="0" w:line="240" w:lineRule="auto"/>
        <w:jc w:val="center"/>
        <w:rPr>
          <w:rFonts w:ascii="Times New Roman" w:hAnsi="Times New Roman" w:cs="Times New Roman"/>
          <w:b/>
          <w:sz w:val="28"/>
          <w:szCs w:val="28"/>
          <w:lang w:val="uk-UA"/>
        </w:rPr>
      </w:pPr>
      <w:r w:rsidRPr="0018022C">
        <w:rPr>
          <w:rFonts w:ascii="Times New Roman" w:hAnsi="Times New Roman" w:cs="Times New Roman"/>
          <w:b/>
          <w:sz w:val="28"/>
          <w:szCs w:val="28"/>
          <w:lang w:val="uk-UA"/>
        </w:rPr>
        <w:t>Структура уроку.</w:t>
      </w:r>
    </w:p>
    <w:p w:rsidR="0018022C" w:rsidRDefault="0018022C" w:rsidP="0018022C">
      <w:pPr>
        <w:spacing w:after="0" w:line="240" w:lineRule="auto"/>
        <w:jc w:val="center"/>
        <w:rPr>
          <w:rFonts w:ascii="Times New Roman" w:hAnsi="Times New Roman" w:cs="Times New Roman"/>
          <w:b/>
          <w:sz w:val="28"/>
          <w:szCs w:val="28"/>
          <w:lang w:val="uk-UA"/>
        </w:rPr>
      </w:pPr>
    </w:p>
    <w:p w:rsidR="0018022C" w:rsidRDefault="0018022C" w:rsidP="0018022C">
      <w:pPr>
        <w:pStyle w:val="a4"/>
        <w:numPr>
          <w:ilvl w:val="0"/>
          <w:numId w:val="2"/>
        </w:numPr>
        <w:spacing w:after="0" w:line="240" w:lineRule="auto"/>
        <w:rPr>
          <w:rFonts w:ascii="Times New Roman" w:hAnsi="Times New Roman" w:cs="Times New Roman"/>
          <w:sz w:val="28"/>
          <w:szCs w:val="28"/>
          <w:lang w:val="uk-UA"/>
        </w:rPr>
      </w:pPr>
      <w:r w:rsidRPr="0018022C">
        <w:rPr>
          <w:rFonts w:ascii="Times New Roman" w:hAnsi="Times New Roman" w:cs="Times New Roman"/>
          <w:sz w:val="28"/>
          <w:szCs w:val="28"/>
          <w:lang w:val="uk-UA"/>
        </w:rPr>
        <w:t>Повторення пройденого матеріалу: 8.00- 9.30</w:t>
      </w:r>
      <w:r>
        <w:rPr>
          <w:rFonts w:ascii="Times New Roman" w:hAnsi="Times New Roman" w:cs="Times New Roman"/>
          <w:sz w:val="28"/>
          <w:szCs w:val="28"/>
          <w:lang w:val="uk-UA"/>
        </w:rPr>
        <w:t>.</w:t>
      </w:r>
    </w:p>
    <w:p w:rsidR="00B02A5E" w:rsidRDefault="00B02A5E" w:rsidP="00B02A5E">
      <w:pPr>
        <w:pStyle w:val="a4"/>
        <w:spacing w:after="0" w:line="240" w:lineRule="auto"/>
        <w:ind w:left="1430"/>
        <w:rPr>
          <w:rFonts w:ascii="Times New Roman" w:hAnsi="Times New Roman" w:cs="Times New Roman"/>
          <w:sz w:val="28"/>
          <w:szCs w:val="28"/>
          <w:lang w:val="uk-UA"/>
        </w:rPr>
      </w:pPr>
      <w:r>
        <w:rPr>
          <w:rFonts w:ascii="Times New Roman" w:hAnsi="Times New Roman" w:cs="Times New Roman"/>
          <w:sz w:val="28"/>
          <w:szCs w:val="28"/>
          <w:lang w:val="uk-UA"/>
        </w:rPr>
        <w:t>Розгадайте кросворд:</w:t>
      </w:r>
    </w:p>
    <w:p w:rsidR="00B02A5E" w:rsidRDefault="00B02A5E" w:rsidP="00B02A5E">
      <w:pPr>
        <w:pStyle w:val="a4"/>
        <w:spacing w:after="0" w:line="240" w:lineRule="auto"/>
        <w:ind w:left="1430"/>
        <w:rPr>
          <w:rFonts w:ascii="Times New Roman" w:hAnsi="Times New Roman" w:cs="Times New Roman"/>
          <w:sz w:val="28"/>
          <w:szCs w:val="28"/>
          <w:lang w:val="uk-UA"/>
        </w:rPr>
      </w:pPr>
    </w:p>
    <w:p w:rsidR="00B02A5E" w:rsidRPr="00B02A5E" w:rsidRDefault="00B02A5E" w:rsidP="00B02A5E">
      <w:pPr>
        <w:pStyle w:val="6"/>
        <w:shd w:val="clear" w:color="auto" w:fill="FFFFFF"/>
        <w:spacing w:before="0"/>
        <w:jc w:val="center"/>
        <w:rPr>
          <w:rFonts w:ascii="Times New Roman" w:hAnsi="Times New Roman" w:cs="Times New Roman"/>
          <w:b/>
          <w:i w:val="0"/>
          <w:color w:val="37474F"/>
          <w:sz w:val="28"/>
          <w:szCs w:val="28"/>
        </w:rPr>
      </w:pPr>
      <w:r w:rsidRPr="00B02A5E">
        <w:rPr>
          <w:rFonts w:ascii="Times New Roman" w:hAnsi="Times New Roman" w:cs="Times New Roman"/>
          <w:b/>
          <w:bCs/>
          <w:i w:val="0"/>
          <w:color w:val="37474F"/>
          <w:sz w:val="28"/>
          <w:szCs w:val="28"/>
        </w:rPr>
        <w:t>ПО ГОРИЗОНТАЛИ</w:t>
      </w:r>
    </w:p>
    <w:p w:rsidR="00B02A5E" w:rsidRPr="00B02A5E" w:rsidRDefault="00B02A5E" w:rsidP="00A01603">
      <w:pPr>
        <w:shd w:val="clear" w:color="auto" w:fill="FFFFFF"/>
        <w:spacing w:after="0" w:line="360" w:lineRule="auto"/>
        <w:rPr>
          <w:rFonts w:ascii="Times New Roman" w:hAnsi="Times New Roman" w:cs="Times New Roman"/>
          <w:sz w:val="28"/>
          <w:szCs w:val="28"/>
          <w:lang w:val="uk-UA"/>
        </w:rPr>
      </w:pPr>
      <w:r w:rsidRPr="00B02A5E">
        <w:rPr>
          <w:rFonts w:ascii="Times New Roman" w:hAnsi="Times New Roman" w:cs="Times New Roman"/>
          <w:b/>
          <w:bCs/>
          <w:sz w:val="28"/>
          <w:szCs w:val="28"/>
        </w:rPr>
        <w:t>2.</w:t>
      </w:r>
      <w:r w:rsidRPr="00B02A5E">
        <w:rPr>
          <w:rFonts w:ascii="Times New Roman" w:hAnsi="Times New Roman" w:cs="Times New Roman"/>
          <w:sz w:val="28"/>
          <w:szCs w:val="28"/>
        </w:rPr>
        <w:t>Перший шар штукатурки.</w:t>
      </w:r>
    </w:p>
    <w:p w:rsidR="00B02A5E" w:rsidRPr="00B02A5E" w:rsidRDefault="00B02A5E" w:rsidP="00A01603">
      <w:pPr>
        <w:shd w:val="clear" w:color="auto" w:fill="FFFFFF"/>
        <w:spacing w:after="0" w:line="360" w:lineRule="auto"/>
        <w:rPr>
          <w:rFonts w:ascii="Times New Roman" w:hAnsi="Times New Roman" w:cs="Times New Roman"/>
          <w:sz w:val="28"/>
          <w:szCs w:val="28"/>
          <w:lang w:val="uk-UA"/>
        </w:rPr>
      </w:pPr>
      <w:r w:rsidRPr="00B02A5E">
        <w:rPr>
          <w:rFonts w:ascii="Times New Roman" w:hAnsi="Times New Roman" w:cs="Times New Roman"/>
          <w:sz w:val="28"/>
          <w:szCs w:val="28"/>
        </w:rPr>
        <w:t> </w:t>
      </w:r>
      <w:r w:rsidRPr="00B02A5E">
        <w:rPr>
          <w:rFonts w:ascii="Times New Roman" w:hAnsi="Times New Roman" w:cs="Times New Roman"/>
          <w:b/>
          <w:bCs/>
          <w:sz w:val="28"/>
          <w:szCs w:val="28"/>
        </w:rPr>
        <w:t>5.</w:t>
      </w:r>
      <w:r w:rsidRPr="00B02A5E">
        <w:rPr>
          <w:rFonts w:ascii="Times New Roman" w:hAnsi="Times New Roman" w:cs="Times New Roman"/>
          <w:sz w:val="28"/>
          <w:szCs w:val="28"/>
        </w:rPr>
        <w:t>Інструмент для затирання верхнього шару штукатурки. </w:t>
      </w:r>
    </w:p>
    <w:p w:rsidR="00B02A5E" w:rsidRPr="00B02A5E" w:rsidRDefault="00B02A5E" w:rsidP="00A01603">
      <w:pPr>
        <w:shd w:val="clear" w:color="auto" w:fill="FFFFFF"/>
        <w:spacing w:after="0" w:line="360" w:lineRule="auto"/>
        <w:rPr>
          <w:rFonts w:ascii="Times New Roman" w:hAnsi="Times New Roman" w:cs="Times New Roman"/>
          <w:sz w:val="28"/>
          <w:szCs w:val="28"/>
          <w:lang w:val="uk-UA"/>
        </w:rPr>
      </w:pPr>
      <w:r w:rsidRPr="00B02A5E">
        <w:rPr>
          <w:rFonts w:ascii="Times New Roman" w:hAnsi="Times New Roman" w:cs="Times New Roman"/>
          <w:b/>
          <w:bCs/>
          <w:sz w:val="28"/>
          <w:szCs w:val="28"/>
        </w:rPr>
        <w:t>7.</w:t>
      </w:r>
      <w:r w:rsidRPr="00B02A5E">
        <w:rPr>
          <w:rFonts w:ascii="Times New Roman" w:hAnsi="Times New Roman" w:cs="Times New Roman"/>
          <w:sz w:val="28"/>
          <w:szCs w:val="28"/>
        </w:rPr>
        <w:t xml:space="preserve">Інструмент для розмітки </w:t>
      </w:r>
      <w:proofErr w:type="gramStart"/>
      <w:r w:rsidRPr="00B02A5E">
        <w:rPr>
          <w:rFonts w:ascii="Times New Roman" w:hAnsi="Times New Roman" w:cs="Times New Roman"/>
          <w:sz w:val="28"/>
          <w:szCs w:val="28"/>
        </w:rPr>
        <w:t>та</w:t>
      </w:r>
      <w:proofErr w:type="gramEnd"/>
      <w:r w:rsidRPr="00B02A5E">
        <w:rPr>
          <w:rFonts w:ascii="Times New Roman" w:hAnsi="Times New Roman" w:cs="Times New Roman"/>
          <w:sz w:val="28"/>
          <w:szCs w:val="28"/>
        </w:rPr>
        <w:t xml:space="preserve"> перевірки кутів.</w:t>
      </w:r>
    </w:p>
    <w:p w:rsidR="00B02A5E" w:rsidRPr="00B02A5E" w:rsidRDefault="00B02A5E" w:rsidP="00A01603">
      <w:pPr>
        <w:shd w:val="clear" w:color="auto" w:fill="FFFFFF"/>
        <w:spacing w:after="0" w:line="360" w:lineRule="auto"/>
        <w:rPr>
          <w:rFonts w:ascii="Times New Roman" w:hAnsi="Times New Roman" w:cs="Times New Roman"/>
          <w:sz w:val="28"/>
          <w:szCs w:val="28"/>
          <w:lang w:val="uk-UA"/>
        </w:rPr>
      </w:pPr>
      <w:r w:rsidRPr="00B02A5E">
        <w:rPr>
          <w:rFonts w:ascii="Times New Roman" w:hAnsi="Times New Roman" w:cs="Times New Roman"/>
          <w:sz w:val="28"/>
          <w:szCs w:val="28"/>
        </w:rPr>
        <w:t> </w:t>
      </w:r>
      <w:r w:rsidRPr="00B02A5E">
        <w:rPr>
          <w:rFonts w:ascii="Times New Roman" w:hAnsi="Times New Roman" w:cs="Times New Roman"/>
          <w:b/>
          <w:bCs/>
          <w:sz w:val="28"/>
          <w:szCs w:val="28"/>
        </w:rPr>
        <w:t>8.</w:t>
      </w:r>
      <w:r w:rsidRPr="00B02A5E">
        <w:rPr>
          <w:rFonts w:ascii="Times New Roman" w:hAnsi="Times New Roman" w:cs="Times New Roman"/>
          <w:sz w:val="28"/>
          <w:szCs w:val="28"/>
        </w:rPr>
        <w:t>Інструмент для перемішування розчину.</w:t>
      </w:r>
    </w:p>
    <w:p w:rsidR="00B02A5E" w:rsidRPr="00B02A5E" w:rsidRDefault="00B02A5E" w:rsidP="00A01603">
      <w:pPr>
        <w:shd w:val="clear" w:color="auto" w:fill="FFFFFF"/>
        <w:spacing w:after="0" w:line="360" w:lineRule="auto"/>
        <w:rPr>
          <w:rFonts w:ascii="Times New Roman" w:hAnsi="Times New Roman" w:cs="Times New Roman"/>
          <w:sz w:val="28"/>
          <w:szCs w:val="28"/>
          <w:lang w:val="uk-UA"/>
        </w:rPr>
      </w:pPr>
      <w:r w:rsidRPr="00B02A5E">
        <w:rPr>
          <w:rFonts w:ascii="Times New Roman" w:hAnsi="Times New Roman" w:cs="Times New Roman"/>
          <w:sz w:val="28"/>
          <w:szCs w:val="28"/>
        </w:rPr>
        <w:t> </w:t>
      </w:r>
      <w:r w:rsidRPr="00B02A5E">
        <w:rPr>
          <w:rFonts w:ascii="Times New Roman" w:hAnsi="Times New Roman" w:cs="Times New Roman"/>
          <w:b/>
          <w:bCs/>
          <w:sz w:val="28"/>
          <w:szCs w:val="28"/>
        </w:rPr>
        <w:t>9.</w:t>
      </w:r>
      <w:r w:rsidRPr="00B02A5E">
        <w:rPr>
          <w:rFonts w:ascii="Times New Roman" w:hAnsi="Times New Roman" w:cs="Times New Roman"/>
          <w:sz w:val="28"/>
          <w:szCs w:val="28"/>
        </w:rPr>
        <w:t>Інструмент для розрівнювання розчину на поверзні. </w:t>
      </w:r>
    </w:p>
    <w:p w:rsidR="00B02A5E" w:rsidRPr="00B02A5E" w:rsidRDefault="00B02A5E" w:rsidP="00A01603">
      <w:pPr>
        <w:shd w:val="clear" w:color="auto" w:fill="FFFFFF"/>
        <w:spacing w:after="0" w:line="360" w:lineRule="auto"/>
        <w:rPr>
          <w:rFonts w:ascii="Times New Roman" w:hAnsi="Times New Roman" w:cs="Times New Roman"/>
          <w:sz w:val="28"/>
          <w:szCs w:val="28"/>
          <w:lang w:val="uk-UA"/>
        </w:rPr>
      </w:pPr>
      <w:r w:rsidRPr="00B02A5E">
        <w:rPr>
          <w:rFonts w:ascii="Times New Roman" w:hAnsi="Times New Roman" w:cs="Times New Roman"/>
          <w:b/>
          <w:bCs/>
          <w:sz w:val="28"/>
          <w:szCs w:val="28"/>
        </w:rPr>
        <w:t>11.</w:t>
      </w:r>
      <w:r w:rsidRPr="00B02A5E">
        <w:rPr>
          <w:rFonts w:ascii="Times New Roman" w:hAnsi="Times New Roman" w:cs="Times New Roman"/>
          <w:sz w:val="28"/>
          <w:szCs w:val="28"/>
        </w:rPr>
        <w:t xml:space="preserve">Вид штукатурки </w:t>
      </w:r>
      <w:proofErr w:type="gramStart"/>
      <w:r w:rsidRPr="00B02A5E">
        <w:rPr>
          <w:rFonts w:ascii="Times New Roman" w:hAnsi="Times New Roman" w:cs="Times New Roman"/>
          <w:sz w:val="28"/>
          <w:szCs w:val="28"/>
        </w:rPr>
        <w:t>за</w:t>
      </w:r>
      <w:proofErr w:type="gramEnd"/>
      <w:r w:rsidRPr="00B02A5E">
        <w:rPr>
          <w:rFonts w:ascii="Times New Roman" w:hAnsi="Times New Roman" w:cs="Times New Roman"/>
          <w:sz w:val="28"/>
          <w:szCs w:val="28"/>
        </w:rPr>
        <w:t xml:space="preserve"> якістю.</w:t>
      </w:r>
    </w:p>
    <w:p w:rsidR="00B02A5E" w:rsidRDefault="00B02A5E" w:rsidP="00A01603">
      <w:pPr>
        <w:shd w:val="clear" w:color="auto" w:fill="FFFFFF"/>
        <w:spacing w:after="0" w:line="360" w:lineRule="auto"/>
        <w:rPr>
          <w:rFonts w:ascii="Times New Roman" w:hAnsi="Times New Roman" w:cs="Times New Roman"/>
          <w:sz w:val="28"/>
          <w:szCs w:val="28"/>
          <w:lang w:val="uk-UA"/>
        </w:rPr>
      </w:pPr>
      <w:r w:rsidRPr="00B02A5E">
        <w:rPr>
          <w:rFonts w:ascii="Times New Roman" w:hAnsi="Times New Roman" w:cs="Times New Roman"/>
          <w:sz w:val="28"/>
          <w:szCs w:val="28"/>
        </w:rPr>
        <w:t> </w:t>
      </w:r>
      <w:r w:rsidRPr="00B02A5E">
        <w:rPr>
          <w:rFonts w:ascii="Times New Roman" w:hAnsi="Times New Roman" w:cs="Times New Roman"/>
          <w:b/>
          <w:bCs/>
          <w:sz w:val="28"/>
          <w:szCs w:val="28"/>
        </w:rPr>
        <w:t>12.</w:t>
      </w:r>
      <w:r w:rsidRPr="00B02A5E">
        <w:rPr>
          <w:rFonts w:ascii="Times New Roman" w:hAnsi="Times New Roman" w:cs="Times New Roman"/>
          <w:sz w:val="28"/>
          <w:szCs w:val="28"/>
        </w:rPr>
        <w:t xml:space="preserve">Вяжучиий </w:t>
      </w:r>
      <w:proofErr w:type="gramStart"/>
      <w:r w:rsidRPr="00B02A5E">
        <w:rPr>
          <w:rFonts w:ascii="Times New Roman" w:hAnsi="Times New Roman" w:cs="Times New Roman"/>
          <w:sz w:val="28"/>
          <w:szCs w:val="28"/>
        </w:rPr>
        <w:t>матер</w:t>
      </w:r>
      <w:proofErr w:type="gramEnd"/>
      <w:r w:rsidRPr="00B02A5E">
        <w:rPr>
          <w:rFonts w:ascii="Times New Roman" w:hAnsi="Times New Roman" w:cs="Times New Roman"/>
          <w:sz w:val="28"/>
          <w:szCs w:val="28"/>
        </w:rPr>
        <w:t>іал для приготування розчину.</w:t>
      </w:r>
    </w:p>
    <w:p w:rsidR="00B02A5E" w:rsidRPr="00B02A5E" w:rsidRDefault="00B02A5E" w:rsidP="00B02A5E">
      <w:pPr>
        <w:shd w:val="clear" w:color="auto" w:fill="FFFFFF"/>
        <w:spacing w:after="0"/>
        <w:rPr>
          <w:rFonts w:ascii="Times New Roman" w:hAnsi="Times New Roman" w:cs="Times New Roman"/>
          <w:sz w:val="28"/>
          <w:szCs w:val="28"/>
          <w:lang w:val="uk-UA"/>
        </w:rPr>
      </w:pPr>
    </w:p>
    <w:p w:rsidR="00B02A5E" w:rsidRPr="00B02A5E" w:rsidRDefault="00B02A5E" w:rsidP="00B02A5E">
      <w:pPr>
        <w:pStyle w:val="6"/>
        <w:shd w:val="clear" w:color="auto" w:fill="FFFFFF"/>
        <w:spacing w:before="0"/>
        <w:jc w:val="center"/>
        <w:rPr>
          <w:rFonts w:ascii="Times New Roman" w:hAnsi="Times New Roman" w:cs="Times New Roman"/>
          <w:b/>
          <w:i w:val="0"/>
          <w:color w:val="37474F"/>
          <w:sz w:val="28"/>
          <w:szCs w:val="28"/>
        </w:rPr>
      </w:pPr>
      <w:r w:rsidRPr="00B02A5E">
        <w:rPr>
          <w:rFonts w:ascii="Times New Roman" w:hAnsi="Times New Roman" w:cs="Times New Roman"/>
          <w:b/>
          <w:bCs/>
          <w:i w:val="0"/>
          <w:color w:val="37474F"/>
          <w:sz w:val="28"/>
          <w:szCs w:val="28"/>
        </w:rPr>
        <w:t>ПО ВЕРТИКАЛИ</w:t>
      </w:r>
    </w:p>
    <w:p w:rsidR="00B02A5E" w:rsidRPr="00B02A5E" w:rsidRDefault="00B02A5E" w:rsidP="00A01603">
      <w:pPr>
        <w:shd w:val="clear" w:color="auto" w:fill="FFFFFF"/>
        <w:spacing w:after="0" w:line="360" w:lineRule="auto"/>
        <w:rPr>
          <w:rFonts w:ascii="Times New Roman" w:hAnsi="Times New Roman" w:cs="Times New Roman"/>
          <w:sz w:val="28"/>
          <w:szCs w:val="28"/>
          <w:lang w:val="uk-UA"/>
        </w:rPr>
      </w:pPr>
      <w:r w:rsidRPr="00B02A5E">
        <w:rPr>
          <w:rFonts w:ascii="Times New Roman" w:hAnsi="Times New Roman" w:cs="Times New Roman"/>
          <w:b/>
          <w:bCs/>
          <w:sz w:val="28"/>
          <w:szCs w:val="28"/>
        </w:rPr>
        <w:t>1.</w:t>
      </w:r>
      <w:r w:rsidRPr="00B02A5E">
        <w:rPr>
          <w:rFonts w:ascii="Times New Roman" w:hAnsi="Times New Roman" w:cs="Times New Roman"/>
          <w:sz w:val="28"/>
          <w:szCs w:val="28"/>
        </w:rPr>
        <w:t>Основний (другий) шар штукатурки.</w:t>
      </w:r>
    </w:p>
    <w:p w:rsidR="00B02A5E" w:rsidRPr="00B02A5E" w:rsidRDefault="00B02A5E" w:rsidP="00A01603">
      <w:pPr>
        <w:shd w:val="clear" w:color="auto" w:fill="FFFFFF"/>
        <w:spacing w:after="0" w:line="360" w:lineRule="auto"/>
        <w:rPr>
          <w:rFonts w:ascii="Times New Roman" w:hAnsi="Times New Roman" w:cs="Times New Roman"/>
          <w:sz w:val="28"/>
          <w:szCs w:val="28"/>
          <w:lang w:val="uk-UA"/>
        </w:rPr>
      </w:pPr>
      <w:r w:rsidRPr="00B02A5E">
        <w:rPr>
          <w:rFonts w:ascii="Times New Roman" w:hAnsi="Times New Roman" w:cs="Times New Roman"/>
          <w:sz w:val="28"/>
          <w:szCs w:val="28"/>
        </w:rPr>
        <w:t> </w:t>
      </w:r>
      <w:r w:rsidRPr="00B02A5E">
        <w:rPr>
          <w:rFonts w:ascii="Times New Roman" w:hAnsi="Times New Roman" w:cs="Times New Roman"/>
          <w:b/>
          <w:bCs/>
          <w:sz w:val="28"/>
          <w:szCs w:val="28"/>
        </w:rPr>
        <w:t>2.</w:t>
      </w:r>
      <w:r w:rsidRPr="00B02A5E">
        <w:rPr>
          <w:rFonts w:ascii="Times New Roman" w:hAnsi="Times New Roman" w:cs="Times New Roman"/>
          <w:sz w:val="28"/>
          <w:szCs w:val="28"/>
        </w:rPr>
        <w:t>Третій шар штукатурки.</w:t>
      </w:r>
    </w:p>
    <w:p w:rsidR="00B02A5E" w:rsidRPr="00B02A5E" w:rsidRDefault="00B02A5E" w:rsidP="00A01603">
      <w:pPr>
        <w:shd w:val="clear" w:color="auto" w:fill="FFFFFF"/>
        <w:spacing w:after="0" w:line="360" w:lineRule="auto"/>
        <w:rPr>
          <w:rFonts w:ascii="Times New Roman" w:hAnsi="Times New Roman" w:cs="Times New Roman"/>
          <w:sz w:val="28"/>
          <w:szCs w:val="28"/>
          <w:lang w:val="uk-UA"/>
        </w:rPr>
      </w:pPr>
      <w:r w:rsidRPr="00B02A5E">
        <w:rPr>
          <w:rFonts w:ascii="Times New Roman" w:hAnsi="Times New Roman" w:cs="Times New Roman"/>
          <w:sz w:val="28"/>
          <w:szCs w:val="28"/>
        </w:rPr>
        <w:t> </w:t>
      </w:r>
      <w:r w:rsidRPr="00B02A5E">
        <w:rPr>
          <w:rFonts w:ascii="Times New Roman" w:hAnsi="Times New Roman" w:cs="Times New Roman"/>
          <w:b/>
          <w:bCs/>
          <w:sz w:val="28"/>
          <w:szCs w:val="28"/>
        </w:rPr>
        <w:t>3.</w:t>
      </w:r>
      <w:r w:rsidRPr="00B02A5E">
        <w:rPr>
          <w:rFonts w:ascii="Times New Roman" w:hAnsi="Times New Roman" w:cs="Times New Roman"/>
          <w:sz w:val="28"/>
          <w:szCs w:val="28"/>
        </w:rPr>
        <w:t xml:space="preserve">Оздоблювальний шар на поверхні </w:t>
      </w:r>
      <w:proofErr w:type="gramStart"/>
      <w:r w:rsidRPr="00B02A5E">
        <w:rPr>
          <w:rFonts w:ascii="Times New Roman" w:hAnsi="Times New Roman" w:cs="Times New Roman"/>
          <w:sz w:val="28"/>
          <w:szCs w:val="28"/>
        </w:rPr>
        <w:t>р</w:t>
      </w:r>
      <w:proofErr w:type="gramEnd"/>
      <w:r w:rsidRPr="00B02A5E">
        <w:rPr>
          <w:rFonts w:ascii="Times New Roman" w:hAnsi="Times New Roman" w:cs="Times New Roman"/>
          <w:sz w:val="28"/>
          <w:szCs w:val="28"/>
        </w:rPr>
        <w:t>ізних конструкцій, вирівнюючий ці поверхні.</w:t>
      </w:r>
    </w:p>
    <w:p w:rsidR="00B02A5E" w:rsidRPr="00B02A5E" w:rsidRDefault="00B02A5E" w:rsidP="00A01603">
      <w:pPr>
        <w:shd w:val="clear" w:color="auto" w:fill="FFFFFF"/>
        <w:spacing w:after="0" w:line="360" w:lineRule="auto"/>
        <w:rPr>
          <w:rFonts w:ascii="Times New Roman" w:hAnsi="Times New Roman" w:cs="Times New Roman"/>
          <w:sz w:val="28"/>
          <w:szCs w:val="28"/>
          <w:lang w:val="uk-UA"/>
        </w:rPr>
      </w:pPr>
      <w:r w:rsidRPr="00B02A5E">
        <w:rPr>
          <w:rFonts w:ascii="Times New Roman" w:hAnsi="Times New Roman" w:cs="Times New Roman"/>
          <w:sz w:val="28"/>
          <w:szCs w:val="28"/>
        </w:rPr>
        <w:t> </w:t>
      </w:r>
      <w:r w:rsidRPr="00B02A5E">
        <w:rPr>
          <w:rFonts w:ascii="Times New Roman" w:hAnsi="Times New Roman" w:cs="Times New Roman"/>
          <w:b/>
          <w:bCs/>
          <w:sz w:val="28"/>
          <w:szCs w:val="28"/>
        </w:rPr>
        <w:t>4.</w:t>
      </w:r>
      <w:r w:rsidRPr="00B02A5E">
        <w:rPr>
          <w:rFonts w:ascii="Times New Roman" w:hAnsi="Times New Roman" w:cs="Times New Roman"/>
          <w:sz w:val="28"/>
          <w:szCs w:val="28"/>
        </w:rPr>
        <w:t>Контрольно-вимірювальний інструмент.</w:t>
      </w:r>
    </w:p>
    <w:p w:rsidR="00B02A5E" w:rsidRPr="00B02A5E" w:rsidRDefault="00B02A5E" w:rsidP="00A01603">
      <w:pPr>
        <w:shd w:val="clear" w:color="auto" w:fill="FFFFFF"/>
        <w:spacing w:after="0" w:line="360" w:lineRule="auto"/>
        <w:rPr>
          <w:rFonts w:ascii="Times New Roman" w:hAnsi="Times New Roman" w:cs="Times New Roman"/>
          <w:sz w:val="28"/>
          <w:szCs w:val="28"/>
          <w:lang w:val="uk-UA"/>
        </w:rPr>
      </w:pPr>
      <w:r w:rsidRPr="00B02A5E">
        <w:rPr>
          <w:rFonts w:ascii="Times New Roman" w:hAnsi="Times New Roman" w:cs="Times New Roman"/>
          <w:sz w:val="28"/>
          <w:szCs w:val="28"/>
        </w:rPr>
        <w:t> </w:t>
      </w:r>
      <w:r w:rsidRPr="00B02A5E">
        <w:rPr>
          <w:rFonts w:ascii="Times New Roman" w:hAnsi="Times New Roman" w:cs="Times New Roman"/>
          <w:b/>
          <w:bCs/>
          <w:sz w:val="28"/>
          <w:szCs w:val="28"/>
        </w:rPr>
        <w:t>6.</w:t>
      </w:r>
      <w:r w:rsidRPr="00B02A5E">
        <w:rPr>
          <w:rFonts w:ascii="Times New Roman" w:hAnsi="Times New Roman" w:cs="Times New Roman"/>
          <w:sz w:val="28"/>
          <w:szCs w:val="28"/>
        </w:rPr>
        <w:t>Інструмент для накидання розчину на поверхні.</w:t>
      </w:r>
    </w:p>
    <w:p w:rsidR="00B02A5E" w:rsidRPr="00B02A5E" w:rsidRDefault="00B02A5E" w:rsidP="00A01603">
      <w:pPr>
        <w:shd w:val="clear" w:color="auto" w:fill="FFFFFF"/>
        <w:spacing w:after="0" w:line="360" w:lineRule="auto"/>
        <w:rPr>
          <w:rFonts w:ascii="Times New Roman" w:hAnsi="Times New Roman" w:cs="Times New Roman"/>
          <w:sz w:val="28"/>
          <w:szCs w:val="28"/>
        </w:rPr>
      </w:pPr>
      <w:r w:rsidRPr="00B02A5E">
        <w:rPr>
          <w:rFonts w:ascii="Times New Roman" w:hAnsi="Times New Roman" w:cs="Times New Roman"/>
          <w:sz w:val="28"/>
          <w:szCs w:val="28"/>
        </w:rPr>
        <w:t> </w:t>
      </w:r>
      <w:r w:rsidRPr="00B02A5E">
        <w:rPr>
          <w:rFonts w:ascii="Times New Roman" w:hAnsi="Times New Roman" w:cs="Times New Roman"/>
          <w:b/>
          <w:bCs/>
          <w:sz w:val="28"/>
          <w:szCs w:val="28"/>
        </w:rPr>
        <w:t>10.</w:t>
      </w:r>
      <w:r w:rsidRPr="00B02A5E">
        <w:rPr>
          <w:rFonts w:ascii="Times New Roman" w:hAnsi="Times New Roman" w:cs="Times New Roman"/>
          <w:sz w:val="28"/>
          <w:szCs w:val="28"/>
        </w:rPr>
        <w:t>Інструмент для змочування поверхні водою.</w:t>
      </w:r>
    </w:p>
    <w:p w:rsidR="00897B1E" w:rsidRPr="00B02A5E" w:rsidRDefault="00897B1E" w:rsidP="00A01603">
      <w:pPr>
        <w:pStyle w:val="a4"/>
        <w:shd w:val="clear" w:color="auto" w:fill="FFFFFF" w:themeFill="background1"/>
        <w:spacing w:before="100" w:beforeAutospacing="1" w:after="150" w:afterAutospacing="1" w:line="360" w:lineRule="auto"/>
        <w:jc w:val="both"/>
        <w:rPr>
          <w:rFonts w:ascii="Times New Roman" w:hAnsi="Times New Roman" w:cs="Times New Roman"/>
          <w:sz w:val="28"/>
          <w:szCs w:val="28"/>
        </w:rPr>
      </w:pPr>
    </w:p>
    <w:p w:rsidR="00897B1E" w:rsidRDefault="00897B1E" w:rsidP="00897B1E">
      <w:pPr>
        <w:pStyle w:val="a4"/>
        <w:shd w:val="clear" w:color="auto" w:fill="FFFFFF" w:themeFill="background1"/>
        <w:spacing w:before="100" w:beforeAutospacing="1" w:after="150" w:afterAutospacing="1" w:line="360" w:lineRule="atLeast"/>
        <w:jc w:val="both"/>
        <w:rPr>
          <w:rFonts w:ascii="Times New Roman" w:hAnsi="Times New Roman" w:cs="Times New Roman"/>
          <w:sz w:val="28"/>
          <w:szCs w:val="28"/>
          <w:lang w:val="uk-UA"/>
        </w:rPr>
      </w:pPr>
    </w:p>
    <w:p w:rsidR="00897B1E" w:rsidRDefault="00897B1E" w:rsidP="00897B1E">
      <w:pPr>
        <w:pStyle w:val="a4"/>
        <w:shd w:val="clear" w:color="auto" w:fill="FFFFFF" w:themeFill="background1"/>
        <w:spacing w:before="100" w:beforeAutospacing="1" w:after="150" w:afterAutospacing="1" w:line="360" w:lineRule="atLeast"/>
        <w:jc w:val="both"/>
        <w:rPr>
          <w:rFonts w:ascii="Times New Roman" w:hAnsi="Times New Roman" w:cs="Times New Roman"/>
          <w:sz w:val="28"/>
          <w:szCs w:val="28"/>
          <w:lang w:val="uk-UA"/>
        </w:rPr>
      </w:pPr>
    </w:p>
    <w:p w:rsidR="00897B1E" w:rsidRDefault="00897B1E" w:rsidP="00897B1E">
      <w:pPr>
        <w:pStyle w:val="a4"/>
        <w:shd w:val="clear" w:color="auto" w:fill="FFFFFF" w:themeFill="background1"/>
        <w:spacing w:before="100" w:beforeAutospacing="1" w:after="150" w:afterAutospacing="1" w:line="360" w:lineRule="atLeast"/>
        <w:jc w:val="both"/>
        <w:rPr>
          <w:rFonts w:ascii="Times New Roman" w:hAnsi="Times New Roman" w:cs="Times New Roman"/>
          <w:sz w:val="28"/>
          <w:szCs w:val="28"/>
          <w:lang w:val="uk-UA"/>
        </w:rPr>
      </w:pPr>
    </w:p>
    <w:p w:rsidR="00897B1E" w:rsidRDefault="00897B1E" w:rsidP="00897B1E">
      <w:pPr>
        <w:pStyle w:val="a4"/>
        <w:shd w:val="clear" w:color="auto" w:fill="FFFFFF" w:themeFill="background1"/>
        <w:spacing w:before="100" w:beforeAutospacing="1" w:after="150" w:afterAutospacing="1" w:line="360" w:lineRule="atLeast"/>
        <w:jc w:val="both"/>
        <w:rPr>
          <w:rFonts w:ascii="Times New Roman" w:hAnsi="Times New Roman" w:cs="Times New Roman"/>
          <w:sz w:val="28"/>
          <w:szCs w:val="28"/>
          <w:lang w:val="uk-UA"/>
        </w:rPr>
      </w:pPr>
    </w:p>
    <w:p w:rsidR="00897B1E" w:rsidRDefault="00897B1E" w:rsidP="00897B1E">
      <w:pPr>
        <w:pStyle w:val="a4"/>
        <w:shd w:val="clear" w:color="auto" w:fill="FFFFFF" w:themeFill="background1"/>
        <w:spacing w:before="100" w:beforeAutospacing="1" w:after="150" w:afterAutospacing="1" w:line="360" w:lineRule="atLeast"/>
        <w:jc w:val="both"/>
        <w:rPr>
          <w:rFonts w:ascii="Times New Roman" w:hAnsi="Times New Roman" w:cs="Times New Roman"/>
          <w:sz w:val="28"/>
          <w:szCs w:val="28"/>
          <w:lang w:val="uk-UA"/>
        </w:rPr>
      </w:pPr>
    </w:p>
    <w:p w:rsidR="00B02A5E" w:rsidRDefault="00B02A5E" w:rsidP="00897B1E">
      <w:pPr>
        <w:pStyle w:val="a4"/>
        <w:shd w:val="clear" w:color="auto" w:fill="FFFFFF" w:themeFill="background1"/>
        <w:spacing w:before="100" w:beforeAutospacing="1" w:after="150" w:afterAutospacing="1" w:line="360" w:lineRule="atLeast"/>
        <w:jc w:val="both"/>
        <w:rPr>
          <w:rFonts w:ascii="Times New Roman" w:hAnsi="Times New Roman" w:cs="Times New Roman"/>
          <w:sz w:val="28"/>
          <w:szCs w:val="28"/>
          <w:lang w:val="uk-UA"/>
        </w:rPr>
      </w:pPr>
    </w:p>
    <w:p w:rsidR="00B02A5E" w:rsidRDefault="00B02A5E" w:rsidP="00897B1E">
      <w:pPr>
        <w:pStyle w:val="a4"/>
        <w:shd w:val="clear" w:color="auto" w:fill="FFFFFF" w:themeFill="background1"/>
        <w:spacing w:before="100" w:beforeAutospacing="1" w:after="150" w:afterAutospacing="1" w:line="360" w:lineRule="atLeast"/>
        <w:jc w:val="both"/>
        <w:rPr>
          <w:rFonts w:ascii="Times New Roman" w:hAnsi="Times New Roman" w:cs="Times New Roman"/>
          <w:sz w:val="28"/>
          <w:szCs w:val="28"/>
          <w:lang w:val="uk-UA"/>
        </w:rPr>
      </w:pPr>
    </w:p>
    <w:p w:rsidR="00A01603" w:rsidRDefault="00B02A5E" w:rsidP="00B02A5E">
      <w:pPr>
        <w:pBdr>
          <w:bottom w:val="single" w:sz="6" w:space="8" w:color="CCCCCC"/>
        </w:pBdr>
        <w:tabs>
          <w:tab w:val="center" w:pos="5233"/>
          <w:tab w:val="right" w:pos="10466"/>
        </w:tabs>
        <w:spacing w:after="150" w:line="240" w:lineRule="auto"/>
        <w:outlineLvl w:val="0"/>
        <w:rPr>
          <w:rFonts w:ascii="inherit" w:eastAsia="Times New Roman" w:hAnsi="inherit" w:cs="Times New Roman"/>
          <w:b/>
          <w:kern w:val="36"/>
          <w:sz w:val="48"/>
          <w:szCs w:val="48"/>
          <w:lang w:val="uk-UA" w:eastAsia="ru-RU"/>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inherit" w:eastAsia="Times New Roman" w:hAnsi="inherit" w:cs="Times New Roman"/>
          <w:b/>
          <w:kern w:val="36"/>
          <w:sz w:val="48"/>
          <w:szCs w:val="48"/>
          <w:lang w:val="uk-UA" w:eastAsia="ru-RU"/>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r w:rsidR="00897B1E">
        <w:rPr>
          <w:rFonts w:ascii="inherit" w:eastAsia="Times New Roman" w:hAnsi="inherit" w:cs="Times New Roman"/>
          <w:b/>
          <w:kern w:val="36"/>
          <w:sz w:val="48"/>
          <w:szCs w:val="48"/>
          <w:lang w:val="uk-UA" w:eastAsia="ru-RU"/>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К</w:t>
      </w:r>
      <w:r>
        <w:rPr>
          <w:rFonts w:ascii="inherit" w:eastAsia="Times New Roman" w:hAnsi="inherit" w:cs="Times New Roman"/>
          <w:b/>
          <w:kern w:val="36"/>
          <w:sz w:val="48"/>
          <w:szCs w:val="48"/>
          <w:lang w:eastAsia="ru-RU"/>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рос</w:t>
      </w:r>
      <w:r w:rsidR="00897B1E" w:rsidRPr="0097710B">
        <w:rPr>
          <w:rFonts w:ascii="inherit" w:eastAsia="Times New Roman" w:hAnsi="inherit" w:cs="Times New Roman"/>
          <w:b/>
          <w:kern w:val="36"/>
          <w:sz w:val="48"/>
          <w:szCs w:val="48"/>
          <w:lang w:eastAsia="ru-RU"/>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ворд</w:t>
      </w:r>
    </w:p>
    <w:p w:rsidR="00897B1E" w:rsidRDefault="00B02A5E" w:rsidP="00B02A5E">
      <w:pPr>
        <w:pBdr>
          <w:bottom w:val="single" w:sz="6" w:space="8" w:color="CCCCCC"/>
        </w:pBdr>
        <w:tabs>
          <w:tab w:val="center" w:pos="5233"/>
          <w:tab w:val="right" w:pos="10466"/>
        </w:tabs>
        <w:spacing w:after="150" w:line="240" w:lineRule="auto"/>
        <w:outlineLvl w:val="0"/>
        <w:rPr>
          <w:rFonts w:ascii="inherit" w:eastAsia="Times New Roman" w:hAnsi="inherit" w:cs="Times New Roman"/>
          <w:b/>
          <w:kern w:val="36"/>
          <w:sz w:val="48"/>
          <w:szCs w:val="48"/>
          <w:lang w:val="uk-UA" w:eastAsia="ru-RU"/>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inherit" w:eastAsia="Times New Roman" w:hAnsi="inherit" w:cs="Times New Roman"/>
          <w:b/>
          <w:kern w:val="36"/>
          <w:sz w:val="48"/>
          <w:szCs w:val="48"/>
          <w:lang w:eastAsia="ru-RU"/>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p>
    <w:tbl>
      <w:tblPr>
        <w:tblStyle w:val="aa"/>
        <w:tblpPr w:leftFromText="180" w:rightFromText="180" w:vertAnchor="text" w:horzAnchor="margin" w:tblpXSpec="center"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22D41" w:rsidTr="00EA744F">
        <w:trPr>
          <w:trHeight w:val="567"/>
        </w:trPr>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shd w:val="clear" w:color="auto" w:fill="auto"/>
          </w:tcPr>
          <w:p w:rsidR="00722D41" w:rsidRPr="00B02A5E" w:rsidRDefault="00722D41" w:rsidP="00722D41">
            <w:pPr>
              <w:pStyle w:val="a4"/>
              <w:ind w:left="0"/>
              <w:rPr>
                <w:rFonts w:ascii="Times New Roman" w:hAnsi="Times New Roman" w:cs="Times New Roman"/>
                <w:b/>
                <w:sz w:val="28"/>
                <w:szCs w:val="28"/>
                <w:vertAlign w:val="superscript"/>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2D41" w:rsidRPr="00722D41" w:rsidRDefault="00722D41" w:rsidP="00722D41">
            <w:pPr>
              <w:pStyle w:val="a4"/>
              <w:ind w:left="0"/>
              <w:rPr>
                <w:rFonts w:ascii="Times New Roman" w:hAnsi="Times New Roman" w:cs="Times New Roman"/>
                <w:b/>
                <w:sz w:val="28"/>
                <w:szCs w:val="28"/>
                <w:vertAlign w:val="superscript"/>
                <w:lang w:val="uk-UA"/>
              </w:rPr>
            </w:pPr>
            <w:r w:rsidRPr="00722D41">
              <w:rPr>
                <w:rFonts w:ascii="Times New Roman" w:hAnsi="Times New Roman" w:cs="Times New Roman"/>
                <w:b/>
                <w:sz w:val="28"/>
                <w:szCs w:val="28"/>
                <w:vertAlign w:val="superscript"/>
                <w:lang w:val="uk-UA"/>
              </w:rPr>
              <w:t>1.</w:t>
            </w:r>
          </w:p>
        </w:tc>
        <w:tc>
          <w:tcPr>
            <w:tcW w:w="567" w:type="dxa"/>
            <w:tcBorders>
              <w:left w:val="single" w:sz="4" w:space="0" w:color="auto"/>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r>
      <w:tr w:rsidR="00722D41" w:rsidTr="00EA744F">
        <w:trPr>
          <w:trHeight w:val="567"/>
        </w:trPr>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shd w:val="clear" w:color="auto" w:fill="auto"/>
          </w:tcPr>
          <w:p w:rsidR="00722D41" w:rsidRPr="00B02A5E" w:rsidRDefault="00722D41" w:rsidP="00722D41">
            <w:pPr>
              <w:pStyle w:val="a4"/>
              <w:ind w:left="0"/>
              <w:rPr>
                <w:rFonts w:ascii="Times New Roman" w:hAnsi="Times New Roman" w:cs="Times New Roman"/>
                <w:b/>
                <w:sz w:val="28"/>
                <w:szCs w:val="28"/>
                <w:vertAlign w:val="superscript"/>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22D41" w:rsidRPr="00722D41" w:rsidRDefault="00722D41" w:rsidP="00722D41">
            <w:pPr>
              <w:pStyle w:val="a4"/>
              <w:ind w:left="0"/>
              <w:rPr>
                <w:rFonts w:ascii="Times New Roman" w:hAnsi="Times New Roman" w:cs="Times New Roman"/>
                <w:b/>
                <w:sz w:val="28"/>
                <w:szCs w:val="28"/>
                <w:vertAlign w:val="superscript"/>
                <w:lang w:val="uk-UA"/>
              </w:rPr>
            </w:pPr>
            <w:r w:rsidRPr="00722D41">
              <w:rPr>
                <w:rFonts w:ascii="Times New Roman" w:hAnsi="Times New Roman" w:cs="Times New Roman"/>
                <w:b/>
                <w:sz w:val="28"/>
                <w:szCs w:val="28"/>
                <w:vertAlign w:val="superscript"/>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2D41" w:rsidRPr="00722D41" w:rsidRDefault="00722D41" w:rsidP="00722D41">
            <w:pPr>
              <w:pStyle w:val="a4"/>
              <w:ind w:left="0"/>
              <w:rPr>
                <w:rFonts w:ascii="Times New Roman" w:hAnsi="Times New Roman" w:cs="Times New Roman"/>
                <w:b/>
                <w:sz w:val="28"/>
                <w:szCs w:val="28"/>
                <w:vertAlign w:val="superscript"/>
                <w:lang w:val="uk-UA"/>
              </w:rPr>
            </w:pPr>
            <w:r w:rsidRPr="00722D41">
              <w:rPr>
                <w:rFonts w:ascii="Times New Roman" w:hAnsi="Times New Roman" w:cs="Times New Roman"/>
                <w:b/>
                <w:sz w:val="28"/>
                <w:szCs w:val="28"/>
                <w:vertAlign w:val="superscript"/>
                <w:lang w:val="uk-UA"/>
              </w:rPr>
              <w:t>4.</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22D41" w:rsidRDefault="00722D41" w:rsidP="00722D41">
            <w:pPr>
              <w:pStyle w:val="a4"/>
              <w:ind w:left="0"/>
              <w:rPr>
                <w:rFonts w:ascii="Times New Roman" w:hAnsi="Times New Roman" w:cs="Times New Roman"/>
                <w:b/>
                <w:sz w:val="28"/>
                <w:szCs w:val="28"/>
                <w:lang w:val="uk-UA"/>
              </w:rPr>
            </w:pPr>
          </w:p>
        </w:tc>
      </w:tr>
      <w:tr w:rsidR="00722D41" w:rsidTr="00EA744F">
        <w:trPr>
          <w:trHeight w:val="567"/>
        </w:trPr>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shd w:val="clear" w:color="auto" w:fill="auto"/>
          </w:tcPr>
          <w:p w:rsidR="00722D41" w:rsidRPr="00B02A5E" w:rsidRDefault="00722D41" w:rsidP="00722D41">
            <w:pPr>
              <w:pStyle w:val="a4"/>
              <w:ind w:left="0"/>
              <w:rPr>
                <w:rFonts w:ascii="Times New Roman" w:hAnsi="Times New Roman" w:cs="Times New Roman"/>
                <w:b/>
                <w:sz w:val="28"/>
                <w:szCs w:val="28"/>
                <w:vertAlign w:val="superscript"/>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r>
      <w:tr w:rsidR="00722D41" w:rsidTr="00EA744F">
        <w:trPr>
          <w:trHeight w:val="567"/>
        </w:trPr>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22D41" w:rsidRPr="00B02A5E" w:rsidRDefault="00722D41" w:rsidP="00722D41">
            <w:pPr>
              <w:pStyle w:val="a4"/>
              <w:ind w:left="0"/>
              <w:rPr>
                <w:rFonts w:ascii="Times New Roman" w:hAnsi="Times New Roman" w:cs="Times New Roman"/>
                <w:b/>
                <w:sz w:val="28"/>
                <w:szCs w:val="28"/>
                <w:vertAlign w:val="superscript"/>
                <w:lang w:val="uk-UA"/>
              </w:rPr>
            </w:pPr>
            <w:r w:rsidRPr="00B02A5E">
              <w:rPr>
                <w:rFonts w:ascii="Times New Roman" w:hAnsi="Times New Roman" w:cs="Times New Roman"/>
                <w:b/>
                <w:sz w:val="28"/>
                <w:szCs w:val="28"/>
                <w:vertAlign w:val="superscript"/>
                <w:lang w:val="uk-UA"/>
              </w:rPr>
              <w:t>3.</w:t>
            </w:r>
          </w:p>
        </w:tc>
        <w:tc>
          <w:tcPr>
            <w:tcW w:w="567" w:type="dxa"/>
            <w:tcBorders>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left w:val="single" w:sz="4" w:space="0" w:color="auto"/>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r>
      <w:tr w:rsidR="00722D41" w:rsidTr="00EA744F">
        <w:trPr>
          <w:trHeight w:val="567"/>
        </w:trPr>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22D41" w:rsidRDefault="00722D41" w:rsidP="00722D41">
            <w:pPr>
              <w:pStyle w:val="a4"/>
              <w:ind w:left="0"/>
              <w:rPr>
                <w:rFonts w:ascii="Times New Roman" w:hAnsi="Times New Roman" w:cs="Times New Roman"/>
                <w:b/>
                <w:sz w:val="28"/>
                <w:szCs w:val="28"/>
                <w:lang w:val="uk-UA"/>
              </w:rPr>
            </w:pPr>
          </w:p>
        </w:tc>
        <w:tc>
          <w:tcPr>
            <w:tcW w:w="567" w:type="dxa"/>
            <w:tcBorders>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722D41" w:rsidRPr="00722D41" w:rsidRDefault="00722D41" w:rsidP="00722D41">
            <w:pPr>
              <w:pStyle w:val="a4"/>
              <w:ind w:left="0"/>
              <w:rPr>
                <w:rFonts w:ascii="Times New Roman" w:hAnsi="Times New Roman" w:cs="Times New Roman"/>
                <w:b/>
                <w:sz w:val="28"/>
                <w:szCs w:val="28"/>
                <w:vertAlign w:val="superscript"/>
                <w:lang w:val="uk-UA"/>
              </w:rPr>
            </w:pPr>
            <w:r w:rsidRPr="00722D41">
              <w:rPr>
                <w:rFonts w:ascii="Times New Roman" w:hAnsi="Times New Roman" w:cs="Times New Roman"/>
                <w:b/>
                <w:sz w:val="28"/>
                <w:szCs w:val="28"/>
                <w:vertAlign w:val="superscript"/>
                <w:lang w:val="uk-UA"/>
              </w:rPr>
              <w:t>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2D41" w:rsidRPr="00722D41" w:rsidRDefault="00722D41" w:rsidP="00722D41">
            <w:pPr>
              <w:pStyle w:val="a4"/>
              <w:ind w:left="0"/>
              <w:rPr>
                <w:rFonts w:ascii="Times New Roman" w:hAnsi="Times New Roman" w:cs="Times New Roman"/>
                <w:b/>
                <w:sz w:val="28"/>
                <w:szCs w:val="28"/>
                <w:vertAlign w:val="superscript"/>
                <w:lang w:val="uk-UA"/>
              </w:rPr>
            </w:pPr>
            <w:r w:rsidRPr="00722D41">
              <w:rPr>
                <w:rFonts w:ascii="Times New Roman" w:hAnsi="Times New Roman" w:cs="Times New Roman"/>
                <w:b/>
                <w:sz w:val="28"/>
                <w:szCs w:val="28"/>
                <w:vertAlign w:val="superscript"/>
                <w:lang w:val="uk-UA"/>
              </w:rPr>
              <w:t>6.</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722D41" w:rsidRDefault="00722D41" w:rsidP="00722D41">
            <w:pPr>
              <w:pStyle w:val="a4"/>
              <w:ind w:left="0"/>
              <w:rPr>
                <w:rFonts w:ascii="Times New Roman" w:hAnsi="Times New Roman" w:cs="Times New Roman"/>
                <w:b/>
                <w:sz w:val="28"/>
                <w:szCs w:val="28"/>
                <w:lang w:val="uk-UA"/>
              </w:rPr>
            </w:pPr>
          </w:p>
        </w:tc>
      </w:tr>
      <w:tr w:rsidR="00722D41" w:rsidTr="00EA744F">
        <w:trPr>
          <w:trHeight w:val="567"/>
        </w:trPr>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22D41" w:rsidRDefault="00722D41" w:rsidP="00722D41">
            <w:pPr>
              <w:pStyle w:val="a4"/>
              <w:ind w:left="0"/>
              <w:rPr>
                <w:rFonts w:ascii="Times New Roman" w:hAnsi="Times New Roman" w:cs="Times New Roman"/>
                <w:b/>
                <w:sz w:val="28"/>
                <w:szCs w:val="28"/>
                <w:lang w:val="uk-UA"/>
              </w:rPr>
            </w:pPr>
          </w:p>
        </w:tc>
        <w:tc>
          <w:tcPr>
            <w:tcW w:w="567" w:type="dxa"/>
            <w:tcBorders>
              <w:left w:val="single" w:sz="4" w:space="0" w:color="auto"/>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left w:val="single" w:sz="4" w:space="0" w:color="auto"/>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r>
      <w:tr w:rsidR="00722D41" w:rsidTr="00EA744F">
        <w:trPr>
          <w:trHeight w:val="567"/>
        </w:trPr>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722D41" w:rsidRPr="00B02A5E" w:rsidRDefault="00722D41" w:rsidP="00722D41">
            <w:pPr>
              <w:pStyle w:val="a4"/>
              <w:ind w:left="0"/>
              <w:rPr>
                <w:rFonts w:ascii="Times New Roman" w:hAnsi="Times New Roman" w:cs="Times New Roman"/>
                <w:b/>
                <w:sz w:val="28"/>
                <w:szCs w:val="28"/>
                <w:vertAlign w:val="superscript"/>
                <w:lang w:val="uk-UA"/>
              </w:rPr>
            </w:pPr>
            <w:r w:rsidRPr="00B02A5E">
              <w:rPr>
                <w:rFonts w:ascii="Times New Roman" w:hAnsi="Times New Roman" w:cs="Times New Roman"/>
                <w:b/>
                <w:sz w:val="28"/>
                <w:szCs w:val="28"/>
                <w:vertAlign w:val="superscript"/>
                <w:lang w:val="uk-UA"/>
              </w:rPr>
              <w:t>7.</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722D41" w:rsidRDefault="00722D41" w:rsidP="00722D41">
            <w:pPr>
              <w:pStyle w:val="a4"/>
              <w:ind w:left="0"/>
              <w:rPr>
                <w:rFonts w:ascii="Times New Roman" w:hAnsi="Times New Roman" w:cs="Times New Roman"/>
                <w:b/>
                <w:sz w:val="28"/>
                <w:szCs w:val="28"/>
                <w:lang w:val="uk-UA"/>
              </w:rPr>
            </w:pPr>
          </w:p>
        </w:tc>
        <w:tc>
          <w:tcPr>
            <w:tcW w:w="567" w:type="dxa"/>
            <w:tcBorders>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2D41" w:rsidRDefault="00722D41" w:rsidP="00722D41">
            <w:pPr>
              <w:pStyle w:val="a4"/>
              <w:ind w:left="0"/>
              <w:rPr>
                <w:rFonts w:ascii="Times New Roman" w:hAnsi="Times New Roman" w:cs="Times New Roman"/>
                <w:b/>
                <w:sz w:val="28"/>
                <w:szCs w:val="28"/>
                <w:lang w:val="uk-UA"/>
              </w:rPr>
            </w:pPr>
          </w:p>
        </w:tc>
        <w:tc>
          <w:tcPr>
            <w:tcW w:w="567" w:type="dxa"/>
            <w:tcBorders>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r>
      <w:tr w:rsidR="00722D41" w:rsidTr="00EA744F">
        <w:trPr>
          <w:trHeight w:val="567"/>
        </w:trPr>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22D41" w:rsidRPr="00B02A5E" w:rsidRDefault="00722D41" w:rsidP="00722D41">
            <w:pPr>
              <w:pStyle w:val="a4"/>
              <w:ind w:left="0"/>
              <w:rPr>
                <w:rFonts w:ascii="Times New Roman" w:hAnsi="Times New Roman" w:cs="Times New Roman"/>
                <w:b/>
                <w:sz w:val="28"/>
                <w:szCs w:val="28"/>
                <w:vertAlign w:val="superscript"/>
                <w:lang w:val="uk-UA"/>
              </w:rPr>
            </w:pPr>
            <w:r w:rsidRPr="00B02A5E">
              <w:rPr>
                <w:rFonts w:ascii="Times New Roman" w:hAnsi="Times New Roman" w:cs="Times New Roman"/>
                <w:b/>
                <w:sz w:val="28"/>
                <w:szCs w:val="28"/>
                <w:vertAlign w:val="superscript"/>
                <w:lang w:val="uk-UA"/>
              </w:rPr>
              <w:t>8.</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bottom w:val="single" w:sz="4" w:space="0" w:color="auto"/>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2D41" w:rsidRDefault="00722D41" w:rsidP="00722D41">
            <w:pPr>
              <w:pStyle w:val="a4"/>
              <w:ind w:left="0"/>
              <w:rPr>
                <w:rFonts w:ascii="Times New Roman" w:hAnsi="Times New Roman" w:cs="Times New Roman"/>
                <w:b/>
                <w:sz w:val="28"/>
                <w:szCs w:val="28"/>
                <w:lang w:val="uk-UA"/>
              </w:rPr>
            </w:pPr>
          </w:p>
        </w:tc>
        <w:tc>
          <w:tcPr>
            <w:tcW w:w="567" w:type="dxa"/>
            <w:tcBorders>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r>
      <w:tr w:rsidR="00722D41" w:rsidTr="00EA744F">
        <w:trPr>
          <w:trHeight w:val="567"/>
        </w:trPr>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722D41" w:rsidRPr="00B02A5E" w:rsidRDefault="00722D41" w:rsidP="00722D41">
            <w:pPr>
              <w:pStyle w:val="a4"/>
              <w:ind w:left="0"/>
              <w:rPr>
                <w:rFonts w:ascii="Times New Roman" w:hAnsi="Times New Roman" w:cs="Times New Roman"/>
                <w:b/>
                <w:sz w:val="28"/>
                <w:szCs w:val="28"/>
                <w:vertAlign w:val="superscript"/>
                <w:lang w:val="uk-UA"/>
              </w:rPr>
            </w:pPr>
            <w:r w:rsidRPr="00B02A5E">
              <w:rPr>
                <w:rFonts w:ascii="Times New Roman" w:hAnsi="Times New Roman" w:cs="Times New Roman"/>
                <w:b/>
                <w:sz w:val="28"/>
                <w:szCs w:val="28"/>
                <w:vertAlign w:val="superscript"/>
                <w:lang w:val="uk-UA"/>
              </w:rPr>
              <w:t>9.</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r>
      <w:tr w:rsidR="00722D41" w:rsidTr="00EA744F">
        <w:trPr>
          <w:trHeight w:val="567"/>
        </w:trPr>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22D41" w:rsidRDefault="00722D41" w:rsidP="00722D41">
            <w:pPr>
              <w:pStyle w:val="a4"/>
              <w:ind w:left="0"/>
              <w:rPr>
                <w:rFonts w:ascii="Times New Roman" w:hAnsi="Times New Roman" w:cs="Times New Roman"/>
                <w:b/>
                <w:sz w:val="28"/>
                <w:szCs w:val="28"/>
                <w:lang w:val="uk-UA"/>
              </w:rPr>
            </w:pPr>
          </w:p>
        </w:tc>
        <w:tc>
          <w:tcPr>
            <w:tcW w:w="567" w:type="dxa"/>
            <w:tcBorders>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r>
      <w:tr w:rsidR="00722D41" w:rsidTr="00EA744F">
        <w:trPr>
          <w:trHeight w:val="567"/>
        </w:trPr>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22D41" w:rsidRPr="00722D41" w:rsidRDefault="00722D41" w:rsidP="00722D41">
            <w:pPr>
              <w:pStyle w:val="a4"/>
              <w:ind w:left="0"/>
              <w:rPr>
                <w:rFonts w:ascii="Times New Roman" w:hAnsi="Times New Roman" w:cs="Times New Roman"/>
                <w:b/>
                <w:sz w:val="28"/>
                <w:szCs w:val="28"/>
                <w:vertAlign w:val="superscript"/>
                <w:lang w:val="uk-UA"/>
              </w:rPr>
            </w:pPr>
            <w:r w:rsidRPr="00722D41">
              <w:rPr>
                <w:rFonts w:ascii="Times New Roman" w:hAnsi="Times New Roman" w:cs="Times New Roman"/>
                <w:b/>
                <w:sz w:val="28"/>
                <w:szCs w:val="28"/>
                <w:vertAlign w:val="superscript"/>
                <w:lang w:val="uk-UA"/>
              </w:rPr>
              <w:t>10.</w:t>
            </w:r>
          </w:p>
        </w:tc>
        <w:tc>
          <w:tcPr>
            <w:tcW w:w="567" w:type="dxa"/>
            <w:tcBorders>
              <w:left w:val="single" w:sz="4" w:space="0" w:color="auto"/>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r>
      <w:tr w:rsidR="00722D41" w:rsidTr="00EA744F">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C000"/>
          </w:tcPr>
          <w:p w:rsidR="00722D41" w:rsidRPr="00722D41" w:rsidRDefault="00722D41" w:rsidP="00722D41">
            <w:pPr>
              <w:pStyle w:val="a4"/>
              <w:ind w:left="0"/>
              <w:rPr>
                <w:rFonts w:ascii="Times New Roman" w:hAnsi="Times New Roman" w:cs="Times New Roman"/>
                <w:b/>
                <w:sz w:val="28"/>
                <w:szCs w:val="28"/>
                <w:vertAlign w:val="superscript"/>
                <w:lang w:val="uk-UA"/>
              </w:rPr>
            </w:pPr>
            <w:r w:rsidRPr="00722D41">
              <w:rPr>
                <w:rFonts w:ascii="Times New Roman" w:hAnsi="Times New Roman" w:cs="Times New Roman"/>
                <w:b/>
                <w:sz w:val="28"/>
                <w:szCs w:val="28"/>
                <w:vertAlign w:val="superscript"/>
                <w:lang w:val="uk-UA"/>
              </w:rPr>
              <w:t>11.</w:t>
            </w: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C000"/>
          </w:tcPr>
          <w:p w:rsidR="00722D41" w:rsidRDefault="00722D41" w:rsidP="00722D41">
            <w:pPr>
              <w:pStyle w:val="a4"/>
              <w:ind w:left="0"/>
              <w:rPr>
                <w:rFonts w:ascii="Times New Roman" w:hAnsi="Times New Roman" w:cs="Times New Roman"/>
                <w:b/>
                <w:sz w:val="28"/>
                <w:szCs w:val="28"/>
                <w:lang w:val="uk-UA"/>
              </w:rPr>
            </w:pPr>
          </w:p>
        </w:tc>
        <w:tc>
          <w:tcPr>
            <w:tcW w:w="567" w:type="dxa"/>
            <w:tcBorders>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r>
      <w:tr w:rsidR="00722D41" w:rsidTr="00EA744F">
        <w:trPr>
          <w:trHeight w:val="567"/>
        </w:trPr>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r>
      <w:tr w:rsidR="00722D41" w:rsidTr="00EA744F">
        <w:trPr>
          <w:trHeight w:val="567"/>
        </w:trPr>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bottom w:val="single" w:sz="4" w:space="0" w:color="auto"/>
              <w:right w:val="single" w:sz="4" w:space="0" w:color="auto"/>
            </w:tcBorders>
            <w:shd w:val="clear" w:color="auto" w:fill="auto"/>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22D41" w:rsidRDefault="00722D41" w:rsidP="00722D41">
            <w:pPr>
              <w:pStyle w:val="a4"/>
              <w:ind w:left="0"/>
              <w:rPr>
                <w:rFonts w:ascii="Times New Roman" w:hAnsi="Times New Roman" w:cs="Times New Roman"/>
                <w:b/>
                <w:sz w:val="28"/>
                <w:szCs w:val="28"/>
                <w:lang w:val="uk-UA"/>
              </w:rPr>
            </w:pPr>
          </w:p>
        </w:tc>
        <w:tc>
          <w:tcPr>
            <w:tcW w:w="567" w:type="dxa"/>
            <w:tcBorders>
              <w:left w:val="single" w:sz="4" w:space="0" w:color="auto"/>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bottom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r>
      <w:tr w:rsidR="00722D41" w:rsidTr="00EA744F">
        <w:trPr>
          <w:trHeight w:val="567"/>
        </w:trPr>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Borders>
              <w:righ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722D41" w:rsidRPr="00EA744F" w:rsidRDefault="00EA744F" w:rsidP="00722D41">
            <w:pPr>
              <w:pStyle w:val="a4"/>
              <w:ind w:left="0"/>
              <w:rPr>
                <w:rFonts w:ascii="Times New Roman" w:hAnsi="Times New Roman" w:cs="Times New Roman"/>
                <w:b/>
                <w:sz w:val="28"/>
                <w:szCs w:val="28"/>
                <w:vertAlign w:val="superscript"/>
                <w:lang w:val="uk-UA"/>
              </w:rPr>
            </w:pPr>
            <w:r w:rsidRPr="00EA744F">
              <w:rPr>
                <w:rFonts w:ascii="Times New Roman" w:hAnsi="Times New Roman" w:cs="Times New Roman"/>
                <w:b/>
                <w:sz w:val="28"/>
                <w:szCs w:val="28"/>
                <w:vertAlign w:val="superscript"/>
                <w:lang w:val="uk-UA"/>
              </w:rPr>
              <w:t>12.</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722D41" w:rsidRDefault="00722D41" w:rsidP="00722D41">
            <w:pPr>
              <w:pStyle w:val="a4"/>
              <w:ind w:left="0"/>
              <w:rPr>
                <w:rFonts w:ascii="Times New Roman" w:hAnsi="Times New Roman" w:cs="Times New Roman"/>
                <w:b/>
                <w:sz w:val="28"/>
                <w:szCs w:val="28"/>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722D41" w:rsidRDefault="00722D41" w:rsidP="00722D41">
            <w:pPr>
              <w:pStyle w:val="a4"/>
              <w:ind w:left="0"/>
              <w:rPr>
                <w:rFonts w:ascii="Times New Roman" w:hAnsi="Times New Roman" w:cs="Times New Roman"/>
                <w:b/>
                <w:sz w:val="28"/>
                <w:szCs w:val="28"/>
                <w:lang w:val="uk-UA"/>
              </w:rPr>
            </w:pPr>
          </w:p>
        </w:tc>
        <w:tc>
          <w:tcPr>
            <w:tcW w:w="567" w:type="dxa"/>
            <w:tcBorders>
              <w:left w:val="single" w:sz="4" w:space="0" w:color="auto"/>
            </w:tcBorders>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c>
          <w:tcPr>
            <w:tcW w:w="567" w:type="dxa"/>
          </w:tcPr>
          <w:p w:rsidR="00722D41" w:rsidRDefault="00722D41" w:rsidP="00722D41">
            <w:pPr>
              <w:pStyle w:val="a4"/>
              <w:ind w:left="0"/>
              <w:rPr>
                <w:rFonts w:ascii="Times New Roman" w:hAnsi="Times New Roman" w:cs="Times New Roman"/>
                <w:b/>
                <w:sz w:val="28"/>
                <w:szCs w:val="28"/>
                <w:lang w:val="uk-UA"/>
              </w:rPr>
            </w:pPr>
          </w:p>
        </w:tc>
      </w:tr>
    </w:tbl>
    <w:p w:rsidR="00B02A5E" w:rsidRDefault="00B02A5E" w:rsidP="00613EFF">
      <w:pPr>
        <w:pStyle w:val="a4"/>
        <w:spacing w:after="0" w:line="240" w:lineRule="auto"/>
        <w:rPr>
          <w:rFonts w:ascii="Times New Roman" w:hAnsi="Times New Roman" w:cs="Times New Roman"/>
          <w:b/>
          <w:sz w:val="28"/>
          <w:szCs w:val="28"/>
          <w:lang w:val="uk-UA"/>
        </w:rPr>
      </w:pPr>
    </w:p>
    <w:p w:rsidR="00EA744F" w:rsidRDefault="00EA744F" w:rsidP="00613EFF">
      <w:pPr>
        <w:pStyle w:val="a4"/>
        <w:spacing w:after="0" w:line="240" w:lineRule="auto"/>
        <w:rPr>
          <w:rFonts w:ascii="Times New Roman" w:hAnsi="Times New Roman" w:cs="Times New Roman"/>
          <w:b/>
          <w:sz w:val="28"/>
          <w:szCs w:val="28"/>
          <w:lang w:val="uk-UA"/>
        </w:rPr>
      </w:pPr>
    </w:p>
    <w:p w:rsidR="00EA744F" w:rsidRDefault="00EA744F" w:rsidP="00613EFF">
      <w:pPr>
        <w:pStyle w:val="a4"/>
        <w:spacing w:after="0" w:line="240" w:lineRule="auto"/>
        <w:rPr>
          <w:rFonts w:ascii="Times New Roman" w:hAnsi="Times New Roman" w:cs="Times New Roman"/>
          <w:b/>
          <w:sz w:val="28"/>
          <w:szCs w:val="28"/>
          <w:lang w:val="uk-UA"/>
        </w:rPr>
      </w:pPr>
    </w:p>
    <w:p w:rsidR="00EA744F" w:rsidRDefault="00EA744F" w:rsidP="00613EFF">
      <w:pPr>
        <w:pStyle w:val="a4"/>
        <w:spacing w:after="0" w:line="240" w:lineRule="auto"/>
        <w:rPr>
          <w:rFonts w:ascii="Times New Roman" w:hAnsi="Times New Roman" w:cs="Times New Roman"/>
          <w:b/>
          <w:sz w:val="28"/>
          <w:szCs w:val="28"/>
          <w:lang w:val="uk-UA"/>
        </w:rPr>
      </w:pPr>
    </w:p>
    <w:p w:rsidR="00EA744F" w:rsidRDefault="00EA744F" w:rsidP="00613EFF">
      <w:pPr>
        <w:pStyle w:val="a4"/>
        <w:spacing w:after="0" w:line="240" w:lineRule="auto"/>
        <w:rPr>
          <w:rFonts w:ascii="Times New Roman" w:hAnsi="Times New Roman" w:cs="Times New Roman"/>
          <w:b/>
          <w:sz w:val="28"/>
          <w:szCs w:val="28"/>
          <w:lang w:val="uk-UA"/>
        </w:rPr>
      </w:pPr>
    </w:p>
    <w:p w:rsidR="00EA744F" w:rsidRDefault="00EA744F" w:rsidP="00613EFF">
      <w:pPr>
        <w:pStyle w:val="a4"/>
        <w:spacing w:after="0" w:line="240" w:lineRule="auto"/>
        <w:rPr>
          <w:rFonts w:ascii="Times New Roman" w:hAnsi="Times New Roman" w:cs="Times New Roman"/>
          <w:b/>
          <w:sz w:val="28"/>
          <w:szCs w:val="28"/>
          <w:lang w:val="uk-UA"/>
        </w:rPr>
      </w:pPr>
    </w:p>
    <w:p w:rsidR="00EA744F" w:rsidRDefault="00EA744F" w:rsidP="00613EFF">
      <w:pPr>
        <w:pStyle w:val="a4"/>
        <w:spacing w:after="0" w:line="240" w:lineRule="auto"/>
        <w:rPr>
          <w:rFonts w:ascii="Times New Roman" w:hAnsi="Times New Roman" w:cs="Times New Roman"/>
          <w:b/>
          <w:sz w:val="28"/>
          <w:szCs w:val="28"/>
          <w:lang w:val="uk-UA"/>
        </w:rPr>
      </w:pPr>
    </w:p>
    <w:p w:rsidR="00EA744F" w:rsidRDefault="00EA744F" w:rsidP="00613EFF">
      <w:pPr>
        <w:pStyle w:val="a4"/>
        <w:spacing w:after="0" w:line="240" w:lineRule="auto"/>
        <w:rPr>
          <w:rFonts w:ascii="Times New Roman" w:hAnsi="Times New Roman" w:cs="Times New Roman"/>
          <w:b/>
          <w:sz w:val="28"/>
          <w:szCs w:val="28"/>
          <w:lang w:val="uk-UA"/>
        </w:rPr>
      </w:pPr>
    </w:p>
    <w:p w:rsidR="00EA744F" w:rsidRDefault="00EA744F" w:rsidP="00613EFF">
      <w:pPr>
        <w:pStyle w:val="a4"/>
        <w:spacing w:after="0" w:line="240" w:lineRule="auto"/>
        <w:rPr>
          <w:rFonts w:ascii="Times New Roman" w:hAnsi="Times New Roman" w:cs="Times New Roman"/>
          <w:b/>
          <w:sz w:val="28"/>
          <w:szCs w:val="28"/>
          <w:lang w:val="uk-UA"/>
        </w:rPr>
      </w:pPr>
    </w:p>
    <w:p w:rsidR="00EA744F" w:rsidRDefault="00EA744F" w:rsidP="00613EFF">
      <w:pPr>
        <w:pStyle w:val="a4"/>
        <w:spacing w:after="0" w:line="240" w:lineRule="auto"/>
        <w:rPr>
          <w:rFonts w:ascii="Times New Roman" w:hAnsi="Times New Roman" w:cs="Times New Roman"/>
          <w:b/>
          <w:sz w:val="28"/>
          <w:szCs w:val="28"/>
          <w:lang w:val="uk-UA"/>
        </w:rPr>
      </w:pPr>
    </w:p>
    <w:p w:rsidR="00E32BF6" w:rsidRPr="00B37289" w:rsidRDefault="00613EFF" w:rsidP="00613EFF">
      <w:pPr>
        <w:pStyle w:val="a4"/>
        <w:spacing w:after="0" w:line="240" w:lineRule="auto"/>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lastRenderedPageBreak/>
        <w:t xml:space="preserve">ІІ. </w:t>
      </w:r>
      <w:r w:rsidR="00E32BF6" w:rsidRPr="00B37289">
        <w:rPr>
          <w:rFonts w:ascii="Times New Roman" w:hAnsi="Times New Roman" w:cs="Times New Roman"/>
          <w:b/>
          <w:sz w:val="28"/>
          <w:szCs w:val="28"/>
          <w:lang w:val="uk-UA"/>
        </w:rPr>
        <w:t>Пояснення нового матеріалу: 9.30-</w:t>
      </w:r>
      <w:r w:rsidR="00017C85" w:rsidRPr="00B37289">
        <w:rPr>
          <w:rFonts w:ascii="Times New Roman" w:hAnsi="Times New Roman" w:cs="Times New Roman"/>
          <w:b/>
          <w:sz w:val="28"/>
          <w:szCs w:val="28"/>
          <w:lang w:val="uk-UA"/>
        </w:rPr>
        <w:t>13.00</w:t>
      </w:r>
    </w:p>
    <w:p w:rsidR="00570C76" w:rsidRPr="00570C76" w:rsidRDefault="00570C76" w:rsidP="00570C76">
      <w:pPr>
        <w:pStyle w:val="a4"/>
        <w:spacing w:after="0" w:line="240" w:lineRule="auto"/>
        <w:ind w:left="1440"/>
        <w:rPr>
          <w:rFonts w:ascii="Times New Roman" w:hAnsi="Times New Roman" w:cs="Times New Roman"/>
          <w:b/>
          <w:sz w:val="28"/>
          <w:szCs w:val="28"/>
          <w:lang w:val="uk-UA"/>
        </w:rPr>
      </w:pPr>
      <w:r w:rsidRPr="00570C76">
        <w:rPr>
          <w:rFonts w:ascii="Times New Roman" w:hAnsi="Times New Roman" w:cs="Times New Roman"/>
          <w:b/>
          <w:sz w:val="28"/>
          <w:szCs w:val="28"/>
          <w:lang w:val="uk-UA"/>
        </w:rPr>
        <w:t>Вимоги безпеки перед початком роботи</w:t>
      </w:r>
    </w:p>
    <w:p w:rsidR="00570C76" w:rsidRPr="00570C76" w:rsidRDefault="006E24C8" w:rsidP="00B37289">
      <w:pPr>
        <w:pStyle w:val="a4"/>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0C76" w:rsidRPr="00570C76">
        <w:rPr>
          <w:rFonts w:ascii="Times New Roman" w:hAnsi="Times New Roman" w:cs="Times New Roman"/>
          <w:sz w:val="28"/>
          <w:szCs w:val="28"/>
          <w:lang w:val="uk-UA"/>
        </w:rPr>
        <w:t>До початку робіт штукатуру необхідно підготувати робоче місце: видалити зайві предмети, правильно підготувати і розташувати матеріали, інструмент, механізм</w:t>
      </w:r>
      <w:r w:rsidR="00722B04">
        <w:rPr>
          <w:rFonts w:ascii="Times New Roman" w:hAnsi="Times New Roman" w:cs="Times New Roman"/>
          <w:sz w:val="28"/>
          <w:szCs w:val="28"/>
          <w:lang w:val="uk-UA"/>
        </w:rPr>
        <w:t>и, переконатися в їх справності.</w:t>
      </w:r>
      <w:r w:rsidR="002532BE">
        <w:rPr>
          <w:rFonts w:ascii="Times New Roman" w:hAnsi="Times New Roman" w:cs="Times New Roman"/>
          <w:sz w:val="28"/>
          <w:szCs w:val="28"/>
          <w:lang w:val="uk-UA"/>
        </w:rPr>
        <w:t xml:space="preserve">  </w:t>
      </w:r>
      <w:r w:rsidR="00570C76" w:rsidRPr="00570C76">
        <w:rPr>
          <w:rFonts w:ascii="Times New Roman" w:hAnsi="Times New Roman" w:cs="Times New Roman"/>
          <w:sz w:val="28"/>
          <w:szCs w:val="28"/>
          <w:lang w:val="uk-UA"/>
        </w:rPr>
        <w:t>Рукоятки ручного інструмента повинні бути добре насаджені, їх поверхня повинна бути гладкої (без тріщин і задирок).</w:t>
      </w:r>
      <w:r w:rsidR="002532BE">
        <w:rPr>
          <w:rFonts w:ascii="Times New Roman" w:hAnsi="Times New Roman" w:cs="Times New Roman"/>
          <w:sz w:val="28"/>
          <w:szCs w:val="28"/>
          <w:lang w:val="uk-UA"/>
        </w:rPr>
        <w:t xml:space="preserve">  </w:t>
      </w:r>
      <w:r w:rsidR="00570C76" w:rsidRPr="00570C76">
        <w:rPr>
          <w:rFonts w:ascii="Times New Roman" w:hAnsi="Times New Roman" w:cs="Times New Roman"/>
          <w:sz w:val="28"/>
          <w:szCs w:val="28"/>
          <w:lang w:val="uk-UA"/>
        </w:rPr>
        <w:t xml:space="preserve">Повинні бути справні </w:t>
      </w:r>
      <w:r w:rsidR="002532BE">
        <w:rPr>
          <w:rFonts w:ascii="Times New Roman" w:hAnsi="Times New Roman" w:cs="Times New Roman"/>
          <w:sz w:val="28"/>
          <w:szCs w:val="28"/>
          <w:lang w:val="uk-UA"/>
        </w:rPr>
        <w:t>механізовані інструменти.</w:t>
      </w:r>
    </w:p>
    <w:p w:rsidR="00570C76" w:rsidRPr="00570C76" w:rsidRDefault="002532BE" w:rsidP="00722B04">
      <w:pPr>
        <w:pStyle w:val="a4"/>
        <w:spacing w:after="0" w:line="24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0C76" w:rsidRPr="00570C76">
        <w:rPr>
          <w:rFonts w:ascii="Times New Roman" w:hAnsi="Times New Roman" w:cs="Times New Roman"/>
          <w:sz w:val="28"/>
          <w:szCs w:val="28"/>
          <w:lang w:val="uk-UA"/>
        </w:rPr>
        <w:t>Про несправності, що були виявлені під час іспиту механізмів на холостому ході, негайно повідомляють майстру.</w:t>
      </w:r>
    </w:p>
    <w:p w:rsidR="00570C76" w:rsidRPr="00570C76" w:rsidRDefault="002532BE" w:rsidP="00B37289">
      <w:pPr>
        <w:pStyle w:val="a4"/>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0C76" w:rsidRPr="00570C76">
        <w:rPr>
          <w:rFonts w:ascii="Times New Roman" w:hAnsi="Times New Roman" w:cs="Times New Roman"/>
          <w:sz w:val="28"/>
          <w:szCs w:val="28"/>
          <w:lang w:val="uk-UA"/>
        </w:rPr>
        <w:t>Штукатуру на робоче місце треба приходити в робочому спецодязі. Спецодяг повинний бути застебнутий на всі ґудзики, рукава підв'язані чи застебнуті.</w:t>
      </w:r>
    </w:p>
    <w:p w:rsidR="00570C76" w:rsidRDefault="002532BE" w:rsidP="00B37289">
      <w:pPr>
        <w:pStyle w:val="a4"/>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0C76" w:rsidRPr="00570C76">
        <w:rPr>
          <w:rFonts w:ascii="Times New Roman" w:hAnsi="Times New Roman" w:cs="Times New Roman"/>
          <w:sz w:val="28"/>
          <w:szCs w:val="28"/>
          <w:lang w:val="uk-UA"/>
        </w:rPr>
        <w:t>У робочих приміщеннях повинна бути нормальна температура і достатня вентиляція.</w:t>
      </w:r>
    </w:p>
    <w:p w:rsidR="00570C76" w:rsidRPr="00570C76" w:rsidRDefault="00570C76" w:rsidP="00B37289">
      <w:pPr>
        <w:pStyle w:val="a4"/>
        <w:spacing w:after="0" w:line="240" w:lineRule="auto"/>
        <w:ind w:left="284"/>
        <w:jc w:val="both"/>
        <w:rPr>
          <w:rFonts w:ascii="Times New Roman" w:hAnsi="Times New Roman" w:cs="Times New Roman"/>
          <w:b/>
          <w:sz w:val="28"/>
          <w:szCs w:val="28"/>
          <w:lang w:val="uk-UA"/>
        </w:rPr>
      </w:pPr>
      <w:r w:rsidRPr="00570C76">
        <w:rPr>
          <w:rFonts w:ascii="Times New Roman" w:hAnsi="Times New Roman" w:cs="Times New Roman"/>
          <w:b/>
          <w:sz w:val="28"/>
          <w:szCs w:val="28"/>
          <w:lang w:val="uk-UA"/>
        </w:rPr>
        <w:t>Вимоги безпеки під час виконання роботи</w:t>
      </w:r>
    </w:p>
    <w:p w:rsidR="00570C76" w:rsidRPr="00570C76" w:rsidRDefault="00570C76" w:rsidP="00B37289">
      <w:pPr>
        <w:pStyle w:val="a4"/>
        <w:spacing w:after="0" w:line="240" w:lineRule="auto"/>
        <w:ind w:left="0"/>
        <w:jc w:val="both"/>
        <w:rPr>
          <w:rFonts w:ascii="Times New Roman" w:hAnsi="Times New Roman" w:cs="Times New Roman"/>
          <w:sz w:val="28"/>
          <w:szCs w:val="28"/>
          <w:lang w:val="uk-UA"/>
        </w:rPr>
      </w:pPr>
      <w:r w:rsidRPr="00570C76">
        <w:rPr>
          <w:rFonts w:ascii="Times New Roman" w:hAnsi="Times New Roman" w:cs="Times New Roman"/>
          <w:sz w:val="28"/>
          <w:szCs w:val="28"/>
          <w:lang w:val="uk-UA"/>
        </w:rPr>
        <w:t xml:space="preserve"> Робоче місце повинне утримуватися в чистоті.</w:t>
      </w:r>
    </w:p>
    <w:p w:rsidR="00570C76" w:rsidRPr="00570C76" w:rsidRDefault="002532BE" w:rsidP="00B37289">
      <w:pPr>
        <w:pStyle w:val="a4"/>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0C76" w:rsidRPr="00570C76">
        <w:rPr>
          <w:rFonts w:ascii="Times New Roman" w:hAnsi="Times New Roman" w:cs="Times New Roman"/>
          <w:sz w:val="28"/>
          <w:szCs w:val="28"/>
          <w:lang w:val="uk-UA"/>
        </w:rPr>
        <w:t>Працювати і проводити прибирання робочого місця треба в захисних окулярах і респіраторах.</w:t>
      </w:r>
    </w:p>
    <w:p w:rsidR="00722B04" w:rsidRDefault="002532BE" w:rsidP="00EA744F">
      <w:pPr>
        <w:pStyle w:val="12"/>
        <w:tabs>
          <w:tab w:val="left" w:leader="underscore" w:pos="5922"/>
        </w:tabs>
        <w:spacing w:line="10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0C76" w:rsidRPr="00570C76">
        <w:rPr>
          <w:rFonts w:ascii="Times New Roman" w:hAnsi="Times New Roman" w:cs="Times New Roman"/>
          <w:sz w:val="28"/>
          <w:szCs w:val="28"/>
          <w:lang w:val="uk-UA"/>
        </w:rPr>
        <w:t xml:space="preserve">Під час </w:t>
      </w:r>
      <w:r w:rsidR="00EA744F">
        <w:rPr>
          <w:rFonts w:ascii="Times New Roman" w:eastAsia="Times New Roman" w:hAnsi="Times New Roman" w:cs="Times New Roman"/>
          <w:color w:val="auto"/>
          <w:sz w:val="28"/>
          <w:szCs w:val="28"/>
          <w:lang w:val="uk-UA"/>
        </w:rPr>
        <w:t xml:space="preserve">виконання  ремонту стін, стель </w:t>
      </w:r>
      <w:r w:rsidR="00570C76" w:rsidRPr="00570C76">
        <w:rPr>
          <w:rFonts w:ascii="Times New Roman" w:hAnsi="Times New Roman" w:cs="Times New Roman"/>
          <w:sz w:val="28"/>
          <w:szCs w:val="28"/>
          <w:lang w:val="uk-UA"/>
        </w:rPr>
        <w:t>й інших операціях штукатури повинні користатися захисними окулярами.</w:t>
      </w:r>
    </w:p>
    <w:p w:rsidR="00570C76" w:rsidRPr="00570C76" w:rsidRDefault="002532BE" w:rsidP="00722B0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0C76" w:rsidRPr="00570C76">
        <w:rPr>
          <w:rFonts w:ascii="Times New Roman" w:hAnsi="Times New Roman" w:cs="Times New Roman"/>
          <w:sz w:val="28"/>
          <w:szCs w:val="28"/>
          <w:lang w:val="uk-UA"/>
        </w:rPr>
        <w:t xml:space="preserve">Щоб уникнути поразки електричним струмом, забороняється доторкатися до відкритих струмоведучих частин  електроустаткування та оголених проводів. </w:t>
      </w:r>
      <w:r w:rsidR="00EF1026">
        <w:rPr>
          <w:rFonts w:ascii="Times New Roman" w:hAnsi="Times New Roman" w:cs="Times New Roman"/>
          <w:sz w:val="28"/>
          <w:szCs w:val="28"/>
          <w:lang w:val="uk-UA"/>
        </w:rPr>
        <w:t xml:space="preserve">   </w:t>
      </w:r>
      <w:r w:rsidR="00722B04">
        <w:rPr>
          <w:rFonts w:ascii="Times New Roman" w:hAnsi="Times New Roman" w:cs="Times New Roman"/>
          <w:sz w:val="28"/>
          <w:szCs w:val="28"/>
          <w:lang w:val="uk-UA"/>
        </w:rPr>
        <w:t xml:space="preserve">   </w:t>
      </w:r>
      <w:r w:rsidR="00570C76" w:rsidRPr="00570C76">
        <w:rPr>
          <w:rFonts w:ascii="Times New Roman" w:hAnsi="Times New Roman" w:cs="Times New Roman"/>
          <w:sz w:val="28"/>
          <w:szCs w:val="28"/>
          <w:lang w:val="uk-UA"/>
        </w:rPr>
        <w:t>Включати в м</w:t>
      </w:r>
      <w:r w:rsidR="00722B04">
        <w:rPr>
          <w:rFonts w:ascii="Times New Roman" w:hAnsi="Times New Roman" w:cs="Times New Roman"/>
          <w:sz w:val="28"/>
          <w:szCs w:val="28"/>
          <w:lang w:val="uk-UA"/>
        </w:rPr>
        <w:t xml:space="preserve">ережу механізований інструмент </w:t>
      </w:r>
      <w:r w:rsidR="00570C76" w:rsidRPr="00570C76">
        <w:rPr>
          <w:rFonts w:ascii="Times New Roman" w:hAnsi="Times New Roman" w:cs="Times New Roman"/>
          <w:sz w:val="28"/>
          <w:szCs w:val="28"/>
          <w:lang w:val="uk-UA"/>
        </w:rPr>
        <w:t>та інші струмоприймачі випливає тільки за допомогою призначених для цього пристроїв.</w:t>
      </w:r>
    </w:p>
    <w:p w:rsidR="00570C76" w:rsidRPr="00570C76" w:rsidRDefault="00570C76" w:rsidP="00570C76">
      <w:pPr>
        <w:pStyle w:val="a4"/>
        <w:spacing w:after="0" w:line="240" w:lineRule="auto"/>
        <w:rPr>
          <w:rFonts w:ascii="Times New Roman" w:hAnsi="Times New Roman" w:cs="Times New Roman"/>
          <w:b/>
          <w:sz w:val="28"/>
          <w:szCs w:val="28"/>
          <w:lang w:val="uk-UA"/>
        </w:rPr>
      </w:pPr>
      <w:r w:rsidRPr="00570C76">
        <w:rPr>
          <w:rFonts w:ascii="Times New Roman" w:hAnsi="Times New Roman" w:cs="Times New Roman"/>
          <w:b/>
          <w:sz w:val="28"/>
          <w:szCs w:val="28"/>
          <w:lang w:val="uk-UA"/>
        </w:rPr>
        <w:t>Вимоги безпеки після закінчення роботи</w:t>
      </w:r>
    </w:p>
    <w:p w:rsidR="00570C76" w:rsidRPr="00570C76" w:rsidRDefault="00570C76" w:rsidP="00B37289">
      <w:pPr>
        <w:pStyle w:val="a4"/>
        <w:spacing w:after="0" w:line="240" w:lineRule="auto"/>
        <w:ind w:left="0"/>
        <w:rPr>
          <w:rFonts w:ascii="Times New Roman" w:hAnsi="Times New Roman" w:cs="Times New Roman"/>
          <w:sz w:val="28"/>
          <w:szCs w:val="28"/>
          <w:lang w:val="uk-UA"/>
        </w:rPr>
      </w:pPr>
      <w:r w:rsidRPr="00570C76">
        <w:rPr>
          <w:rFonts w:ascii="Times New Roman" w:hAnsi="Times New Roman" w:cs="Times New Roman"/>
          <w:sz w:val="28"/>
          <w:szCs w:val="28"/>
          <w:lang w:val="uk-UA"/>
        </w:rPr>
        <w:t>Робочі місця очистити від сміття і виробничих відходів, а матеріали, що залишилися, здати в комору.</w:t>
      </w:r>
      <w:r w:rsidR="00EF1026">
        <w:rPr>
          <w:rFonts w:ascii="Times New Roman" w:hAnsi="Times New Roman" w:cs="Times New Roman"/>
          <w:sz w:val="28"/>
          <w:szCs w:val="28"/>
          <w:lang w:val="uk-UA"/>
        </w:rPr>
        <w:t xml:space="preserve">  </w:t>
      </w:r>
      <w:r w:rsidRPr="00570C76">
        <w:rPr>
          <w:rFonts w:ascii="Times New Roman" w:hAnsi="Times New Roman" w:cs="Times New Roman"/>
          <w:sz w:val="28"/>
          <w:szCs w:val="28"/>
          <w:lang w:val="uk-UA"/>
        </w:rPr>
        <w:t>Усі механізми відключити від електромережі за допомогою рубильників.</w:t>
      </w:r>
    </w:p>
    <w:p w:rsidR="00570C76" w:rsidRPr="00570C76" w:rsidRDefault="00570C76" w:rsidP="00B37289">
      <w:pPr>
        <w:pStyle w:val="a4"/>
        <w:spacing w:after="0" w:line="240" w:lineRule="auto"/>
        <w:ind w:left="0" w:firstLine="720"/>
        <w:rPr>
          <w:rFonts w:ascii="Times New Roman" w:hAnsi="Times New Roman" w:cs="Times New Roman"/>
          <w:sz w:val="28"/>
          <w:szCs w:val="28"/>
          <w:lang w:val="uk-UA"/>
        </w:rPr>
      </w:pPr>
      <w:r w:rsidRPr="00570C76">
        <w:rPr>
          <w:rFonts w:ascii="Times New Roman" w:hAnsi="Times New Roman" w:cs="Times New Roman"/>
          <w:sz w:val="28"/>
          <w:szCs w:val="28"/>
          <w:lang w:val="uk-UA"/>
        </w:rPr>
        <w:t>Після зупинки всі механізми, а також інструмент очистити від розчину, бруду і пилу. Для цього надягають запобіжні окуляри.</w:t>
      </w:r>
    </w:p>
    <w:p w:rsidR="00570C76" w:rsidRPr="00570C76" w:rsidRDefault="00570C76" w:rsidP="00B37289">
      <w:pPr>
        <w:pStyle w:val="a4"/>
        <w:spacing w:after="0" w:line="240" w:lineRule="auto"/>
        <w:ind w:left="0"/>
        <w:rPr>
          <w:rFonts w:ascii="Times New Roman" w:hAnsi="Times New Roman" w:cs="Times New Roman"/>
          <w:sz w:val="28"/>
          <w:szCs w:val="28"/>
          <w:lang w:val="uk-UA"/>
        </w:rPr>
      </w:pPr>
      <w:r w:rsidRPr="00570C76">
        <w:rPr>
          <w:rFonts w:ascii="Times New Roman" w:hAnsi="Times New Roman" w:cs="Times New Roman"/>
          <w:sz w:val="28"/>
          <w:szCs w:val="28"/>
          <w:lang w:val="uk-UA"/>
        </w:rPr>
        <w:t xml:space="preserve"> Очистити всю тару і здати її на збереження.</w:t>
      </w:r>
    </w:p>
    <w:p w:rsidR="00570C76" w:rsidRPr="00570C76" w:rsidRDefault="00EF1026" w:rsidP="00B37289">
      <w:pPr>
        <w:pStyle w:val="a4"/>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0C76" w:rsidRPr="00570C76">
        <w:rPr>
          <w:rFonts w:ascii="Times New Roman" w:hAnsi="Times New Roman" w:cs="Times New Roman"/>
          <w:sz w:val="28"/>
          <w:szCs w:val="28"/>
          <w:lang w:val="uk-UA"/>
        </w:rPr>
        <w:t>Про всі несправності інструмента та устаткування, замічених при роботі, треба повідомити</w:t>
      </w:r>
      <w:r>
        <w:rPr>
          <w:rFonts w:ascii="Times New Roman" w:hAnsi="Times New Roman" w:cs="Times New Roman"/>
          <w:sz w:val="28"/>
          <w:szCs w:val="28"/>
          <w:lang w:val="uk-UA"/>
        </w:rPr>
        <w:t xml:space="preserve"> майстру в/н</w:t>
      </w:r>
      <w:r w:rsidR="00570C76" w:rsidRPr="00570C76">
        <w:rPr>
          <w:rFonts w:ascii="Times New Roman" w:hAnsi="Times New Roman" w:cs="Times New Roman"/>
          <w:sz w:val="28"/>
          <w:szCs w:val="28"/>
          <w:lang w:val="uk-UA"/>
        </w:rPr>
        <w:t>.</w:t>
      </w:r>
    </w:p>
    <w:p w:rsidR="00570C76" w:rsidRDefault="00570C76" w:rsidP="00B37289">
      <w:pPr>
        <w:pStyle w:val="a4"/>
        <w:spacing w:after="0" w:line="240" w:lineRule="auto"/>
        <w:ind w:left="0"/>
        <w:rPr>
          <w:rFonts w:ascii="Times New Roman" w:hAnsi="Times New Roman" w:cs="Times New Roman"/>
          <w:sz w:val="28"/>
          <w:szCs w:val="28"/>
          <w:lang w:val="uk-UA"/>
        </w:rPr>
      </w:pPr>
      <w:r w:rsidRPr="00570C76">
        <w:rPr>
          <w:rFonts w:ascii="Times New Roman" w:hAnsi="Times New Roman" w:cs="Times New Roman"/>
          <w:sz w:val="28"/>
          <w:szCs w:val="28"/>
          <w:lang w:val="uk-UA"/>
        </w:rPr>
        <w:t>Обличчя і руки ретельно вимити теплою водою з милом і прийняти теплий душ. Мити руки бензином, гасом та іншими розчинниками забороняється.</w:t>
      </w:r>
    </w:p>
    <w:p w:rsidR="00B812CB" w:rsidRPr="00B812CB" w:rsidRDefault="00B812CB" w:rsidP="00B812CB">
      <w:pPr>
        <w:widowControl w:val="0"/>
        <w:suppressAutoHyphens/>
        <w:autoSpaceDE w:val="0"/>
        <w:spacing w:after="0" w:line="240" w:lineRule="auto"/>
        <w:ind w:firstLine="540"/>
        <w:rPr>
          <w:rFonts w:ascii="Times New Roman" w:eastAsia="Times New Roman" w:hAnsi="Times New Roman" w:cs="Times New Roman"/>
          <w:sz w:val="28"/>
          <w:szCs w:val="28"/>
          <w:lang w:val="uk-UA" w:eastAsia="ar-SA"/>
        </w:rPr>
      </w:pPr>
      <w:r w:rsidRPr="00B812CB">
        <w:rPr>
          <w:rFonts w:ascii="Times New Roman" w:eastAsia="Times New Roman" w:hAnsi="Times New Roman" w:cs="Times New Roman"/>
          <w:sz w:val="28"/>
          <w:szCs w:val="28"/>
          <w:lang w:val="uk-UA" w:eastAsia="ar-SA"/>
        </w:rPr>
        <w:t xml:space="preserve">Користуючись електрообладнанням учні та працівники </w:t>
      </w:r>
      <w:r w:rsidR="000E3A09">
        <w:rPr>
          <w:rFonts w:ascii="Times New Roman" w:eastAsia="Times New Roman" w:hAnsi="Times New Roman" w:cs="Times New Roman"/>
          <w:sz w:val="28"/>
          <w:szCs w:val="28"/>
          <w:lang w:val="uk-UA" w:eastAsia="ar-SA"/>
        </w:rPr>
        <w:t>повинні:</w:t>
      </w:r>
    </w:p>
    <w:p w:rsidR="00CC429F" w:rsidRDefault="00B812CB" w:rsidP="00CC429F">
      <w:pPr>
        <w:widowControl w:val="0"/>
        <w:suppressAutoHyphens/>
        <w:autoSpaceDE w:val="0"/>
        <w:spacing w:after="0" w:line="240" w:lineRule="auto"/>
        <w:rPr>
          <w:rFonts w:ascii="Times New Roman" w:eastAsia="Times New Roman" w:hAnsi="Times New Roman" w:cs="Times New Roman"/>
          <w:sz w:val="28"/>
          <w:szCs w:val="28"/>
          <w:lang w:val="uk-UA" w:eastAsia="ar-SA"/>
        </w:rPr>
      </w:pPr>
      <w:r w:rsidRPr="00B812CB">
        <w:rPr>
          <w:rFonts w:ascii="Times New Roman" w:eastAsia="Times New Roman" w:hAnsi="Times New Roman" w:cs="Times New Roman"/>
          <w:sz w:val="28"/>
          <w:szCs w:val="28"/>
          <w:lang w:eastAsia="ar-SA"/>
        </w:rPr>
        <w:t xml:space="preserve">1. </w:t>
      </w:r>
      <w:r w:rsidRPr="00B812CB">
        <w:rPr>
          <w:rFonts w:ascii="Times New Roman" w:eastAsia="Times New Roman" w:hAnsi="Times New Roman" w:cs="Times New Roman"/>
          <w:sz w:val="28"/>
          <w:szCs w:val="28"/>
          <w:lang w:val="uk-UA" w:eastAsia="ar-SA"/>
        </w:rPr>
        <w:t>Вивчити інструкції виробника з правил користування тих чи інших електроприладів.</w:t>
      </w:r>
    </w:p>
    <w:p w:rsidR="00CC429F" w:rsidRDefault="00B812CB" w:rsidP="00CC429F">
      <w:pPr>
        <w:widowControl w:val="0"/>
        <w:suppressAutoHyphens/>
        <w:autoSpaceDE w:val="0"/>
        <w:spacing w:after="0" w:line="240" w:lineRule="auto"/>
        <w:rPr>
          <w:rFonts w:ascii="Times New Roman" w:eastAsia="Times New Roman" w:hAnsi="Times New Roman" w:cs="Times New Roman"/>
          <w:sz w:val="28"/>
          <w:szCs w:val="28"/>
          <w:lang w:val="uk-UA" w:eastAsia="ar-SA"/>
        </w:rPr>
      </w:pPr>
      <w:r w:rsidRPr="00B812CB">
        <w:rPr>
          <w:rFonts w:ascii="Times New Roman" w:eastAsia="Times New Roman" w:hAnsi="Times New Roman" w:cs="Times New Roman"/>
          <w:sz w:val="28"/>
          <w:szCs w:val="28"/>
          <w:lang w:val="uk-UA" w:eastAsia="ar-SA"/>
        </w:rPr>
        <w:t>2. Суворо використовувати тільки непошкоджене обладнання .</w:t>
      </w:r>
    </w:p>
    <w:p w:rsidR="00CC429F" w:rsidRDefault="00B812CB" w:rsidP="00CC429F">
      <w:pPr>
        <w:widowControl w:val="0"/>
        <w:suppressAutoHyphens/>
        <w:autoSpaceDE w:val="0"/>
        <w:spacing w:after="0" w:line="240" w:lineRule="auto"/>
        <w:rPr>
          <w:rFonts w:ascii="Times New Roman" w:eastAsia="Times New Roman" w:hAnsi="Times New Roman" w:cs="Times New Roman"/>
          <w:sz w:val="28"/>
          <w:szCs w:val="28"/>
          <w:lang w:val="uk-UA" w:eastAsia="ar-SA"/>
        </w:rPr>
      </w:pPr>
      <w:r w:rsidRPr="00B812CB">
        <w:rPr>
          <w:rFonts w:ascii="Times New Roman" w:eastAsia="Times New Roman" w:hAnsi="Times New Roman" w:cs="Times New Roman"/>
          <w:sz w:val="28"/>
          <w:szCs w:val="28"/>
          <w:lang w:val="uk-UA" w:eastAsia="ar-SA"/>
        </w:rPr>
        <w:t>3. Правильно вмикати і вимикати прилади; не користуватись саморобними подовжувачами, пошкодженими штепсельними розетками та вимикачами.</w:t>
      </w:r>
    </w:p>
    <w:p w:rsidR="00CC429F" w:rsidRDefault="00B812CB" w:rsidP="00CC429F">
      <w:pPr>
        <w:widowControl w:val="0"/>
        <w:suppressAutoHyphens/>
        <w:autoSpaceDE w:val="0"/>
        <w:spacing w:after="0" w:line="240" w:lineRule="auto"/>
        <w:rPr>
          <w:rFonts w:ascii="Times New Roman" w:eastAsia="Times New Roman" w:hAnsi="Times New Roman" w:cs="Times New Roman"/>
          <w:sz w:val="28"/>
          <w:szCs w:val="28"/>
          <w:lang w:val="uk-UA" w:eastAsia="ar-SA"/>
        </w:rPr>
      </w:pPr>
      <w:r w:rsidRPr="00B812CB">
        <w:rPr>
          <w:rFonts w:ascii="Times New Roman" w:eastAsia="Times New Roman" w:hAnsi="Times New Roman" w:cs="Times New Roman"/>
          <w:sz w:val="28"/>
          <w:szCs w:val="28"/>
          <w:lang w:val="uk-UA" w:eastAsia="ar-SA"/>
        </w:rPr>
        <w:t xml:space="preserve"> 4. 3 електроприладами забороняється працювати мокрими руками.</w:t>
      </w:r>
    </w:p>
    <w:p w:rsidR="00B812CB" w:rsidRPr="00B812CB" w:rsidRDefault="00B812CB" w:rsidP="00CC429F">
      <w:pPr>
        <w:widowControl w:val="0"/>
        <w:suppressAutoHyphens/>
        <w:autoSpaceDE w:val="0"/>
        <w:spacing w:after="0" w:line="240" w:lineRule="auto"/>
        <w:rPr>
          <w:rFonts w:ascii="Times New Roman" w:eastAsia="Times New Roman" w:hAnsi="Times New Roman" w:cs="Times New Roman"/>
          <w:sz w:val="28"/>
          <w:szCs w:val="28"/>
          <w:lang w:val="uk-UA" w:eastAsia="ar-SA"/>
        </w:rPr>
      </w:pPr>
      <w:r w:rsidRPr="00B812CB">
        <w:rPr>
          <w:rFonts w:ascii="Times New Roman" w:eastAsia="Times New Roman" w:hAnsi="Times New Roman" w:cs="Times New Roman"/>
          <w:sz w:val="28"/>
          <w:szCs w:val="28"/>
          <w:lang w:val="uk-UA" w:eastAsia="ar-SA"/>
        </w:rPr>
        <w:t>5. Змінюючи</w:t>
      </w:r>
      <w:r>
        <w:rPr>
          <w:rFonts w:ascii="Times New Roman" w:eastAsia="Times New Roman" w:hAnsi="Times New Roman" w:cs="Times New Roman"/>
          <w:sz w:val="28"/>
          <w:szCs w:val="28"/>
          <w:lang w:val="uk-UA" w:eastAsia="ar-SA"/>
        </w:rPr>
        <w:t xml:space="preserve"> деталі</w:t>
      </w:r>
      <w:r w:rsidRPr="00B812CB">
        <w:rPr>
          <w:rFonts w:ascii="Times New Roman" w:eastAsia="Times New Roman" w:hAnsi="Times New Roman" w:cs="Times New Roman"/>
          <w:sz w:val="28"/>
          <w:szCs w:val="28"/>
          <w:lang w:val="uk-UA" w:eastAsia="ar-SA"/>
        </w:rPr>
        <w:t>, необхідно відключати подачу струму.</w:t>
      </w:r>
    </w:p>
    <w:p w:rsidR="00B812CB" w:rsidRPr="00B812CB" w:rsidRDefault="00B812CB" w:rsidP="00B812CB">
      <w:pPr>
        <w:widowControl w:val="0"/>
        <w:suppressAutoHyphens/>
        <w:autoSpaceDE w:val="0"/>
        <w:spacing w:after="0" w:line="240" w:lineRule="auto"/>
        <w:ind w:left="340" w:hanging="340"/>
        <w:rPr>
          <w:rFonts w:ascii="Times New Roman" w:eastAsia="Times New Roman" w:hAnsi="Times New Roman" w:cs="Times New Roman"/>
          <w:sz w:val="28"/>
          <w:szCs w:val="28"/>
          <w:lang w:val="uk-UA" w:eastAsia="ar-SA"/>
        </w:rPr>
      </w:pPr>
      <w:r w:rsidRPr="00B812CB">
        <w:rPr>
          <w:rFonts w:ascii="Times New Roman" w:eastAsia="Times New Roman" w:hAnsi="Times New Roman" w:cs="Times New Roman"/>
          <w:sz w:val="28"/>
          <w:szCs w:val="28"/>
          <w:lang w:val="uk-UA" w:eastAsia="ar-SA"/>
        </w:rPr>
        <w:t>6. Не втручатися в роботу лічильників без нагляду електрика, не ремонтувати самостійно техніку, яка знаходиться під напругою, не використовувати саморобні прилади і пристрої.</w:t>
      </w:r>
    </w:p>
    <w:p w:rsidR="00CC429F" w:rsidRDefault="00B812CB" w:rsidP="00CC429F">
      <w:pPr>
        <w:widowControl w:val="0"/>
        <w:suppressAutoHyphens/>
        <w:autoSpaceDE w:val="0"/>
        <w:spacing w:after="0" w:line="240" w:lineRule="auto"/>
        <w:ind w:left="317" w:hanging="340"/>
        <w:rPr>
          <w:rFonts w:ascii="Times New Roman" w:eastAsia="Times New Roman" w:hAnsi="Times New Roman" w:cs="Times New Roman"/>
          <w:sz w:val="28"/>
          <w:szCs w:val="28"/>
          <w:lang w:val="uk-UA" w:eastAsia="ar-SA"/>
        </w:rPr>
      </w:pPr>
      <w:r w:rsidRPr="00B812CB">
        <w:rPr>
          <w:rFonts w:ascii="Times New Roman" w:eastAsia="Times New Roman" w:hAnsi="Times New Roman" w:cs="Times New Roman"/>
          <w:sz w:val="28"/>
          <w:szCs w:val="28"/>
          <w:lang w:val="uk-UA" w:eastAsia="ar-SA"/>
        </w:rPr>
        <w:t>7. Дотримуватися правил безпеки при користуванні  електронно-обчислювальною технікою згідно інструкцій виробника.</w:t>
      </w:r>
    </w:p>
    <w:p w:rsidR="00CC429F" w:rsidRDefault="00B812CB" w:rsidP="00CC429F">
      <w:pPr>
        <w:widowControl w:val="0"/>
        <w:suppressAutoHyphens/>
        <w:autoSpaceDE w:val="0"/>
        <w:spacing w:after="0" w:line="240" w:lineRule="auto"/>
        <w:ind w:left="317" w:hanging="340"/>
        <w:rPr>
          <w:rFonts w:ascii="Times New Roman" w:eastAsia="Times New Roman" w:hAnsi="Times New Roman" w:cs="Times New Roman"/>
          <w:sz w:val="28"/>
          <w:szCs w:val="28"/>
          <w:lang w:val="uk-UA" w:eastAsia="ar-SA"/>
        </w:rPr>
      </w:pPr>
      <w:r w:rsidRPr="00B812CB">
        <w:rPr>
          <w:rFonts w:ascii="Times New Roman" w:eastAsia="Times New Roman" w:hAnsi="Times New Roman" w:cs="Times New Roman"/>
          <w:sz w:val="28"/>
          <w:szCs w:val="28"/>
          <w:lang w:val="uk-UA" w:eastAsia="ar-SA"/>
        </w:rPr>
        <w:t xml:space="preserve">8. Не перевантажувати електромережу кількістю працюючих електротехніки, для чого </w:t>
      </w:r>
      <w:r w:rsidRPr="00B812CB">
        <w:rPr>
          <w:rFonts w:ascii="Times New Roman" w:eastAsia="Times New Roman" w:hAnsi="Times New Roman" w:cs="Times New Roman"/>
          <w:sz w:val="28"/>
          <w:szCs w:val="28"/>
          <w:lang w:val="uk-UA" w:eastAsia="ar-SA"/>
        </w:rPr>
        <w:lastRenderedPageBreak/>
        <w:t xml:space="preserve">уважно ознайомитися з потужністю, яка вказана в технічних паспортах (навантаження на побутову штепсельну розетку в мережі </w:t>
      </w:r>
      <w:r>
        <w:rPr>
          <w:rFonts w:ascii="Times New Roman" w:eastAsia="Times New Roman" w:hAnsi="Times New Roman" w:cs="Times New Roman"/>
          <w:sz w:val="28"/>
          <w:szCs w:val="28"/>
          <w:lang w:val="uk-UA" w:eastAsia="ar-SA"/>
        </w:rPr>
        <w:t xml:space="preserve">центру </w:t>
      </w:r>
      <w:r w:rsidRPr="00B812CB">
        <w:rPr>
          <w:rFonts w:ascii="Times New Roman" w:eastAsia="Times New Roman" w:hAnsi="Times New Roman" w:cs="Times New Roman"/>
          <w:sz w:val="28"/>
          <w:szCs w:val="28"/>
          <w:lang w:val="uk-UA" w:eastAsia="ar-SA"/>
        </w:rPr>
        <w:t>не повинно перевищувати 800 вт.).</w:t>
      </w:r>
    </w:p>
    <w:p w:rsidR="00B812CB" w:rsidRPr="00B812CB" w:rsidRDefault="00B812CB" w:rsidP="00CC429F">
      <w:pPr>
        <w:widowControl w:val="0"/>
        <w:suppressAutoHyphens/>
        <w:autoSpaceDE w:val="0"/>
        <w:spacing w:after="0" w:line="240" w:lineRule="auto"/>
        <w:ind w:left="317" w:hanging="340"/>
        <w:rPr>
          <w:rFonts w:ascii="Times New Roman" w:eastAsia="Times New Roman" w:hAnsi="Times New Roman" w:cs="Times New Roman"/>
          <w:sz w:val="28"/>
          <w:szCs w:val="28"/>
          <w:lang w:val="uk-UA" w:eastAsia="ar-SA"/>
        </w:rPr>
      </w:pPr>
      <w:r w:rsidRPr="00B812CB">
        <w:rPr>
          <w:rFonts w:ascii="Times New Roman" w:eastAsia="Times New Roman" w:hAnsi="Times New Roman" w:cs="Times New Roman"/>
          <w:sz w:val="28"/>
          <w:szCs w:val="28"/>
          <w:lang w:val="uk-UA" w:eastAsia="ar-SA"/>
        </w:rPr>
        <w:t>9. При загорянні електропроводки і техніки необхідно відключати струм, а потім гасити пожежу.</w:t>
      </w:r>
    </w:p>
    <w:p w:rsidR="00B812CB" w:rsidRPr="00B812CB" w:rsidRDefault="00B812CB" w:rsidP="00B812CB">
      <w:pPr>
        <w:widowControl w:val="0"/>
        <w:suppressAutoHyphens/>
        <w:autoSpaceDE w:val="0"/>
        <w:spacing w:after="0" w:line="240" w:lineRule="auto"/>
        <w:rPr>
          <w:rFonts w:ascii="Times New Roman" w:eastAsia="Times New Roman" w:hAnsi="Times New Roman" w:cs="Times New Roman"/>
          <w:sz w:val="28"/>
          <w:szCs w:val="28"/>
          <w:lang w:val="uk-UA" w:eastAsia="ar-SA"/>
        </w:rPr>
      </w:pPr>
      <w:r w:rsidRPr="00B812CB">
        <w:rPr>
          <w:rFonts w:ascii="Times New Roman" w:eastAsia="Times New Roman" w:hAnsi="Times New Roman" w:cs="Times New Roman"/>
          <w:sz w:val="28"/>
          <w:szCs w:val="28"/>
          <w:lang w:eastAsia="ar-SA"/>
        </w:rPr>
        <w:t xml:space="preserve">10. При </w:t>
      </w:r>
      <w:r w:rsidRPr="00B812CB">
        <w:rPr>
          <w:rFonts w:ascii="Times New Roman" w:eastAsia="Times New Roman" w:hAnsi="Times New Roman" w:cs="Times New Roman"/>
          <w:sz w:val="28"/>
          <w:szCs w:val="28"/>
          <w:lang w:val="uk-UA" w:eastAsia="ar-SA"/>
        </w:rPr>
        <w:t>будь-яких ушкодженнях електроприладів, негайно вимкнути мережу електропостачання.</w:t>
      </w:r>
    </w:p>
    <w:p w:rsidR="00B812CB" w:rsidRDefault="00B812CB" w:rsidP="00B812CB">
      <w:pPr>
        <w:pStyle w:val="a4"/>
        <w:spacing w:after="0" w:line="240" w:lineRule="auto"/>
        <w:ind w:left="0"/>
        <w:rPr>
          <w:rFonts w:ascii="Times New Roman" w:eastAsia="Times New Roman" w:hAnsi="Times New Roman" w:cs="Times New Roman"/>
          <w:sz w:val="28"/>
          <w:szCs w:val="28"/>
          <w:lang w:val="uk-UA" w:eastAsia="ar-SA"/>
        </w:rPr>
      </w:pPr>
      <w:r w:rsidRPr="00B812CB">
        <w:rPr>
          <w:rFonts w:ascii="Times New Roman" w:eastAsia="Times New Roman" w:hAnsi="Times New Roman" w:cs="Times New Roman"/>
          <w:sz w:val="28"/>
          <w:szCs w:val="28"/>
          <w:lang w:val="uk-UA" w:eastAsia="ar-SA"/>
        </w:rPr>
        <w:t xml:space="preserve"> 11. Про всі аварійні ситуації з електричними приладами та мережею негайно повідомити </w:t>
      </w:r>
      <w:r>
        <w:rPr>
          <w:rFonts w:ascii="Times New Roman" w:eastAsia="Times New Roman" w:hAnsi="Times New Roman" w:cs="Times New Roman"/>
          <w:sz w:val="28"/>
          <w:szCs w:val="28"/>
          <w:lang w:val="uk-UA" w:eastAsia="ar-SA"/>
        </w:rPr>
        <w:t>майстру в/н</w:t>
      </w:r>
    </w:p>
    <w:p w:rsidR="00D43ABD" w:rsidRPr="00B37289" w:rsidRDefault="00D43ABD" w:rsidP="005E0A88">
      <w:pPr>
        <w:spacing w:line="240" w:lineRule="auto"/>
        <w:rPr>
          <w:rFonts w:ascii="Times New Roman" w:hAnsi="Times New Roman" w:cs="Times New Roman"/>
          <w:b/>
          <w:sz w:val="28"/>
          <w:szCs w:val="28"/>
          <w:lang w:val="uk-UA"/>
        </w:rPr>
      </w:pPr>
      <w:r w:rsidRPr="00B37289">
        <w:rPr>
          <w:rFonts w:ascii="Times New Roman" w:hAnsi="Times New Roman" w:cs="Times New Roman"/>
          <w:b/>
          <w:sz w:val="28"/>
          <w:szCs w:val="28"/>
          <w:lang w:val="uk-UA"/>
        </w:rPr>
        <w:t>Організація робочого місця.</w:t>
      </w:r>
    </w:p>
    <w:p w:rsidR="00C437A8" w:rsidRPr="00B02A5E" w:rsidRDefault="00D43ABD" w:rsidP="00C437A8">
      <w:pPr>
        <w:pStyle w:val="12"/>
        <w:tabs>
          <w:tab w:val="left" w:leader="underscore" w:pos="5922"/>
        </w:tabs>
        <w:spacing w:line="100" w:lineRule="atLeast"/>
        <w:rPr>
          <w:rFonts w:ascii="Times New Roman" w:eastAsia="Times New Roman" w:hAnsi="Times New Roman" w:cs="Times New Roman"/>
          <w:color w:val="auto"/>
          <w:sz w:val="28"/>
          <w:szCs w:val="28"/>
          <w:lang w:val="uk-UA"/>
        </w:rPr>
      </w:pPr>
      <w:r w:rsidRPr="000E3A09">
        <w:rPr>
          <w:rFonts w:ascii="Times New Roman" w:eastAsia="Calibri" w:hAnsi="Times New Roman" w:cs="Times New Roman"/>
          <w:noProof/>
          <w:color w:val="FF0000"/>
          <w:sz w:val="28"/>
          <w:szCs w:val="28"/>
          <w:lang w:val="uk-UA" w:eastAsia="ru-RU"/>
        </w:rPr>
        <w:t xml:space="preserve">         </w:t>
      </w:r>
      <w:r w:rsidRPr="002C6947">
        <w:rPr>
          <w:rFonts w:ascii="Times New Roman" w:eastAsia="Calibri" w:hAnsi="Times New Roman" w:cs="Times New Roman"/>
          <w:noProof/>
          <w:sz w:val="28"/>
          <w:szCs w:val="28"/>
          <w:lang w:val="uk-UA" w:eastAsia="ru-RU"/>
        </w:rPr>
        <w:t>Механізми, пристрої, інструменти і матеріали на робочому місці розміщують так, щоб під час роботи не доводилось робити зайвих рухів. Ручний інструмент, який беруть правою рукою, повинен лежати справа, а той, що</w:t>
      </w:r>
      <w:r w:rsidRPr="000E3A09">
        <w:rPr>
          <w:rFonts w:ascii="Times New Roman" w:eastAsia="Calibri" w:hAnsi="Times New Roman" w:cs="Times New Roman"/>
          <w:noProof/>
          <w:color w:val="FF0000"/>
          <w:sz w:val="28"/>
          <w:szCs w:val="28"/>
          <w:lang w:val="uk-UA" w:eastAsia="ru-RU"/>
        </w:rPr>
        <w:t xml:space="preserve"> </w:t>
      </w:r>
      <w:r w:rsidRPr="002C6947">
        <w:rPr>
          <w:rFonts w:ascii="Times New Roman" w:eastAsia="Calibri" w:hAnsi="Times New Roman" w:cs="Times New Roman"/>
          <w:noProof/>
          <w:sz w:val="28"/>
          <w:szCs w:val="28"/>
          <w:lang w:val="uk-UA" w:eastAsia="ru-RU"/>
        </w:rPr>
        <w:t>беруть лівою рукою — зліва</w:t>
      </w:r>
      <w:r w:rsidRPr="009A664C">
        <w:rPr>
          <w:rFonts w:ascii="Times New Roman" w:eastAsia="Calibri" w:hAnsi="Times New Roman" w:cs="Times New Roman"/>
          <w:noProof/>
          <w:color w:val="000000"/>
          <w:sz w:val="28"/>
          <w:szCs w:val="28"/>
          <w:lang w:val="uk-UA" w:eastAsia="ru-RU"/>
        </w:rPr>
        <w:t xml:space="preserve">. </w:t>
      </w:r>
      <w:r w:rsidR="002C6947">
        <w:rPr>
          <w:rFonts w:ascii="Times New Roman" w:eastAsia="Calibri" w:hAnsi="Times New Roman" w:cs="Times New Roman"/>
          <w:noProof/>
          <w:color w:val="000000"/>
          <w:sz w:val="28"/>
          <w:szCs w:val="28"/>
          <w:lang w:val="uk-UA" w:eastAsia="ru-RU"/>
        </w:rPr>
        <w:t xml:space="preserve"> </w:t>
      </w:r>
      <w:r w:rsidR="002C6947" w:rsidRPr="002C6947">
        <w:rPr>
          <w:rFonts w:ascii="Times New Roman" w:hAnsi="Times New Roman" w:cs="Times New Roman"/>
          <w:sz w:val="28"/>
          <w:szCs w:val="28"/>
          <w:lang w:val="uk-UA"/>
        </w:rPr>
        <w:t>П</w:t>
      </w:r>
      <w:r w:rsidR="002C6947">
        <w:rPr>
          <w:rFonts w:ascii="Times New Roman" w:hAnsi="Times New Roman" w:cs="Times New Roman"/>
          <w:sz w:val="28"/>
          <w:szCs w:val="28"/>
          <w:lang w:val="uk-UA"/>
        </w:rPr>
        <w:t>риве</w:t>
      </w:r>
      <w:r w:rsidR="00913646">
        <w:rPr>
          <w:rFonts w:ascii="Times New Roman" w:hAnsi="Times New Roman" w:cs="Times New Roman"/>
          <w:sz w:val="28"/>
          <w:szCs w:val="28"/>
          <w:lang w:val="uk-UA"/>
        </w:rPr>
        <w:t xml:space="preserve">сти в робочу готовність агрегатів </w:t>
      </w:r>
      <w:r w:rsidR="002C6947" w:rsidRPr="002C6947">
        <w:rPr>
          <w:rFonts w:ascii="Times New Roman" w:hAnsi="Times New Roman" w:cs="Times New Roman"/>
          <w:sz w:val="28"/>
          <w:szCs w:val="28"/>
          <w:lang w:val="uk-UA"/>
        </w:rPr>
        <w:t xml:space="preserve"> для</w:t>
      </w:r>
      <w:r w:rsidR="00C437A8" w:rsidRPr="00C437A8">
        <w:rPr>
          <w:rFonts w:ascii="Times New Roman" w:eastAsia="Times New Roman" w:hAnsi="Times New Roman" w:cs="Times New Roman"/>
          <w:color w:val="auto"/>
          <w:sz w:val="28"/>
          <w:szCs w:val="28"/>
          <w:lang w:val="uk-UA"/>
        </w:rPr>
        <w:t xml:space="preserve"> </w:t>
      </w:r>
      <w:r w:rsidR="00C437A8">
        <w:rPr>
          <w:rFonts w:ascii="Times New Roman" w:eastAsia="Times New Roman" w:hAnsi="Times New Roman" w:cs="Times New Roman"/>
          <w:color w:val="auto"/>
          <w:sz w:val="28"/>
          <w:szCs w:val="28"/>
          <w:lang w:val="uk-UA"/>
        </w:rPr>
        <w:t>виконання</w:t>
      </w:r>
      <w:r w:rsidR="00C437A8" w:rsidRPr="00B02A5E">
        <w:rPr>
          <w:rFonts w:ascii="Times New Roman" w:eastAsia="Times New Roman" w:hAnsi="Times New Roman" w:cs="Times New Roman"/>
          <w:color w:val="auto"/>
          <w:sz w:val="28"/>
          <w:szCs w:val="28"/>
          <w:lang w:val="uk-UA"/>
        </w:rPr>
        <w:t xml:space="preserve">  ремонту стін, стель.</w:t>
      </w:r>
    </w:p>
    <w:p w:rsidR="00D43ABD" w:rsidRPr="009A664C" w:rsidRDefault="00913646" w:rsidP="002C6947">
      <w:pPr>
        <w:spacing w:after="0" w:line="240" w:lineRule="auto"/>
        <w:ind w:firstLine="540"/>
        <w:rPr>
          <w:rFonts w:ascii="Times New Roman" w:eastAsia="Calibri" w:hAnsi="Times New Roman" w:cs="Times New Roman"/>
          <w:noProof/>
          <w:color w:val="000000"/>
          <w:sz w:val="28"/>
          <w:szCs w:val="28"/>
          <w:lang w:val="uk-UA" w:eastAsia="ru-RU"/>
        </w:rPr>
      </w:pPr>
      <w:r>
        <w:rPr>
          <w:rFonts w:ascii="Times New Roman" w:hAnsi="Times New Roman" w:cs="Times New Roman"/>
          <w:sz w:val="28"/>
          <w:szCs w:val="28"/>
          <w:lang w:val="uk-UA"/>
        </w:rPr>
        <w:t xml:space="preserve"> на робочих місцях</w:t>
      </w:r>
      <w:r w:rsidR="00CC429F">
        <w:rPr>
          <w:rFonts w:ascii="Times New Roman" w:hAnsi="Times New Roman" w:cs="Times New Roman"/>
          <w:sz w:val="28"/>
          <w:szCs w:val="28"/>
          <w:lang w:val="uk-UA"/>
        </w:rPr>
        <w:t>.</w:t>
      </w:r>
      <w:r w:rsidR="002C6947" w:rsidRPr="002C6947">
        <w:rPr>
          <w:rFonts w:ascii="Times New Roman" w:eastAsia="Calibri" w:hAnsi="Times New Roman" w:cs="Times New Roman"/>
          <w:noProof/>
          <w:color w:val="000000"/>
          <w:sz w:val="28"/>
          <w:szCs w:val="28"/>
          <w:lang w:val="uk-UA" w:eastAsia="ru-RU"/>
        </w:rPr>
        <w:t xml:space="preserve"> </w:t>
      </w:r>
      <w:r w:rsidR="00CC429F">
        <w:rPr>
          <w:rFonts w:ascii="Times New Roman" w:eastAsia="Calibri" w:hAnsi="Times New Roman" w:cs="Times New Roman"/>
          <w:noProof/>
          <w:color w:val="000000"/>
          <w:sz w:val="28"/>
          <w:szCs w:val="28"/>
          <w:lang w:val="uk-UA" w:eastAsia="ru-RU"/>
        </w:rPr>
        <w:t xml:space="preserve"> </w:t>
      </w:r>
    </w:p>
    <w:p w:rsidR="00D43ABD" w:rsidRPr="009A664C" w:rsidRDefault="00D43ABD" w:rsidP="00D43ABD">
      <w:pPr>
        <w:spacing w:after="0" w:line="240" w:lineRule="auto"/>
        <w:ind w:firstLine="540"/>
        <w:rPr>
          <w:rFonts w:ascii="Times New Roman" w:eastAsia="Calibri" w:hAnsi="Times New Roman" w:cs="Times New Roman"/>
          <w:noProof/>
          <w:color w:val="000000"/>
          <w:sz w:val="28"/>
          <w:szCs w:val="28"/>
          <w:lang w:val="uk-UA" w:eastAsia="ru-RU"/>
        </w:rPr>
      </w:pPr>
      <w:r w:rsidRPr="009A664C">
        <w:rPr>
          <w:rFonts w:ascii="Times New Roman" w:eastAsia="Calibri" w:hAnsi="Times New Roman" w:cs="Times New Roman"/>
          <w:noProof/>
          <w:color w:val="000000"/>
          <w:sz w:val="28"/>
          <w:szCs w:val="28"/>
          <w:lang w:val="uk-UA" w:eastAsia="ru-RU"/>
        </w:rPr>
        <w:t xml:space="preserve">На </w:t>
      </w:r>
      <w:r w:rsidRPr="009A664C">
        <w:rPr>
          <w:rFonts w:ascii="Times New Roman" w:eastAsia="Calibri" w:hAnsi="Times New Roman" w:cs="Times New Roman"/>
          <w:b/>
          <w:noProof/>
          <w:color w:val="000000"/>
          <w:sz w:val="28"/>
          <w:szCs w:val="28"/>
          <w:lang w:val="uk-UA" w:eastAsia="ru-RU"/>
        </w:rPr>
        <w:t>робочому місці</w:t>
      </w:r>
      <w:r w:rsidRPr="009A664C">
        <w:rPr>
          <w:rFonts w:ascii="Times New Roman" w:eastAsia="Calibri" w:hAnsi="Times New Roman" w:cs="Times New Roman"/>
          <w:noProof/>
          <w:color w:val="000000"/>
          <w:sz w:val="28"/>
          <w:szCs w:val="28"/>
          <w:lang w:val="uk-UA" w:eastAsia="ru-RU"/>
        </w:rPr>
        <w:t xml:space="preserve"> не повинно бути будівельного сміття, зайвих матеріалів, які заважатимуть пересуванню робітника. Під час роботи слід користуватись лише справними інструментами та механізмами і якісними матеріалами. </w:t>
      </w:r>
    </w:p>
    <w:p w:rsidR="00D43ABD" w:rsidRDefault="00D43ABD" w:rsidP="00D43ABD">
      <w:pPr>
        <w:tabs>
          <w:tab w:val="left" w:pos="142"/>
        </w:tabs>
        <w:spacing w:after="0" w:line="240" w:lineRule="auto"/>
        <w:rPr>
          <w:rFonts w:ascii="Times New Roman" w:eastAsia="Calibri" w:hAnsi="Times New Roman" w:cs="Times New Roman"/>
          <w:noProof/>
          <w:color w:val="000000"/>
          <w:sz w:val="28"/>
          <w:szCs w:val="28"/>
          <w:lang w:val="uk-UA" w:eastAsia="ru-RU"/>
        </w:rPr>
      </w:pPr>
      <w:r>
        <w:rPr>
          <w:rFonts w:ascii="Times New Roman" w:eastAsia="Calibri" w:hAnsi="Times New Roman" w:cs="Times New Roman"/>
          <w:noProof/>
          <w:color w:val="000000"/>
          <w:sz w:val="28"/>
          <w:szCs w:val="28"/>
          <w:lang w:val="uk-UA" w:eastAsia="ru-RU"/>
        </w:rPr>
        <w:t xml:space="preserve">         </w:t>
      </w:r>
      <w:r w:rsidRPr="009A664C">
        <w:rPr>
          <w:rFonts w:ascii="Times New Roman" w:eastAsia="Calibri" w:hAnsi="Times New Roman" w:cs="Times New Roman"/>
          <w:noProof/>
          <w:color w:val="000000"/>
          <w:sz w:val="28"/>
          <w:szCs w:val="28"/>
          <w:lang w:val="uk-UA" w:eastAsia="ru-RU"/>
        </w:rPr>
        <w:t xml:space="preserve">Після закінчення роботи треба прибрати своє робоче місце, вимити і сховати в шафу інструменти, перевірити і вимкнути струм, підведений до електроустаткування, і закрити пускові пристрої на замок. </w:t>
      </w:r>
    </w:p>
    <w:p w:rsidR="00661432" w:rsidRDefault="00661432" w:rsidP="00D43ABD">
      <w:pPr>
        <w:tabs>
          <w:tab w:val="left" w:pos="142"/>
        </w:tabs>
        <w:spacing w:after="0" w:line="240" w:lineRule="auto"/>
        <w:rPr>
          <w:rFonts w:ascii="Times New Roman" w:eastAsia="Calibri" w:hAnsi="Times New Roman" w:cs="Times New Roman"/>
          <w:b/>
          <w:noProof/>
          <w:color w:val="000000"/>
          <w:sz w:val="28"/>
          <w:szCs w:val="28"/>
          <w:lang w:val="uk-UA" w:eastAsia="ru-RU"/>
        </w:rPr>
      </w:pPr>
      <w:r w:rsidRPr="004B7738">
        <w:rPr>
          <w:rFonts w:ascii="Times New Roman" w:eastAsia="Calibri" w:hAnsi="Times New Roman" w:cs="Times New Roman"/>
          <w:b/>
          <w:noProof/>
          <w:color w:val="000000"/>
          <w:sz w:val="28"/>
          <w:szCs w:val="28"/>
          <w:lang w:val="uk-UA" w:eastAsia="ru-RU"/>
        </w:rPr>
        <w:t>Технологічний процес</w:t>
      </w:r>
      <w:r w:rsidR="004B7738" w:rsidRPr="004B7738">
        <w:rPr>
          <w:rFonts w:ascii="Times New Roman" w:eastAsia="Calibri" w:hAnsi="Times New Roman" w:cs="Times New Roman"/>
          <w:b/>
          <w:noProof/>
          <w:color w:val="000000"/>
          <w:sz w:val="28"/>
          <w:szCs w:val="28"/>
          <w:lang w:val="uk-UA" w:eastAsia="ru-RU"/>
        </w:rPr>
        <w:t>.</w:t>
      </w:r>
    </w:p>
    <w:p w:rsidR="00C437A8" w:rsidRPr="00C437A8" w:rsidRDefault="00C437A8" w:rsidP="00C437A8">
      <w:pPr>
        <w:pStyle w:val="12"/>
        <w:tabs>
          <w:tab w:val="left" w:leader="underscore" w:pos="5922"/>
        </w:tabs>
        <w:spacing w:line="100" w:lineRule="atLeast"/>
        <w:rPr>
          <w:rFonts w:ascii="Times New Roman" w:eastAsia="Times New Roman" w:hAnsi="Times New Roman" w:cs="Times New Roman"/>
          <w:b/>
          <w:color w:val="auto"/>
          <w:sz w:val="28"/>
          <w:szCs w:val="28"/>
          <w:lang w:val="uk-UA"/>
        </w:rPr>
      </w:pPr>
      <w:r w:rsidRPr="00C437A8">
        <w:rPr>
          <w:rFonts w:ascii="Times New Roman" w:eastAsia="Times New Roman" w:hAnsi="Times New Roman" w:cs="Times New Roman"/>
          <w:b/>
          <w:color w:val="auto"/>
          <w:sz w:val="28"/>
          <w:szCs w:val="28"/>
          <w:lang w:val="uk-UA"/>
        </w:rPr>
        <w:t>Виконання</w:t>
      </w:r>
      <w:r w:rsidRPr="00C437A8">
        <w:rPr>
          <w:rFonts w:ascii="Times New Roman" w:eastAsia="Times New Roman" w:hAnsi="Times New Roman" w:cs="Times New Roman"/>
          <w:b/>
          <w:color w:val="auto"/>
          <w:sz w:val="28"/>
          <w:szCs w:val="28"/>
          <w:lang w:val="uk-UA"/>
        </w:rPr>
        <w:t xml:space="preserve"> ремонту стін, стель.</w:t>
      </w:r>
    </w:p>
    <w:p w:rsidR="00C437A8" w:rsidRDefault="00C437A8" w:rsidP="00D43ABD">
      <w:pPr>
        <w:tabs>
          <w:tab w:val="left" w:pos="142"/>
        </w:tabs>
        <w:spacing w:after="0" w:line="240" w:lineRule="auto"/>
        <w:rPr>
          <w:rFonts w:ascii="Times New Roman" w:eastAsia="Calibri" w:hAnsi="Times New Roman" w:cs="Times New Roman"/>
          <w:b/>
          <w:noProof/>
          <w:color w:val="000000"/>
          <w:sz w:val="28"/>
          <w:szCs w:val="28"/>
          <w:lang w:val="uk-UA" w:eastAsia="ru-RU"/>
        </w:rPr>
      </w:pPr>
    </w:p>
    <w:p w:rsidR="00017C85" w:rsidRDefault="005E0A88" w:rsidP="0091364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того як проведенні всі організаційні роботи </w:t>
      </w:r>
      <w:r w:rsidR="00BC07BB">
        <w:rPr>
          <w:rFonts w:ascii="Times New Roman" w:hAnsi="Times New Roman" w:cs="Times New Roman"/>
          <w:sz w:val="28"/>
          <w:szCs w:val="28"/>
          <w:lang w:val="uk-UA"/>
        </w:rPr>
        <w:t xml:space="preserve">з підготовки </w:t>
      </w:r>
      <w:r w:rsidR="00913646">
        <w:rPr>
          <w:rFonts w:ascii="Times New Roman" w:hAnsi="Times New Roman" w:cs="Times New Roman"/>
          <w:sz w:val="28"/>
          <w:szCs w:val="28"/>
          <w:lang w:val="uk-UA"/>
        </w:rPr>
        <w:t xml:space="preserve">матеріалу, інструменту </w:t>
      </w:r>
      <w:r>
        <w:rPr>
          <w:rFonts w:ascii="Times New Roman" w:hAnsi="Times New Roman" w:cs="Times New Roman"/>
          <w:sz w:val="28"/>
          <w:szCs w:val="28"/>
          <w:lang w:val="uk-UA"/>
        </w:rPr>
        <w:t xml:space="preserve">та проведений інструктаж з б/п з електро механізмами  та б/ п при штукатурних роботах. </w:t>
      </w:r>
    </w:p>
    <w:p w:rsidR="005E0A88" w:rsidRPr="003D1316" w:rsidRDefault="00CA7D56" w:rsidP="00CA7D56">
      <w:pPr>
        <w:pStyle w:val="12"/>
        <w:tabs>
          <w:tab w:val="left" w:leader="underscore" w:pos="5922"/>
        </w:tabs>
        <w:spacing w:line="100" w:lineRule="atLeast"/>
        <w:rPr>
          <w:rFonts w:ascii="Times New Roman" w:eastAsia="Calibri" w:hAnsi="Times New Roman" w:cs="Times New Roman"/>
          <w:iCs/>
          <w:color w:val="auto"/>
          <w:sz w:val="28"/>
          <w:szCs w:val="28"/>
          <w:lang w:val="uk-UA" w:eastAsia="ru-RU"/>
        </w:rPr>
      </w:pPr>
      <w:r w:rsidRPr="003D1316">
        <w:rPr>
          <w:rFonts w:ascii="Times New Roman" w:hAnsi="Times New Roman" w:cs="Times New Roman"/>
          <w:color w:val="auto"/>
          <w:sz w:val="28"/>
          <w:szCs w:val="28"/>
          <w:shd w:val="clear" w:color="auto" w:fill="FFFFFF"/>
          <w:lang w:val="uk-UA"/>
        </w:rPr>
        <w:t>П</w:t>
      </w:r>
      <w:r w:rsidRPr="003D1316">
        <w:rPr>
          <w:rFonts w:ascii="Times New Roman" w:hAnsi="Times New Roman" w:cs="Times New Roman"/>
          <w:color w:val="auto"/>
          <w:sz w:val="28"/>
          <w:szCs w:val="28"/>
          <w:shd w:val="clear" w:color="auto" w:fill="FFFFFF"/>
        </w:rPr>
        <w:t>орядок проведення ремонту в квартирі, який складається з наступних етапів:</w:t>
      </w:r>
    </w:p>
    <w:p w:rsidR="00CA7D56" w:rsidRPr="00CA7D56" w:rsidRDefault="00CA7D56" w:rsidP="00CA7D5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A7D56">
        <w:rPr>
          <w:rFonts w:ascii="Times New Roman" w:eastAsia="Times New Roman" w:hAnsi="Times New Roman" w:cs="Times New Roman"/>
          <w:sz w:val="28"/>
          <w:szCs w:val="28"/>
          <w:lang w:eastAsia="ru-RU"/>
        </w:rPr>
        <w:t>перепланування приміщення квартири з можливим демонтажем старих або зведенням нових перегородок, зменшенням або розширенням дверних прорізі</w:t>
      </w:r>
      <w:proofErr w:type="gramStart"/>
      <w:r w:rsidRPr="00CA7D56">
        <w:rPr>
          <w:rFonts w:ascii="Times New Roman" w:eastAsia="Times New Roman" w:hAnsi="Times New Roman" w:cs="Times New Roman"/>
          <w:sz w:val="28"/>
          <w:szCs w:val="28"/>
          <w:lang w:eastAsia="ru-RU"/>
        </w:rPr>
        <w:t>в</w:t>
      </w:r>
      <w:proofErr w:type="gramEnd"/>
      <w:r w:rsidRPr="00CA7D56">
        <w:rPr>
          <w:rFonts w:ascii="Times New Roman" w:eastAsia="Times New Roman" w:hAnsi="Times New Roman" w:cs="Times New Roman"/>
          <w:sz w:val="28"/>
          <w:szCs w:val="28"/>
          <w:lang w:eastAsia="ru-RU"/>
        </w:rPr>
        <w:t>;</w:t>
      </w:r>
    </w:p>
    <w:p w:rsidR="00CA7D56" w:rsidRPr="00CA7D56" w:rsidRDefault="00CA7D56" w:rsidP="00CA7D5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A7D56">
        <w:rPr>
          <w:rFonts w:ascii="Times New Roman" w:eastAsia="Times New Roman" w:hAnsi="Times New Roman" w:cs="Times New Roman"/>
          <w:sz w:val="28"/>
          <w:szCs w:val="28"/>
          <w:lang w:eastAsia="ru-RU"/>
        </w:rPr>
        <w:t>прокладка або повна заміна инженерны комунікацій;</w:t>
      </w:r>
    </w:p>
    <w:p w:rsidR="00CA7D56" w:rsidRPr="00CA7D56" w:rsidRDefault="00CA7D56" w:rsidP="00CA7D5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A7D56">
        <w:rPr>
          <w:rFonts w:ascii="Times New Roman" w:eastAsia="Times New Roman" w:hAnsi="Times New Roman" w:cs="Times New Roman"/>
          <w:sz w:val="28"/>
          <w:szCs w:val="28"/>
          <w:lang w:eastAsia="ru-RU"/>
        </w:rPr>
        <w:t>повна або часткова заміна сантехнічних приладі</w:t>
      </w:r>
      <w:proofErr w:type="gramStart"/>
      <w:r w:rsidRPr="00CA7D56">
        <w:rPr>
          <w:rFonts w:ascii="Times New Roman" w:eastAsia="Times New Roman" w:hAnsi="Times New Roman" w:cs="Times New Roman"/>
          <w:sz w:val="28"/>
          <w:szCs w:val="28"/>
          <w:lang w:eastAsia="ru-RU"/>
        </w:rPr>
        <w:t>в</w:t>
      </w:r>
      <w:proofErr w:type="gramEnd"/>
      <w:r w:rsidRPr="00CA7D56">
        <w:rPr>
          <w:rFonts w:ascii="Times New Roman" w:eastAsia="Times New Roman" w:hAnsi="Times New Roman" w:cs="Times New Roman"/>
          <w:sz w:val="28"/>
          <w:szCs w:val="28"/>
          <w:lang w:eastAsia="ru-RU"/>
        </w:rPr>
        <w:t>;</w:t>
      </w:r>
    </w:p>
    <w:p w:rsidR="00CA7D56" w:rsidRPr="00CA7D56" w:rsidRDefault="00CA7D56" w:rsidP="00CA7D5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A7D56">
        <w:rPr>
          <w:rFonts w:ascii="Times New Roman" w:eastAsia="Times New Roman" w:hAnsi="Times New Roman" w:cs="Times New Roman"/>
          <w:sz w:val="28"/>
          <w:szCs w:val="28"/>
          <w:lang w:eastAsia="ru-RU"/>
        </w:rPr>
        <w:t xml:space="preserve">електромонтажні роботи, </w:t>
      </w:r>
      <w:proofErr w:type="gramStart"/>
      <w:r w:rsidRPr="00CA7D56">
        <w:rPr>
          <w:rFonts w:ascii="Times New Roman" w:eastAsia="Times New Roman" w:hAnsi="Times New Roman" w:cs="Times New Roman"/>
          <w:sz w:val="28"/>
          <w:szCs w:val="28"/>
          <w:lang w:eastAsia="ru-RU"/>
        </w:rPr>
        <w:t>пов’язан</w:t>
      </w:r>
      <w:proofErr w:type="gramEnd"/>
      <w:r w:rsidRPr="00CA7D56">
        <w:rPr>
          <w:rFonts w:ascii="Times New Roman" w:eastAsia="Times New Roman" w:hAnsi="Times New Roman" w:cs="Times New Roman"/>
          <w:sz w:val="28"/>
          <w:szCs w:val="28"/>
          <w:lang w:eastAsia="ru-RU"/>
        </w:rPr>
        <w:t>і з виконанням нової розводки або зміною місця розташування старої;</w:t>
      </w:r>
    </w:p>
    <w:p w:rsidR="00CA7D56" w:rsidRPr="00CA7D56" w:rsidRDefault="00CA7D56" w:rsidP="00CA7D5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A7D56">
        <w:rPr>
          <w:rFonts w:ascii="Times New Roman" w:eastAsia="Times New Roman" w:hAnsi="Times New Roman" w:cs="Times New Roman"/>
          <w:sz w:val="28"/>
          <w:szCs w:val="28"/>
          <w:lang w:eastAsia="ru-RU"/>
        </w:rPr>
        <w:t>повна або часткова замі</w:t>
      </w:r>
      <w:proofErr w:type="gramStart"/>
      <w:r w:rsidRPr="00CA7D56">
        <w:rPr>
          <w:rFonts w:ascii="Times New Roman" w:eastAsia="Times New Roman" w:hAnsi="Times New Roman" w:cs="Times New Roman"/>
          <w:sz w:val="28"/>
          <w:szCs w:val="28"/>
          <w:lang w:eastAsia="ru-RU"/>
        </w:rPr>
        <w:t>на</w:t>
      </w:r>
      <w:proofErr w:type="gramEnd"/>
      <w:r w:rsidRPr="00CA7D56">
        <w:rPr>
          <w:rFonts w:ascii="Times New Roman" w:eastAsia="Times New Roman" w:hAnsi="Times New Roman" w:cs="Times New Roman"/>
          <w:sz w:val="28"/>
          <w:szCs w:val="28"/>
          <w:lang w:eastAsia="ru-RU"/>
        </w:rPr>
        <w:t xml:space="preserve"> вікон та дверей;</w:t>
      </w:r>
    </w:p>
    <w:p w:rsidR="00CA7D56" w:rsidRPr="00CA7D56" w:rsidRDefault="00CA7D56" w:rsidP="00CA7D5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A7D56">
        <w:rPr>
          <w:rFonts w:ascii="Times New Roman" w:eastAsia="Times New Roman" w:hAnsi="Times New Roman" w:cs="Times New Roman"/>
          <w:sz w:val="28"/>
          <w:szCs w:val="28"/>
          <w:lang w:eastAsia="ru-RU"/>
        </w:rPr>
        <w:t>штукатурні роботи, які передбачають які</w:t>
      </w:r>
      <w:proofErr w:type="gramStart"/>
      <w:r w:rsidRPr="00CA7D56">
        <w:rPr>
          <w:rFonts w:ascii="Times New Roman" w:eastAsia="Times New Roman" w:hAnsi="Times New Roman" w:cs="Times New Roman"/>
          <w:sz w:val="28"/>
          <w:szCs w:val="28"/>
          <w:lang w:eastAsia="ru-RU"/>
        </w:rPr>
        <w:t>сне</w:t>
      </w:r>
      <w:proofErr w:type="gramEnd"/>
      <w:r w:rsidRPr="00CA7D56">
        <w:rPr>
          <w:rFonts w:ascii="Times New Roman" w:eastAsia="Times New Roman" w:hAnsi="Times New Roman" w:cs="Times New Roman"/>
          <w:sz w:val="28"/>
          <w:szCs w:val="28"/>
          <w:lang w:eastAsia="ru-RU"/>
        </w:rPr>
        <w:t xml:space="preserve"> виконання чорнової обробки квартири;</w:t>
      </w:r>
    </w:p>
    <w:p w:rsidR="00CA7D56" w:rsidRPr="00CA7D56" w:rsidRDefault="00CA7D56" w:rsidP="00CA7D5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A7D56">
        <w:rPr>
          <w:rFonts w:ascii="Times New Roman" w:eastAsia="Times New Roman" w:hAnsi="Times New Roman" w:cs="Times New Roman"/>
          <w:sz w:val="28"/>
          <w:szCs w:val="28"/>
          <w:lang w:eastAsia="ru-RU"/>
        </w:rPr>
        <w:t>монтаж вбудованих меблів, якщо передбачено проектом;</w:t>
      </w:r>
    </w:p>
    <w:p w:rsidR="00CA7D56" w:rsidRPr="00CA7D56" w:rsidRDefault="00CA7D56" w:rsidP="00CA7D5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A7D56">
        <w:rPr>
          <w:rFonts w:ascii="Times New Roman" w:eastAsia="Times New Roman" w:hAnsi="Times New Roman" w:cs="Times New Roman"/>
          <w:sz w:val="28"/>
          <w:szCs w:val="28"/>
          <w:lang w:eastAsia="ru-RU"/>
        </w:rPr>
        <w:t>декоративна</w:t>
      </w:r>
      <w:proofErr w:type="gramEnd"/>
      <w:r w:rsidRPr="00CA7D56">
        <w:rPr>
          <w:rFonts w:ascii="Times New Roman" w:eastAsia="Times New Roman" w:hAnsi="Times New Roman" w:cs="Times New Roman"/>
          <w:sz w:val="28"/>
          <w:szCs w:val="28"/>
          <w:lang w:eastAsia="ru-RU"/>
        </w:rPr>
        <w:t xml:space="preserve"> обробка елементів приміщення.</w:t>
      </w:r>
    </w:p>
    <w:p w:rsidR="0054727F" w:rsidRPr="003D1316" w:rsidRDefault="002B3C5E" w:rsidP="004B7738">
      <w:pPr>
        <w:tabs>
          <w:tab w:val="left" w:pos="1581"/>
        </w:tabs>
        <w:spacing w:after="0" w:line="240" w:lineRule="auto"/>
        <w:rPr>
          <w:rFonts w:ascii="Times New Roman" w:hAnsi="Times New Roman" w:cs="Times New Roman"/>
          <w:sz w:val="28"/>
          <w:szCs w:val="28"/>
          <w:lang w:val="uk-UA"/>
        </w:rPr>
      </w:pPr>
      <w:r w:rsidRPr="003D1316">
        <w:rPr>
          <w:rFonts w:ascii="Times New Roman" w:hAnsi="Times New Roman" w:cs="Times New Roman"/>
          <w:sz w:val="28"/>
          <w:szCs w:val="28"/>
          <w:shd w:val="clear" w:color="auto" w:fill="FFFFFF"/>
          <w:lang w:val="uk-UA"/>
        </w:rPr>
        <w:t xml:space="preserve">       </w:t>
      </w:r>
      <w:proofErr w:type="gramStart"/>
      <w:r w:rsidRPr="003D1316">
        <w:rPr>
          <w:rFonts w:ascii="Times New Roman" w:hAnsi="Times New Roman" w:cs="Times New Roman"/>
          <w:sz w:val="28"/>
          <w:szCs w:val="28"/>
          <w:shd w:val="clear" w:color="auto" w:fill="FFFFFF"/>
        </w:rPr>
        <w:t>П</w:t>
      </w:r>
      <w:proofErr w:type="gramEnd"/>
      <w:r w:rsidRPr="003D1316">
        <w:rPr>
          <w:rFonts w:ascii="Times New Roman" w:hAnsi="Times New Roman" w:cs="Times New Roman"/>
          <w:sz w:val="28"/>
          <w:szCs w:val="28"/>
          <w:shd w:val="clear" w:color="auto" w:fill="FFFFFF"/>
        </w:rPr>
        <w:t xml:space="preserve">ідготовка поверхні є одним з найважливіших етапів ремонту своїми руками. </w:t>
      </w:r>
      <w:proofErr w:type="gramStart"/>
      <w:r w:rsidRPr="003D1316">
        <w:rPr>
          <w:rFonts w:ascii="Times New Roman" w:hAnsi="Times New Roman" w:cs="Times New Roman"/>
          <w:sz w:val="28"/>
          <w:szCs w:val="28"/>
          <w:shd w:val="clear" w:color="auto" w:fill="FFFFFF"/>
        </w:rPr>
        <w:t>З</w:t>
      </w:r>
      <w:proofErr w:type="gramEnd"/>
      <w:r w:rsidRPr="003D1316">
        <w:rPr>
          <w:rFonts w:ascii="Times New Roman" w:hAnsi="Times New Roman" w:cs="Times New Roman"/>
          <w:sz w:val="28"/>
          <w:szCs w:val="28"/>
          <w:shd w:val="clear" w:color="auto" w:fill="FFFFFF"/>
        </w:rPr>
        <w:t xml:space="preserve"> чого почати виконання процесу залежить від стану основи. В цей етап входить очищення </w:t>
      </w:r>
      <w:proofErr w:type="gramStart"/>
      <w:r w:rsidRPr="003D1316">
        <w:rPr>
          <w:rFonts w:ascii="Times New Roman" w:hAnsi="Times New Roman" w:cs="Times New Roman"/>
          <w:sz w:val="28"/>
          <w:szCs w:val="28"/>
          <w:shd w:val="clear" w:color="auto" w:fill="FFFFFF"/>
        </w:rPr>
        <w:t>ст</w:t>
      </w:r>
      <w:proofErr w:type="gramEnd"/>
      <w:r w:rsidRPr="003D1316">
        <w:rPr>
          <w:rFonts w:ascii="Times New Roman" w:hAnsi="Times New Roman" w:cs="Times New Roman"/>
          <w:sz w:val="28"/>
          <w:szCs w:val="28"/>
          <w:shd w:val="clear" w:color="auto" w:fill="FFFFFF"/>
        </w:rPr>
        <w:t>ін, стелі та підлоги від старого покриття і ліквідація всіх вад на поверхні конструкцій за допомогою будівельних матеріалів. Саме від якості виконання робіт даного етапу буде залежати, наскільки міцно і акуратно буде триматися нове оздоблювальне покриття.</w:t>
      </w:r>
    </w:p>
    <w:p w:rsidR="002B3C5E" w:rsidRPr="003D1316" w:rsidRDefault="002B3C5E" w:rsidP="002B3C5E">
      <w:pPr>
        <w:shd w:val="clear" w:color="auto" w:fill="FFFFFF"/>
        <w:spacing w:after="0" w:line="240" w:lineRule="auto"/>
        <w:rPr>
          <w:rFonts w:ascii="Times New Roman" w:eastAsia="Times New Roman" w:hAnsi="Times New Roman" w:cs="Times New Roman"/>
          <w:sz w:val="28"/>
          <w:szCs w:val="28"/>
          <w:lang w:val="uk-UA" w:eastAsia="ru-RU"/>
        </w:rPr>
      </w:pPr>
      <w:r w:rsidRPr="003D1316">
        <w:rPr>
          <w:rFonts w:ascii="Times New Roman" w:eastAsia="Times New Roman" w:hAnsi="Times New Roman" w:cs="Times New Roman"/>
          <w:sz w:val="28"/>
          <w:szCs w:val="28"/>
          <w:lang w:val="uk-UA" w:eastAsia="ru-RU"/>
        </w:rPr>
        <w:lastRenderedPageBreak/>
        <w:t xml:space="preserve">     </w:t>
      </w:r>
      <w:r w:rsidRPr="003D1316">
        <w:rPr>
          <w:rFonts w:ascii="Times New Roman" w:hAnsi="Times New Roman" w:cs="Times New Roman"/>
          <w:sz w:val="28"/>
          <w:szCs w:val="28"/>
          <w:shd w:val="clear" w:color="auto" w:fill="FFFFFF"/>
        </w:rPr>
        <w:t xml:space="preserve">Всі ремонтні роботи </w:t>
      </w:r>
      <w:proofErr w:type="gramStart"/>
      <w:r w:rsidRPr="003D1316">
        <w:rPr>
          <w:rFonts w:ascii="Times New Roman" w:hAnsi="Times New Roman" w:cs="Times New Roman"/>
          <w:sz w:val="28"/>
          <w:szCs w:val="28"/>
          <w:shd w:val="clear" w:color="auto" w:fill="FFFFFF"/>
        </w:rPr>
        <w:t>в</w:t>
      </w:r>
      <w:proofErr w:type="gramEnd"/>
      <w:r w:rsidRPr="003D1316">
        <w:rPr>
          <w:rFonts w:ascii="Times New Roman" w:hAnsi="Times New Roman" w:cs="Times New Roman"/>
          <w:sz w:val="28"/>
          <w:szCs w:val="28"/>
          <w:shd w:val="clear" w:color="auto" w:fill="FFFFFF"/>
        </w:rPr>
        <w:t xml:space="preserve"> квартирі прийнято виконувати зверху вниз. Значить, починати необхідно зі стелі. У новобудовах він представлений у вигляді монолітної бетонної плити, поверхня якої необхідно очистити, обштукатурити, прогрунтувати і облицювати </w:t>
      </w:r>
      <w:proofErr w:type="gramStart"/>
      <w:r w:rsidRPr="003D1316">
        <w:rPr>
          <w:rFonts w:ascii="Times New Roman" w:hAnsi="Times New Roman" w:cs="Times New Roman"/>
          <w:sz w:val="28"/>
          <w:szCs w:val="28"/>
          <w:shd w:val="clear" w:color="auto" w:fill="FFFFFF"/>
        </w:rPr>
        <w:t>декоративною</w:t>
      </w:r>
      <w:proofErr w:type="gramEnd"/>
      <w:r w:rsidRPr="003D1316">
        <w:rPr>
          <w:rFonts w:ascii="Times New Roman" w:hAnsi="Times New Roman" w:cs="Times New Roman"/>
          <w:sz w:val="28"/>
          <w:szCs w:val="28"/>
          <w:shd w:val="clear" w:color="auto" w:fill="FFFFFF"/>
        </w:rPr>
        <w:t xml:space="preserve"> обробкою. Якщо ремонт виконується в старій квартирі, тоді на першому етапі слід очистити поверхню від старого оздоблювального матеріалу.</w:t>
      </w:r>
      <w:r w:rsidRPr="003D1316">
        <w:rPr>
          <w:rFonts w:ascii="Times New Roman" w:eastAsia="Times New Roman" w:hAnsi="Times New Roman" w:cs="Times New Roman"/>
          <w:sz w:val="28"/>
          <w:szCs w:val="28"/>
          <w:lang w:val="uk-UA" w:eastAsia="ru-RU"/>
        </w:rPr>
        <w:t xml:space="preserve"> </w:t>
      </w:r>
    </w:p>
    <w:p w:rsidR="002B3C5E" w:rsidRPr="002B3C5E" w:rsidRDefault="002B3C5E" w:rsidP="002B3C5E">
      <w:pPr>
        <w:shd w:val="clear" w:color="auto" w:fill="FFFFFF"/>
        <w:spacing w:after="0" w:line="240" w:lineRule="auto"/>
        <w:rPr>
          <w:rFonts w:ascii="Times New Roman" w:eastAsia="Times New Roman" w:hAnsi="Times New Roman" w:cs="Times New Roman"/>
          <w:sz w:val="28"/>
          <w:szCs w:val="28"/>
          <w:lang w:eastAsia="ru-RU"/>
        </w:rPr>
      </w:pPr>
      <w:r w:rsidRPr="003D1316">
        <w:rPr>
          <w:rFonts w:ascii="Times New Roman" w:eastAsia="Times New Roman" w:hAnsi="Times New Roman" w:cs="Times New Roman"/>
          <w:sz w:val="28"/>
          <w:szCs w:val="28"/>
          <w:lang w:val="uk-UA" w:eastAsia="ru-RU"/>
        </w:rPr>
        <w:t xml:space="preserve"> </w:t>
      </w:r>
      <w:r w:rsidRPr="002B3C5E">
        <w:rPr>
          <w:rFonts w:ascii="Times New Roman" w:eastAsia="Times New Roman" w:hAnsi="Times New Roman" w:cs="Times New Roman"/>
          <w:sz w:val="28"/>
          <w:szCs w:val="28"/>
          <w:lang w:eastAsia="ru-RU"/>
        </w:rPr>
        <w:t xml:space="preserve">Першим ділом старого покриття </w:t>
      </w:r>
      <w:proofErr w:type="gramStart"/>
      <w:r w:rsidRPr="002B3C5E">
        <w:rPr>
          <w:rFonts w:ascii="Times New Roman" w:eastAsia="Times New Roman" w:hAnsi="Times New Roman" w:cs="Times New Roman"/>
          <w:sz w:val="28"/>
          <w:szCs w:val="28"/>
          <w:lang w:eastAsia="ru-RU"/>
        </w:rPr>
        <w:t>очищається</w:t>
      </w:r>
      <w:proofErr w:type="gramEnd"/>
      <w:r w:rsidRPr="002B3C5E">
        <w:rPr>
          <w:rFonts w:ascii="Times New Roman" w:eastAsia="Times New Roman" w:hAnsi="Times New Roman" w:cs="Times New Roman"/>
          <w:sz w:val="28"/>
          <w:szCs w:val="28"/>
          <w:lang w:eastAsia="ru-RU"/>
        </w:rPr>
        <w:t xml:space="preserve"> стелю. Побілка змивається з допомогою щітки, змоченої у воді. </w:t>
      </w:r>
      <w:proofErr w:type="gramStart"/>
      <w:r w:rsidRPr="002B3C5E">
        <w:rPr>
          <w:rFonts w:ascii="Times New Roman" w:eastAsia="Times New Roman" w:hAnsi="Times New Roman" w:cs="Times New Roman"/>
          <w:sz w:val="28"/>
          <w:szCs w:val="28"/>
          <w:lang w:eastAsia="ru-RU"/>
        </w:rPr>
        <w:t>Стара</w:t>
      </w:r>
      <w:proofErr w:type="gramEnd"/>
      <w:r w:rsidRPr="002B3C5E">
        <w:rPr>
          <w:rFonts w:ascii="Times New Roman" w:eastAsia="Times New Roman" w:hAnsi="Times New Roman" w:cs="Times New Roman"/>
          <w:sz w:val="28"/>
          <w:szCs w:val="28"/>
          <w:lang w:eastAsia="ru-RU"/>
        </w:rPr>
        <w:t xml:space="preserve"> шпаклівка видаляється з застосуванням шліфмашинки з залізною щіткою.</w:t>
      </w:r>
    </w:p>
    <w:p w:rsidR="002B3C5E" w:rsidRPr="003D1316" w:rsidRDefault="002B3C5E" w:rsidP="002B3C5E">
      <w:pPr>
        <w:shd w:val="clear" w:color="auto" w:fill="FFFFFF"/>
        <w:spacing w:after="0" w:line="240" w:lineRule="auto"/>
        <w:rPr>
          <w:rFonts w:ascii="Times New Roman" w:eastAsia="Times New Roman" w:hAnsi="Times New Roman" w:cs="Times New Roman"/>
          <w:sz w:val="28"/>
          <w:szCs w:val="28"/>
          <w:lang w:val="uk-UA" w:eastAsia="ru-RU"/>
        </w:rPr>
      </w:pPr>
      <w:r w:rsidRPr="003D1316">
        <w:rPr>
          <w:rFonts w:ascii="Times New Roman" w:eastAsia="Times New Roman" w:hAnsi="Times New Roman" w:cs="Times New Roman"/>
          <w:sz w:val="28"/>
          <w:szCs w:val="28"/>
          <w:lang w:val="uk-UA" w:eastAsia="ru-RU"/>
        </w:rPr>
        <w:t xml:space="preserve">      </w:t>
      </w:r>
      <w:r w:rsidRPr="002B3C5E">
        <w:rPr>
          <w:rFonts w:ascii="Times New Roman" w:eastAsia="Times New Roman" w:hAnsi="Times New Roman" w:cs="Times New Roman"/>
          <w:sz w:val="28"/>
          <w:szCs w:val="28"/>
          <w:lang w:eastAsia="ru-RU"/>
        </w:rPr>
        <w:t xml:space="preserve">Зняти звичайні шпалери зі </w:t>
      </w:r>
      <w:proofErr w:type="gramStart"/>
      <w:r w:rsidRPr="002B3C5E">
        <w:rPr>
          <w:rFonts w:ascii="Times New Roman" w:eastAsia="Times New Roman" w:hAnsi="Times New Roman" w:cs="Times New Roman"/>
          <w:sz w:val="28"/>
          <w:szCs w:val="28"/>
          <w:lang w:eastAsia="ru-RU"/>
        </w:rPr>
        <w:t>ст</w:t>
      </w:r>
      <w:proofErr w:type="gramEnd"/>
      <w:r w:rsidRPr="002B3C5E">
        <w:rPr>
          <w:rFonts w:ascii="Times New Roman" w:eastAsia="Times New Roman" w:hAnsi="Times New Roman" w:cs="Times New Roman"/>
          <w:sz w:val="28"/>
          <w:szCs w:val="28"/>
          <w:lang w:eastAsia="ru-RU"/>
        </w:rPr>
        <w:t xml:space="preserve">ін можна за допомогою шпателя, попередньо змочивши їх водою. Вінілові шпалери досить </w:t>
      </w:r>
      <w:proofErr w:type="gramStart"/>
      <w:r w:rsidRPr="002B3C5E">
        <w:rPr>
          <w:rFonts w:ascii="Times New Roman" w:eastAsia="Times New Roman" w:hAnsi="Times New Roman" w:cs="Times New Roman"/>
          <w:sz w:val="28"/>
          <w:szCs w:val="28"/>
          <w:lang w:eastAsia="ru-RU"/>
        </w:rPr>
        <w:t>ст</w:t>
      </w:r>
      <w:proofErr w:type="gramEnd"/>
      <w:r w:rsidRPr="002B3C5E">
        <w:rPr>
          <w:rFonts w:ascii="Times New Roman" w:eastAsia="Times New Roman" w:hAnsi="Times New Roman" w:cs="Times New Roman"/>
          <w:sz w:val="28"/>
          <w:szCs w:val="28"/>
          <w:lang w:eastAsia="ru-RU"/>
        </w:rPr>
        <w:t>ійкі до впливу вологи, тому видалити їх можна за допомогою парогенератора або прасування. Якщо такого пристосування нема</w:t>
      </w:r>
      <w:proofErr w:type="gramStart"/>
      <w:r w:rsidRPr="002B3C5E">
        <w:rPr>
          <w:rFonts w:ascii="Times New Roman" w:eastAsia="Times New Roman" w:hAnsi="Times New Roman" w:cs="Times New Roman"/>
          <w:sz w:val="28"/>
          <w:szCs w:val="28"/>
          <w:lang w:eastAsia="ru-RU"/>
        </w:rPr>
        <w:t>є,</w:t>
      </w:r>
      <w:proofErr w:type="gramEnd"/>
      <w:r w:rsidRPr="002B3C5E">
        <w:rPr>
          <w:rFonts w:ascii="Times New Roman" w:eastAsia="Times New Roman" w:hAnsi="Times New Roman" w:cs="Times New Roman"/>
          <w:sz w:val="28"/>
          <w:szCs w:val="28"/>
          <w:lang w:eastAsia="ru-RU"/>
        </w:rPr>
        <w:t xml:space="preserve"> можна скористатися звичайною праскою з функцією відпарювання, який підноситься до стіни на відстані 10-15 см Під впливом пари шпалери легко відходять від стіни. Зняти фарбу можна за допомогою шліфмашинки зі </w:t>
      </w:r>
      <w:proofErr w:type="gramStart"/>
      <w:r w:rsidRPr="002B3C5E">
        <w:rPr>
          <w:rFonts w:ascii="Times New Roman" w:eastAsia="Times New Roman" w:hAnsi="Times New Roman" w:cs="Times New Roman"/>
          <w:sz w:val="28"/>
          <w:szCs w:val="28"/>
          <w:lang w:eastAsia="ru-RU"/>
        </w:rPr>
        <w:t>спец</w:t>
      </w:r>
      <w:proofErr w:type="gramEnd"/>
      <w:r w:rsidRPr="002B3C5E">
        <w:rPr>
          <w:rFonts w:ascii="Times New Roman" w:eastAsia="Times New Roman" w:hAnsi="Times New Roman" w:cs="Times New Roman"/>
          <w:sz w:val="28"/>
          <w:szCs w:val="28"/>
          <w:lang w:eastAsia="ru-RU"/>
        </w:rPr>
        <w:t xml:space="preserve">іальною насадкою або будівельного фена. Далі необхідно видалити старе </w:t>
      </w:r>
      <w:proofErr w:type="gramStart"/>
      <w:r w:rsidRPr="002B3C5E">
        <w:rPr>
          <w:rFonts w:ascii="Times New Roman" w:eastAsia="Times New Roman" w:hAnsi="Times New Roman" w:cs="Times New Roman"/>
          <w:sz w:val="28"/>
          <w:szCs w:val="28"/>
          <w:lang w:eastAsia="ru-RU"/>
        </w:rPr>
        <w:t>п</w:t>
      </w:r>
      <w:proofErr w:type="gramEnd"/>
      <w:r w:rsidRPr="002B3C5E">
        <w:rPr>
          <w:rFonts w:ascii="Times New Roman" w:eastAsia="Times New Roman" w:hAnsi="Times New Roman" w:cs="Times New Roman"/>
          <w:sz w:val="28"/>
          <w:szCs w:val="28"/>
          <w:lang w:eastAsia="ru-RU"/>
        </w:rPr>
        <w:t>ідлогове покриття.</w:t>
      </w:r>
    </w:p>
    <w:p w:rsidR="002B3C5E" w:rsidRPr="003D1316" w:rsidRDefault="002B3C5E" w:rsidP="002B3C5E">
      <w:pPr>
        <w:shd w:val="clear" w:color="auto" w:fill="FFFFFF"/>
        <w:spacing w:after="0" w:line="240" w:lineRule="auto"/>
        <w:rPr>
          <w:rFonts w:ascii="Times New Roman" w:eastAsia="Times New Roman" w:hAnsi="Times New Roman" w:cs="Times New Roman"/>
          <w:sz w:val="28"/>
          <w:szCs w:val="28"/>
          <w:lang w:val="uk-UA" w:eastAsia="ru-RU"/>
        </w:rPr>
      </w:pPr>
      <w:r w:rsidRPr="003D1316">
        <w:rPr>
          <w:rFonts w:ascii="Times New Roman" w:eastAsia="Times New Roman" w:hAnsi="Times New Roman" w:cs="Times New Roman"/>
          <w:sz w:val="28"/>
          <w:szCs w:val="28"/>
          <w:lang w:val="uk-UA" w:eastAsia="ru-RU"/>
        </w:rPr>
        <w:t xml:space="preserve">    </w:t>
      </w:r>
      <w:r w:rsidRPr="002B3C5E">
        <w:rPr>
          <w:rFonts w:ascii="Times New Roman" w:eastAsia="Times New Roman" w:hAnsi="Times New Roman" w:cs="Times New Roman"/>
          <w:sz w:val="28"/>
          <w:szCs w:val="28"/>
          <w:lang w:eastAsia="ru-RU"/>
        </w:rPr>
        <w:t xml:space="preserve">Перед тим, як приступити до вирівнювання </w:t>
      </w:r>
      <w:proofErr w:type="gramStart"/>
      <w:r w:rsidRPr="002B3C5E">
        <w:rPr>
          <w:rFonts w:ascii="Times New Roman" w:eastAsia="Times New Roman" w:hAnsi="Times New Roman" w:cs="Times New Roman"/>
          <w:sz w:val="28"/>
          <w:szCs w:val="28"/>
          <w:lang w:eastAsia="ru-RU"/>
        </w:rPr>
        <w:t>ст</w:t>
      </w:r>
      <w:proofErr w:type="gramEnd"/>
      <w:r w:rsidRPr="002B3C5E">
        <w:rPr>
          <w:rFonts w:ascii="Times New Roman" w:eastAsia="Times New Roman" w:hAnsi="Times New Roman" w:cs="Times New Roman"/>
          <w:sz w:val="28"/>
          <w:szCs w:val="28"/>
          <w:lang w:eastAsia="ru-RU"/>
        </w:rPr>
        <w:t xml:space="preserve">ін, необхідно ретельно очистити поверхню від старого покриття. Це обов’язковий етап для виконання капремонту старих квартир. Всі виявлені </w:t>
      </w:r>
      <w:proofErr w:type="gramStart"/>
      <w:r w:rsidRPr="002B3C5E">
        <w:rPr>
          <w:rFonts w:ascii="Times New Roman" w:eastAsia="Times New Roman" w:hAnsi="Times New Roman" w:cs="Times New Roman"/>
          <w:sz w:val="28"/>
          <w:szCs w:val="28"/>
          <w:lang w:eastAsia="ru-RU"/>
        </w:rPr>
        <w:t>тр</w:t>
      </w:r>
      <w:proofErr w:type="gramEnd"/>
      <w:r w:rsidRPr="002B3C5E">
        <w:rPr>
          <w:rFonts w:ascii="Times New Roman" w:eastAsia="Times New Roman" w:hAnsi="Times New Roman" w:cs="Times New Roman"/>
          <w:sz w:val="28"/>
          <w:szCs w:val="28"/>
          <w:lang w:eastAsia="ru-RU"/>
        </w:rPr>
        <w:t xml:space="preserve">іщини або інші дефекти потребують закладенні. Для цього проблемні ділянки необхідно розшити, прогрунтувати і закрити цементним розчином, шпаклівкою або герметиком. Широкі щілини і </w:t>
      </w:r>
      <w:proofErr w:type="gramStart"/>
      <w:r w:rsidRPr="002B3C5E">
        <w:rPr>
          <w:rFonts w:ascii="Times New Roman" w:eastAsia="Times New Roman" w:hAnsi="Times New Roman" w:cs="Times New Roman"/>
          <w:sz w:val="28"/>
          <w:szCs w:val="28"/>
          <w:lang w:eastAsia="ru-RU"/>
        </w:rPr>
        <w:t>тр</w:t>
      </w:r>
      <w:proofErr w:type="gramEnd"/>
      <w:r w:rsidRPr="002B3C5E">
        <w:rPr>
          <w:rFonts w:ascii="Times New Roman" w:eastAsia="Times New Roman" w:hAnsi="Times New Roman" w:cs="Times New Roman"/>
          <w:sz w:val="28"/>
          <w:szCs w:val="28"/>
          <w:lang w:eastAsia="ru-RU"/>
        </w:rPr>
        <w:t>іщини в кутах можна заповнити за допомогою монтажної піни.</w:t>
      </w:r>
    </w:p>
    <w:p w:rsidR="002B3C5E" w:rsidRPr="003D1316" w:rsidRDefault="002B3C5E" w:rsidP="002B3C5E">
      <w:pPr>
        <w:shd w:val="clear" w:color="auto" w:fill="FFFFFF"/>
        <w:spacing w:after="0" w:line="240" w:lineRule="auto"/>
        <w:rPr>
          <w:rFonts w:ascii="Times New Roman" w:eastAsia="Times New Roman" w:hAnsi="Times New Roman" w:cs="Times New Roman"/>
          <w:sz w:val="28"/>
          <w:szCs w:val="28"/>
          <w:lang w:val="uk-UA" w:eastAsia="ru-RU"/>
        </w:rPr>
      </w:pPr>
      <w:r w:rsidRPr="002B3C5E">
        <w:rPr>
          <w:rFonts w:ascii="Times New Roman" w:eastAsia="Times New Roman" w:hAnsi="Times New Roman" w:cs="Times New Roman"/>
          <w:sz w:val="28"/>
          <w:szCs w:val="28"/>
          <w:lang w:eastAsia="ru-RU"/>
        </w:rPr>
        <w:t xml:space="preserve">Вирівнювання </w:t>
      </w:r>
      <w:proofErr w:type="gramStart"/>
      <w:r w:rsidRPr="002B3C5E">
        <w:rPr>
          <w:rFonts w:ascii="Times New Roman" w:eastAsia="Times New Roman" w:hAnsi="Times New Roman" w:cs="Times New Roman"/>
          <w:sz w:val="28"/>
          <w:szCs w:val="28"/>
          <w:lang w:eastAsia="ru-RU"/>
        </w:rPr>
        <w:t>ст</w:t>
      </w:r>
      <w:proofErr w:type="gramEnd"/>
      <w:r w:rsidRPr="002B3C5E">
        <w:rPr>
          <w:rFonts w:ascii="Times New Roman" w:eastAsia="Times New Roman" w:hAnsi="Times New Roman" w:cs="Times New Roman"/>
          <w:sz w:val="28"/>
          <w:szCs w:val="28"/>
          <w:lang w:eastAsia="ru-RU"/>
        </w:rPr>
        <w:t>ін може здійснюватися двома способами:</w:t>
      </w:r>
    </w:p>
    <w:p w:rsidR="00535CA3" w:rsidRPr="003D1316" w:rsidRDefault="002B3C5E" w:rsidP="00535CA3">
      <w:pPr>
        <w:pStyle w:val="a4"/>
        <w:numPr>
          <w:ilvl w:val="0"/>
          <w:numId w:val="18"/>
        </w:numPr>
        <w:shd w:val="clear" w:color="auto" w:fill="FFFFFF"/>
        <w:spacing w:after="0" w:line="240" w:lineRule="auto"/>
        <w:rPr>
          <w:rFonts w:ascii="Times New Roman" w:eastAsia="Times New Roman" w:hAnsi="Times New Roman" w:cs="Times New Roman"/>
          <w:sz w:val="28"/>
          <w:szCs w:val="28"/>
          <w:lang w:val="uk-UA" w:eastAsia="ru-RU"/>
        </w:rPr>
      </w:pPr>
      <w:r w:rsidRPr="003D1316">
        <w:rPr>
          <w:rFonts w:ascii="Times New Roman" w:eastAsia="Times New Roman" w:hAnsi="Times New Roman" w:cs="Times New Roman"/>
          <w:sz w:val="28"/>
          <w:szCs w:val="28"/>
          <w:lang w:eastAsia="ru-RU"/>
        </w:rPr>
        <w:t xml:space="preserve">оштукатурювання </w:t>
      </w:r>
      <w:proofErr w:type="gramStart"/>
      <w:r w:rsidRPr="003D1316">
        <w:rPr>
          <w:rFonts w:ascii="Times New Roman" w:eastAsia="Times New Roman" w:hAnsi="Times New Roman" w:cs="Times New Roman"/>
          <w:sz w:val="28"/>
          <w:szCs w:val="28"/>
          <w:lang w:eastAsia="ru-RU"/>
        </w:rPr>
        <w:t>ст</w:t>
      </w:r>
      <w:proofErr w:type="gramEnd"/>
      <w:r w:rsidRPr="003D1316">
        <w:rPr>
          <w:rFonts w:ascii="Times New Roman" w:eastAsia="Times New Roman" w:hAnsi="Times New Roman" w:cs="Times New Roman"/>
          <w:sz w:val="28"/>
          <w:szCs w:val="28"/>
          <w:lang w:eastAsia="ru-RU"/>
        </w:rPr>
        <w:t>ін будівельними сумішами;</w:t>
      </w:r>
    </w:p>
    <w:p w:rsidR="00535CA3" w:rsidRPr="003D1316" w:rsidRDefault="002B3C5E" w:rsidP="002B3C5E">
      <w:pPr>
        <w:pStyle w:val="a4"/>
        <w:numPr>
          <w:ilvl w:val="0"/>
          <w:numId w:val="18"/>
        </w:numPr>
        <w:shd w:val="clear" w:color="auto" w:fill="FFFFFF"/>
        <w:spacing w:before="100" w:beforeAutospacing="1" w:after="300" w:line="240" w:lineRule="auto"/>
        <w:rPr>
          <w:rFonts w:ascii="Times New Roman" w:eastAsia="Times New Roman" w:hAnsi="Times New Roman" w:cs="Times New Roman"/>
          <w:sz w:val="28"/>
          <w:szCs w:val="28"/>
          <w:lang w:val="uk-UA" w:eastAsia="ru-RU"/>
        </w:rPr>
      </w:pPr>
      <w:r w:rsidRPr="003D1316">
        <w:rPr>
          <w:rFonts w:ascii="Times New Roman" w:eastAsia="Times New Roman" w:hAnsi="Times New Roman" w:cs="Times New Roman"/>
          <w:sz w:val="28"/>
          <w:szCs w:val="28"/>
          <w:lang w:eastAsia="ru-RU"/>
        </w:rPr>
        <w:t xml:space="preserve">оздоблення </w:t>
      </w:r>
      <w:proofErr w:type="gramStart"/>
      <w:r w:rsidRPr="003D1316">
        <w:rPr>
          <w:rFonts w:ascii="Times New Roman" w:eastAsia="Times New Roman" w:hAnsi="Times New Roman" w:cs="Times New Roman"/>
          <w:sz w:val="28"/>
          <w:szCs w:val="28"/>
          <w:lang w:eastAsia="ru-RU"/>
        </w:rPr>
        <w:t>ст</w:t>
      </w:r>
      <w:proofErr w:type="gramEnd"/>
      <w:r w:rsidRPr="003D1316">
        <w:rPr>
          <w:rFonts w:ascii="Times New Roman" w:eastAsia="Times New Roman" w:hAnsi="Times New Roman" w:cs="Times New Roman"/>
          <w:sz w:val="28"/>
          <w:szCs w:val="28"/>
          <w:lang w:eastAsia="ru-RU"/>
        </w:rPr>
        <w:t>ін ГКЛ і ГВЛ листами.</w:t>
      </w:r>
    </w:p>
    <w:p w:rsidR="00535CA3" w:rsidRPr="003D1316" w:rsidRDefault="00535CA3" w:rsidP="00535CA3">
      <w:pPr>
        <w:pStyle w:val="a4"/>
        <w:shd w:val="clear" w:color="auto" w:fill="FFFFFF"/>
        <w:spacing w:before="100" w:beforeAutospacing="1" w:after="300" w:line="240" w:lineRule="auto"/>
        <w:ind w:left="0" w:firstLine="720"/>
        <w:rPr>
          <w:rFonts w:ascii="Times New Roman" w:eastAsia="Times New Roman" w:hAnsi="Times New Roman" w:cs="Times New Roman"/>
          <w:sz w:val="28"/>
          <w:szCs w:val="28"/>
          <w:lang w:val="uk-UA" w:eastAsia="ru-RU"/>
        </w:rPr>
      </w:pPr>
      <w:r w:rsidRPr="003D1316">
        <w:rPr>
          <w:rFonts w:ascii="Times New Roman" w:eastAsia="Times New Roman" w:hAnsi="Times New Roman" w:cs="Times New Roman"/>
          <w:sz w:val="28"/>
          <w:szCs w:val="28"/>
          <w:lang w:val="uk-UA" w:eastAsia="ru-RU"/>
        </w:rPr>
        <w:t xml:space="preserve">    </w:t>
      </w:r>
      <w:r w:rsidR="002B3C5E" w:rsidRPr="002B3C5E">
        <w:rPr>
          <w:rFonts w:ascii="Times New Roman" w:eastAsia="Times New Roman" w:hAnsi="Times New Roman" w:cs="Times New Roman"/>
          <w:sz w:val="28"/>
          <w:szCs w:val="28"/>
          <w:lang w:eastAsia="ru-RU"/>
        </w:rPr>
        <w:t xml:space="preserve">Перший варіант передбачає використання штукатурних сумішей на гіпсовій або цементній основі. Якщо </w:t>
      </w:r>
      <w:proofErr w:type="gramStart"/>
      <w:r w:rsidR="002B3C5E" w:rsidRPr="002B3C5E">
        <w:rPr>
          <w:rFonts w:ascii="Times New Roman" w:eastAsia="Times New Roman" w:hAnsi="Times New Roman" w:cs="Times New Roman"/>
          <w:sz w:val="28"/>
          <w:szCs w:val="28"/>
          <w:lang w:eastAsia="ru-RU"/>
        </w:rPr>
        <w:t>ст</w:t>
      </w:r>
      <w:proofErr w:type="gramEnd"/>
      <w:r w:rsidR="002B3C5E" w:rsidRPr="002B3C5E">
        <w:rPr>
          <w:rFonts w:ascii="Times New Roman" w:eastAsia="Times New Roman" w:hAnsi="Times New Roman" w:cs="Times New Roman"/>
          <w:sz w:val="28"/>
          <w:szCs w:val="28"/>
          <w:lang w:eastAsia="ru-RU"/>
        </w:rPr>
        <w:t xml:space="preserve">іна має незначні нерівності, виконується візуальне вирівнювання за допомогою будівельного рівня. Якщо поверхня має значний перепад, тоді вирівнювання </w:t>
      </w:r>
      <w:proofErr w:type="gramStart"/>
      <w:r w:rsidR="002B3C5E" w:rsidRPr="002B3C5E">
        <w:rPr>
          <w:rFonts w:ascii="Times New Roman" w:eastAsia="Times New Roman" w:hAnsi="Times New Roman" w:cs="Times New Roman"/>
          <w:sz w:val="28"/>
          <w:szCs w:val="28"/>
          <w:lang w:eastAsia="ru-RU"/>
        </w:rPr>
        <w:t>доц</w:t>
      </w:r>
      <w:proofErr w:type="gramEnd"/>
      <w:r w:rsidR="002B3C5E" w:rsidRPr="002B3C5E">
        <w:rPr>
          <w:rFonts w:ascii="Times New Roman" w:eastAsia="Times New Roman" w:hAnsi="Times New Roman" w:cs="Times New Roman"/>
          <w:sz w:val="28"/>
          <w:szCs w:val="28"/>
          <w:lang w:eastAsia="ru-RU"/>
        </w:rPr>
        <w:t xml:space="preserve">ільно виконувати по маяках. Це особливо важливо, коли </w:t>
      </w:r>
      <w:proofErr w:type="gramStart"/>
      <w:r w:rsidR="002B3C5E" w:rsidRPr="002B3C5E">
        <w:rPr>
          <w:rFonts w:ascii="Times New Roman" w:eastAsia="Times New Roman" w:hAnsi="Times New Roman" w:cs="Times New Roman"/>
          <w:sz w:val="28"/>
          <w:szCs w:val="28"/>
          <w:lang w:eastAsia="ru-RU"/>
        </w:rPr>
        <w:t>ст</w:t>
      </w:r>
      <w:proofErr w:type="gramEnd"/>
      <w:r w:rsidR="002B3C5E" w:rsidRPr="002B3C5E">
        <w:rPr>
          <w:rFonts w:ascii="Times New Roman" w:eastAsia="Times New Roman" w:hAnsi="Times New Roman" w:cs="Times New Roman"/>
          <w:sz w:val="28"/>
          <w:szCs w:val="28"/>
          <w:lang w:eastAsia="ru-RU"/>
        </w:rPr>
        <w:t xml:space="preserve">іни будуть забарвлюватися. При установці меблів уздовж </w:t>
      </w:r>
      <w:proofErr w:type="gramStart"/>
      <w:r w:rsidR="002B3C5E" w:rsidRPr="002B3C5E">
        <w:rPr>
          <w:rFonts w:ascii="Times New Roman" w:eastAsia="Times New Roman" w:hAnsi="Times New Roman" w:cs="Times New Roman"/>
          <w:sz w:val="28"/>
          <w:szCs w:val="28"/>
          <w:lang w:eastAsia="ru-RU"/>
        </w:rPr>
        <w:t>р</w:t>
      </w:r>
      <w:proofErr w:type="gramEnd"/>
      <w:r w:rsidR="002B3C5E" w:rsidRPr="002B3C5E">
        <w:rPr>
          <w:rFonts w:ascii="Times New Roman" w:eastAsia="Times New Roman" w:hAnsi="Times New Roman" w:cs="Times New Roman"/>
          <w:sz w:val="28"/>
          <w:szCs w:val="28"/>
          <w:lang w:eastAsia="ru-RU"/>
        </w:rPr>
        <w:t>івної стіни виключається ймовірність виникнення щілин.</w:t>
      </w:r>
    </w:p>
    <w:p w:rsidR="00535CA3" w:rsidRPr="003D1316" w:rsidRDefault="00535CA3" w:rsidP="00535CA3">
      <w:pPr>
        <w:pStyle w:val="a4"/>
        <w:shd w:val="clear" w:color="auto" w:fill="FFFFFF"/>
        <w:spacing w:before="100" w:beforeAutospacing="1" w:after="300" w:line="240" w:lineRule="auto"/>
        <w:ind w:left="0" w:firstLine="720"/>
        <w:rPr>
          <w:rFonts w:ascii="Times New Roman" w:eastAsia="Times New Roman" w:hAnsi="Times New Roman" w:cs="Times New Roman"/>
          <w:sz w:val="28"/>
          <w:szCs w:val="28"/>
          <w:lang w:val="uk-UA" w:eastAsia="ru-RU"/>
        </w:rPr>
      </w:pPr>
      <w:r w:rsidRPr="003D1316">
        <w:rPr>
          <w:rFonts w:ascii="Times New Roman" w:eastAsia="Times New Roman" w:hAnsi="Times New Roman" w:cs="Times New Roman"/>
          <w:sz w:val="28"/>
          <w:szCs w:val="28"/>
          <w:lang w:val="uk-UA" w:eastAsia="ru-RU"/>
        </w:rPr>
        <w:t xml:space="preserve">       </w:t>
      </w:r>
      <w:r w:rsidR="002B3C5E" w:rsidRPr="002B3C5E">
        <w:rPr>
          <w:rFonts w:ascii="Times New Roman" w:eastAsia="Times New Roman" w:hAnsi="Times New Roman" w:cs="Times New Roman"/>
          <w:sz w:val="28"/>
          <w:szCs w:val="28"/>
          <w:lang w:eastAsia="ru-RU"/>
        </w:rPr>
        <w:t xml:space="preserve">Другий варіант кращий, коли </w:t>
      </w:r>
      <w:proofErr w:type="gramStart"/>
      <w:r w:rsidR="002B3C5E" w:rsidRPr="002B3C5E">
        <w:rPr>
          <w:rFonts w:ascii="Times New Roman" w:eastAsia="Times New Roman" w:hAnsi="Times New Roman" w:cs="Times New Roman"/>
          <w:sz w:val="28"/>
          <w:szCs w:val="28"/>
          <w:lang w:eastAsia="ru-RU"/>
        </w:rPr>
        <w:t>ст</w:t>
      </w:r>
      <w:proofErr w:type="gramEnd"/>
      <w:r w:rsidR="002B3C5E" w:rsidRPr="002B3C5E">
        <w:rPr>
          <w:rFonts w:ascii="Times New Roman" w:eastAsia="Times New Roman" w:hAnsi="Times New Roman" w:cs="Times New Roman"/>
          <w:sz w:val="28"/>
          <w:szCs w:val="28"/>
          <w:lang w:eastAsia="ru-RU"/>
        </w:rPr>
        <w:t xml:space="preserve">іни виконані з цегли або мають значні нерівності. Використання штукатурки виявляється невиправдано витратним і трудомістким заходом. Листи ГКЛ або ГВК монтуються </w:t>
      </w:r>
      <w:proofErr w:type="gramStart"/>
      <w:r w:rsidR="002B3C5E" w:rsidRPr="002B3C5E">
        <w:rPr>
          <w:rFonts w:ascii="Times New Roman" w:eastAsia="Times New Roman" w:hAnsi="Times New Roman" w:cs="Times New Roman"/>
          <w:sz w:val="28"/>
          <w:szCs w:val="28"/>
          <w:lang w:eastAsia="ru-RU"/>
        </w:rPr>
        <w:t>на</w:t>
      </w:r>
      <w:proofErr w:type="gramEnd"/>
      <w:r w:rsidR="002B3C5E" w:rsidRPr="002B3C5E">
        <w:rPr>
          <w:rFonts w:ascii="Times New Roman" w:eastAsia="Times New Roman" w:hAnsi="Times New Roman" w:cs="Times New Roman"/>
          <w:sz w:val="28"/>
          <w:szCs w:val="28"/>
          <w:lang w:eastAsia="ru-RU"/>
        </w:rPr>
        <w:t xml:space="preserve"> </w:t>
      </w:r>
      <w:proofErr w:type="gramStart"/>
      <w:r w:rsidR="002B3C5E" w:rsidRPr="002B3C5E">
        <w:rPr>
          <w:rFonts w:ascii="Times New Roman" w:eastAsia="Times New Roman" w:hAnsi="Times New Roman" w:cs="Times New Roman"/>
          <w:sz w:val="28"/>
          <w:szCs w:val="28"/>
          <w:lang w:eastAsia="ru-RU"/>
        </w:rPr>
        <w:t>ран</w:t>
      </w:r>
      <w:proofErr w:type="gramEnd"/>
      <w:r w:rsidR="002B3C5E" w:rsidRPr="002B3C5E">
        <w:rPr>
          <w:rFonts w:ascii="Times New Roman" w:eastAsia="Times New Roman" w:hAnsi="Times New Roman" w:cs="Times New Roman"/>
          <w:sz w:val="28"/>
          <w:szCs w:val="28"/>
          <w:lang w:eastAsia="ru-RU"/>
        </w:rPr>
        <w:t xml:space="preserve">іше встановлений металевий каркас. В результаті такої обробки утворюється зазор між </w:t>
      </w:r>
      <w:proofErr w:type="gramStart"/>
      <w:r w:rsidR="002B3C5E" w:rsidRPr="002B3C5E">
        <w:rPr>
          <w:rFonts w:ascii="Times New Roman" w:eastAsia="Times New Roman" w:hAnsi="Times New Roman" w:cs="Times New Roman"/>
          <w:sz w:val="28"/>
          <w:szCs w:val="28"/>
          <w:lang w:eastAsia="ru-RU"/>
        </w:rPr>
        <w:t>ст</w:t>
      </w:r>
      <w:proofErr w:type="gramEnd"/>
      <w:r w:rsidR="002B3C5E" w:rsidRPr="002B3C5E">
        <w:rPr>
          <w:rFonts w:ascii="Times New Roman" w:eastAsia="Times New Roman" w:hAnsi="Times New Roman" w:cs="Times New Roman"/>
          <w:sz w:val="28"/>
          <w:szCs w:val="28"/>
          <w:lang w:eastAsia="ru-RU"/>
        </w:rPr>
        <w:t xml:space="preserve">іною і облицюванням, у який можна заховати різні комунікації. Цей процес відрізняється відсутністю брудної роботи і низькою трудомісткістю. </w:t>
      </w:r>
      <w:proofErr w:type="gramStart"/>
      <w:r w:rsidR="002B3C5E" w:rsidRPr="002B3C5E">
        <w:rPr>
          <w:rFonts w:ascii="Times New Roman" w:eastAsia="Times New Roman" w:hAnsi="Times New Roman" w:cs="Times New Roman"/>
          <w:sz w:val="28"/>
          <w:szCs w:val="28"/>
          <w:lang w:eastAsia="ru-RU"/>
        </w:rPr>
        <w:t>Ст</w:t>
      </w:r>
      <w:proofErr w:type="gramEnd"/>
      <w:r w:rsidR="002B3C5E" w:rsidRPr="002B3C5E">
        <w:rPr>
          <w:rFonts w:ascii="Times New Roman" w:eastAsia="Times New Roman" w:hAnsi="Times New Roman" w:cs="Times New Roman"/>
          <w:sz w:val="28"/>
          <w:szCs w:val="28"/>
          <w:lang w:eastAsia="ru-RU"/>
        </w:rPr>
        <w:t>іни не потребують в подальшому оштукатурюванні перед обробкою декоративним матеріалом.</w:t>
      </w:r>
    </w:p>
    <w:p w:rsidR="00CA7D56" w:rsidRPr="00CA7D56" w:rsidRDefault="002B3C5E" w:rsidP="00535CA3">
      <w:pPr>
        <w:pStyle w:val="a4"/>
        <w:shd w:val="clear" w:color="auto" w:fill="FFFFFF"/>
        <w:spacing w:before="100" w:beforeAutospacing="1" w:after="300" w:line="240" w:lineRule="auto"/>
        <w:ind w:left="0" w:firstLine="720"/>
        <w:rPr>
          <w:rFonts w:ascii="Times New Roman" w:eastAsia="Times New Roman" w:hAnsi="Times New Roman" w:cs="Times New Roman"/>
          <w:sz w:val="32"/>
          <w:szCs w:val="32"/>
          <w:lang w:eastAsia="ru-RU"/>
        </w:rPr>
      </w:pPr>
      <w:r w:rsidRPr="003D1316">
        <w:rPr>
          <w:rFonts w:ascii="Arial" w:hAnsi="Arial" w:cs="Arial"/>
          <w:sz w:val="27"/>
          <w:szCs w:val="27"/>
          <w:shd w:val="clear" w:color="auto" w:fill="FFFFFF"/>
          <w:lang w:val="uk-UA"/>
        </w:rPr>
        <w:t xml:space="preserve">     </w:t>
      </w:r>
      <w:proofErr w:type="gramStart"/>
      <w:r w:rsidRPr="003D1316">
        <w:rPr>
          <w:rFonts w:ascii="Times New Roman" w:hAnsi="Times New Roman" w:cs="Times New Roman"/>
          <w:sz w:val="32"/>
          <w:szCs w:val="32"/>
          <w:shd w:val="clear" w:color="auto" w:fill="FFFFFF"/>
        </w:rPr>
        <w:t>П</w:t>
      </w:r>
      <w:proofErr w:type="gramEnd"/>
      <w:r w:rsidRPr="003D1316">
        <w:rPr>
          <w:rFonts w:ascii="Times New Roman" w:hAnsi="Times New Roman" w:cs="Times New Roman"/>
          <w:sz w:val="32"/>
          <w:szCs w:val="32"/>
          <w:shd w:val="clear" w:color="auto" w:fill="FFFFFF"/>
        </w:rPr>
        <w:t xml:space="preserve">ісля виконання чорнових ремонтних робіт у квартирі виконується фінішна обробка приміщень. </w:t>
      </w:r>
      <w:proofErr w:type="gramStart"/>
      <w:r w:rsidRPr="003D1316">
        <w:rPr>
          <w:rFonts w:ascii="Times New Roman" w:hAnsi="Times New Roman" w:cs="Times New Roman"/>
          <w:sz w:val="32"/>
          <w:szCs w:val="32"/>
          <w:shd w:val="clear" w:color="auto" w:fill="FFFFFF"/>
        </w:rPr>
        <w:t>Р</w:t>
      </w:r>
      <w:proofErr w:type="gramEnd"/>
      <w:r w:rsidRPr="003D1316">
        <w:rPr>
          <w:rFonts w:ascii="Times New Roman" w:hAnsi="Times New Roman" w:cs="Times New Roman"/>
          <w:sz w:val="32"/>
          <w:szCs w:val="32"/>
          <w:shd w:val="clear" w:color="auto" w:fill="FFFFFF"/>
        </w:rPr>
        <w:t xml:space="preserve">ішення питання, як спланувати ремонт на кінцевому етапі, буде залежати від виду оздоблювального матеріалу та способи його укладання. Наприклад, якщо </w:t>
      </w:r>
      <w:proofErr w:type="gramStart"/>
      <w:r w:rsidRPr="003D1316">
        <w:rPr>
          <w:rFonts w:ascii="Times New Roman" w:hAnsi="Times New Roman" w:cs="Times New Roman"/>
          <w:sz w:val="32"/>
          <w:szCs w:val="32"/>
          <w:shd w:val="clear" w:color="auto" w:fill="FFFFFF"/>
        </w:rPr>
        <w:t>ст</w:t>
      </w:r>
      <w:proofErr w:type="gramEnd"/>
      <w:r w:rsidRPr="003D1316">
        <w:rPr>
          <w:rFonts w:ascii="Times New Roman" w:hAnsi="Times New Roman" w:cs="Times New Roman"/>
          <w:sz w:val="32"/>
          <w:szCs w:val="32"/>
          <w:shd w:val="clear" w:color="auto" w:fill="FFFFFF"/>
        </w:rPr>
        <w:t xml:space="preserve">іни і стеля пофарбовані фарбою чи обклеюються шпалерами, то оздоблювальні роботи починаються зі стелі, потім облицьовуються стіни і укладається підлогове покриття. У випадку з навісною стелею монтажні роботи виконуються </w:t>
      </w:r>
      <w:proofErr w:type="gramStart"/>
      <w:r w:rsidRPr="003D1316">
        <w:rPr>
          <w:rFonts w:ascii="Times New Roman" w:hAnsi="Times New Roman" w:cs="Times New Roman"/>
          <w:sz w:val="32"/>
          <w:szCs w:val="32"/>
          <w:shd w:val="clear" w:color="auto" w:fill="FFFFFF"/>
        </w:rPr>
        <w:t>п</w:t>
      </w:r>
      <w:proofErr w:type="gramEnd"/>
      <w:r w:rsidRPr="003D1316">
        <w:rPr>
          <w:rFonts w:ascii="Times New Roman" w:hAnsi="Times New Roman" w:cs="Times New Roman"/>
          <w:sz w:val="32"/>
          <w:szCs w:val="32"/>
          <w:shd w:val="clear" w:color="auto" w:fill="FFFFFF"/>
        </w:rPr>
        <w:t>ісля закінчення обробки стін.</w:t>
      </w:r>
    </w:p>
    <w:p w:rsidR="005E0A88" w:rsidRDefault="005E0A88" w:rsidP="005E0A88">
      <w:pPr>
        <w:tabs>
          <w:tab w:val="left" w:pos="1581"/>
        </w:tabs>
        <w:spacing w:after="0" w:line="240" w:lineRule="auto"/>
        <w:rPr>
          <w:rFonts w:ascii="Times New Roman" w:hAnsi="Times New Roman" w:cs="Times New Roman"/>
          <w:b/>
          <w:color w:val="FF0000"/>
          <w:sz w:val="72"/>
          <w:szCs w:val="72"/>
          <w:lang w:val="uk-U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outline/>
          <w:color w:val="C0504D" w:themeColor="accent2"/>
          <w:sz w:val="72"/>
          <w:szCs w:val="72"/>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lastRenderedPageBreak/>
        <w:t xml:space="preserve">         </w:t>
      </w:r>
      <w:r w:rsidR="00D7537B">
        <w:rPr>
          <w:rFonts w:ascii="Times New Roman" w:hAnsi="Times New Roman" w:cs="Times New Roman"/>
          <w:b/>
          <w:color w:val="FF0000"/>
          <w:sz w:val="72"/>
          <w:szCs w:val="72"/>
          <w:lang w:val="uk-U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Опорний конспект</w:t>
      </w:r>
    </w:p>
    <w:p w:rsidR="00D7537B" w:rsidRPr="00D7537B" w:rsidRDefault="00D7537B" w:rsidP="00D7537B">
      <w:pPr>
        <w:tabs>
          <w:tab w:val="left" w:pos="1581"/>
        </w:tabs>
        <w:spacing w:after="0" w:line="240" w:lineRule="auto"/>
        <w:jc w:val="center"/>
        <w:rPr>
          <w:rFonts w:ascii="Times New Roman" w:hAnsi="Times New Roman" w:cs="Times New Roman"/>
          <w:b/>
          <w:color w:val="FF0000"/>
          <w:sz w:val="40"/>
          <w:szCs w:val="40"/>
          <w:lang w:val="uk-U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D7537B">
        <w:rPr>
          <w:rFonts w:ascii="Times New Roman" w:hAnsi="Times New Roman" w:cs="Times New Roman"/>
          <w:b/>
          <w:color w:val="FF0000"/>
          <w:sz w:val="40"/>
          <w:szCs w:val="40"/>
          <w:lang w:val="uk-U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Суміш для ремонтних робіт</w:t>
      </w:r>
    </w:p>
    <w:p w:rsidR="0054727F" w:rsidRDefault="003D1316" w:rsidP="003D1316">
      <w:pPr>
        <w:tabs>
          <w:tab w:val="left" w:pos="1581"/>
        </w:tabs>
        <w:spacing w:after="0" w:line="240" w:lineRule="auto"/>
        <w:jc w:val="center"/>
        <w:rPr>
          <w:rFonts w:ascii="Times New Roman" w:hAnsi="Times New Roman" w:cs="Times New Roman"/>
          <w:b/>
          <w:caps/>
          <w:sz w:val="36"/>
          <w:szCs w:val="36"/>
          <w:shd w:val="clear" w:color="auto" w:fill="FFFFFF"/>
          <w:lang w:val="uk-UA"/>
        </w:rPr>
      </w:pPr>
      <w:r w:rsidRPr="003D1316">
        <w:rPr>
          <w:rFonts w:ascii="Times New Roman" w:hAnsi="Times New Roman" w:cs="Times New Roman"/>
          <w:b/>
          <w:caps/>
          <w:sz w:val="36"/>
          <w:szCs w:val="36"/>
          <w:shd w:val="clear" w:color="auto" w:fill="FFFFFF"/>
        </w:rPr>
        <w:t xml:space="preserve">KNAUF РОТБАНД ДЛЯ </w:t>
      </w:r>
      <w:proofErr w:type="gramStart"/>
      <w:r w:rsidRPr="003D1316">
        <w:rPr>
          <w:rFonts w:ascii="Times New Roman" w:hAnsi="Times New Roman" w:cs="Times New Roman"/>
          <w:b/>
          <w:caps/>
          <w:sz w:val="36"/>
          <w:szCs w:val="36"/>
          <w:shd w:val="clear" w:color="auto" w:fill="FFFFFF"/>
        </w:rPr>
        <w:t>СТ</w:t>
      </w:r>
      <w:proofErr w:type="gramEnd"/>
      <w:r w:rsidRPr="003D1316">
        <w:rPr>
          <w:rFonts w:ascii="Times New Roman" w:hAnsi="Times New Roman" w:cs="Times New Roman"/>
          <w:b/>
          <w:caps/>
          <w:sz w:val="36"/>
          <w:szCs w:val="36"/>
          <w:shd w:val="clear" w:color="auto" w:fill="FFFFFF"/>
        </w:rPr>
        <w:t>ІН І СТЕЛЬ</w:t>
      </w:r>
    </w:p>
    <w:p w:rsidR="00D7537B" w:rsidRPr="00D7537B" w:rsidRDefault="00D7537B" w:rsidP="00D7537B">
      <w:pPr>
        <w:tabs>
          <w:tab w:val="left" w:pos="1581"/>
        </w:tabs>
        <w:spacing w:after="0" w:line="240" w:lineRule="auto"/>
        <w:jc w:val="both"/>
        <w:rPr>
          <w:rFonts w:ascii="Times New Roman" w:eastAsia="Times New Roman" w:hAnsi="Times New Roman" w:cs="Times New Roman"/>
          <w:sz w:val="28"/>
          <w:szCs w:val="28"/>
          <w:lang w:val="uk-UA" w:eastAsia="ru-RU"/>
        </w:rPr>
      </w:pPr>
      <w:r>
        <w:rPr>
          <w:noProof/>
          <w:lang w:eastAsia="ru-RU"/>
        </w:rPr>
        <w:drawing>
          <wp:anchor distT="0" distB="0" distL="114300" distR="114300" simplePos="0" relativeHeight="251673600" behindDoc="0" locked="0" layoutInCell="1" allowOverlap="1" wp14:anchorId="48FF168B" wp14:editId="7D10BBD8">
            <wp:simplePos x="0" y="0"/>
            <wp:positionH relativeFrom="column">
              <wp:posOffset>5080</wp:posOffset>
            </wp:positionH>
            <wp:positionV relativeFrom="paragraph">
              <wp:posOffset>3810</wp:posOffset>
            </wp:positionV>
            <wp:extent cx="2818130" cy="4087495"/>
            <wp:effectExtent l="0" t="0" r="1270" b="8255"/>
            <wp:wrapSquare wrapText="bothSides"/>
            <wp:docPr id="3" name="Рисунок 3" descr="https://grico.com.ua/images/stories/virtuemart/product/knauf_rot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ico.com.ua/images/stories/virtuemart/product/knauf_rotba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130" cy="408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37B">
        <w:rPr>
          <w:rFonts w:ascii="Times New Roman" w:eastAsia="Times New Roman" w:hAnsi="Times New Roman" w:cs="Times New Roman"/>
          <w:b/>
          <w:bCs/>
          <w:sz w:val="28"/>
          <w:szCs w:val="28"/>
          <w:lang w:val="uk-UA" w:eastAsia="ru-RU"/>
        </w:rPr>
        <w:t>Описання</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val="uk-UA" w:eastAsia="ru-RU"/>
        </w:rPr>
      </w:pPr>
      <w:r w:rsidRPr="00D7537B">
        <w:rPr>
          <w:rFonts w:ascii="Times New Roman" w:eastAsia="Times New Roman" w:hAnsi="Times New Roman" w:cs="Times New Roman"/>
          <w:sz w:val="28"/>
          <w:szCs w:val="28"/>
          <w:lang w:val="uk-UA" w:eastAsia="ru-RU"/>
        </w:rPr>
        <w:t>КНАУФ Ротбанд - суха розчинна штукатурна суміш на основі гіпсу зі спеціальними добавками, що забезпечують підвищену адгезію.</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eastAsia="ru-RU"/>
        </w:rPr>
      </w:pPr>
      <w:r w:rsidRPr="00D7537B">
        <w:rPr>
          <w:rFonts w:ascii="Times New Roman" w:eastAsia="Times New Roman" w:hAnsi="Times New Roman" w:cs="Times New Roman"/>
          <w:sz w:val="28"/>
          <w:szCs w:val="28"/>
          <w:lang w:eastAsia="ru-RU"/>
        </w:rPr>
        <w:t xml:space="preserve">Призначена для ручного високоякісного штукатурення </w:t>
      </w:r>
      <w:proofErr w:type="gramStart"/>
      <w:r w:rsidRPr="00D7537B">
        <w:rPr>
          <w:rFonts w:ascii="Times New Roman" w:eastAsia="Times New Roman" w:hAnsi="Times New Roman" w:cs="Times New Roman"/>
          <w:sz w:val="28"/>
          <w:szCs w:val="28"/>
          <w:lang w:eastAsia="ru-RU"/>
        </w:rPr>
        <w:t>ст</w:t>
      </w:r>
      <w:proofErr w:type="gramEnd"/>
      <w:r w:rsidRPr="00D7537B">
        <w:rPr>
          <w:rFonts w:ascii="Times New Roman" w:eastAsia="Times New Roman" w:hAnsi="Times New Roman" w:cs="Times New Roman"/>
          <w:sz w:val="28"/>
          <w:szCs w:val="28"/>
          <w:lang w:eastAsia="ru-RU"/>
        </w:rPr>
        <w:t>ін і стель при внутрішній обробці приміщень, включаючи побутові кухні і ванні. Є універсальною для всіх видів поверхонь</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eastAsia="ru-RU"/>
        </w:rPr>
      </w:pPr>
      <w:r w:rsidRPr="00D7537B">
        <w:rPr>
          <w:rFonts w:ascii="Times New Roman" w:eastAsia="Times New Roman" w:hAnsi="Times New Roman" w:cs="Times New Roman"/>
          <w:b/>
          <w:bCs/>
          <w:sz w:val="28"/>
          <w:szCs w:val="28"/>
          <w:lang w:eastAsia="ru-RU"/>
        </w:rPr>
        <w:t>Виконання</w:t>
      </w:r>
      <w:r>
        <w:rPr>
          <w:rFonts w:ascii="Times New Roman" w:eastAsia="Times New Roman" w:hAnsi="Times New Roman" w:cs="Times New Roman"/>
          <w:b/>
          <w:bCs/>
          <w:sz w:val="28"/>
          <w:szCs w:val="28"/>
          <w:lang w:val="uk-UA" w:eastAsia="ru-RU"/>
        </w:rPr>
        <w:t xml:space="preserve">: </w:t>
      </w:r>
      <w:proofErr w:type="gramStart"/>
      <w:r w:rsidRPr="00D7537B">
        <w:rPr>
          <w:rFonts w:ascii="Times New Roman" w:eastAsia="Times New Roman" w:hAnsi="Times New Roman" w:cs="Times New Roman"/>
          <w:sz w:val="28"/>
          <w:szCs w:val="28"/>
          <w:lang w:eastAsia="ru-RU"/>
        </w:rPr>
        <w:t>П</w:t>
      </w:r>
      <w:proofErr w:type="gramEnd"/>
      <w:r w:rsidRPr="00D7537B">
        <w:rPr>
          <w:rFonts w:ascii="Times New Roman" w:eastAsia="Times New Roman" w:hAnsi="Times New Roman" w:cs="Times New Roman"/>
          <w:sz w:val="28"/>
          <w:szCs w:val="28"/>
          <w:lang w:eastAsia="ru-RU"/>
        </w:rPr>
        <w:t>ідготовка поверхні</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eastAsia="ru-RU"/>
        </w:rPr>
      </w:pPr>
      <w:r w:rsidRPr="00D7537B">
        <w:rPr>
          <w:rFonts w:ascii="Times New Roman" w:eastAsia="Times New Roman" w:hAnsi="Times New Roman" w:cs="Times New Roman"/>
          <w:sz w:val="28"/>
          <w:szCs w:val="28"/>
          <w:lang w:eastAsia="ru-RU"/>
        </w:rPr>
        <w:t xml:space="preserve">Основа </w:t>
      </w:r>
      <w:proofErr w:type="gramStart"/>
      <w:r w:rsidRPr="00D7537B">
        <w:rPr>
          <w:rFonts w:ascii="Times New Roman" w:eastAsia="Times New Roman" w:hAnsi="Times New Roman" w:cs="Times New Roman"/>
          <w:sz w:val="28"/>
          <w:szCs w:val="28"/>
          <w:lang w:eastAsia="ru-RU"/>
        </w:rPr>
        <w:t>повинна</w:t>
      </w:r>
      <w:proofErr w:type="gramEnd"/>
      <w:r w:rsidRPr="00D7537B">
        <w:rPr>
          <w:rFonts w:ascii="Times New Roman" w:eastAsia="Times New Roman" w:hAnsi="Times New Roman" w:cs="Times New Roman"/>
          <w:sz w:val="28"/>
          <w:szCs w:val="28"/>
          <w:lang w:eastAsia="ru-RU"/>
        </w:rPr>
        <w:t xml:space="preserve"> бути сухою з температурою не нижче + 5 ° С. Поверхню очистити від бруду, пилу і відшарувань, з бетону видалити залишки опалубної мастила. Усунути великі нерівності, металеві елементи захистити від корозії. Забрати вологу з поверхні, для запобігання </w:t>
      </w:r>
      <w:proofErr w:type="gramStart"/>
      <w:r w:rsidRPr="00D7537B">
        <w:rPr>
          <w:rFonts w:ascii="Times New Roman" w:eastAsia="Times New Roman" w:hAnsi="Times New Roman" w:cs="Times New Roman"/>
          <w:sz w:val="28"/>
          <w:szCs w:val="28"/>
          <w:lang w:eastAsia="ru-RU"/>
        </w:rPr>
        <w:t>нерівном</w:t>
      </w:r>
      <w:proofErr w:type="gramEnd"/>
      <w:r w:rsidRPr="00D7537B">
        <w:rPr>
          <w:rFonts w:ascii="Times New Roman" w:eastAsia="Times New Roman" w:hAnsi="Times New Roman" w:cs="Times New Roman"/>
          <w:sz w:val="28"/>
          <w:szCs w:val="28"/>
          <w:lang w:eastAsia="ru-RU"/>
        </w:rPr>
        <w:t>ірного схоплювання штукатурного розчину, нанести за допомогою пензля або розпилювача грунтовку Грундерміттель.</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eastAsia="ru-RU"/>
        </w:rPr>
      </w:pPr>
      <w:r w:rsidRPr="00D7537B">
        <w:rPr>
          <w:rFonts w:ascii="Times New Roman" w:eastAsia="Times New Roman" w:hAnsi="Times New Roman" w:cs="Times New Roman"/>
          <w:b/>
          <w:bCs/>
          <w:sz w:val="28"/>
          <w:szCs w:val="28"/>
          <w:lang w:eastAsia="ru-RU"/>
        </w:rPr>
        <w:t>Порядок роботи</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eastAsia="ru-RU"/>
        </w:rPr>
      </w:pPr>
      <w:r w:rsidRPr="00D7537B">
        <w:rPr>
          <w:rFonts w:ascii="Times New Roman" w:eastAsia="Times New Roman" w:hAnsi="Times New Roman" w:cs="Times New Roman"/>
          <w:sz w:val="28"/>
          <w:szCs w:val="28"/>
          <w:lang w:eastAsia="ru-RU"/>
        </w:rPr>
        <w:t>Висипати КНАУФ Родбанд в чисту, холодну воду, щоб матеріал був повністю покритий водою (спі</w:t>
      </w:r>
      <w:proofErr w:type="gramStart"/>
      <w:r w:rsidRPr="00D7537B">
        <w:rPr>
          <w:rFonts w:ascii="Times New Roman" w:eastAsia="Times New Roman" w:hAnsi="Times New Roman" w:cs="Times New Roman"/>
          <w:sz w:val="28"/>
          <w:szCs w:val="28"/>
          <w:lang w:eastAsia="ru-RU"/>
        </w:rPr>
        <w:t>вв</w:t>
      </w:r>
      <w:proofErr w:type="gramEnd"/>
      <w:r w:rsidRPr="00D7537B">
        <w:rPr>
          <w:rFonts w:ascii="Times New Roman" w:eastAsia="Times New Roman" w:hAnsi="Times New Roman" w:cs="Times New Roman"/>
          <w:sz w:val="28"/>
          <w:szCs w:val="28"/>
          <w:lang w:eastAsia="ru-RU"/>
        </w:rPr>
        <w:t xml:space="preserve">ідношення приблизно 1: 0,7) і розмішувати ручним електрозмышувачем на малих обертах до утворення однорідної маси без грудочок, пластичної консістенціі. Не додавати воду або суху суміш під час використання розчинної суміші. Використовувати чисті ємності та інструменти, щоб уникнути скорочення термінів користування розчином. Протягом 20-30 хвилин </w:t>
      </w:r>
      <w:proofErr w:type="gramStart"/>
      <w:r w:rsidRPr="00D7537B">
        <w:rPr>
          <w:rFonts w:ascii="Times New Roman" w:eastAsia="Times New Roman" w:hAnsi="Times New Roman" w:cs="Times New Roman"/>
          <w:sz w:val="28"/>
          <w:szCs w:val="28"/>
          <w:lang w:eastAsia="ru-RU"/>
        </w:rPr>
        <w:t>п</w:t>
      </w:r>
      <w:proofErr w:type="gramEnd"/>
      <w:r w:rsidRPr="00D7537B">
        <w:rPr>
          <w:rFonts w:ascii="Times New Roman" w:eastAsia="Times New Roman" w:hAnsi="Times New Roman" w:cs="Times New Roman"/>
          <w:sz w:val="28"/>
          <w:szCs w:val="28"/>
          <w:lang w:eastAsia="ru-RU"/>
        </w:rPr>
        <w:t>ісля замісу полутерком або пластмасовою гладилкою нанести штукатурний розчин і розрівняти.</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eastAsia="ru-RU"/>
        </w:rPr>
      </w:pPr>
      <w:proofErr w:type="gramStart"/>
      <w:r w:rsidRPr="00D7537B">
        <w:rPr>
          <w:rFonts w:ascii="Times New Roman" w:eastAsia="Times New Roman" w:hAnsi="Times New Roman" w:cs="Times New Roman"/>
          <w:sz w:val="28"/>
          <w:szCs w:val="28"/>
          <w:lang w:eastAsia="ru-RU"/>
        </w:rPr>
        <w:t>П</w:t>
      </w:r>
      <w:proofErr w:type="gramEnd"/>
      <w:r w:rsidRPr="00D7537B">
        <w:rPr>
          <w:rFonts w:ascii="Times New Roman" w:eastAsia="Times New Roman" w:hAnsi="Times New Roman" w:cs="Times New Roman"/>
          <w:sz w:val="28"/>
          <w:szCs w:val="28"/>
          <w:lang w:eastAsia="ru-RU"/>
        </w:rPr>
        <w:t xml:space="preserve">ісля легкого змочування затерти теркою. Товщина одного шару </w:t>
      </w:r>
      <w:proofErr w:type="gramStart"/>
      <w:r w:rsidRPr="00D7537B">
        <w:rPr>
          <w:rFonts w:ascii="Times New Roman" w:eastAsia="Times New Roman" w:hAnsi="Times New Roman" w:cs="Times New Roman"/>
          <w:sz w:val="28"/>
          <w:szCs w:val="28"/>
          <w:lang w:eastAsia="ru-RU"/>
        </w:rPr>
        <w:t>повинна</w:t>
      </w:r>
      <w:proofErr w:type="gramEnd"/>
      <w:r w:rsidRPr="00D7537B">
        <w:rPr>
          <w:rFonts w:ascii="Times New Roman" w:eastAsia="Times New Roman" w:hAnsi="Times New Roman" w:cs="Times New Roman"/>
          <w:sz w:val="28"/>
          <w:szCs w:val="28"/>
          <w:lang w:eastAsia="ru-RU"/>
        </w:rPr>
        <w:t xml:space="preserve"> бути в межах 10 мм, але не менше 5 мм.</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eastAsia="ru-RU"/>
        </w:rPr>
      </w:pPr>
      <w:r w:rsidRPr="00D7537B">
        <w:rPr>
          <w:rFonts w:ascii="Times New Roman" w:eastAsia="Times New Roman" w:hAnsi="Times New Roman" w:cs="Times New Roman"/>
          <w:sz w:val="28"/>
          <w:szCs w:val="28"/>
          <w:lang w:eastAsia="ru-RU"/>
        </w:rPr>
        <w:t xml:space="preserve">Якщо передбачене подальше облицювання плиткою, нанесення виконувати в один шар </w:t>
      </w:r>
      <w:proofErr w:type="gramStart"/>
      <w:r w:rsidRPr="00D7537B">
        <w:rPr>
          <w:rFonts w:ascii="Times New Roman" w:eastAsia="Times New Roman" w:hAnsi="Times New Roman" w:cs="Times New Roman"/>
          <w:sz w:val="28"/>
          <w:szCs w:val="28"/>
          <w:lang w:eastAsia="ru-RU"/>
        </w:rPr>
        <w:t>м</w:t>
      </w:r>
      <w:proofErr w:type="gramEnd"/>
      <w:r w:rsidRPr="00D7537B">
        <w:rPr>
          <w:rFonts w:ascii="Times New Roman" w:eastAsia="Times New Roman" w:hAnsi="Times New Roman" w:cs="Times New Roman"/>
          <w:sz w:val="28"/>
          <w:szCs w:val="28"/>
          <w:lang w:eastAsia="ru-RU"/>
        </w:rPr>
        <w:t>інімальною товщиною 10 мм.</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eastAsia="ru-RU"/>
        </w:rPr>
      </w:pPr>
      <w:r w:rsidRPr="00D7537B">
        <w:rPr>
          <w:rFonts w:ascii="Times New Roman" w:eastAsia="Times New Roman" w:hAnsi="Times New Roman" w:cs="Times New Roman"/>
          <w:sz w:val="28"/>
          <w:szCs w:val="28"/>
          <w:lang w:eastAsia="ru-RU"/>
        </w:rPr>
        <w:t xml:space="preserve">Наступні роботи - тільки </w:t>
      </w:r>
      <w:proofErr w:type="gramStart"/>
      <w:r w:rsidRPr="00D7537B">
        <w:rPr>
          <w:rFonts w:ascii="Times New Roman" w:eastAsia="Times New Roman" w:hAnsi="Times New Roman" w:cs="Times New Roman"/>
          <w:sz w:val="28"/>
          <w:szCs w:val="28"/>
          <w:lang w:eastAsia="ru-RU"/>
        </w:rPr>
        <w:t>п</w:t>
      </w:r>
      <w:proofErr w:type="gramEnd"/>
      <w:r w:rsidRPr="00D7537B">
        <w:rPr>
          <w:rFonts w:ascii="Times New Roman" w:eastAsia="Times New Roman" w:hAnsi="Times New Roman" w:cs="Times New Roman"/>
          <w:sz w:val="28"/>
          <w:szCs w:val="28"/>
          <w:lang w:eastAsia="ru-RU"/>
        </w:rPr>
        <w:t>ісля висихання. Хороша вентиляція прискорює висихання штукатурки.</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eastAsia="ru-RU"/>
        </w:rPr>
      </w:pPr>
      <w:r w:rsidRPr="00D7537B">
        <w:rPr>
          <w:rFonts w:ascii="Times New Roman" w:eastAsia="Times New Roman" w:hAnsi="Times New Roman" w:cs="Times New Roman"/>
          <w:sz w:val="28"/>
          <w:szCs w:val="28"/>
          <w:lang w:eastAsia="ru-RU"/>
        </w:rPr>
        <w:t xml:space="preserve">Не працювати </w:t>
      </w:r>
      <w:proofErr w:type="gramStart"/>
      <w:r w:rsidRPr="00D7537B">
        <w:rPr>
          <w:rFonts w:ascii="Times New Roman" w:eastAsia="Times New Roman" w:hAnsi="Times New Roman" w:cs="Times New Roman"/>
          <w:sz w:val="28"/>
          <w:szCs w:val="28"/>
          <w:lang w:eastAsia="ru-RU"/>
        </w:rPr>
        <w:t>при</w:t>
      </w:r>
      <w:proofErr w:type="gramEnd"/>
      <w:r w:rsidRPr="00D7537B">
        <w:rPr>
          <w:rFonts w:ascii="Times New Roman" w:eastAsia="Times New Roman" w:hAnsi="Times New Roman" w:cs="Times New Roman"/>
          <w:sz w:val="28"/>
          <w:szCs w:val="28"/>
          <w:lang w:eastAsia="ru-RU"/>
        </w:rPr>
        <w:t xml:space="preserve"> температурі нижче + 5 ° С.</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eastAsia="ru-RU"/>
        </w:rPr>
      </w:pPr>
      <w:r w:rsidRPr="00D7537B">
        <w:rPr>
          <w:rFonts w:ascii="Times New Roman" w:eastAsia="Times New Roman" w:hAnsi="Times New Roman" w:cs="Times New Roman"/>
          <w:sz w:val="28"/>
          <w:szCs w:val="28"/>
          <w:lang w:eastAsia="ru-RU"/>
        </w:rPr>
        <w:t xml:space="preserve">Інструменти і ємності відразу </w:t>
      </w:r>
      <w:proofErr w:type="gramStart"/>
      <w:r w:rsidRPr="00D7537B">
        <w:rPr>
          <w:rFonts w:ascii="Times New Roman" w:eastAsia="Times New Roman" w:hAnsi="Times New Roman" w:cs="Times New Roman"/>
          <w:sz w:val="28"/>
          <w:szCs w:val="28"/>
          <w:lang w:eastAsia="ru-RU"/>
        </w:rPr>
        <w:t>п</w:t>
      </w:r>
      <w:proofErr w:type="gramEnd"/>
      <w:r w:rsidRPr="00D7537B">
        <w:rPr>
          <w:rFonts w:ascii="Times New Roman" w:eastAsia="Times New Roman" w:hAnsi="Times New Roman" w:cs="Times New Roman"/>
          <w:sz w:val="28"/>
          <w:szCs w:val="28"/>
          <w:lang w:eastAsia="ru-RU"/>
        </w:rPr>
        <w:t>ісля використання вимити водою.</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eastAsia="ru-RU"/>
        </w:rPr>
      </w:pPr>
      <w:proofErr w:type="gramStart"/>
      <w:r w:rsidRPr="00D7537B">
        <w:rPr>
          <w:rFonts w:ascii="Times New Roman" w:eastAsia="Times New Roman" w:hAnsi="Times New Roman" w:cs="Times New Roman"/>
          <w:b/>
          <w:bCs/>
          <w:sz w:val="28"/>
          <w:szCs w:val="28"/>
          <w:lang w:eastAsia="ru-RU"/>
        </w:rPr>
        <w:t>Техн</w:t>
      </w:r>
      <w:proofErr w:type="gramEnd"/>
      <w:r w:rsidRPr="00D7537B">
        <w:rPr>
          <w:rFonts w:ascii="Times New Roman" w:eastAsia="Times New Roman" w:hAnsi="Times New Roman" w:cs="Times New Roman"/>
          <w:b/>
          <w:bCs/>
          <w:sz w:val="28"/>
          <w:szCs w:val="28"/>
          <w:lang w:eastAsia="ru-RU"/>
        </w:rPr>
        <w:t>ічні дані</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eastAsia="ru-RU"/>
        </w:rPr>
      </w:pPr>
      <w:r w:rsidRPr="00D7537B">
        <w:rPr>
          <w:rFonts w:ascii="Times New Roman" w:eastAsia="Times New Roman" w:hAnsi="Times New Roman" w:cs="Times New Roman"/>
          <w:sz w:val="28"/>
          <w:szCs w:val="28"/>
          <w:lang w:eastAsia="ru-RU"/>
        </w:rPr>
        <w:t>Витрата матеріалу</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eastAsia="ru-RU"/>
        </w:rPr>
      </w:pPr>
      <w:r w:rsidRPr="00D7537B">
        <w:rPr>
          <w:rFonts w:ascii="Times New Roman" w:eastAsia="Times New Roman" w:hAnsi="Times New Roman" w:cs="Times New Roman"/>
          <w:sz w:val="28"/>
          <w:szCs w:val="28"/>
          <w:lang w:eastAsia="ru-RU"/>
        </w:rPr>
        <w:t>Близько 8,5 кг на 1 м</w:t>
      </w:r>
      <w:proofErr w:type="gramStart"/>
      <w:r w:rsidRPr="00D7537B">
        <w:rPr>
          <w:rFonts w:ascii="Times New Roman" w:eastAsia="Times New Roman" w:hAnsi="Times New Roman" w:cs="Times New Roman"/>
          <w:sz w:val="28"/>
          <w:szCs w:val="28"/>
          <w:lang w:eastAsia="ru-RU"/>
        </w:rPr>
        <w:t>2</w:t>
      </w:r>
      <w:proofErr w:type="gramEnd"/>
      <w:r w:rsidRPr="00D7537B">
        <w:rPr>
          <w:rFonts w:ascii="Times New Roman" w:eastAsia="Times New Roman" w:hAnsi="Times New Roman" w:cs="Times New Roman"/>
          <w:sz w:val="28"/>
          <w:szCs w:val="28"/>
          <w:lang w:eastAsia="ru-RU"/>
        </w:rPr>
        <w:t xml:space="preserve"> поверхні при товщині шару 10 мм.</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eastAsia="ru-RU"/>
        </w:rPr>
      </w:pPr>
      <w:r w:rsidRPr="00D7537B">
        <w:rPr>
          <w:rFonts w:ascii="Times New Roman" w:eastAsia="Times New Roman" w:hAnsi="Times New Roman" w:cs="Times New Roman"/>
          <w:sz w:val="28"/>
          <w:szCs w:val="28"/>
          <w:lang w:eastAsia="ru-RU"/>
        </w:rPr>
        <w:t>Форма поставки / зберігання</w:t>
      </w:r>
    </w:p>
    <w:p w:rsidR="00D7537B" w:rsidRPr="00D7537B" w:rsidRDefault="00D7537B" w:rsidP="00D7537B">
      <w:pPr>
        <w:shd w:val="clear" w:color="auto" w:fill="FFFFFF"/>
        <w:spacing w:after="0" w:line="240" w:lineRule="auto"/>
        <w:rPr>
          <w:rFonts w:ascii="Times New Roman" w:eastAsia="Times New Roman" w:hAnsi="Times New Roman" w:cs="Times New Roman"/>
          <w:sz w:val="28"/>
          <w:szCs w:val="28"/>
          <w:lang w:eastAsia="ru-RU"/>
        </w:rPr>
      </w:pPr>
      <w:r w:rsidRPr="00D7537B">
        <w:rPr>
          <w:rFonts w:ascii="Times New Roman" w:eastAsia="Times New Roman" w:hAnsi="Times New Roman" w:cs="Times New Roman"/>
          <w:sz w:val="28"/>
          <w:szCs w:val="28"/>
          <w:lang w:eastAsia="ru-RU"/>
        </w:rPr>
        <w:t>Мішки 30 кг</w:t>
      </w:r>
    </w:p>
    <w:p w:rsidR="00D7537B" w:rsidRPr="00D7537B" w:rsidRDefault="00D7537B" w:rsidP="00D7537B">
      <w:pPr>
        <w:shd w:val="clear" w:color="auto" w:fill="FFFFFF"/>
        <w:spacing w:after="150" w:line="240" w:lineRule="auto"/>
        <w:rPr>
          <w:rFonts w:ascii="Times New Roman" w:eastAsia="Times New Roman" w:hAnsi="Times New Roman" w:cs="Times New Roman"/>
          <w:sz w:val="28"/>
          <w:szCs w:val="28"/>
          <w:lang w:eastAsia="ru-RU"/>
        </w:rPr>
      </w:pPr>
      <w:r w:rsidRPr="00D7537B">
        <w:rPr>
          <w:rFonts w:ascii="Times New Roman" w:eastAsia="Times New Roman" w:hAnsi="Times New Roman" w:cs="Times New Roman"/>
          <w:sz w:val="28"/>
          <w:szCs w:val="28"/>
          <w:lang w:eastAsia="ru-RU"/>
        </w:rPr>
        <w:t>.</w:t>
      </w:r>
    </w:p>
    <w:p w:rsidR="000F270C" w:rsidRDefault="00455249" w:rsidP="00090698">
      <w:pPr>
        <w:tabs>
          <w:tab w:val="left" w:pos="1581"/>
        </w:tabs>
        <w:spacing w:after="0" w:line="240" w:lineRule="auto"/>
        <w:jc w:val="center"/>
        <w:rPr>
          <w:rFonts w:ascii="Times New Roman" w:eastAsia="Times New Roman" w:hAnsi="Times New Roman" w:cs="Times New Roman"/>
          <w:b/>
          <w:color w:val="333132"/>
          <w:sz w:val="28"/>
          <w:szCs w:val="28"/>
          <w:lang w:val="uk-UA" w:eastAsia="ru-RU"/>
        </w:rPr>
      </w:pPr>
      <w:r>
        <w:rPr>
          <w:noProof/>
          <w:lang w:eastAsia="ru-RU"/>
        </w:rPr>
        <w:lastRenderedPageBreak/>
        <mc:AlternateContent>
          <mc:Choice Requires="wps">
            <w:drawing>
              <wp:anchor distT="0" distB="0" distL="114300" distR="114300" simplePos="0" relativeHeight="251661312" behindDoc="0" locked="0" layoutInCell="1" allowOverlap="1" wp14:anchorId="3994A3CD" wp14:editId="165CAF3D">
                <wp:simplePos x="0" y="0"/>
                <wp:positionH relativeFrom="column">
                  <wp:posOffset>85725</wp:posOffset>
                </wp:positionH>
                <wp:positionV relativeFrom="paragraph">
                  <wp:posOffset>-323215</wp:posOffset>
                </wp:positionV>
                <wp:extent cx="1828800" cy="1828800"/>
                <wp:effectExtent l="0" t="0" r="0" b="635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19E2" w:rsidRPr="00455249" w:rsidRDefault="002F19E2" w:rsidP="00455249">
                            <w:pPr>
                              <w:tabs>
                                <w:tab w:val="left" w:pos="1581"/>
                              </w:tabs>
                              <w:spacing w:after="0" w:line="240" w:lineRule="auto"/>
                              <w:rPr>
                                <w:rFonts w:ascii="Times New Roman" w:hAnsi="Times New Roman" w:cs="Times New Roman"/>
                                <w:b/>
                                <w:outline/>
                                <w:color w:val="C0504D" w:themeColor="accent2"/>
                                <w:sz w:val="72"/>
                                <w:szCs w:val="72"/>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ascii="Times New Roman" w:hAnsi="Times New Roman" w:cs="Times New Roman"/>
                                <w:b/>
                                <w:outline/>
                                <w:color w:val="C0504D" w:themeColor="accent2"/>
                                <w:sz w:val="72"/>
                                <w:szCs w:val="72"/>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007E734E">
                              <w:rPr>
                                <w:rFonts w:ascii="Times New Roman" w:hAnsi="Times New Roman" w:cs="Times New Roman"/>
                                <w:b/>
                                <w:sz w:val="72"/>
                                <w:szCs w:val="72"/>
                                <w:lang w:val="uk-U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Опорний конспект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6.75pt;margin-top:-25.45pt;width:2in;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" filled="f" stroked="f">
                <v:textbox style="mso-fit-shape-to-text:t">
                  <w:txbxContent>
                    <w:p w:rsidR="002F19E2" w:rsidRPr="00455249" w:rsidRDefault="002F19E2" w:rsidP="00455249">
                      <w:pPr>
                        <w:tabs>
                          <w:tab w:val="left" w:pos="1581"/>
                        </w:tabs>
                        <w:spacing w:after="0" w:line="240" w:lineRule="auto"/>
                        <w:rPr>
                          <w:rFonts w:ascii="Times New Roman" w:hAnsi="Times New Roman" w:cs="Times New Roman"/>
                          <w:b/>
                          <w:outline/>
                          <w:color w:val="C0504D" w:themeColor="accent2"/>
                          <w:sz w:val="72"/>
                          <w:szCs w:val="72"/>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ascii="Times New Roman" w:hAnsi="Times New Roman" w:cs="Times New Roman"/>
                          <w:b/>
                          <w:outline/>
                          <w:color w:val="C0504D" w:themeColor="accent2"/>
                          <w:sz w:val="72"/>
                          <w:szCs w:val="72"/>
                          <w:lang w:val="uk-U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007E734E">
                        <w:rPr>
                          <w:rFonts w:ascii="Times New Roman" w:hAnsi="Times New Roman" w:cs="Times New Roman"/>
                          <w:b/>
                          <w:sz w:val="72"/>
                          <w:szCs w:val="72"/>
                          <w:lang w:val="uk-UA"/>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Опорний конспект</w:t>
                      </w:r>
                    </w:p>
                  </w:txbxContent>
                </v:textbox>
                <w10:wrap type="square"/>
              </v:shape>
            </w:pict>
          </mc:Fallback>
        </mc:AlternateContent>
      </w:r>
    </w:p>
    <w:p w:rsidR="00455249" w:rsidRDefault="00455249" w:rsidP="00455249">
      <w:pPr>
        <w:spacing w:after="0" w:line="240" w:lineRule="auto"/>
        <w:jc w:val="center"/>
        <w:rPr>
          <w:rFonts w:ascii="Times New Roman" w:eastAsia="Times New Roman" w:hAnsi="Times New Roman" w:cs="Times New Roman"/>
          <w:b/>
          <w:color w:val="333132"/>
          <w:sz w:val="28"/>
          <w:szCs w:val="28"/>
          <w:lang w:val="uk-UA" w:eastAsia="ru-RU"/>
        </w:rPr>
      </w:pPr>
    </w:p>
    <w:p w:rsidR="007E734E" w:rsidRPr="007E734E" w:rsidRDefault="007E734E" w:rsidP="007E734E">
      <w:pPr>
        <w:jc w:val="center"/>
        <w:rPr>
          <w:rFonts w:ascii="Times New Roman" w:eastAsia="Calibri" w:hAnsi="Times New Roman" w:cs="Times New Roman"/>
          <w:b/>
          <w:sz w:val="40"/>
          <w:szCs w:val="40"/>
          <w:lang w:val="uk-UA"/>
        </w:rPr>
      </w:pPr>
      <w:r w:rsidRPr="007E734E">
        <w:rPr>
          <w:rFonts w:ascii="Times New Roman" w:eastAsia="Calibri" w:hAnsi="Times New Roman" w:cs="Times New Roman"/>
          <w:b/>
          <w:sz w:val="40"/>
          <w:szCs w:val="40"/>
          <w:lang w:val="uk-UA"/>
        </w:rPr>
        <w:t>Пристосування, інвентар</w:t>
      </w:r>
    </w:p>
    <w:tbl>
      <w:tblPr>
        <w:tblStyle w:val="13"/>
        <w:tblW w:w="5000" w:type="pct"/>
        <w:tblInd w:w="-17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78"/>
        <w:gridCol w:w="5253"/>
        <w:gridCol w:w="3051"/>
      </w:tblGrid>
      <w:tr w:rsidR="007E734E" w:rsidRPr="007E734E" w:rsidTr="00A27F2A">
        <w:tc>
          <w:tcPr>
            <w:tcW w:w="1113" w:type="pct"/>
          </w:tcPr>
          <w:p w:rsidR="007E734E" w:rsidRPr="007E734E" w:rsidRDefault="007E734E" w:rsidP="007E734E">
            <w:pPr>
              <w:jc w:val="center"/>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Назва пристосування</w:t>
            </w:r>
          </w:p>
        </w:tc>
        <w:tc>
          <w:tcPr>
            <w:tcW w:w="2459" w:type="pct"/>
          </w:tcPr>
          <w:p w:rsidR="007E734E" w:rsidRPr="007E734E" w:rsidRDefault="007E734E" w:rsidP="007E734E">
            <w:pPr>
              <w:jc w:val="center"/>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Ескіз пристосування</w:t>
            </w:r>
          </w:p>
        </w:tc>
        <w:tc>
          <w:tcPr>
            <w:tcW w:w="1428" w:type="pct"/>
          </w:tcPr>
          <w:p w:rsidR="007E734E" w:rsidRPr="007E734E" w:rsidRDefault="007E734E" w:rsidP="007E734E">
            <w:pPr>
              <w:jc w:val="center"/>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Характеристика пристосування</w:t>
            </w:r>
          </w:p>
        </w:tc>
      </w:tr>
      <w:tr w:rsidR="007E734E" w:rsidRPr="007E734E" w:rsidTr="00A27F2A">
        <w:tc>
          <w:tcPr>
            <w:tcW w:w="1113" w:type="pct"/>
          </w:tcPr>
          <w:p w:rsidR="007E734E" w:rsidRPr="007E734E" w:rsidRDefault="007E734E" w:rsidP="007E734E">
            <w:pPr>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Двовиситні складані столики</w:t>
            </w:r>
          </w:p>
        </w:tc>
        <w:tc>
          <w:tcPr>
            <w:tcW w:w="2459" w:type="pct"/>
          </w:tcPr>
          <w:p w:rsidR="007E734E" w:rsidRPr="007E734E" w:rsidRDefault="007E734E" w:rsidP="007E734E">
            <w:pPr>
              <w:jc w:val="center"/>
              <w:rPr>
                <w:rFonts w:ascii="Times New Roman" w:eastAsia="Calibri" w:hAnsi="Times New Roman" w:cs="Times New Roman"/>
                <w:sz w:val="28"/>
                <w:szCs w:val="28"/>
                <w:lang w:val="uk-UA"/>
              </w:rPr>
            </w:pPr>
            <w:r w:rsidRPr="007E734E">
              <w:rPr>
                <w:rFonts w:ascii="Times New Roman" w:eastAsia="Calibri" w:hAnsi="Times New Roman" w:cs="Times New Roman"/>
                <w:noProof/>
                <w:sz w:val="28"/>
                <w:szCs w:val="28"/>
              </w:rPr>
              <w:drawing>
                <wp:inline distT="0" distB="0" distL="0" distR="0" wp14:anchorId="16D8D5CD" wp14:editId="178ED1F9">
                  <wp:extent cx="3049513" cy="1728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944" r="27715" b="47561"/>
                          <a:stretch>
                            <a:fillRect/>
                          </a:stretch>
                        </pic:blipFill>
                        <pic:spPr bwMode="auto">
                          <a:xfrm>
                            <a:off x="0" y="0"/>
                            <a:ext cx="3049513" cy="1728000"/>
                          </a:xfrm>
                          <a:prstGeom prst="rect">
                            <a:avLst/>
                          </a:prstGeom>
                          <a:noFill/>
                          <a:ln w="9525">
                            <a:noFill/>
                            <a:miter lim="800000"/>
                            <a:headEnd/>
                            <a:tailEnd/>
                          </a:ln>
                        </pic:spPr>
                      </pic:pic>
                    </a:graphicData>
                  </a:graphic>
                </wp:inline>
              </w:drawing>
            </w:r>
          </w:p>
        </w:tc>
        <w:tc>
          <w:tcPr>
            <w:tcW w:w="1428" w:type="pct"/>
          </w:tcPr>
          <w:p w:rsidR="007E734E" w:rsidRPr="007E734E" w:rsidRDefault="007E734E" w:rsidP="007E734E">
            <w:pPr>
              <w:jc w:val="both"/>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Мають майданчик, що вису-вається, 974х530 мм; маса столика – 15,4кг. Можна виконати суцільне підмощу-вання, якщо встановити кілька столиків і між ними укласти щити настилу.</w:t>
            </w:r>
          </w:p>
        </w:tc>
      </w:tr>
      <w:tr w:rsidR="007E734E" w:rsidRPr="007E734E" w:rsidTr="00A27F2A">
        <w:tc>
          <w:tcPr>
            <w:tcW w:w="1113" w:type="pct"/>
          </w:tcPr>
          <w:p w:rsidR="007E734E" w:rsidRPr="007E734E" w:rsidRDefault="007E734E" w:rsidP="007E734E">
            <w:pPr>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Телескопічний столик</w:t>
            </w:r>
          </w:p>
        </w:tc>
        <w:tc>
          <w:tcPr>
            <w:tcW w:w="2459" w:type="pct"/>
          </w:tcPr>
          <w:p w:rsidR="007E734E" w:rsidRPr="007E734E" w:rsidRDefault="007E734E" w:rsidP="007E734E">
            <w:pPr>
              <w:jc w:val="center"/>
              <w:rPr>
                <w:rFonts w:ascii="Times New Roman" w:eastAsia="Calibri" w:hAnsi="Times New Roman" w:cs="Times New Roman"/>
                <w:noProof/>
                <w:sz w:val="28"/>
                <w:szCs w:val="28"/>
              </w:rPr>
            </w:pPr>
            <w:r w:rsidRPr="007E734E">
              <w:rPr>
                <w:rFonts w:ascii="Times New Roman" w:eastAsia="Calibri" w:hAnsi="Times New Roman" w:cs="Times New Roman"/>
                <w:noProof/>
                <w:sz w:val="28"/>
                <w:szCs w:val="28"/>
              </w:rPr>
              <w:drawing>
                <wp:inline distT="0" distB="0" distL="0" distR="0" wp14:anchorId="5D19EF48" wp14:editId="46FD9557">
                  <wp:extent cx="2131733" cy="3168000"/>
                  <wp:effectExtent l="19050" t="0" r="186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71517" r="-63" b="44390"/>
                          <a:stretch>
                            <a:fillRect/>
                          </a:stretch>
                        </pic:blipFill>
                        <pic:spPr bwMode="auto">
                          <a:xfrm>
                            <a:off x="0" y="0"/>
                            <a:ext cx="2131733" cy="3168000"/>
                          </a:xfrm>
                          <a:prstGeom prst="rect">
                            <a:avLst/>
                          </a:prstGeom>
                          <a:noFill/>
                          <a:ln w="9525">
                            <a:noFill/>
                            <a:miter lim="800000"/>
                            <a:headEnd/>
                            <a:tailEnd/>
                          </a:ln>
                        </pic:spPr>
                      </pic:pic>
                    </a:graphicData>
                  </a:graphic>
                </wp:inline>
              </w:drawing>
            </w:r>
          </w:p>
        </w:tc>
        <w:tc>
          <w:tcPr>
            <w:tcW w:w="1428" w:type="pct"/>
          </w:tcPr>
          <w:p w:rsidR="007E734E" w:rsidRPr="007E734E" w:rsidRDefault="007E734E" w:rsidP="007E734E">
            <w:pPr>
              <w:jc w:val="both"/>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Перевага – легко і швидко можна змінювати висоту за допомогою металевих стерж-нів, що вставляються у спеціальні отвори.</w:t>
            </w:r>
          </w:p>
        </w:tc>
      </w:tr>
      <w:tr w:rsidR="007E734E" w:rsidRPr="007E734E" w:rsidTr="00A27F2A">
        <w:tc>
          <w:tcPr>
            <w:tcW w:w="1113" w:type="pct"/>
          </w:tcPr>
          <w:p w:rsidR="007E734E" w:rsidRPr="007E734E" w:rsidRDefault="007E734E" w:rsidP="007E734E">
            <w:pPr>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Столик – козелок</w:t>
            </w:r>
          </w:p>
          <w:p w:rsidR="007E734E" w:rsidRPr="007E734E" w:rsidRDefault="007E734E" w:rsidP="007E734E">
            <w:pPr>
              <w:rPr>
                <w:rFonts w:ascii="Times New Roman" w:eastAsia="Calibri" w:hAnsi="Times New Roman" w:cs="Times New Roman"/>
                <w:sz w:val="28"/>
                <w:szCs w:val="28"/>
                <w:lang w:val="uk-UA"/>
              </w:rPr>
            </w:pPr>
          </w:p>
          <w:p w:rsidR="007E734E" w:rsidRPr="007E734E" w:rsidRDefault="007E734E" w:rsidP="007E734E">
            <w:pPr>
              <w:rPr>
                <w:rFonts w:ascii="Times New Roman" w:eastAsia="Calibri" w:hAnsi="Times New Roman" w:cs="Times New Roman"/>
                <w:sz w:val="28"/>
                <w:szCs w:val="28"/>
                <w:lang w:val="uk-UA"/>
              </w:rPr>
            </w:pPr>
          </w:p>
          <w:p w:rsidR="007E734E" w:rsidRPr="007E734E" w:rsidRDefault="007E734E" w:rsidP="007E734E">
            <w:pPr>
              <w:rPr>
                <w:rFonts w:ascii="Times New Roman" w:eastAsia="Calibri" w:hAnsi="Times New Roman" w:cs="Times New Roman"/>
                <w:sz w:val="28"/>
                <w:szCs w:val="28"/>
                <w:lang w:val="uk-UA"/>
              </w:rPr>
            </w:pPr>
          </w:p>
          <w:p w:rsidR="007E734E" w:rsidRPr="007E734E" w:rsidRDefault="007E734E" w:rsidP="007E734E">
            <w:pPr>
              <w:rPr>
                <w:rFonts w:ascii="Times New Roman" w:eastAsia="Calibri" w:hAnsi="Times New Roman" w:cs="Times New Roman"/>
                <w:sz w:val="28"/>
                <w:szCs w:val="28"/>
                <w:lang w:val="uk-UA"/>
              </w:rPr>
            </w:pPr>
          </w:p>
          <w:p w:rsidR="007E734E" w:rsidRPr="007E734E" w:rsidRDefault="007E734E" w:rsidP="007E734E">
            <w:pPr>
              <w:rPr>
                <w:rFonts w:ascii="Times New Roman" w:eastAsia="Calibri" w:hAnsi="Times New Roman" w:cs="Times New Roman"/>
                <w:sz w:val="28"/>
                <w:szCs w:val="28"/>
                <w:lang w:val="uk-UA"/>
              </w:rPr>
            </w:pPr>
          </w:p>
          <w:p w:rsidR="007E734E" w:rsidRPr="007E734E" w:rsidRDefault="007E734E" w:rsidP="007E734E">
            <w:pPr>
              <w:rPr>
                <w:rFonts w:ascii="Times New Roman" w:eastAsia="Calibri" w:hAnsi="Times New Roman" w:cs="Times New Roman"/>
                <w:sz w:val="28"/>
                <w:szCs w:val="28"/>
                <w:lang w:val="uk-UA"/>
              </w:rPr>
            </w:pPr>
          </w:p>
          <w:p w:rsidR="007E734E" w:rsidRPr="007E734E" w:rsidRDefault="007E734E" w:rsidP="007E734E">
            <w:pPr>
              <w:rPr>
                <w:rFonts w:ascii="Times New Roman" w:eastAsia="Calibri" w:hAnsi="Times New Roman" w:cs="Times New Roman"/>
                <w:sz w:val="28"/>
                <w:szCs w:val="28"/>
                <w:lang w:val="uk-UA"/>
              </w:rPr>
            </w:pPr>
          </w:p>
          <w:p w:rsidR="007E734E" w:rsidRPr="007E734E" w:rsidRDefault="007E734E" w:rsidP="007E734E">
            <w:pPr>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Тумба</w:t>
            </w:r>
          </w:p>
          <w:p w:rsidR="007E734E" w:rsidRPr="007E734E" w:rsidRDefault="007E734E" w:rsidP="007E734E">
            <w:pPr>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Столик - драбина</w:t>
            </w:r>
          </w:p>
        </w:tc>
        <w:tc>
          <w:tcPr>
            <w:tcW w:w="2459" w:type="pct"/>
          </w:tcPr>
          <w:p w:rsidR="007E734E" w:rsidRPr="007E734E" w:rsidRDefault="007E734E" w:rsidP="007E734E">
            <w:pPr>
              <w:jc w:val="center"/>
              <w:rPr>
                <w:rFonts w:ascii="Times New Roman" w:eastAsia="Calibri" w:hAnsi="Times New Roman" w:cs="Times New Roman"/>
                <w:noProof/>
                <w:sz w:val="28"/>
                <w:szCs w:val="28"/>
              </w:rPr>
            </w:pPr>
            <w:r w:rsidRPr="007E734E">
              <w:rPr>
                <w:rFonts w:ascii="Times New Roman" w:eastAsia="Calibri" w:hAnsi="Times New Roman" w:cs="Times New Roman"/>
                <w:noProof/>
                <w:sz w:val="28"/>
                <w:szCs w:val="28"/>
              </w:rPr>
              <w:drawing>
                <wp:inline distT="0" distB="0" distL="0" distR="0" wp14:anchorId="095711EF" wp14:editId="6C57C3CE">
                  <wp:extent cx="2065479" cy="122723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t="53902" r="46820" b="3902"/>
                          <a:stretch>
                            <a:fillRect/>
                          </a:stretch>
                        </pic:blipFill>
                        <pic:spPr bwMode="auto">
                          <a:xfrm>
                            <a:off x="0" y="0"/>
                            <a:ext cx="2063797" cy="1226234"/>
                          </a:xfrm>
                          <a:prstGeom prst="rect">
                            <a:avLst/>
                          </a:prstGeom>
                          <a:noFill/>
                          <a:ln w="9525">
                            <a:noFill/>
                            <a:miter lim="800000"/>
                            <a:headEnd/>
                            <a:tailEnd/>
                          </a:ln>
                        </pic:spPr>
                      </pic:pic>
                    </a:graphicData>
                  </a:graphic>
                </wp:inline>
              </w:drawing>
            </w:r>
            <w:r w:rsidRPr="007E734E">
              <w:rPr>
                <w:rFonts w:ascii="Times New Roman" w:eastAsia="Calibri" w:hAnsi="Times New Roman" w:cs="Times New Roman"/>
                <w:noProof/>
                <w:sz w:val="28"/>
                <w:szCs w:val="28"/>
              </w:rPr>
              <w:drawing>
                <wp:inline distT="0" distB="0" distL="0" distR="0" wp14:anchorId="7DFFA8B3" wp14:editId="53F7C666">
                  <wp:extent cx="1022203" cy="1332000"/>
                  <wp:effectExtent l="19050" t="0" r="6497"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l="52590" t="52682" r="26661" b="10976"/>
                          <a:stretch>
                            <a:fillRect/>
                          </a:stretch>
                        </pic:blipFill>
                        <pic:spPr bwMode="auto">
                          <a:xfrm>
                            <a:off x="0" y="0"/>
                            <a:ext cx="1022203" cy="1332000"/>
                          </a:xfrm>
                          <a:prstGeom prst="rect">
                            <a:avLst/>
                          </a:prstGeom>
                          <a:noFill/>
                          <a:ln w="9525">
                            <a:noFill/>
                            <a:miter lim="800000"/>
                            <a:headEnd/>
                            <a:tailEnd/>
                          </a:ln>
                        </pic:spPr>
                      </pic:pic>
                    </a:graphicData>
                  </a:graphic>
                </wp:inline>
              </w:drawing>
            </w:r>
            <w:r w:rsidRPr="007E734E">
              <w:rPr>
                <w:rFonts w:ascii="Times New Roman" w:eastAsia="Calibri" w:hAnsi="Times New Roman" w:cs="Times New Roman"/>
                <w:noProof/>
                <w:sz w:val="28"/>
                <w:szCs w:val="28"/>
              </w:rPr>
              <w:drawing>
                <wp:inline distT="0" distB="0" distL="0" distR="0" wp14:anchorId="63831C22" wp14:editId="37DB1F77">
                  <wp:extent cx="1384773" cy="1908000"/>
                  <wp:effectExtent l="19050" t="0" r="5877"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l="74090" t="55122" r="2325" b="1219"/>
                          <a:stretch>
                            <a:fillRect/>
                          </a:stretch>
                        </pic:blipFill>
                        <pic:spPr bwMode="auto">
                          <a:xfrm>
                            <a:off x="0" y="0"/>
                            <a:ext cx="1384773" cy="1908000"/>
                          </a:xfrm>
                          <a:prstGeom prst="rect">
                            <a:avLst/>
                          </a:prstGeom>
                          <a:noFill/>
                          <a:ln w="9525">
                            <a:noFill/>
                            <a:miter lim="800000"/>
                            <a:headEnd/>
                            <a:tailEnd/>
                          </a:ln>
                        </pic:spPr>
                      </pic:pic>
                    </a:graphicData>
                  </a:graphic>
                </wp:inline>
              </w:drawing>
            </w:r>
          </w:p>
        </w:tc>
        <w:tc>
          <w:tcPr>
            <w:tcW w:w="1428" w:type="pct"/>
          </w:tcPr>
          <w:p w:rsidR="007E734E" w:rsidRPr="007E734E" w:rsidRDefault="007E734E" w:rsidP="007E734E">
            <w:pPr>
              <w:jc w:val="both"/>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Зручні для виконання ремонтних малярних робіт на висоті до 2,7м.</w:t>
            </w:r>
          </w:p>
        </w:tc>
      </w:tr>
      <w:tr w:rsidR="007E734E" w:rsidRPr="007E734E" w:rsidTr="00A27F2A">
        <w:tc>
          <w:tcPr>
            <w:tcW w:w="1113" w:type="pct"/>
          </w:tcPr>
          <w:p w:rsidR="007E734E" w:rsidRPr="007E734E" w:rsidRDefault="007E734E" w:rsidP="007E734E">
            <w:pPr>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lastRenderedPageBreak/>
              <w:t>Збірно – розбірні помости</w:t>
            </w:r>
          </w:p>
        </w:tc>
        <w:tc>
          <w:tcPr>
            <w:tcW w:w="2459" w:type="pct"/>
          </w:tcPr>
          <w:p w:rsidR="007E734E" w:rsidRPr="007E734E" w:rsidRDefault="007E734E" w:rsidP="007E734E">
            <w:pPr>
              <w:jc w:val="center"/>
              <w:rPr>
                <w:rFonts w:ascii="Times New Roman" w:eastAsia="Calibri" w:hAnsi="Times New Roman" w:cs="Times New Roman"/>
                <w:noProof/>
                <w:sz w:val="28"/>
                <w:szCs w:val="28"/>
              </w:rPr>
            </w:pPr>
            <w:r w:rsidRPr="007E734E">
              <w:rPr>
                <w:rFonts w:ascii="Times New Roman" w:eastAsia="Calibri" w:hAnsi="Times New Roman" w:cs="Times New Roman"/>
                <w:noProof/>
                <w:sz w:val="28"/>
                <w:szCs w:val="28"/>
              </w:rPr>
              <w:drawing>
                <wp:inline distT="0" distB="0" distL="0" distR="0" wp14:anchorId="6C52ED46" wp14:editId="4465767D">
                  <wp:extent cx="1160340" cy="19526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l="56254" r="-59" b="55349"/>
                          <a:stretch>
                            <a:fillRect/>
                          </a:stretch>
                        </pic:blipFill>
                        <pic:spPr bwMode="auto">
                          <a:xfrm>
                            <a:off x="0" y="0"/>
                            <a:ext cx="1163989" cy="1958766"/>
                          </a:xfrm>
                          <a:prstGeom prst="rect">
                            <a:avLst/>
                          </a:prstGeom>
                          <a:noFill/>
                          <a:ln w="9525">
                            <a:noFill/>
                            <a:miter lim="800000"/>
                            <a:headEnd/>
                            <a:tailEnd/>
                          </a:ln>
                        </pic:spPr>
                      </pic:pic>
                    </a:graphicData>
                  </a:graphic>
                </wp:inline>
              </w:drawing>
            </w:r>
          </w:p>
          <w:p w:rsidR="007E734E" w:rsidRPr="007E734E" w:rsidRDefault="007E734E" w:rsidP="007E734E">
            <w:pPr>
              <w:jc w:val="center"/>
              <w:rPr>
                <w:rFonts w:ascii="Times New Roman" w:eastAsia="Calibri" w:hAnsi="Times New Roman" w:cs="Times New Roman"/>
                <w:noProof/>
                <w:sz w:val="28"/>
                <w:szCs w:val="28"/>
              </w:rPr>
            </w:pPr>
          </w:p>
        </w:tc>
        <w:tc>
          <w:tcPr>
            <w:tcW w:w="1428" w:type="pct"/>
          </w:tcPr>
          <w:p w:rsidR="007E734E" w:rsidRPr="007E734E" w:rsidRDefault="007E734E" w:rsidP="007E734E">
            <w:pPr>
              <w:jc w:val="both"/>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Робочий настил 1500х800мм, максимальна висота встанов-лення настилу – 2200мм, мінімальна – 1200мм. Легко пересувається, тому що столик змонтований на опорній рамі з колесами. маса – 121 кг.</w:t>
            </w:r>
          </w:p>
        </w:tc>
      </w:tr>
      <w:tr w:rsidR="007E734E" w:rsidRPr="007E734E" w:rsidTr="00A27F2A">
        <w:tc>
          <w:tcPr>
            <w:tcW w:w="1113" w:type="pct"/>
          </w:tcPr>
          <w:p w:rsidR="007E734E" w:rsidRPr="007E734E" w:rsidRDefault="007E734E" w:rsidP="007E734E">
            <w:pPr>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Столик - вишка</w:t>
            </w:r>
          </w:p>
        </w:tc>
        <w:tc>
          <w:tcPr>
            <w:tcW w:w="2459" w:type="pct"/>
          </w:tcPr>
          <w:p w:rsidR="007E734E" w:rsidRPr="007E734E" w:rsidRDefault="007E734E" w:rsidP="007E734E">
            <w:pPr>
              <w:jc w:val="center"/>
              <w:rPr>
                <w:rFonts w:ascii="Times New Roman" w:eastAsia="Calibri" w:hAnsi="Times New Roman" w:cs="Times New Roman"/>
                <w:noProof/>
                <w:sz w:val="28"/>
                <w:szCs w:val="28"/>
              </w:rPr>
            </w:pPr>
            <w:r w:rsidRPr="007E734E">
              <w:rPr>
                <w:rFonts w:ascii="Times New Roman" w:eastAsia="Calibri" w:hAnsi="Times New Roman" w:cs="Times New Roman"/>
                <w:noProof/>
                <w:sz w:val="28"/>
                <w:szCs w:val="28"/>
              </w:rPr>
              <w:drawing>
                <wp:inline distT="0" distB="0" distL="0" distR="0" wp14:anchorId="037F6E28" wp14:editId="4AB1B8B7">
                  <wp:extent cx="1487624" cy="2038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t="50326" r="49503" b="8737"/>
                          <a:stretch>
                            <a:fillRect/>
                          </a:stretch>
                        </pic:blipFill>
                        <pic:spPr bwMode="auto">
                          <a:xfrm>
                            <a:off x="0" y="0"/>
                            <a:ext cx="1490555" cy="2042367"/>
                          </a:xfrm>
                          <a:prstGeom prst="rect">
                            <a:avLst/>
                          </a:prstGeom>
                          <a:noFill/>
                          <a:ln w="9525">
                            <a:noFill/>
                            <a:miter lim="800000"/>
                            <a:headEnd/>
                            <a:tailEnd/>
                          </a:ln>
                        </pic:spPr>
                      </pic:pic>
                    </a:graphicData>
                  </a:graphic>
                </wp:inline>
              </w:drawing>
            </w:r>
          </w:p>
        </w:tc>
        <w:tc>
          <w:tcPr>
            <w:tcW w:w="1428" w:type="pct"/>
          </w:tcPr>
          <w:p w:rsidR="007E734E" w:rsidRPr="007E734E" w:rsidRDefault="007E734E" w:rsidP="007E734E">
            <w:pPr>
              <w:jc w:val="both"/>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Робочий майданчик – 900х1200мм, який можна встановлювати на висоті 1200, 1800, 2200мм від підлоги. Маса - 60кг. Допускається навантаження – 100кг.</w:t>
            </w:r>
          </w:p>
        </w:tc>
      </w:tr>
      <w:tr w:rsidR="007E734E" w:rsidRPr="007E734E" w:rsidTr="00A27F2A">
        <w:tc>
          <w:tcPr>
            <w:tcW w:w="1113" w:type="pct"/>
          </w:tcPr>
          <w:p w:rsidR="007E734E" w:rsidRPr="007E734E" w:rsidRDefault="007E734E" w:rsidP="007E734E">
            <w:pPr>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Складаний універсальний столик для роботи на сходових клітках</w:t>
            </w:r>
          </w:p>
        </w:tc>
        <w:tc>
          <w:tcPr>
            <w:tcW w:w="2459" w:type="pct"/>
          </w:tcPr>
          <w:p w:rsidR="007E734E" w:rsidRPr="007E734E" w:rsidRDefault="007E734E" w:rsidP="007E734E">
            <w:pPr>
              <w:jc w:val="center"/>
              <w:rPr>
                <w:rFonts w:ascii="Times New Roman" w:eastAsia="Calibri" w:hAnsi="Times New Roman" w:cs="Times New Roman"/>
                <w:noProof/>
                <w:sz w:val="28"/>
                <w:szCs w:val="28"/>
                <w:lang w:val="uk-UA"/>
              </w:rPr>
            </w:pPr>
            <w:r w:rsidRPr="007E734E">
              <w:rPr>
                <w:rFonts w:ascii="Times New Roman" w:eastAsia="Calibri" w:hAnsi="Times New Roman" w:cs="Times New Roman"/>
                <w:noProof/>
                <w:sz w:val="28"/>
                <w:szCs w:val="28"/>
              </w:rPr>
              <w:drawing>
                <wp:inline distT="0" distB="0" distL="0" distR="0" wp14:anchorId="1F082990" wp14:editId="172F2E11">
                  <wp:extent cx="1445522" cy="23907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r="53633" b="54723"/>
                          <a:stretch>
                            <a:fillRect/>
                          </a:stretch>
                        </pic:blipFill>
                        <pic:spPr bwMode="auto">
                          <a:xfrm>
                            <a:off x="0" y="0"/>
                            <a:ext cx="1449408" cy="2397202"/>
                          </a:xfrm>
                          <a:prstGeom prst="rect">
                            <a:avLst/>
                          </a:prstGeom>
                          <a:noFill/>
                          <a:ln w="9525">
                            <a:noFill/>
                            <a:miter lim="800000"/>
                            <a:headEnd/>
                            <a:tailEnd/>
                          </a:ln>
                        </pic:spPr>
                      </pic:pic>
                    </a:graphicData>
                  </a:graphic>
                </wp:inline>
              </w:drawing>
            </w:r>
          </w:p>
        </w:tc>
        <w:tc>
          <w:tcPr>
            <w:tcW w:w="1428" w:type="pct"/>
          </w:tcPr>
          <w:p w:rsidR="007E734E" w:rsidRPr="007E734E" w:rsidRDefault="007E734E" w:rsidP="007E734E">
            <w:pPr>
              <w:jc w:val="both"/>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Висота робочого настилу – 1360мм.  Навантаження на настил - 100кг, маса – 20,3кг.</w:t>
            </w:r>
          </w:p>
        </w:tc>
      </w:tr>
      <w:tr w:rsidR="007E734E" w:rsidRPr="007E734E" w:rsidTr="00A27F2A">
        <w:tc>
          <w:tcPr>
            <w:tcW w:w="1113" w:type="pct"/>
          </w:tcPr>
          <w:p w:rsidR="007E734E" w:rsidRPr="007E734E" w:rsidRDefault="007E734E" w:rsidP="007E734E">
            <w:pPr>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Пересувна збірно – розбірна вишка - тура</w:t>
            </w:r>
          </w:p>
        </w:tc>
        <w:tc>
          <w:tcPr>
            <w:tcW w:w="2459" w:type="pct"/>
          </w:tcPr>
          <w:p w:rsidR="007E734E" w:rsidRPr="007E734E" w:rsidRDefault="007E734E" w:rsidP="007E734E">
            <w:pPr>
              <w:jc w:val="center"/>
              <w:rPr>
                <w:rFonts w:ascii="Times New Roman" w:eastAsia="Calibri" w:hAnsi="Times New Roman" w:cs="Times New Roman"/>
                <w:noProof/>
                <w:sz w:val="28"/>
                <w:szCs w:val="28"/>
                <w:lang w:val="uk-UA"/>
              </w:rPr>
            </w:pPr>
            <w:r w:rsidRPr="007E734E">
              <w:rPr>
                <w:rFonts w:ascii="Times New Roman" w:eastAsia="Calibri" w:hAnsi="Times New Roman" w:cs="Times New Roman"/>
                <w:noProof/>
                <w:sz w:val="28"/>
                <w:szCs w:val="28"/>
              </w:rPr>
              <w:drawing>
                <wp:inline distT="0" distB="0" distL="0" distR="0" wp14:anchorId="0806F0DC" wp14:editId="0D52E19F">
                  <wp:extent cx="1254248" cy="2133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l="49888" t="46742" r="-93" b="2932"/>
                          <a:stretch>
                            <a:fillRect/>
                          </a:stretch>
                        </pic:blipFill>
                        <pic:spPr bwMode="auto">
                          <a:xfrm>
                            <a:off x="0" y="0"/>
                            <a:ext cx="1254829" cy="2134588"/>
                          </a:xfrm>
                          <a:prstGeom prst="rect">
                            <a:avLst/>
                          </a:prstGeom>
                          <a:noFill/>
                          <a:ln w="9525">
                            <a:noFill/>
                            <a:miter lim="800000"/>
                            <a:headEnd/>
                            <a:tailEnd/>
                          </a:ln>
                        </pic:spPr>
                      </pic:pic>
                    </a:graphicData>
                  </a:graphic>
                </wp:inline>
              </w:drawing>
            </w:r>
          </w:p>
        </w:tc>
        <w:tc>
          <w:tcPr>
            <w:tcW w:w="1428" w:type="pct"/>
          </w:tcPr>
          <w:p w:rsidR="007E734E" w:rsidRPr="007E734E" w:rsidRDefault="007E734E" w:rsidP="007E734E">
            <w:pPr>
              <w:jc w:val="both"/>
              <w:rPr>
                <w:rFonts w:ascii="Times New Roman" w:eastAsia="Calibri" w:hAnsi="Times New Roman" w:cs="Times New Roman"/>
                <w:sz w:val="28"/>
                <w:szCs w:val="28"/>
                <w:lang w:val="uk-UA"/>
              </w:rPr>
            </w:pPr>
            <w:r w:rsidRPr="007E734E">
              <w:rPr>
                <w:rFonts w:ascii="Times New Roman" w:eastAsia="Calibri" w:hAnsi="Times New Roman" w:cs="Times New Roman"/>
                <w:sz w:val="28"/>
                <w:szCs w:val="28"/>
                <w:lang w:val="uk-UA"/>
              </w:rPr>
              <w:t>Висота робочого настилу – 4м, розмір майданчика 2000х2000мм, допускається навантаження 200кгс. Має колеса, маса – 414кг.</w:t>
            </w:r>
          </w:p>
        </w:tc>
      </w:tr>
    </w:tbl>
    <w:p w:rsidR="00D7537B" w:rsidRDefault="00D7537B" w:rsidP="00455249">
      <w:pPr>
        <w:spacing w:after="0" w:line="240" w:lineRule="auto"/>
        <w:jc w:val="center"/>
        <w:rPr>
          <w:rFonts w:ascii="Times New Roman" w:eastAsia="Times New Roman" w:hAnsi="Times New Roman" w:cs="Times New Roman"/>
          <w:b/>
          <w:color w:val="333132"/>
          <w:sz w:val="28"/>
          <w:szCs w:val="28"/>
          <w:lang w:val="uk-UA" w:eastAsia="ru-RU"/>
        </w:rPr>
      </w:pPr>
    </w:p>
    <w:p w:rsidR="00090698" w:rsidRDefault="00090698" w:rsidP="00455249">
      <w:pPr>
        <w:spacing w:after="0" w:line="240" w:lineRule="auto"/>
        <w:jc w:val="center"/>
        <w:rPr>
          <w:rFonts w:ascii="Times New Roman" w:eastAsia="Times New Roman" w:hAnsi="Times New Roman" w:cs="Times New Roman"/>
          <w:b/>
          <w:color w:val="333132"/>
          <w:sz w:val="28"/>
          <w:szCs w:val="28"/>
          <w:lang w:val="uk-UA" w:eastAsia="ru-RU"/>
        </w:rPr>
      </w:pPr>
    </w:p>
    <w:p w:rsidR="001027F4" w:rsidRPr="003D1316" w:rsidRDefault="003D1316" w:rsidP="003D1316">
      <w:pPr>
        <w:rPr>
          <w:rFonts w:ascii="Times New Roman" w:hAnsi="Times New Roman" w:cs="Times New Roman"/>
          <w:b/>
          <w:sz w:val="28"/>
          <w:szCs w:val="28"/>
          <w:lang w:val="uk-UA"/>
        </w:rPr>
      </w:pPr>
      <w:r w:rsidRPr="00572045">
        <w:rPr>
          <w:rFonts w:ascii="Times New Roman" w:hAnsi="Times New Roman" w:cs="Times New Roman"/>
          <w:b/>
          <w:sz w:val="28"/>
          <w:szCs w:val="28"/>
          <w:lang w:val="uk-UA"/>
        </w:rPr>
        <w:t>Відеоролик</w:t>
      </w:r>
      <w:r w:rsidRPr="00572045">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hyperlink r:id="rId10" w:history="1">
        <w:r w:rsidRPr="007B2103">
          <w:rPr>
            <w:rStyle w:val="a3"/>
            <w:rFonts w:ascii="Times New Roman" w:hAnsi="Times New Roman" w:cs="Times New Roman"/>
            <w:b/>
            <w:sz w:val="28"/>
            <w:szCs w:val="28"/>
            <w:lang w:val="uk-UA"/>
          </w:rPr>
          <w:t>https://ub.com.ua/news/remont-bez-pomilok-stelja</w:t>
        </w:r>
      </w:hyperlink>
    </w:p>
    <w:p w:rsidR="001E4645" w:rsidRDefault="001E4645" w:rsidP="001E4645">
      <w:pPr>
        <w:spacing w:after="0" w:line="240" w:lineRule="auto"/>
        <w:ind w:left="-540" w:firstLine="1080"/>
        <w:jc w:val="center"/>
        <w:rPr>
          <w:rFonts w:ascii="Times New Roman" w:eastAsia="Times New Roman" w:hAnsi="Times New Roman" w:cs="Times New Roman"/>
          <w:b/>
          <w:bCs/>
          <w:color w:val="000000"/>
          <w:sz w:val="28"/>
          <w:szCs w:val="28"/>
          <w:lang w:val="uk-UA" w:eastAsia="ru-RU"/>
        </w:rPr>
      </w:pPr>
      <w:r w:rsidRPr="001E4645">
        <w:rPr>
          <w:rFonts w:ascii="Times New Roman" w:eastAsia="Calibri" w:hAnsi="Times New Roman" w:cs="Times New Roman"/>
          <w:b/>
          <w:noProof/>
          <w:color w:val="000000"/>
          <w:sz w:val="40"/>
          <w:szCs w:val="40"/>
          <w:lang w:val="uk-UA" w:eastAsia="ru-RU"/>
        </w:rPr>
        <w:lastRenderedPageBreak/>
        <w:t>Дефекти штукатурки.</w:t>
      </w:r>
    </w:p>
    <w:p w:rsidR="001E4645" w:rsidRPr="001E4645" w:rsidRDefault="001E4645" w:rsidP="001E46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1E4645">
        <w:rPr>
          <w:rFonts w:ascii="Times New Roman" w:eastAsia="Times New Roman" w:hAnsi="Times New Roman" w:cs="Times New Roman"/>
          <w:b/>
          <w:bCs/>
          <w:color w:val="000000"/>
          <w:sz w:val="28"/>
          <w:szCs w:val="28"/>
          <w:lang w:val="uk-UA" w:eastAsia="ru-RU"/>
        </w:rPr>
        <w:t>Тріщини</w:t>
      </w:r>
      <w:r w:rsidRPr="001E4645">
        <w:rPr>
          <w:rFonts w:ascii="Times New Roman" w:eastAsia="Times New Roman" w:hAnsi="Times New Roman" w:cs="Times New Roman"/>
          <w:color w:val="000000"/>
          <w:sz w:val="28"/>
          <w:szCs w:val="28"/>
          <w:lang w:val="uk-UA" w:eastAsia="ru-RU"/>
        </w:rPr>
        <w:t>, які виникають на штукатурці зазвичай при використанні неякісних розчинів: або з великим вмістом в'яжучих засобів, або погано перемішані, де місцями накопичується занадто багато заповнювача або в'яжучих.</w:t>
      </w:r>
    </w:p>
    <w:p w:rsidR="001E4645" w:rsidRPr="001E4645" w:rsidRDefault="001E4645" w:rsidP="001E46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E4645">
        <w:rPr>
          <w:rFonts w:ascii="Times New Roman" w:eastAsia="Times New Roman" w:hAnsi="Times New Roman" w:cs="Times New Roman"/>
          <w:color w:val="000000"/>
          <w:sz w:val="28"/>
          <w:szCs w:val="28"/>
          <w:lang w:eastAsia="ru-RU"/>
        </w:rPr>
        <w:t xml:space="preserve">Також </w:t>
      </w:r>
      <w:proofErr w:type="gramStart"/>
      <w:r w:rsidRPr="001E4645">
        <w:rPr>
          <w:rFonts w:ascii="Times New Roman" w:eastAsia="Times New Roman" w:hAnsi="Times New Roman" w:cs="Times New Roman"/>
          <w:color w:val="000000"/>
          <w:sz w:val="28"/>
          <w:szCs w:val="28"/>
          <w:lang w:eastAsia="ru-RU"/>
        </w:rPr>
        <w:t>тр</w:t>
      </w:r>
      <w:proofErr w:type="gramEnd"/>
      <w:r w:rsidRPr="001E4645">
        <w:rPr>
          <w:rFonts w:ascii="Times New Roman" w:eastAsia="Times New Roman" w:hAnsi="Times New Roman" w:cs="Times New Roman"/>
          <w:color w:val="000000"/>
          <w:sz w:val="28"/>
          <w:szCs w:val="28"/>
          <w:lang w:eastAsia="ru-RU"/>
        </w:rPr>
        <w:t>іщини утворюються від неправильного – </w:t>
      </w:r>
      <w:r w:rsidRPr="001E4645">
        <w:rPr>
          <w:rFonts w:ascii="Times New Roman" w:eastAsia="Times New Roman" w:hAnsi="Times New Roman" w:cs="Times New Roman"/>
          <w:i/>
          <w:iCs/>
          <w:color w:val="000000"/>
          <w:sz w:val="28"/>
          <w:szCs w:val="28"/>
          <w:bdr w:val="none" w:sz="0" w:space="0" w:color="auto" w:frame="1"/>
          <w:lang w:eastAsia="ru-RU"/>
        </w:rPr>
        <w:t>прискореного</w:t>
      </w:r>
      <w:r w:rsidRPr="001E4645">
        <w:rPr>
          <w:rFonts w:ascii="Times New Roman" w:eastAsia="Times New Roman" w:hAnsi="Times New Roman" w:cs="Times New Roman"/>
          <w:color w:val="000000"/>
          <w:sz w:val="28"/>
          <w:szCs w:val="28"/>
          <w:lang w:eastAsia="ru-RU"/>
        </w:rPr>
        <w:t> режиму сушіння штукатурки: через високу температуру в приміщенні, наявність протягу.</w:t>
      </w:r>
    </w:p>
    <w:p w:rsidR="001E4645" w:rsidRPr="001E4645" w:rsidRDefault="001E4645" w:rsidP="001E46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E4645">
        <w:rPr>
          <w:rFonts w:ascii="Times New Roman" w:eastAsia="Times New Roman" w:hAnsi="Times New Roman" w:cs="Times New Roman"/>
          <w:color w:val="000000"/>
          <w:sz w:val="28"/>
          <w:szCs w:val="28"/>
          <w:lang w:eastAsia="ru-RU"/>
        </w:rPr>
        <w:t xml:space="preserve">Причиною утворення </w:t>
      </w:r>
      <w:proofErr w:type="gramStart"/>
      <w:r w:rsidRPr="001E4645">
        <w:rPr>
          <w:rFonts w:ascii="Times New Roman" w:eastAsia="Times New Roman" w:hAnsi="Times New Roman" w:cs="Times New Roman"/>
          <w:color w:val="000000"/>
          <w:sz w:val="28"/>
          <w:szCs w:val="28"/>
          <w:lang w:eastAsia="ru-RU"/>
        </w:rPr>
        <w:t>тр</w:t>
      </w:r>
      <w:proofErr w:type="gramEnd"/>
      <w:r w:rsidRPr="001E4645">
        <w:rPr>
          <w:rFonts w:ascii="Times New Roman" w:eastAsia="Times New Roman" w:hAnsi="Times New Roman" w:cs="Times New Roman"/>
          <w:color w:val="000000"/>
          <w:sz w:val="28"/>
          <w:szCs w:val="28"/>
          <w:lang w:eastAsia="ru-RU"/>
        </w:rPr>
        <w:t xml:space="preserve">іщин також може бути порушення технології нанесення шарів розчину: грунт наноситься на Незатверділий обризг, або коли передчасно наносяться чергові шари багатошарового грунту (при товстому намітилася), або коли накривка наноситься на Незатверділий грунт. </w:t>
      </w:r>
      <w:proofErr w:type="gramStart"/>
      <w:r w:rsidRPr="001E4645">
        <w:rPr>
          <w:rFonts w:ascii="Times New Roman" w:eastAsia="Times New Roman" w:hAnsi="Times New Roman" w:cs="Times New Roman"/>
          <w:color w:val="000000"/>
          <w:sz w:val="28"/>
          <w:szCs w:val="28"/>
          <w:lang w:eastAsia="ru-RU"/>
        </w:rPr>
        <w:t>Тр</w:t>
      </w:r>
      <w:proofErr w:type="gramEnd"/>
      <w:r w:rsidRPr="001E4645">
        <w:rPr>
          <w:rFonts w:ascii="Times New Roman" w:eastAsia="Times New Roman" w:hAnsi="Times New Roman" w:cs="Times New Roman"/>
          <w:color w:val="000000"/>
          <w:sz w:val="28"/>
          <w:szCs w:val="28"/>
          <w:lang w:eastAsia="ru-RU"/>
        </w:rPr>
        <w:t>іщини також неминуче виникнуть при оштукатурюванні шаром товщиною більше 30 / лм без </w:t>
      </w:r>
      <w:r w:rsidRPr="001E4645">
        <w:rPr>
          <w:rFonts w:ascii="Times New Roman" w:eastAsia="Times New Roman" w:hAnsi="Times New Roman" w:cs="Times New Roman"/>
          <w:i/>
          <w:iCs/>
          <w:color w:val="000000"/>
          <w:sz w:val="28"/>
          <w:szCs w:val="28"/>
          <w:bdr w:val="none" w:sz="0" w:space="0" w:color="auto" w:frame="1"/>
          <w:lang w:eastAsia="ru-RU"/>
        </w:rPr>
        <w:t>арматурного</w:t>
      </w:r>
      <w:r w:rsidRPr="001E4645">
        <w:rPr>
          <w:rFonts w:ascii="Times New Roman" w:eastAsia="Times New Roman" w:hAnsi="Times New Roman" w:cs="Times New Roman"/>
          <w:color w:val="000000"/>
          <w:sz w:val="28"/>
          <w:szCs w:val="28"/>
          <w:lang w:eastAsia="ru-RU"/>
        </w:rPr>
        <w:t> дротяного каркаса.</w:t>
      </w:r>
    </w:p>
    <w:p w:rsidR="001E4645" w:rsidRPr="001E4645" w:rsidRDefault="001E4645" w:rsidP="001E464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1E4645">
        <w:rPr>
          <w:rFonts w:ascii="Times New Roman" w:eastAsia="Times New Roman" w:hAnsi="Times New Roman" w:cs="Times New Roman"/>
          <w:color w:val="000000"/>
          <w:sz w:val="28"/>
          <w:szCs w:val="28"/>
          <w:lang w:eastAsia="ru-RU"/>
        </w:rPr>
        <w:t>Тр</w:t>
      </w:r>
      <w:proofErr w:type="gramEnd"/>
      <w:r w:rsidRPr="001E4645">
        <w:rPr>
          <w:rFonts w:ascii="Times New Roman" w:eastAsia="Times New Roman" w:hAnsi="Times New Roman" w:cs="Times New Roman"/>
          <w:color w:val="000000"/>
          <w:sz w:val="28"/>
          <w:szCs w:val="28"/>
          <w:lang w:eastAsia="ru-RU"/>
        </w:rPr>
        <w:t>іщини штукатурки під клітками набитою драні можливі від вживання неякісної (товстої пиляної) драні або від недостатньої товщини розчину над дранню.</w:t>
      </w:r>
    </w:p>
    <w:p w:rsidR="001E4645" w:rsidRPr="001E4645" w:rsidRDefault="001E4645" w:rsidP="001E46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E4645">
        <w:rPr>
          <w:rFonts w:ascii="Times New Roman" w:eastAsia="Times New Roman" w:hAnsi="Times New Roman" w:cs="Times New Roman"/>
          <w:color w:val="000000"/>
          <w:sz w:val="28"/>
          <w:szCs w:val="28"/>
          <w:lang w:eastAsia="ru-RU"/>
        </w:rPr>
        <w:t xml:space="preserve">Щоб уникнути такого дефекту, як </w:t>
      </w:r>
      <w:proofErr w:type="gramStart"/>
      <w:r w:rsidRPr="001E4645">
        <w:rPr>
          <w:rFonts w:ascii="Times New Roman" w:eastAsia="Times New Roman" w:hAnsi="Times New Roman" w:cs="Times New Roman"/>
          <w:color w:val="000000"/>
          <w:sz w:val="28"/>
          <w:szCs w:val="28"/>
          <w:lang w:eastAsia="ru-RU"/>
        </w:rPr>
        <w:t>тр</w:t>
      </w:r>
      <w:proofErr w:type="gramEnd"/>
      <w:r w:rsidRPr="001E4645">
        <w:rPr>
          <w:rFonts w:ascii="Times New Roman" w:eastAsia="Times New Roman" w:hAnsi="Times New Roman" w:cs="Times New Roman"/>
          <w:color w:val="000000"/>
          <w:sz w:val="28"/>
          <w:szCs w:val="28"/>
          <w:lang w:eastAsia="ru-RU"/>
        </w:rPr>
        <w:t xml:space="preserve">іщини, при приготуванні розчину потрібно строго дотримуватися пропорції додаються компонентів, а також добре перемішувати штукатурну масу. Нанесений шар штукатурки слід оберігати від дуже високої температури, </w:t>
      </w:r>
      <w:proofErr w:type="gramStart"/>
      <w:r w:rsidRPr="001E4645">
        <w:rPr>
          <w:rFonts w:ascii="Times New Roman" w:eastAsia="Times New Roman" w:hAnsi="Times New Roman" w:cs="Times New Roman"/>
          <w:color w:val="000000"/>
          <w:sz w:val="28"/>
          <w:szCs w:val="28"/>
          <w:lang w:eastAsia="ru-RU"/>
        </w:rPr>
        <w:t>в</w:t>
      </w:r>
      <w:proofErr w:type="gramEnd"/>
      <w:r w:rsidRPr="001E4645">
        <w:rPr>
          <w:rFonts w:ascii="Times New Roman" w:eastAsia="Times New Roman" w:hAnsi="Times New Roman" w:cs="Times New Roman"/>
          <w:color w:val="000000"/>
          <w:sz w:val="28"/>
          <w:szCs w:val="28"/>
          <w:lang w:eastAsia="ru-RU"/>
        </w:rPr>
        <w:t>ітру, протягу, а тому на час висихання потрібно закрити двері і вікна в приміщенні.</w:t>
      </w:r>
    </w:p>
    <w:p w:rsidR="001E4645" w:rsidRPr="001E4645" w:rsidRDefault="001E4645" w:rsidP="001E464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E4645">
        <w:rPr>
          <w:rFonts w:ascii="Times New Roman" w:eastAsia="Times New Roman" w:hAnsi="Times New Roman" w:cs="Times New Roman"/>
          <w:color w:val="000000"/>
          <w:sz w:val="28"/>
          <w:szCs w:val="28"/>
          <w:lang w:eastAsia="ru-RU"/>
        </w:rPr>
        <w:t xml:space="preserve">Для ліквідації </w:t>
      </w:r>
      <w:proofErr w:type="gramStart"/>
      <w:r w:rsidRPr="001E4645">
        <w:rPr>
          <w:rFonts w:ascii="Times New Roman" w:eastAsia="Times New Roman" w:hAnsi="Times New Roman" w:cs="Times New Roman"/>
          <w:color w:val="000000"/>
          <w:sz w:val="28"/>
          <w:szCs w:val="28"/>
          <w:lang w:eastAsia="ru-RU"/>
        </w:rPr>
        <w:t>тр</w:t>
      </w:r>
      <w:proofErr w:type="gramEnd"/>
      <w:r w:rsidRPr="001E4645">
        <w:rPr>
          <w:rFonts w:ascii="Times New Roman" w:eastAsia="Times New Roman" w:hAnsi="Times New Roman" w:cs="Times New Roman"/>
          <w:color w:val="000000"/>
          <w:sz w:val="28"/>
          <w:szCs w:val="28"/>
          <w:lang w:eastAsia="ru-RU"/>
        </w:rPr>
        <w:t xml:space="preserve">іщин необхідна їх ретельна розрізання, промивання водою і щільне заповнення таким же розчином, з якого виконана основна штукатурка, з наступною ретельною затіркою. При великому числі </w:t>
      </w:r>
      <w:proofErr w:type="gramStart"/>
      <w:r w:rsidRPr="001E4645">
        <w:rPr>
          <w:rFonts w:ascii="Times New Roman" w:eastAsia="Times New Roman" w:hAnsi="Times New Roman" w:cs="Times New Roman"/>
          <w:color w:val="000000"/>
          <w:sz w:val="28"/>
          <w:szCs w:val="28"/>
          <w:lang w:eastAsia="ru-RU"/>
        </w:rPr>
        <w:t>тр</w:t>
      </w:r>
      <w:proofErr w:type="gramEnd"/>
      <w:r w:rsidRPr="001E4645">
        <w:rPr>
          <w:rFonts w:ascii="Times New Roman" w:eastAsia="Times New Roman" w:hAnsi="Times New Roman" w:cs="Times New Roman"/>
          <w:color w:val="000000"/>
          <w:sz w:val="28"/>
          <w:szCs w:val="28"/>
          <w:lang w:eastAsia="ru-RU"/>
        </w:rPr>
        <w:t>іщин знадобиться суцільна перетирання штукатурки з ретельною розшивкою кожної тріщини.</w:t>
      </w:r>
    </w:p>
    <w:p w:rsidR="001E4645" w:rsidRPr="001E4645" w:rsidRDefault="001E4645" w:rsidP="001E464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E4645">
        <w:rPr>
          <w:rFonts w:ascii="Times New Roman" w:eastAsia="Times New Roman" w:hAnsi="Times New Roman" w:cs="Times New Roman"/>
          <w:b/>
          <w:bCs/>
          <w:color w:val="000000"/>
          <w:sz w:val="28"/>
          <w:szCs w:val="28"/>
          <w:lang w:eastAsia="ru-RU"/>
        </w:rPr>
        <w:t>Спучування (дутики) </w:t>
      </w:r>
      <w:r w:rsidRPr="001E4645">
        <w:rPr>
          <w:rFonts w:ascii="Times New Roman" w:eastAsia="Times New Roman" w:hAnsi="Times New Roman" w:cs="Times New Roman"/>
          <w:color w:val="000000"/>
          <w:sz w:val="28"/>
          <w:szCs w:val="28"/>
          <w:lang w:eastAsia="ru-RU"/>
        </w:rPr>
        <w:t xml:space="preserve">- горбкуваті спучування на поверхні штукатурки, що утворюються в результаті застосування розчину, приготовленого на невитриманих вапна. </w:t>
      </w:r>
      <w:proofErr w:type="gramStart"/>
      <w:r w:rsidRPr="001E4645">
        <w:rPr>
          <w:rFonts w:ascii="Times New Roman" w:eastAsia="Times New Roman" w:hAnsi="Times New Roman" w:cs="Times New Roman"/>
          <w:color w:val="000000"/>
          <w:sz w:val="28"/>
          <w:szCs w:val="28"/>
          <w:lang w:eastAsia="ru-RU"/>
        </w:rPr>
        <w:t>Др</w:t>
      </w:r>
      <w:proofErr w:type="gramEnd"/>
      <w:r w:rsidRPr="001E4645">
        <w:rPr>
          <w:rFonts w:ascii="Times New Roman" w:eastAsia="Times New Roman" w:hAnsi="Times New Roman" w:cs="Times New Roman"/>
          <w:color w:val="000000"/>
          <w:sz w:val="28"/>
          <w:szCs w:val="28"/>
          <w:lang w:eastAsia="ru-RU"/>
        </w:rPr>
        <w:t>ібні частинки незагасівшейся вапна продовжують гаситися в нанесеною штукатурці, а остільки при гасінні комове вапно різко збільшується в об'ємі, то відбувається спучування і руйнування штукатурного шару у вигляді окремих точок. При незначній кількості спучування їх видаляють з поверхні штукатурки гострим кінцем Отрезовка (виколупують), змочують водою, наносять нормальний розчин і загладжують врівень з поверхнею штукатурки. При значних ушкодженнях спучування (дутиками) штукатурку необхідно зрубати і обштукатурити поверхню знову</w:t>
      </w:r>
    </w:p>
    <w:p w:rsidR="001E4645" w:rsidRPr="001E4645" w:rsidRDefault="001E4645" w:rsidP="001E464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E4645">
        <w:rPr>
          <w:rFonts w:ascii="Times New Roman" w:eastAsia="Times New Roman" w:hAnsi="Times New Roman" w:cs="Times New Roman"/>
          <w:color w:val="000000"/>
          <w:sz w:val="28"/>
          <w:szCs w:val="28"/>
          <w:lang w:eastAsia="ru-RU"/>
        </w:rPr>
        <w:t>розчином на витриманій вапна.</w:t>
      </w:r>
    </w:p>
    <w:p w:rsidR="001E4645" w:rsidRPr="001E4645" w:rsidRDefault="001E4645" w:rsidP="001E464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E4645">
        <w:rPr>
          <w:rFonts w:ascii="Times New Roman" w:eastAsia="Times New Roman" w:hAnsi="Times New Roman" w:cs="Times New Roman"/>
          <w:color w:val="000000"/>
          <w:sz w:val="28"/>
          <w:szCs w:val="28"/>
          <w:lang w:eastAsia="ru-RU"/>
        </w:rPr>
        <w:t xml:space="preserve">Спучений штукатурку слід повністю видалити, поверхню </w:t>
      </w:r>
      <w:proofErr w:type="gramStart"/>
      <w:r w:rsidRPr="001E4645">
        <w:rPr>
          <w:rFonts w:ascii="Times New Roman" w:eastAsia="Times New Roman" w:hAnsi="Times New Roman" w:cs="Times New Roman"/>
          <w:color w:val="000000"/>
          <w:sz w:val="28"/>
          <w:szCs w:val="28"/>
          <w:lang w:eastAsia="ru-RU"/>
        </w:rPr>
        <w:t>п</w:t>
      </w:r>
      <w:proofErr w:type="gramEnd"/>
      <w:r w:rsidRPr="001E4645">
        <w:rPr>
          <w:rFonts w:ascii="Times New Roman" w:eastAsia="Times New Roman" w:hAnsi="Times New Roman" w:cs="Times New Roman"/>
          <w:color w:val="000000"/>
          <w:sz w:val="28"/>
          <w:szCs w:val="28"/>
          <w:lang w:eastAsia="ru-RU"/>
        </w:rPr>
        <w:t>ідсушити і обштукатурити знову.</w:t>
      </w:r>
    </w:p>
    <w:p w:rsidR="001E4645" w:rsidRPr="001E4645" w:rsidRDefault="001E4645" w:rsidP="001E464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1E4645">
        <w:rPr>
          <w:rFonts w:ascii="Times New Roman" w:eastAsia="Times New Roman" w:hAnsi="Times New Roman" w:cs="Times New Roman"/>
          <w:b/>
          <w:bCs/>
          <w:color w:val="000000"/>
          <w:sz w:val="28"/>
          <w:szCs w:val="28"/>
          <w:lang w:eastAsia="ru-RU"/>
        </w:rPr>
        <w:t>Відшаровування (відлуп)</w:t>
      </w:r>
      <w:r w:rsidRPr="001E4645">
        <w:rPr>
          <w:rFonts w:ascii="Times New Roman" w:eastAsia="Times New Roman" w:hAnsi="Times New Roman" w:cs="Times New Roman"/>
          <w:color w:val="000000"/>
          <w:sz w:val="28"/>
          <w:szCs w:val="28"/>
          <w:lang w:eastAsia="ru-RU"/>
        </w:rPr>
        <w:t> утворюється, якщо розчин наносити на дуже суху поверхню або на пересушене шар розчину. Також відшаровування виника</w:t>
      </w:r>
      <w:proofErr w:type="gramStart"/>
      <w:r w:rsidRPr="001E4645">
        <w:rPr>
          <w:rFonts w:ascii="Times New Roman" w:eastAsia="Times New Roman" w:hAnsi="Times New Roman" w:cs="Times New Roman"/>
          <w:color w:val="000000"/>
          <w:sz w:val="28"/>
          <w:szCs w:val="28"/>
          <w:lang w:eastAsia="ru-RU"/>
        </w:rPr>
        <w:t>є,</w:t>
      </w:r>
      <w:proofErr w:type="gramEnd"/>
      <w:r w:rsidRPr="001E4645">
        <w:rPr>
          <w:rFonts w:ascii="Times New Roman" w:eastAsia="Times New Roman" w:hAnsi="Times New Roman" w:cs="Times New Roman"/>
          <w:color w:val="000000"/>
          <w:sz w:val="28"/>
          <w:szCs w:val="28"/>
          <w:lang w:eastAsia="ru-RU"/>
        </w:rPr>
        <w:t xml:space="preserve"> якщо наступний шар </w:t>
      </w:r>
      <w:r w:rsidRPr="001E4645">
        <w:rPr>
          <w:rFonts w:ascii="Times New Roman" w:eastAsia="Times New Roman" w:hAnsi="Times New Roman" w:cs="Times New Roman"/>
          <w:i/>
          <w:iCs/>
          <w:color w:val="000000"/>
          <w:sz w:val="28"/>
          <w:szCs w:val="28"/>
          <w:bdr w:val="none" w:sz="0" w:space="0" w:color="auto" w:frame="1"/>
          <w:lang w:eastAsia="ru-RU"/>
        </w:rPr>
        <w:t>виявився</w:t>
      </w:r>
      <w:r w:rsidRPr="001E4645">
        <w:rPr>
          <w:rFonts w:ascii="Times New Roman" w:eastAsia="Times New Roman" w:hAnsi="Times New Roman" w:cs="Times New Roman"/>
          <w:color w:val="000000"/>
          <w:sz w:val="28"/>
          <w:szCs w:val="28"/>
          <w:lang w:eastAsia="ru-RU"/>
        </w:rPr>
        <w:t xml:space="preserve"> сильнішим, ніж попередній (наприклад, вапняний шар нанесли на цементний); при застосуванні різнорідних розчинів (наприклад, при нанесенні на вапняний розчин цементного). Відлущилася штукатурка </w:t>
      </w:r>
      <w:proofErr w:type="gramStart"/>
      <w:r w:rsidRPr="001E4645">
        <w:rPr>
          <w:rFonts w:ascii="Times New Roman" w:eastAsia="Times New Roman" w:hAnsi="Times New Roman" w:cs="Times New Roman"/>
          <w:color w:val="000000"/>
          <w:sz w:val="28"/>
          <w:szCs w:val="28"/>
          <w:lang w:eastAsia="ru-RU"/>
        </w:rPr>
        <w:t>повинна</w:t>
      </w:r>
      <w:proofErr w:type="gramEnd"/>
      <w:r w:rsidRPr="001E4645">
        <w:rPr>
          <w:rFonts w:ascii="Times New Roman" w:eastAsia="Times New Roman" w:hAnsi="Times New Roman" w:cs="Times New Roman"/>
          <w:color w:val="000000"/>
          <w:sz w:val="28"/>
          <w:szCs w:val="28"/>
          <w:lang w:eastAsia="ru-RU"/>
        </w:rPr>
        <w:t xml:space="preserve"> бути замінена новою.</w:t>
      </w:r>
    </w:p>
    <w:p w:rsidR="004C13C7" w:rsidRPr="00286EFC" w:rsidRDefault="001E4645" w:rsidP="001E4645">
      <w:pPr>
        <w:shd w:val="clear" w:color="auto" w:fill="FFFFFF"/>
        <w:spacing w:after="0" w:line="240" w:lineRule="auto"/>
        <w:jc w:val="both"/>
        <w:textAlignment w:val="baseline"/>
        <w:rPr>
          <w:lang w:val="uk-UA"/>
        </w:rPr>
        <w:sectPr w:rsidR="004C13C7" w:rsidRPr="00286EFC" w:rsidSect="00F37351">
          <w:pgSz w:w="11906" w:h="16838"/>
          <w:pgMar w:top="720" w:right="720" w:bottom="720" w:left="720" w:header="708" w:footer="708" w:gutter="0"/>
          <w:cols w:space="708"/>
          <w:docGrid w:linePitch="360"/>
        </w:sectPr>
      </w:pPr>
      <w:proofErr w:type="gramStart"/>
      <w:r w:rsidRPr="001E4645">
        <w:rPr>
          <w:rFonts w:ascii="Times New Roman" w:eastAsia="Times New Roman" w:hAnsi="Times New Roman" w:cs="Times New Roman"/>
          <w:b/>
          <w:bCs/>
          <w:color w:val="000000"/>
          <w:sz w:val="28"/>
          <w:szCs w:val="28"/>
          <w:lang w:eastAsia="ru-RU"/>
        </w:rPr>
        <w:t>Тр</w:t>
      </w:r>
      <w:proofErr w:type="gramEnd"/>
      <w:r w:rsidRPr="001E4645">
        <w:rPr>
          <w:rFonts w:ascii="Times New Roman" w:eastAsia="Times New Roman" w:hAnsi="Times New Roman" w:cs="Times New Roman"/>
          <w:b/>
          <w:bCs/>
          <w:color w:val="000000"/>
          <w:sz w:val="28"/>
          <w:szCs w:val="28"/>
          <w:lang w:eastAsia="ru-RU"/>
        </w:rPr>
        <w:t>іщини в лузгах.</w:t>
      </w:r>
      <w:r w:rsidRPr="001E4645">
        <w:rPr>
          <w:rFonts w:ascii="Times New Roman" w:eastAsia="Times New Roman" w:hAnsi="Times New Roman" w:cs="Times New Roman"/>
          <w:color w:val="000000"/>
          <w:sz w:val="28"/>
          <w:szCs w:val="28"/>
          <w:lang w:eastAsia="ru-RU"/>
        </w:rPr>
        <w:t xml:space="preserve"> Виникають, якщо кути </w:t>
      </w:r>
      <w:proofErr w:type="gramStart"/>
      <w:r w:rsidRPr="001E4645">
        <w:rPr>
          <w:rFonts w:ascii="Times New Roman" w:eastAsia="Times New Roman" w:hAnsi="Times New Roman" w:cs="Times New Roman"/>
          <w:color w:val="000000"/>
          <w:sz w:val="28"/>
          <w:szCs w:val="28"/>
          <w:lang w:eastAsia="ru-RU"/>
        </w:rPr>
        <w:t>ст</w:t>
      </w:r>
      <w:proofErr w:type="gramEnd"/>
      <w:r w:rsidRPr="001E4645">
        <w:rPr>
          <w:rFonts w:ascii="Times New Roman" w:eastAsia="Times New Roman" w:hAnsi="Times New Roman" w:cs="Times New Roman"/>
          <w:color w:val="000000"/>
          <w:sz w:val="28"/>
          <w:szCs w:val="28"/>
          <w:lang w:eastAsia="ru-RU"/>
        </w:rPr>
        <w:t xml:space="preserve">ін або місця стиків поверхонь із різних матеріалів погано підготовлені до обробки, а також, якщо штукатурні роботи виконуються на пересушеною дерев'яної поверхні. Крім того, такий дефект виявляється при неміцному кріпленні оброблюваних конструкцій. Щоб </w:t>
      </w:r>
      <w:proofErr w:type="gramStart"/>
      <w:r w:rsidRPr="001E4645">
        <w:rPr>
          <w:rFonts w:ascii="Times New Roman" w:eastAsia="Times New Roman" w:hAnsi="Times New Roman" w:cs="Times New Roman"/>
          <w:color w:val="000000"/>
          <w:sz w:val="28"/>
          <w:szCs w:val="28"/>
          <w:lang w:eastAsia="ru-RU"/>
        </w:rPr>
        <w:t>тр</w:t>
      </w:r>
      <w:proofErr w:type="gramEnd"/>
      <w:r w:rsidRPr="001E4645">
        <w:rPr>
          <w:rFonts w:ascii="Times New Roman" w:eastAsia="Times New Roman" w:hAnsi="Times New Roman" w:cs="Times New Roman"/>
          <w:color w:val="000000"/>
          <w:sz w:val="28"/>
          <w:szCs w:val="28"/>
          <w:lang w:eastAsia="ru-RU"/>
        </w:rPr>
        <w:t>іщин не виникло, кути і стики різнорідних поверхонь перед нанесенням розчину закривають сіткою, а пересушені дерев'яні стелі і стіни змочують водою.</w:t>
      </w:r>
    </w:p>
    <w:p w:rsidR="001E4645" w:rsidRPr="00532A67" w:rsidRDefault="001E4645" w:rsidP="001E4645">
      <w:pPr>
        <w:spacing w:after="0" w:line="240" w:lineRule="auto"/>
        <w:jc w:val="center"/>
        <w:rPr>
          <w:rFonts w:ascii="Times New Roman" w:eastAsia="Times New Roman" w:hAnsi="Times New Roman" w:cs="Times New Roman"/>
          <w:b/>
          <w:sz w:val="28"/>
          <w:szCs w:val="28"/>
          <w:lang w:val="uk-UA" w:eastAsia="ru-RU"/>
        </w:rPr>
      </w:pPr>
      <w:r w:rsidRPr="00532A67">
        <w:rPr>
          <w:rFonts w:ascii="Times New Roman" w:eastAsia="Times New Roman" w:hAnsi="Times New Roman" w:cs="Times New Roman"/>
          <w:b/>
          <w:sz w:val="28"/>
          <w:szCs w:val="28"/>
          <w:lang w:val="uk-UA" w:eastAsia="ru-RU"/>
        </w:rPr>
        <w:lastRenderedPageBreak/>
        <w:t>Інструкційно-технологічна карта</w:t>
      </w:r>
    </w:p>
    <w:tbl>
      <w:tblPr>
        <w:tblW w:w="16467" w:type="dxa"/>
        <w:jc w:val="center"/>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833"/>
        <w:gridCol w:w="1755"/>
        <w:gridCol w:w="2713"/>
        <w:gridCol w:w="1263"/>
        <w:gridCol w:w="1191"/>
        <w:gridCol w:w="6296"/>
      </w:tblGrid>
      <w:tr w:rsidR="001E4645" w:rsidRPr="00532A67" w:rsidTr="00A27F2A">
        <w:trPr>
          <w:trHeight w:val="20"/>
          <w:jc w:val="center"/>
        </w:trPr>
        <w:tc>
          <w:tcPr>
            <w:tcW w:w="8980" w:type="dxa"/>
            <w:gridSpan w:val="5"/>
            <w:tcBorders>
              <w:bottom w:val="single" w:sz="4" w:space="0" w:color="auto"/>
            </w:tcBorders>
            <w:shd w:val="clear" w:color="auto" w:fill="auto"/>
          </w:tcPr>
          <w:p w:rsidR="001E4645" w:rsidRPr="00532A67" w:rsidRDefault="001E4645" w:rsidP="00A27F2A">
            <w:pPr>
              <w:jc w:val="center"/>
              <w:rPr>
                <w:rFonts w:ascii="Times New Roman" w:eastAsia="Times New Roman" w:hAnsi="Times New Roman" w:cs="Times New Roman"/>
                <w:b/>
                <w:sz w:val="28"/>
                <w:szCs w:val="28"/>
                <w:lang w:val="uk-UA" w:eastAsia="ru-RU"/>
              </w:rPr>
            </w:pPr>
          </w:p>
          <w:p w:rsidR="001E4645" w:rsidRPr="00532A67" w:rsidRDefault="001E4645" w:rsidP="00A27F2A">
            <w:pPr>
              <w:jc w:val="center"/>
              <w:rPr>
                <w:rFonts w:ascii="Times New Roman" w:eastAsia="Times New Roman" w:hAnsi="Times New Roman" w:cs="Times New Roman"/>
                <w:b/>
                <w:noProof/>
                <w:sz w:val="32"/>
                <w:szCs w:val="32"/>
                <w:lang w:eastAsia="ru-RU"/>
              </w:rPr>
            </w:pPr>
            <w:r w:rsidRPr="00532A67">
              <w:rPr>
                <w:rFonts w:ascii="Times New Roman" w:eastAsia="Times New Roman" w:hAnsi="Times New Roman" w:cs="Times New Roman"/>
                <w:b/>
                <w:sz w:val="32"/>
                <w:szCs w:val="32"/>
                <w:lang w:val="uk-UA" w:eastAsia="ru-RU"/>
              </w:rPr>
              <w:t>Заголовна частина</w:t>
            </w:r>
          </w:p>
        </w:tc>
        <w:tc>
          <w:tcPr>
            <w:tcW w:w="7487" w:type="dxa"/>
            <w:gridSpan w:val="2"/>
            <w:vMerge w:val="restart"/>
            <w:shd w:val="clear" w:color="auto" w:fill="auto"/>
          </w:tcPr>
          <w:tbl>
            <w:tblPr>
              <w:tblpPr w:leftFromText="180" w:rightFromText="180" w:vertAnchor="text" w:horzAnchor="margin" w:tblpXSpec="center"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tblGrid>
            <w:tr w:rsidR="001E4645" w:rsidRPr="00532A67" w:rsidTr="00A27F2A">
              <w:trPr>
                <w:trHeight w:val="4243"/>
              </w:trPr>
              <w:tc>
                <w:tcPr>
                  <w:tcW w:w="5359" w:type="dxa"/>
                  <w:shd w:val="clear" w:color="auto" w:fill="auto"/>
                  <w:vAlign w:val="center"/>
                </w:tcPr>
                <w:p w:rsidR="001E4645" w:rsidRPr="00532A67" w:rsidRDefault="001E4645" w:rsidP="00A27F2A">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drawing>
                      <wp:inline distT="0" distB="0" distL="0" distR="0" wp14:anchorId="5AA766F8" wp14:editId="63261BD2">
                        <wp:extent cx="3311125" cy="2506532"/>
                        <wp:effectExtent l="0" t="0" r="3810" b="8255"/>
                        <wp:docPr id="17" name="Рисунок 17" descr="C:\Users\LG\Pictures\kak-vybrat-klei-dlya-pli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Pictures\kak-vybrat-klei-dlya-plitk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1125" cy="2506532"/>
                                </a:xfrm>
                                <a:prstGeom prst="rect">
                                  <a:avLst/>
                                </a:prstGeom>
                                <a:noFill/>
                                <a:ln>
                                  <a:noFill/>
                                </a:ln>
                              </pic:spPr>
                            </pic:pic>
                          </a:graphicData>
                        </a:graphic>
                      </wp:inline>
                    </w:drawing>
                  </w:r>
                </w:p>
              </w:tc>
            </w:tr>
          </w:tbl>
          <w:p w:rsidR="001E4645" w:rsidRPr="00532A67" w:rsidRDefault="001E4645" w:rsidP="00A27F2A">
            <w:pPr>
              <w:jc w:val="center"/>
              <w:rPr>
                <w:rFonts w:ascii="Times New Roman" w:eastAsia="Times New Roman" w:hAnsi="Times New Roman" w:cs="Times New Roman"/>
                <w:b/>
                <w:noProof/>
                <w:sz w:val="28"/>
                <w:szCs w:val="28"/>
                <w:lang w:val="en-US" w:eastAsia="ru-RU"/>
              </w:rPr>
            </w:pPr>
          </w:p>
          <w:p w:rsidR="001E4645" w:rsidRPr="00532A67" w:rsidRDefault="001E4645" w:rsidP="00A27F2A">
            <w:pPr>
              <w:rPr>
                <w:rFonts w:ascii="Times New Roman" w:eastAsia="Times New Roman" w:hAnsi="Times New Roman" w:cs="Times New Roman"/>
                <w:sz w:val="28"/>
                <w:szCs w:val="28"/>
                <w:lang w:val="en-US" w:eastAsia="ru-RU"/>
              </w:rPr>
            </w:pPr>
          </w:p>
          <w:p w:rsidR="001E4645" w:rsidRPr="00532A67" w:rsidRDefault="001E4645" w:rsidP="00A27F2A">
            <w:pPr>
              <w:rPr>
                <w:rFonts w:ascii="Times New Roman" w:eastAsia="Times New Roman" w:hAnsi="Times New Roman" w:cs="Times New Roman"/>
                <w:sz w:val="28"/>
                <w:szCs w:val="28"/>
                <w:lang w:val="en-US" w:eastAsia="ru-RU"/>
              </w:rPr>
            </w:pPr>
          </w:p>
          <w:p w:rsidR="001E4645" w:rsidRPr="00532A67" w:rsidRDefault="001E4645" w:rsidP="00A27F2A">
            <w:pPr>
              <w:rPr>
                <w:rFonts w:ascii="Times New Roman" w:eastAsia="Times New Roman" w:hAnsi="Times New Roman" w:cs="Times New Roman"/>
                <w:sz w:val="28"/>
                <w:szCs w:val="28"/>
                <w:lang w:val="en-US" w:eastAsia="ru-RU"/>
              </w:rPr>
            </w:pPr>
          </w:p>
        </w:tc>
      </w:tr>
      <w:tr w:rsidR="001E4645" w:rsidRPr="00532A67" w:rsidTr="001E4645">
        <w:trPr>
          <w:trHeight w:val="302"/>
          <w:jc w:val="center"/>
        </w:trPr>
        <w:tc>
          <w:tcPr>
            <w:tcW w:w="3249" w:type="dxa"/>
            <w:gridSpan w:val="2"/>
            <w:tcBorders>
              <w:top w:val="single" w:sz="4" w:space="0" w:color="auto"/>
              <w:right w:val="nil"/>
            </w:tcBorders>
            <w:shd w:val="clear" w:color="auto" w:fill="auto"/>
          </w:tcPr>
          <w:p w:rsidR="001E4645" w:rsidRPr="00532A67" w:rsidRDefault="001E4645" w:rsidP="00A27F2A">
            <w:pPr>
              <w:spacing w:after="0" w:line="240" w:lineRule="auto"/>
              <w:rPr>
                <w:rFonts w:ascii="Times New Roman" w:eastAsia="Times New Roman" w:hAnsi="Times New Roman" w:cs="Times New Roman"/>
                <w:b/>
                <w:sz w:val="28"/>
                <w:szCs w:val="28"/>
                <w:lang w:val="uk-UA" w:eastAsia="ru-RU"/>
              </w:rPr>
            </w:pPr>
            <w:r w:rsidRPr="00532A67">
              <w:rPr>
                <w:rFonts w:ascii="Times New Roman" w:eastAsia="Times New Roman" w:hAnsi="Times New Roman" w:cs="Times New Roman"/>
                <w:b/>
                <w:sz w:val="28"/>
                <w:szCs w:val="28"/>
                <w:lang w:val="uk-UA" w:eastAsia="ru-RU"/>
              </w:rPr>
              <w:t>Професія:</w:t>
            </w:r>
          </w:p>
        </w:tc>
        <w:tc>
          <w:tcPr>
            <w:tcW w:w="5731" w:type="dxa"/>
            <w:gridSpan w:val="3"/>
            <w:tcBorders>
              <w:top w:val="single" w:sz="4" w:space="0" w:color="auto"/>
              <w:left w:val="nil"/>
            </w:tcBorders>
            <w:shd w:val="clear" w:color="auto" w:fill="auto"/>
          </w:tcPr>
          <w:p w:rsidR="001E4645" w:rsidRPr="00532A67" w:rsidRDefault="001E4645" w:rsidP="001E4645">
            <w:pPr>
              <w:spacing w:after="0" w:line="100" w:lineRule="atLeast"/>
              <w:rPr>
                <w:rFonts w:ascii="Times New Roman" w:eastAsia="Times New Roman" w:hAnsi="Times New Roman" w:cs="Times New Roman"/>
                <w:i/>
                <w:sz w:val="28"/>
                <w:szCs w:val="28"/>
                <w:lang w:val="uk-UA" w:eastAsia="ru-RU"/>
              </w:rPr>
            </w:pPr>
            <w:r w:rsidRPr="00532A67">
              <w:rPr>
                <w:rFonts w:ascii="Times New Roman" w:eastAsia="Times New Roman" w:hAnsi="Times New Roman" w:cs="Times New Roman"/>
                <w:sz w:val="28"/>
                <w:szCs w:val="28"/>
                <w:lang w:val="uk-UA" w:eastAsia="ru-RU"/>
              </w:rPr>
              <w:t>7133 «Штукатур»</w:t>
            </w:r>
          </w:p>
        </w:tc>
        <w:tc>
          <w:tcPr>
            <w:tcW w:w="7487" w:type="dxa"/>
            <w:gridSpan w:val="2"/>
            <w:vMerge/>
            <w:shd w:val="clear" w:color="auto" w:fill="auto"/>
          </w:tcPr>
          <w:p w:rsidR="001E4645" w:rsidRPr="00532A67" w:rsidRDefault="001E4645" w:rsidP="00A27F2A">
            <w:pPr>
              <w:jc w:val="center"/>
              <w:rPr>
                <w:rFonts w:ascii="Times New Roman" w:eastAsia="Times New Roman" w:hAnsi="Times New Roman" w:cs="Times New Roman"/>
                <w:b/>
                <w:sz w:val="28"/>
                <w:szCs w:val="28"/>
                <w:lang w:val="uk-UA" w:eastAsia="ru-RU"/>
              </w:rPr>
            </w:pPr>
          </w:p>
        </w:tc>
      </w:tr>
      <w:tr w:rsidR="001E4645" w:rsidRPr="00532A67" w:rsidTr="001E4645">
        <w:trPr>
          <w:trHeight w:val="368"/>
          <w:jc w:val="center"/>
        </w:trPr>
        <w:tc>
          <w:tcPr>
            <w:tcW w:w="3249" w:type="dxa"/>
            <w:gridSpan w:val="2"/>
            <w:tcBorders>
              <w:top w:val="single" w:sz="4" w:space="0" w:color="auto"/>
              <w:right w:val="nil"/>
            </w:tcBorders>
            <w:shd w:val="clear" w:color="auto" w:fill="auto"/>
          </w:tcPr>
          <w:p w:rsidR="001E4645" w:rsidRPr="00532A67" w:rsidRDefault="001E4645" w:rsidP="00A27F2A">
            <w:pPr>
              <w:spacing w:after="0" w:line="240" w:lineRule="auto"/>
              <w:rPr>
                <w:rFonts w:ascii="Times New Roman" w:eastAsia="Times New Roman" w:hAnsi="Times New Roman" w:cs="Times New Roman"/>
                <w:b/>
                <w:sz w:val="28"/>
                <w:szCs w:val="28"/>
                <w:lang w:val="uk-UA" w:eastAsia="ru-RU"/>
              </w:rPr>
            </w:pPr>
            <w:r w:rsidRPr="00532A67">
              <w:rPr>
                <w:rFonts w:ascii="Times New Roman" w:eastAsia="Times New Roman" w:hAnsi="Times New Roman" w:cs="Times New Roman"/>
                <w:b/>
                <w:sz w:val="28"/>
                <w:szCs w:val="28"/>
                <w:lang w:val="uk-UA" w:eastAsia="ru-RU"/>
              </w:rPr>
              <w:t>Кваліфікація:</w:t>
            </w:r>
          </w:p>
        </w:tc>
        <w:tc>
          <w:tcPr>
            <w:tcW w:w="5731" w:type="dxa"/>
            <w:gridSpan w:val="3"/>
            <w:tcBorders>
              <w:top w:val="single" w:sz="4" w:space="0" w:color="auto"/>
              <w:left w:val="nil"/>
            </w:tcBorders>
            <w:shd w:val="clear" w:color="auto" w:fill="auto"/>
          </w:tcPr>
          <w:p w:rsidR="001E4645" w:rsidRPr="00532A67" w:rsidRDefault="001E4645" w:rsidP="00A27F2A">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4</w:t>
            </w:r>
            <w:r w:rsidRPr="00532A67">
              <w:rPr>
                <w:rFonts w:ascii="Times New Roman" w:eastAsia="Times New Roman" w:hAnsi="Times New Roman" w:cs="Times New Roman"/>
                <w:i/>
                <w:sz w:val="28"/>
                <w:szCs w:val="28"/>
                <w:lang w:val="uk-UA" w:eastAsia="ru-RU"/>
              </w:rPr>
              <w:t>-го розряду</w:t>
            </w:r>
          </w:p>
        </w:tc>
        <w:tc>
          <w:tcPr>
            <w:tcW w:w="7487" w:type="dxa"/>
            <w:gridSpan w:val="2"/>
            <w:vMerge/>
            <w:shd w:val="clear" w:color="auto" w:fill="auto"/>
          </w:tcPr>
          <w:p w:rsidR="001E4645" w:rsidRPr="00532A67" w:rsidRDefault="001E4645" w:rsidP="00A27F2A">
            <w:pPr>
              <w:jc w:val="center"/>
              <w:rPr>
                <w:rFonts w:ascii="Times New Roman" w:eastAsia="Times New Roman" w:hAnsi="Times New Roman" w:cs="Times New Roman"/>
                <w:b/>
                <w:sz w:val="28"/>
                <w:szCs w:val="28"/>
                <w:lang w:val="uk-UA" w:eastAsia="ru-RU"/>
              </w:rPr>
            </w:pPr>
          </w:p>
        </w:tc>
      </w:tr>
      <w:tr w:rsidR="001E4645" w:rsidRPr="00532A67" w:rsidTr="00A27F2A">
        <w:trPr>
          <w:trHeight w:val="484"/>
          <w:jc w:val="center"/>
        </w:trPr>
        <w:tc>
          <w:tcPr>
            <w:tcW w:w="3249" w:type="dxa"/>
            <w:gridSpan w:val="2"/>
            <w:tcBorders>
              <w:top w:val="single" w:sz="4" w:space="0" w:color="auto"/>
              <w:right w:val="nil"/>
            </w:tcBorders>
            <w:shd w:val="clear" w:color="auto" w:fill="auto"/>
          </w:tcPr>
          <w:p w:rsidR="001E4645" w:rsidRPr="00532A67" w:rsidRDefault="001E4645" w:rsidP="00A27F2A">
            <w:pPr>
              <w:spacing w:after="0" w:line="240" w:lineRule="auto"/>
              <w:rPr>
                <w:rFonts w:ascii="Times New Roman" w:eastAsia="Times New Roman" w:hAnsi="Times New Roman" w:cs="Times New Roman"/>
                <w:b/>
                <w:sz w:val="28"/>
                <w:szCs w:val="28"/>
                <w:lang w:val="uk-UA" w:eastAsia="ru-RU"/>
              </w:rPr>
            </w:pPr>
            <w:r w:rsidRPr="00532A67">
              <w:rPr>
                <w:rFonts w:ascii="Times New Roman" w:eastAsia="Times New Roman" w:hAnsi="Times New Roman" w:cs="Times New Roman"/>
                <w:b/>
                <w:sz w:val="28"/>
                <w:szCs w:val="28"/>
                <w:lang w:val="uk-UA" w:eastAsia="ru-RU"/>
              </w:rPr>
              <w:t>Учнівська норма часу на виконання</w:t>
            </w:r>
            <w:r w:rsidRPr="00532A67">
              <w:rPr>
                <w:rFonts w:ascii="Times New Roman" w:eastAsia="Times New Roman" w:hAnsi="Times New Roman" w:cs="Times New Roman"/>
                <w:sz w:val="28"/>
                <w:szCs w:val="28"/>
                <w:lang w:val="uk-UA" w:eastAsia="ru-RU"/>
              </w:rPr>
              <w:t>:</w:t>
            </w:r>
          </w:p>
        </w:tc>
        <w:tc>
          <w:tcPr>
            <w:tcW w:w="5731" w:type="dxa"/>
            <w:gridSpan w:val="3"/>
            <w:tcBorders>
              <w:top w:val="single" w:sz="4" w:space="0" w:color="auto"/>
              <w:left w:val="nil"/>
            </w:tcBorders>
            <w:shd w:val="clear" w:color="auto" w:fill="auto"/>
          </w:tcPr>
          <w:p w:rsidR="001E4645" w:rsidRPr="00532A67" w:rsidRDefault="001E4645" w:rsidP="00A27F2A">
            <w:pPr>
              <w:spacing w:after="0" w:line="240" w:lineRule="auto"/>
              <w:rPr>
                <w:rFonts w:ascii="Times New Roman" w:eastAsia="Times New Roman" w:hAnsi="Times New Roman" w:cs="Times New Roman"/>
                <w:sz w:val="28"/>
                <w:szCs w:val="28"/>
                <w:lang w:val="uk-UA" w:eastAsia="ru-RU"/>
              </w:rPr>
            </w:pPr>
            <w:r w:rsidRPr="00532A67">
              <w:rPr>
                <w:rFonts w:ascii="Times New Roman" w:eastAsia="Times New Roman" w:hAnsi="Times New Roman" w:cs="Times New Roman"/>
                <w:i/>
                <w:sz w:val="28"/>
                <w:szCs w:val="28"/>
                <w:lang w:val="uk-UA" w:eastAsia="ru-RU"/>
              </w:rPr>
              <w:t>4 години</w:t>
            </w:r>
          </w:p>
        </w:tc>
        <w:tc>
          <w:tcPr>
            <w:tcW w:w="7487" w:type="dxa"/>
            <w:gridSpan w:val="2"/>
            <w:vMerge/>
            <w:shd w:val="clear" w:color="auto" w:fill="auto"/>
          </w:tcPr>
          <w:p w:rsidR="001E4645" w:rsidRPr="00532A67" w:rsidRDefault="001E4645" w:rsidP="00A27F2A">
            <w:pPr>
              <w:jc w:val="center"/>
              <w:rPr>
                <w:rFonts w:ascii="Times New Roman" w:eastAsia="Times New Roman" w:hAnsi="Times New Roman" w:cs="Times New Roman"/>
                <w:b/>
                <w:sz w:val="28"/>
                <w:szCs w:val="28"/>
                <w:lang w:val="uk-UA" w:eastAsia="ru-RU"/>
              </w:rPr>
            </w:pPr>
          </w:p>
        </w:tc>
      </w:tr>
      <w:tr w:rsidR="001E4645" w:rsidRPr="00532A67" w:rsidTr="00A27F2A">
        <w:trPr>
          <w:trHeight w:val="495"/>
          <w:jc w:val="center"/>
        </w:trPr>
        <w:tc>
          <w:tcPr>
            <w:tcW w:w="3249" w:type="dxa"/>
            <w:gridSpan w:val="2"/>
            <w:tcBorders>
              <w:top w:val="single" w:sz="4" w:space="0" w:color="auto"/>
              <w:right w:val="nil"/>
            </w:tcBorders>
            <w:shd w:val="clear" w:color="auto" w:fill="auto"/>
          </w:tcPr>
          <w:p w:rsidR="001E4645" w:rsidRPr="00532A67" w:rsidRDefault="001E4645" w:rsidP="00A27F2A">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bdr w:val="single" w:sz="4" w:space="0" w:color="auto"/>
                <w:lang w:val="uk-UA" w:eastAsia="ru-RU"/>
              </w:rPr>
              <w:t>Тема</w:t>
            </w:r>
            <w:r w:rsidRPr="00532A67">
              <w:rPr>
                <w:rFonts w:ascii="Times New Roman" w:eastAsia="Times New Roman" w:hAnsi="Times New Roman" w:cs="Times New Roman"/>
                <w:b/>
                <w:sz w:val="28"/>
                <w:szCs w:val="28"/>
                <w:bdr w:val="single" w:sz="4" w:space="0" w:color="auto"/>
                <w:lang w:val="uk-UA" w:eastAsia="ru-RU"/>
              </w:rPr>
              <w:t xml:space="preserve">: </w:t>
            </w:r>
            <w:r w:rsidRPr="00532A67">
              <w:rPr>
                <w:rFonts w:ascii="Times New Roman" w:eastAsia="Times New Roman" w:hAnsi="Times New Roman" w:cs="Times New Roman"/>
                <w:b/>
                <w:sz w:val="28"/>
                <w:szCs w:val="28"/>
                <w:lang w:val="uk-UA" w:eastAsia="ru-RU"/>
              </w:rPr>
              <w:t xml:space="preserve">   </w:t>
            </w:r>
          </w:p>
        </w:tc>
        <w:tc>
          <w:tcPr>
            <w:tcW w:w="5731" w:type="dxa"/>
            <w:gridSpan w:val="3"/>
            <w:tcBorders>
              <w:top w:val="single" w:sz="4" w:space="0" w:color="auto"/>
              <w:left w:val="nil"/>
            </w:tcBorders>
            <w:shd w:val="clear" w:color="auto" w:fill="auto"/>
          </w:tcPr>
          <w:p w:rsidR="001E4645" w:rsidRPr="00B84C85" w:rsidRDefault="001E4645" w:rsidP="00A27F2A">
            <w:pPr>
              <w:spacing w:after="0" w:line="240" w:lineRule="auto"/>
              <w:ind w:right="486"/>
              <w:rPr>
                <w:rFonts w:ascii="Times New Roman" w:eastAsia="Times New Roman" w:hAnsi="Times New Roman" w:cs="Times New Roman"/>
                <w:i/>
                <w:sz w:val="28"/>
                <w:szCs w:val="28"/>
                <w:lang w:val="uk-UA" w:eastAsia="ru-RU"/>
              </w:rPr>
            </w:pPr>
            <w:r w:rsidRPr="008C7658">
              <w:rPr>
                <w:rFonts w:ascii="Times New Roman" w:eastAsia="Times New Roman" w:hAnsi="Times New Roman" w:cs="Times New Roman"/>
                <w:sz w:val="28"/>
                <w:szCs w:val="28"/>
                <w:lang w:val="uk-UA"/>
              </w:rPr>
              <w:t>Приготування</w:t>
            </w:r>
            <w:r w:rsidRPr="00373BE3">
              <w:rPr>
                <w:rFonts w:ascii="Times New Roman" w:eastAsia="Times New Roman" w:hAnsi="Times New Roman" w:cs="Times New Roman"/>
                <w:sz w:val="32"/>
                <w:szCs w:val="32"/>
                <w:lang w:val="uk-UA"/>
              </w:rPr>
              <w:t xml:space="preserve"> </w:t>
            </w:r>
            <w:r w:rsidRPr="00373BE3">
              <w:rPr>
                <w:rFonts w:ascii="Times New Roman" w:eastAsia="Times New Roman" w:hAnsi="Times New Roman" w:cs="Times New Roman"/>
                <w:sz w:val="28"/>
                <w:szCs w:val="28"/>
                <w:lang w:val="uk-UA" w:eastAsia="ru-RU"/>
              </w:rPr>
              <w:t>розчинових сумішів вручну</w:t>
            </w:r>
            <w:r>
              <w:rPr>
                <w:rFonts w:ascii="Times New Roman" w:eastAsia="Times New Roman" w:hAnsi="Times New Roman" w:cs="Times New Roman"/>
                <w:sz w:val="28"/>
                <w:szCs w:val="28"/>
                <w:lang w:val="uk-UA" w:eastAsia="ru-RU"/>
              </w:rPr>
              <w:t xml:space="preserve"> для ремонтних робіт</w:t>
            </w:r>
            <w:r w:rsidRPr="00373BE3">
              <w:rPr>
                <w:rFonts w:ascii="Times New Roman" w:eastAsia="Times New Roman" w:hAnsi="Times New Roman" w:cs="Times New Roman"/>
                <w:sz w:val="28"/>
                <w:szCs w:val="28"/>
                <w:lang w:val="uk-UA" w:eastAsia="ru-RU"/>
              </w:rPr>
              <w:t>.</w:t>
            </w:r>
          </w:p>
        </w:tc>
        <w:tc>
          <w:tcPr>
            <w:tcW w:w="7487" w:type="dxa"/>
            <w:gridSpan w:val="2"/>
            <w:vMerge/>
            <w:shd w:val="clear" w:color="auto" w:fill="auto"/>
          </w:tcPr>
          <w:p w:rsidR="001E4645" w:rsidRPr="00532A67" w:rsidRDefault="001E4645" w:rsidP="00A27F2A">
            <w:pPr>
              <w:jc w:val="center"/>
              <w:rPr>
                <w:rFonts w:ascii="Times New Roman" w:eastAsia="Times New Roman" w:hAnsi="Times New Roman" w:cs="Times New Roman"/>
                <w:b/>
                <w:sz w:val="28"/>
                <w:szCs w:val="28"/>
                <w:lang w:val="uk-UA" w:eastAsia="ru-RU"/>
              </w:rPr>
            </w:pPr>
          </w:p>
        </w:tc>
      </w:tr>
      <w:tr w:rsidR="001E4645" w:rsidRPr="00532A67" w:rsidTr="00A27F2A">
        <w:trPr>
          <w:trHeight w:val="495"/>
          <w:jc w:val="center"/>
        </w:trPr>
        <w:tc>
          <w:tcPr>
            <w:tcW w:w="3249" w:type="dxa"/>
            <w:gridSpan w:val="2"/>
            <w:tcBorders>
              <w:top w:val="single" w:sz="4" w:space="0" w:color="auto"/>
              <w:bottom w:val="single" w:sz="4" w:space="0" w:color="auto"/>
              <w:right w:val="nil"/>
            </w:tcBorders>
            <w:shd w:val="clear" w:color="auto" w:fill="auto"/>
          </w:tcPr>
          <w:p w:rsidR="001E4645" w:rsidRPr="00532A67" w:rsidRDefault="001E4645" w:rsidP="00A27F2A">
            <w:pPr>
              <w:rPr>
                <w:rFonts w:ascii="Times New Roman" w:eastAsia="Times New Roman" w:hAnsi="Times New Roman" w:cs="Times New Roman"/>
                <w:b/>
                <w:sz w:val="28"/>
                <w:szCs w:val="28"/>
                <w:lang w:val="uk-UA" w:eastAsia="ru-RU"/>
              </w:rPr>
            </w:pPr>
            <w:r w:rsidRPr="00532A67">
              <w:rPr>
                <w:rFonts w:ascii="Times New Roman" w:eastAsia="Times New Roman" w:hAnsi="Times New Roman" w:cs="Times New Roman"/>
                <w:b/>
                <w:sz w:val="28"/>
                <w:szCs w:val="28"/>
                <w:lang w:val="uk-UA" w:eastAsia="ru-RU"/>
              </w:rPr>
              <w:t>Мета</w:t>
            </w:r>
            <w:r w:rsidRPr="00532A67">
              <w:rPr>
                <w:rFonts w:ascii="Times New Roman" w:eastAsia="Times New Roman" w:hAnsi="Times New Roman" w:cs="Times New Roman"/>
                <w:sz w:val="28"/>
                <w:szCs w:val="28"/>
                <w:lang w:val="uk-UA" w:eastAsia="ru-RU"/>
              </w:rPr>
              <w:t xml:space="preserve"> (завдання):  </w:t>
            </w:r>
          </w:p>
        </w:tc>
        <w:tc>
          <w:tcPr>
            <w:tcW w:w="5731" w:type="dxa"/>
            <w:gridSpan w:val="3"/>
            <w:tcBorders>
              <w:top w:val="single" w:sz="4" w:space="0" w:color="auto"/>
              <w:left w:val="nil"/>
              <w:bottom w:val="single" w:sz="4" w:space="0" w:color="auto"/>
            </w:tcBorders>
            <w:shd w:val="clear" w:color="auto" w:fill="auto"/>
          </w:tcPr>
          <w:p w:rsidR="001E4645" w:rsidRPr="00532A67" w:rsidRDefault="001E4645" w:rsidP="00A27F2A">
            <w:pPr>
              <w:tabs>
                <w:tab w:val="left" w:pos="1600"/>
              </w:tabs>
              <w:contextualSpacing/>
              <w:rPr>
                <w:rFonts w:ascii="Times New Roman" w:eastAsia="Times New Roman" w:hAnsi="Times New Roman" w:cs="Times New Roman"/>
                <w:i/>
                <w:sz w:val="28"/>
                <w:szCs w:val="28"/>
                <w:lang w:val="uk-UA" w:eastAsia="ru-RU"/>
              </w:rPr>
            </w:pPr>
            <w:r w:rsidRPr="00EE4AF6">
              <w:rPr>
                <w:rFonts w:ascii="Times New Roman" w:eastAsia="Times New Roman" w:hAnsi="Times New Roman" w:cs="Times New Roman"/>
                <w:i/>
                <w:sz w:val="28"/>
                <w:szCs w:val="28"/>
                <w:lang w:val="uk-UA" w:eastAsia="ru-RU"/>
              </w:rPr>
              <w:t xml:space="preserve">Сформувати  вміння та навички при </w:t>
            </w:r>
            <w:r w:rsidRPr="00EE4AF6">
              <w:rPr>
                <w:rFonts w:ascii="Times New Roman" w:eastAsia="Times New Roman" w:hAnsi="Times New Roman" w:cs="Times New Roman"/>
                <w:i/>
                <w:sz w:val="28"/>
                <w:szCs w:val="28"/>
                <w:lang w:val="uk-UA"/>
              </w:rPr>
              <w:t>приготуванні</w:t>
            </w:r>
            <w:r w:rsidRPr="00EE4AF6">
              <w:rPr>
                <w:rFonts w:ascii="Times New Roman" w:eastAsia="Times New Roman" w:hAnsi="Times New Roman" w:cs="Times New Roman"/>
                <w:i/>
                <w:sz w:val="32"/>
                <w:szCs w:val="32"/>
                <w:lang w:val="uk-UA"/>
              </w:rPr>
              <w:t xml:space="preserve"> </w:t>
            </w:r>
            <w:r w:rsidRPr="00EE4AF6">
              <w:rPr>
                <w:rFonts w:ascii="Times New Roman" w:eastAsia="Times New Roman" w:hAnsi="Times New Roman" w:cs="Times New Roman"/>
                <w:i/>
                <w:sz w:val="28"/>
                <w:szCs w:val="28"/>
                <w:lang w:val="uk-UA" w:eastAsia="ru-RU"/>
              </w:rPr>
              <w:t xml:space="preserve">розчинових сумішів </w:t>
            </w:r>
            <w:r>
              <w:rPr>
                <w:rFonts w:ascii="Times New Roman" w:eastAsia="Times New Roman" w:hAnsi="Times New Roman" w:cs="Times New Roman"/>
                <w:i/>
                <w:sz w:val="28"/>
                <w:szCs w:val="28"/>
                <w:lang w:val="uk-UA" w:eastAsia="ru-RU"/>
              </w:rPr>
              <w:t>вручну для ремонтних робіт</w:t>
            </w:r>
            <w:r w:rsidRPr="00373BE3">
              <w:rPr>
                <w:rFonts w:ascii="Times New Roman" w:eastAsia="Times New Roman" w:hAnsi="Times New Roman" w:cs="Times New Roman"/>
                <w:sz w:val="28"/>
                <w:szCs w:val="28"/>
                <w:lang w:val="uk-UA" w:eastAsia="ru-RU"/>
              </w:rPr>
              <w:t>.</w:t>
            </w:r>
          </w:p>
        </w:tc>
        <w:tc>
          <w:tcPr>
            <w:tcW w:w="7487" w:type="dxa"/>
            <w:gridSpan w:val="2"/>
            <w:vMerge/>
            <w:tcBorders>
              <w:bottom w:val="single" w:sz="4" w:space="0" w:color="auto"/>
            </w:tcBorders>
            <w:shd w:val="clear" w:color="auto" w:fill="auto"/>
          </w:tcPr>
          <w:p w:rsidR="001E4645" w:rsidRPr="00532A67" w:rsidRDefault="001E4645" w:rsidP="00A27F2A">
            <w:pPr>
              <w:jc w:val="center"/>
              <w:rPr>
                <w:rFonts w:ascii="Times New Roman" w:eastAsia="Times New Roman" w:hAnsi="Times New Roman" w:cs="Times New Roman"/>
                <w:b/>
                <w:sz w:val="28"/>
                <w:szCs w:val="28"/>
                <w:lang w:val="uk-UA" w:eastAsia="ru-RU"/>
              </w:rPr>
            </w:pPr>
          </w:p>
        </w:tc>
      </w:tr>
      <w:tr w:rsidR="001E4645" w:rsidRPr="00532A67" w:rsidTr="00A27F2A">
        <w:trPr>
          <w:trHeight w:val="195"/>
          <w:jc w:val="center"/>
        </w:trPr>
        <w:tc>
          <w:tcPr>
            <w:tcW w:w="16467" w:type="dxa"/>
            <w:gridSpan w:val="7"/>
            <w:tcBorders>
              <w:left w:val="nil"/>
              <w:right w:val="nil"/>
            </w:tcBorders>
            <w:shd w:val="clear" w:color="auto" w:fill="auto"/>
            <w:vAlign w:val="center"/>
          </w:tcPr>
          <w:p w:rsidR="001E4645" w:rsidRPr="00532A67" w:rsidRDefault="001E4645" w:rsidP="00A27F2A">
            <w:pPr>
              <w:spacing w:after="0" w:line="240" w:lineRule="auto"/>
              <w:rPr>
                <w:rFonts w:ascii="Times New Roman" w:eastAsia="Times New Roman" w:hAnsi="Times New Roman" w:cs="Times New Roman"/>
                <w:b/>
                <w:sz w:val="28"/>
                <w:szCs w:val="28"/>
                <w:lang w:val="uk-UA" w:eastAsia="ru-RU"/>
              </w:rPr>
            </w:pPr>
          </w:p>
        </w:tc>
      </w:tr>
      <w:tr w:rsidR="001E4645" w:rsidRPr="00532A67" w:rsidTr="00A27F2A">
        <w:trPr>
          <w:trHeight w:val="529"/>
          <w:jc w:val="center"/>
        </w:trPr>
        <w:tc>
          <w:tcPr>
            <w:tcW w:w="16467" w:type="dxa"/>
            <w:gridSpan w:val="7"/>
            <w:shd w:val="clear" w:color="auto" w:fill="auto"/>
            <w:vAlign w:val="center"/>
          </w:tcPr>
          <w:p w:rsidR="001E4645" w:rsidRPr="00532A67" w:rsidRDefault="001E4645" w:rsidP="00A27F2A">
            <w:pPr>
              <w:spacing w:after="0" w:line="240" w:lineRule="auto"/>
              <w:jc w:val="center"/>
              <w:rPr>
                <w:rFonts w:ascii="Times New Roman" w:eastAsia="Times New Roman" w:hAnsi="Times New Roman" w:cs="Times New Roman"/>
                <w:b/>
                <w:sz w:val="28"/>
                <w:szCs w:val="28"/>
                <w:lang w:val="uk-UA" w:eastAsia="ru-RU"/>
              </w:rPr>
            </w:pPr>
            <w:r w:rsidRPr="00532A67">
              <w:rPr>
                <w:rFonts w:ascii="Times New Roman" w:eastAsia="Times New Roman" w:hAnsi="Times New Roman" w:cs="Times New Roman"/>
                <w:b/>
                <w:sz w:val="32"/>
                <w:szCs w:val="32"/>
                <w:lang w:val="uk-UA" w:eastAsia="ru-RU"/>
              </w:rPr>
              <w:t>Основна частина</w:t>
            </w:r>
          </w:p>
        </w:tc>
      </w:tr>
      <w:tr w:rsidR="001E4645" w:rsidRPr="00532A67" w:rsidTr="00A27F2A">
        <w:trPr>
          <w:trHeight w:val="20"/>
          <w:jc w:val="center"/>
        </w:trPr>
        <w:tc>
          <w:tcPr>
            <w:tcW w:w="5004" w:type="dxa"/>
            <w:gridSpan w:val="3"/>
            <w:shd w:val="clear" w:color="auto" w:fill="auto"/>
          </w:tcPr>
          <w:p w:rsidR="001E4645" w:rsidRPr="00532A67" w:rsidRDefault="001E4645" w:rsidP="00A27F2A">
            <w:pPr>
              <w:spacing w:after="0" w:line="240" w:lineRule="auto"/>
              <w:jc w:val="center"/>
              <w:rPr>
                <w:rFonts w:ascii="Times New Roman" w:eastAsia="Times New Roman" w:hAnsi="Times New Roman" w:cs="Times New Roman"/>
                <w:b/>
                <w:i/>
                <w:sz w:val="28"/>
                <w:szCs w:val="28"/>
                <w:lang w:val="uk-UA" w:eastAsia="ru-RU"/>
              </w:rPr>
            </w:pPr>
            <w:r w:rsidRPr="00532A67">
              <w:rPr>
                <w:rFonts w:ascii="Times New Roman" w:eastAsia="Times New Roman" w:hAnsi="Times New Roman" w:cs="Times New Roman"/>
                <w:b/>
                <w:i/>
                <w:sz w:val="28"/>
                <w:szCs w:val="28"/>
                <w:lang w:val="uk-UA" w:eastAsia="ru-RU"/>
              </w:rPr>
              <w:t>Зміст завдання та послідовність його виконання</w:t>
            </w:r>
          </w:p>
        </w:tc>
        <w:tc>
          <w:tcPr>
            <w:tcW w:w="2713" w:type="dxa"/>
            <w:vMerge w:val="restart"/>
            <w:shd w:val="clear" w:color="auto" w:fill="auto"/>
          </w:tcPr>
          <w:p w:rsidR="001E4645" w:rsidRPr="00532A67" w:rsidRDefault="001E4645" w:rsidP="00A27F2A">
            <w:pPr>
              <w:spacing w:after="0" w:line="240" w:lineRule="auto"/>
              <w:jc w:val="center"/>
              <w:rPr>
                <w:rFonts w:ascii="Times New Roman" w:eastAsia="Times New Roman" w:hAnsi="Times New Roman" w:cs="Times New Roman"/>
                <w:b/>
                <w:i/>
                <w:sz w:val="28"/>
                <w:szCs w:val="28"/>
                <w:lang w:val="uk-UA" w:eastAsia="ru-RU"/>
              </w:rPr>
            </w:pPr>
            <w:r w:rsidRPr="00532A67">
              <w:rPr>
                <w:rFonts w:ascii="Times New Roman" w:eastAsia="Times New Roman" w:hAnsi="Times New Roman" w:cs="Times New Roman"/>
                <w:b/>
                <w:i/>
                <w:sz w:val="28"/>
                <w:szCs w:val="28"/>
                <w:lang w:val="uk-UA" w:eastAsia="ru-RU"/>
              </w:rPr>
              <w:t>Обладнання, інструменти, пристосування</w:t>
            </w:r>
          </w:p>
        </w:tc>
        <w:tc>
          <w:tcPr>
            <w:tcW w:w="2454" w:type="dxa"/>
            <w:gridSpan w:val="2"/>
            <w:vMerge w:val="restart"/>
            <w:shd w:val="clear" w:color="auto" w:fill="auto"/>
          </w:tcPr>
          <w:p w:rsidR="001E4645" w:rsidRPr="00532A67" w:rsidRDefault="001E4645" w:rsidP="00A27F2A">
            <w:pPr>
              <w:spacing w:after="0" w:line="240" w:lineRule="auto"/>
              <w:jc w:val="center"/>
              <w:rPr>
                <w:rFonts w:ascii="Times New Roman" w:eastAsia="Times New Roman" w:hAnsi="Times New Roman" w:cs="Times New Roman"/>
                <w:b/>
                <w:i/>
                <w:sz w:val="28"/>
                <w:szCs w:val="28"/>
                <w:lang w:val="uk-UA" w:eastAsia="ru-RU"/>
              </w:rPr>
            </w:pPr>
            <w:r w:rsidRPr="00532A67">
              <w:rPr>
                <w:rFonts w:ascii="Times New Roman" w:eastAsia="Times New Roman" w:hAnsi="Times New Roman" w:cs="Times New Roman"/>
                <w:b/>
                <w:i/>
                <w:sz w:val="28"/>
                <w:szCs w:val="28"/>
                <w:lang w:val="uk-UA" w:eastAsia="ru-RU"/>
              </w:rPr>
              <w:t>Технічні умови і вказівки щодо виконання переходів, операцій</w:t>
            </w:r>
          </w:p>
        </w:tc>
        <w:tc>
          <w:tcPr>
            <w:tcW w:w="6296" w:type="dxa"/>
            <w:vMerge w:val="restart"/>
            <w:shd w:val="clear" w:color="auto" w:fill="auto"/>
          </w:tcPr>
          <w:p w:rsidR="001E4645" w:rsidRPr="00532A67" w:rsidRDefault="001E4645" w:rsidP="001E4645">
            <w:pPr>
              <w:spacing w:after="0" w:line="240" w:lineRule="auto"/>
              <w:jc w:val="center"/>
              <w:rPr>
                <w:rFonts w:ascii="Times New Roman" w:eastAsia="Times New Roman" w:hAnsi="Times New Roman" w:cs="Times New Roman"/>
                <w:b/>
                <w:i/>
                <w:sz w:val="28"/>
                <w:szCs w:val="28"/>
                <w:lang w:val="uk-UA" w:eastAsia="ru-RU"/>
              </w:rPr>
            </w:pPr>
            <w:r w:rsidRPr="00532A67">
              <w:rPr>
                <w:rFonts w:ascii="Times New Roman" w:eastAsia="Times New Roman" w:hAnsi="Times New Roman" w:cs="Times New Roman"/>
                <w:b/>
                <w:i/>
                <w:sz w:val="28"/>
                <w:szCs w:val="28"/>
                <w:lang w:val="uk-UA" w:eastAsia="ru-RU"/>
              </w:rPr>
              <w:t>Ескізи, рисунки, схеми</w:t>
            </w:r>
          </w:p>
        </w:tc>
      </w:tr>
      <w:tr w:rsidR="001E4645" w:rsidRPr="00532A67" w:rsidTr="00A27F2A">
        <w:trPr>
          <w:trHeight w:val="20"/>
          <w:jc w:val="center"/>
        </w:trPr>
        <w:tc>
          <w:tcPr>
            <w:tcW w:w="2416" w:type="dxa"/>
            <w:shd w:val="clear" w:color="auto" w:fill="auto"/>
          </w:tcPr>
          <w:p w:rsidR="001E4645" w:rsidRPr="00532A67" w:rsidRDefault="001E4645" w:rsidP="00A27F2A">
            <w:pPr>
              <w:spacing w:after="0" w:line="240" w:lineRule="auto"/>
              <w:jc w:val="center"/>
              <w:rPr>
                <w:rFonts w:ascii="Times New Roman" w:eastAsia="Times New Roman" w:hAnsi="Times New Roman" w:cs="Times New Roman"/>
                <w:b/>
                <w:i/>
                <w:sz w:val="28"/>
                <w:szCs w:val="28"/>
                <w:lang w:val="uk-UA" w:eastAsia="ru-RU"/>
              </w:rPr>
            </w:pPr>
            <w:r w:rsidRPr="00532A67">
              <w:rPr>
                <w:rFonts w:ascii="Times New Roman" w:eastAsia="Times New Roman" w:hAnsi="Times New Roman" w:cs="Times New Roman"/>
                <w:b/>
                <w:i/>
                <w:sz w:val="28"/>
                <w:szCs w:val="28"/>
                <w:lang w:val="uk-UA" w:eastAsia="ru-RU"/>
              </w:rPr>
              <w:t>Операції та порядок їх виконання</w:t>
            </w:r>
          </w:p>
        </w:tc>
        <w:tc>
          <w:tcPr>
            <w:tcW w:w="2588" w:type="dxa"/>
            <w:gridSpan w:val="2"/>
            <w:shd w:val="clear" w:color="auto" w:fill="auto"/>
          </w:tcPr>
          <w:p w:rsidR="001E4645" w:rsidRPr="00532A67" w:rsidRDefault="001E4645" w:rsidP="00A27F2A">
            <w:pPr>
              <w:spacing w:after="0" w:line="240" w:lineRule="auto"/>
              <w:jc w:val="center"/>
              <w:rPr>
                <w:rFonts w:ascii="Times New Roman" w:eastAsia="Times New Roman" w:hAnsi="Times New Roman" w:cs="Times New Roman"/>
                <w:b/>
                <w:i/>
                <w:sz w:val="28"/>
                <w:szCs w:val="28"/>
                <w:lang w:val="uk-UA" w:eastAsia="ru-RU"/>
              </w:rPr>
            </w:pPr>
            <w:r w:rsidRPr="00532A67">
              <w:rPr>
                <w:rFonts w:ascii="Times New Roman" w:eastAsia="Times New Roman" w:hAnsi="Times New Roman" w:cs="Times New Roman"/>
                <w:b/>
                <w:i/>
                <w:sz w:val="28"/>
                <w:szCs w:val="28"/>
                <w:lang w:val="uk-UA" w:eastAsia="ru-RU"/>
              </w:rPr>
              <w:t>Інструкційні вказівки і пояснення</w:t>
            </w:r>
          </w:p>
        </w:tc>
        <w:tc>
          <w:tcPr>
            <w:tcW w:w="2713" w:type="dxa"/>
            <w:vMerge/>
            <w:shd w:val="clear" w:color="auto" w:fill="auto"/>
          </w:tcPr>
          <w:p w:rsidR="001E4645" w:rsidRPr="00532A67" w:rsidRDefault="001E4645" w:rsidP="00A27F2A">
            <w:pPr>
              <w:jc w:val="center"/>
              <w:rPr>
                <w:rFonts w:ascii="Times New Roman" w:eastAsia="Times New Roman" w:hAnsi="Times New Roman" w:cs="Times New Roman"/>
                <w:sz w:val="28"/>
                <w:szCs w:val="28"/>
                <w:lang w:val="uk-UA" w:eastAsia="ru-RU"/>
              </w:rPr>
            </w:pPr>
          </w:p>
        </w:tc>
        <w:tc>
          <w:tcPr>
            <w:tcW w:w="2454" w:type="dxa"/>
            <w:gridSpan w:val="2"/>
            <w:vMerge/>
            <w:shd w:val="clear" w:color="auto" w:fill="auto"/>
          </w:tcPr>
          <w:p w:rsidR="001E4645" w:rsidRPr="00532A67" w:rsidRDefault="001E4645" w:rsidP="00A27F2A">
            <w:pPr>
              <w:jc w:val="center"/>
              <w:rPr>
                <w:rFonts w:ascii="Times New Roman" w:eastAsia="Times New Roman" w:hAnsi="Times New Roman" w:cs="Times New Roman"/>
                <w:sz w:val="28"/>
                <w:szCs w:val="28"/>
                <w:lang w:val="uk-UA" w:eastAsia="ru-RU"/>
              </w:rPr>
            </w:pPr>
          </w:p>
        </w:tc>
        <w:tc>
          <w:tcPr>
            <w:tcW w:w="6296" w:type="dxa"/>
            <w:vMerge/>
            <w:shd w:val="clear" w:color="auto" w:fill="auto"/>
          </w:tcPr>
          <w:p w:rsidR="001E4645" w:rsidRPr="00532A67" w:rsidRDefault="001E4645" w:rsidP="00A27F2A">
            <w:pPr>
              <w:jc w:val="center"/>
              <w:rPr>
                <w:rFonts w:ascii="Times New Roman" w:eastAsia="Times New Roman" w:hAnsi="Times New Roman" w:cs="Times New Roman"/>
                <w:sz w:val="28"/>
                <w:szCs w:val="28"/>
                <w:lang w:val="uk-UA" w:eastAsia="ru-RU"/>
              </w:rPr>
            </w:pPr>
          </w:p>
        </w:tc>
      </w:tr>
      <w:tr w:rsidR="001E4645" w:rsidRPr="00532A67" w:rsidTr="00A27F2A">
        <w:trPr>
          <w:trHeight w:val="84"/>
          <w:jc w:val="center"/>
        </w:trPr>
        <w:tc>
          <w:tcPr>
            <w:tcW w:w="2416" w:type="dxa"/>
            <w:shd w:val="clear" w:color="auto" w:fill="auto"/>
          </w:tcPr>
          <w:p w:rsidR="001E4645" w:rsidRPr="00532A67" w:rsidRDefault="001E4645" w:rsidP="00A27F2A">
            <w:pPr>
              <w:spacing w:after="0" w:line="240" w:lineRule="auto"/>
              <w:rPr>
                <w:rFonts w:ascii="Times New Roman" w:eastAsia="Times New Roman" w:hAnsi="Times New Roman" w:cs="Times New Roman"/>
                <w:b/>
                <w:i/>
                <w:sz w:val="28"/>
                <w:szCs w:val="28"/>
                <w:lang w:val="en-US" w:eastAsia="ru-RU"/>
              </w:rPr>
            </w:pPr>
            <w:r w:rsidRPr="00532A67">
              <w:rPr>
                <w:rFonts w:ascii="Times New Roman" w:eastAsia="Times New Roman" w:hAnsi="Times New Roman" w:cs="Times New Roman"/>
                <w:sz w:val="28"/>
                <w:szCs w:val="28"/>
                <w:lang w:val="uk-UA" w:eastAsia="ru-RU"/>
              </w:rPr>
              <w:t>1. Організація робочого місця.</w:t>
            </w:r>
          </w:p>
        </w:tc>
        <w:tc>
          <w:tcPr>
            <w:tcW w:w="2588" w:type="dxa"/>
            <w:gridSpan w:val="2"/>
            <w:shd w:val="clear" w:color="auto" w:fill="auto"/>
          </w:tcPr>
          <w:p w:rsidR="001E4645" w:rsidRPr="00532A67"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532A67">
              <w:rPr>
                <w:rFonts w:ascii="Times New Roman" w:eastAsia="Times New Roman" w:hAnsi="Times New Roman" w:cs="Times New Roman"/>
                <w:sz w:val="28"/>
                <w:szCs w:val="28"/>
                <w:lang w:val="uk-UA" w:eastAsia="ru-RU"/>
              </w:rPr>
              <w:t>1. Принести все необхідне для роботи.</w:t>
            </w:r>
          </w:p>
          <w:p w:rsidR="001E4645" w:rsidRPr="00532A67"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532A67">
              <w:rPr>
                <w:rFonts w:ascii="Times New Roman" w:eastAsia="Times New Roman" w:hAnsi="Times New Roman" w:cs="Times New Roman"/>
                <w:sz w:val="28"/>
                <w:szCs w:val="28"/>
                <w:lang w:val="uk-UA" w:eastAsia="ru-RU"/>
              </w:rPr>
              <w:t>2.Встановити ящик з розчином.</w:t>
            </w:r>
          </w:p>
        </w:tc>
        <w:tc>
          <w:tcPr>
            <w:tcW w:w="2713" w:type="dxa"/>
            <w:shd w:val="clear" w:color="auto" w:fill="auto"/>
          </w:tcPr>
          <w:p w:rsidR="001E4645" w:rsidRPr="00B107C1"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w:t>
            </w:r>
            <w:r w:rsidRPr="00532A67">
              <w:rPr>
                <w:rFonts w:ascii="Times New Roman" w:eastAsia="Times New Roman" w:hAnsi="Times New Roman" w:cs="Times New Roman"/>
                <w:sz w:val="28"/>
                <w:szCs w:val="28"/>
                <w:lang w:val="uk-UA" w:eastAsia="ru-RU"/>
              </w:rPr>
              <w:t xml:space="preserve">ітка; </w:t>
            </w:r>
            <w:r>
              <w:rPr>
                <w:rFonts w:ascii="Times New Roman" w:eastAsia="Times New Roman" w:hAnsi="Times New Roman" w:cs="Times New Roman"/>
                <w:sz w:val="28"/>
                <w:szCs w:val="28"/>
                <w:lang w:val="uk-UA" w:eastAsia="ru-RU"/>
              </w:rPr>
              <w:t>шпателі; гладилка</w:t>
            </w:r>
            <w:r w:rsidRPr="00532A67">
              <w:rPr>
                <w:rFonts w:ascii="Times New Roman" w:eastAsia="Times New Roman" w:hAnsi="Times New Roman" w:cs="Times New Roman"/>
                <w:sz w:val="28"/>
                <w:szCs w:val="28"/>
                <w:lang w:val="uk-UA" w:eastAsia="ru-RU"/>
              </w:rPr>
              <w:t xml:space="preserve">; </w:t>
            </w:r>
            <w:r w:rsidRPr="00B107C1">
              <w:rPr>
                <w:rFonts w:ascii="Times New Roman" w:eastAsia="Times New Roman" w:hAnsi="Times New Roman" w:cs="Times New Roman"/>
                <w:sz w:val="28"/>
                <w:szCs w:val="28"/>
                <w:lang w:val="uk-UA" w:eastAsia="ru-RU"/>
              </w:rPr>
              <w:t xml:space="preserve">відро з водою; </w:t>
            </w:r>
            <w:r>
              <w:rPr>
                <w:rFonts w:ascii="Times New Roman" w:eastAsia="Times New Roman" w:hAnsi="Times New Roman" w:cs="Times New Roman"/>
                <w:sz w:val="28"/>
                <w:szCs w:val="28"/>
                <w:lang w:val="uk-UA" w:eastAsia="ru-RU"/>
              </w:rPr>
              <w:t xml:space="preserve">суміш:пластмасовий посуд; </w:t>
            </w:r>
            <w:r>
              <w:rPr>
                <w:rFonts w:ascii="Times New Roman" w:hAnsi="Times New Roman" w:cs="Times New Roman"/>
                <w:sz w:val="28"/>
                <w:szCs w:val="28"/>
                <w:lang w:val="uk-UA"/>
              </w:rPr>
              <w:t>низькообертовий міксер</w:t>
            </w:r>
            <w:r>
              <w:rPr>
                <w:rFonts w:ascii="Times New Roman" w:eastAsia="Times New Roman" w:hAnsi="Times New Roman" w:cs="Times New Roman"/>
                <w:sz w:val="28"/>
                <w:szCs w:val="28"/>
                <w:lang w:val="uk-UA" w:eastAsia="ru-RU"/>
              </w:rPr>
              <w:t xml:space="preserve"> </w:t>
            </w:r>
            <w:r w:rsidRPr="00B107C1">
              <w:rPr>
                <w:rFonts w:ascii="Times New Roman" w:eastAsia="Times New Roman" w:hAnsi="Times New Roman" w:cs="Times New Roman"/>
                <w:sz w:val="28"/>
                <w:szCs w:val="28"/>
                <w:lang w:val="uk-UA" w:eastAsia="ru-RU"/>
              </w:rPr>
              <w:t>.</w:t>
            </w:r>
          </w:p>
          <w:p w:rsidR="001E4645" w:rsidRPr="00532A67"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p>
          <w:p w:rsidR="001E4645" w:rsidRPr="00532A67"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454" w:type="dxa"/>
            <w:gridSpan w:val="2"/>
            <w:shd w:val="clear" w:color="auto" w:fill="auto"/>
          </w:tcPr>
          <w:p w:rsidR="001E4645" w:rsidRPr="00532A67" w:rsidRDefault="001E4645" w:rsidP="00A27F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Інструменти та механізми повинні бути справними та на своїх місцях.</w:t>
            </w:r>
          </w:p>
        </w:tc>
        <w:tc>
          <w:tcPr>
            <w:tcW w:w="6296" w:type="dxa"/>
            <w:shd w:val="clear" w:color="auto" w:fill="auto"/>
          </w:tcPr>
          <w:p w:rsidR="001E4645" w:rsidRPr="00532A67" w:rsidRDefault="001E4645" w:rsidP="001E4645">
            <w:pPr>
              <w:rPr>
                <w:rFonts w:ascii="Times New Roman" w:eastAsia="Times New Roman" w:hAnsi="Times New Roman" w:cs="Times New Roman"/>
                <w:sz w:val="28"/>
                <w:szCs w:val="28"/>
                <w:lang w:val="uk-UA" w:eastAsia="ru-RU"/>
              </w:rPr>
            </w:pPr>
            <w:r>
              <w:rPr>
                <w:noProof/>
                <w:lang w:eastAsia="ru-RU"/>
              </w:rPr>
              <w:drawing>
                <wp:inline distT="0" distB="0" distL="0" distR="0" wp14:anchorId="0214081B" wp14:editId="558793E0">
                  <wp:extent cx="687360" cy="1194098"/>
                  <wp:effectExtent l="0" t="0" r="0" b="6350"/>
                  <wp:docPr id="18" name="Рисунок 18" descr="https://www.nl.ua/upload/iblock/8c5/90316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l.ua/upload/iblock/8c5/9031601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428" r="21008"/>
                          <a:stretch/>
                        </pic:blipFill>
                        <pic:spPr bwMode="auto">
                          <a:xfrm>
                            <a:off x="0" y="0"/>
                            <a:ext cx="687378" cy="119412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14:anchorId="4D40EEB0" wp14:editId="4F11BF83">
                  <wp:extent cx="914399" cy="645459"/>
                  <wp:effectExtent l="0" t="0" r="635" b="2540"/>
                  <wp:docPr id="19" name="Рисунок 19" descr="ROZETKA | Відро будівельне пластмасове Квітка 16 л (K15010). Це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ZETKA | Відро будівельне пластмасове Квітка 16 л (K15010). Цена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24" cy="645477"/>
                          </a:xfrm>
                          <a:prstGeom prst="rect">
                            <a:avLst/>
                          </a:prstGeom>
                          <a:noFill/>
                          <a:ln>
                            <a:noFill/>
                          </a:ln>
                        </pic:spPr>
                      </pic:pic>
                    </a:graphicData>
                  </a:graphic>
                </wp:inline>
              </w:drawing>
            </w:r>
            <w:r w:rsidRPr="00532A67">
              <w:rPr>
                <w:rFonts w:ascii="Times New Roman" w:eastAsia="Times New Roman" w:hAnsi="Times New Roman" w:cs="Times New Roman"/>
                <w:noProof/>
                <w:sz w:val="28"/>
                <w:szCs w:val="28"/>
                <w:lang w:eastAsia="ru-RU"/>
              </w:rPr>
              <w:drawing>
                <wp:inline distT="0" distB="0" distL="0" distR="0" wp14:anchorId="76ECDBCE" wp14:editId="77B95828">
                  <wp:extent cx="705173" cy="914400"/>
                  <wp:effectExtent l="0" t="0" r="0" b="0"/>
                  <wp:docPr id="20" name="Рисунок 2" descr="http://im0-tub-ua.yandex.net/i?id=158463680-23-7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ua.yandex.net/i?id=158463680-23-73&amp;n=21"/>
                          <pic:cNvPicPr>
                            <a:picLocks noChangeAspect="1" noChangeArrowheads="1"/>
                          </pic:cNvPicPr>
                        </pic:nvPicPr>
                        <pic:blipFill>
                          <a:blip r:embed="rId14" cstate="print"/>
                          <a:srcRect/>
                          <a:stretch>
                            <a:fillRect/>
                          </a:stretch>
                        </pic:blipFill>
                        <pic:spPr bwMode="auto">
                          <a:xfrm>
                            <a:off x="0" y="0"/>
                            <a:ext cx="710224" cy="920949"/>
                          </a:xfrm>
                          <a:prstGeom prst="rect">
                            <a:avLst/>
                          </a:prstGeom>
                          <a:noFill/>
                          <a:ln w="9525">
                            <a:noFill/>
                            <a:miter lim="800000"/>
                            <a:headEnd/>
                            <a:tailEnd/>
                          </a:ln>
                        </pic:spPr>
                      </pic:pic>
                    </a:graphicData>
                  </a:graphic>
                </wp:inline>
              </w:drawing>
            </w:r>
            <w:r w:rsidRPr="00B107C1">
              <w:rPr>
                <w:rFonts w:ascii="Calibri" w:eastAsia="Times New Roman" w:hAnsi="Calibri" w:cs="Times New Roman"/>
                <w:noProof/>
                <w:lang w:eastAsia="ru-RU"/>
              </w:rPr>
              <w:drawing>
                <wp:inline distT="0" distB="0" distL="0" distR="0" wp14:anchorId="1C77ED25" wp14:editId="3FD16C99">
                  <wp:extent cx="552761" cy="742278"/>
                  <wp:effectExtent l="0" t="0" r="0" b="1270"/>
                  <wp:docPr id="22" name="Рисунок 11" descr="http://im0-tub-ua.yandex.net/i?id=a3c74b63b960afd28ceabe18bf29242d-11-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im0-tub-ua.yandex.net/i?id=a3c74b63b960afd28ceabe18bf29242d-11-144&amp;n=21"/>
                          <pic:cNvPicPr>
                            <a:picLocks noChangeAspect="1" noChangeArrowheads="1"/>
                          </pic:cNvPicPr>
                        </pic:nvPicPr>
                        <pic:blipFill>
                          <a:blip r:embed="rId15"/>
                          <a:srcRect/>
                          <a:stretch>
                            <a:fillRect/>
                          </a:stretch>
                        </pic:blipFill>
                        <pic:spPr bwMode="auto">
                          <a:xfrm>
                            <a:off x="0" y="0"/>
                            <a:ext cx="552575" cy="742028"/>
                          </a:xfrm>
                          <a:prstGeom prst="rect">
                            <a:avLst/>
                          </a:prstGeom>
                          <a:noFill/>
                          <a:ln w="9525">
                            <a:noFill/>
                            <a:miter lim="800000"/>
                            <a:headEnd/>
                            <a:tailEnd/>
                          </a:ln>
                        </pic:spPr>
                      </pic:pic>
                    </a:graphicData>
                  </a:graphic>
                </wp:inline>
              </w:drawing>
            </w:r>
            <w:r>
              <w:rPr>
                <w:noProof/>
                <w:lang w:eastAsia="ru-RU"/>
              </w:rPr>
              <w:drawing>
                <wp:inline distT="0" distB="0" distL="0" distR="0" wp14:anchorId="234793B8" wp14:editId="0BFACEBE">
                  <wp:extent cx="997630" cy="742277"/>
                  <wp:effectExtent l="0" t="0" r="0" b="1270"/>
                  <wp:docPr id="21" name="Рисунок 21" descr="Клей для утеплювача : Купити БудМайстер Клей-104, для мінеральної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ей для утеплювача : Купити БудМайстер Клей-104, для мінеральної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7630" cy="742277"/>
                          </a:xfrm>
                          <a:prstGeom prst="rect">
                            <a:avLst/>
                          </a:prstGeom>
                          <a:noFill/>
                          <a:ln>
                            <a:noFill/>
                          </a:ln>
                        </pic:spPr>
                      </pic:pic>
                    </a:graphicData>
                  </a:graphic>
                </wp:inline>
              </w:drawing>
            </w:r>
          </w:p>
        </w:tc>
      </w:tr>
      <w:tr w:rsidR="001E4645" w:rsidRPr="00532A67" w:rsidTr="00A27F2A">
        <w:trPr>
          <w:trHeight w:val="2535"/>
          <w:jc w:val="center"/>
        </w:trPr>
        <w:tc>
          <w:tcPr>
            <w:tcW w:w="2416" w:type="dxa"/>
            <w:shd w:val="clear" w:color="auto" w:fill="auto"/>
          </w:tcPr>
          <w:p w:rsidR="001E4645" w:rsidRPr="00532A67"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2.</w:t>
            </w:r>
            <w:r w:rsidRPr="00B107C1">
              <w:rPr>
                <w:rFonts w:ascii="Times New Roman" w:eastAsia="Times New Roman" w:hAnsi="Times New Roman" w:cs="Times New Roman"/>
                <w:sz w:val="28"/>
                <w:szCs w:val="28"/>
                <w:lang w:val="uk-UA" w:eastAsia="ru-RU"/>
              </w:rPr>
              <w:t xml:space="preserve">.Дозування матерілів. </w:t>
            </w:r>
            <w:r w:rsidRPr="00532A67">
              <w:rPr>
                <w:rFonts w:ascii="Times New Roman" w:eastAsia="Times New Roman" w:hAnsi="Times New Roman" w:cs="Times New Roman"/>
                <w:sz w:val="28"/>
                <w:szCs w:val="28"/>
                <w:lang w:val="uk-UA" w:eastAsia="ru-RU"/>
              </w:rPr>
              <w:t xml:space="preserve"> </w:t>
            </w:r>
          </w:p>
        </w:tc>
        <w:tc>
          <w:tcPr>
            <w:tcW w:w="2588" w:type="dxa"/>
            <w:gridSpan w:val="2"/>
            <w:shd w:val="clear" w:color="auto" w:fill="auto"/>
          </w:tcPr>
          <w:p w:rsidR="001E4645"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B107C1">
              <w:rPr>
                <w:rFonts w:ascii="Times New Roman" w:eastAsia="Times New Roman" w:hAnsi="Times New Roman" w:cs="Times New Roman"/>
                <w:sz w:val="28"/>
                <w:szCs w:val="28"/>
                <w:lang w:val="uk-UA" w:eastAsia="ru-RU"/>
              </w:rPr>
              <w:t xml:space="preserve">1.Беремо потрібну порцію </w:t>
            </w:r>
            <w:r>
              <w:rPr>
                <w:rFonts w:ascii="Times New Roman" w:eastAsia="Times New Roman" w:hAnsi="Times New Roman" w:cs="Times New Roman"/>
                <w:sz w:val="28"/>
                <w:szCs w:val="28"/>
                <w:lang w:val="uk-UA" w:eastAsia="ru-RU"/>
              </w:rPr>
              <w:t>води.</w:t>
            </w:r>
          </w:p>
          <w:p w:rsidR="001E4645" w:rsidRPr="00B107C1"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B107C1">
              <w:rPr>
                <w:rFonts w:ascii="Times New Roman" w:eastAsia="Times New Roman" w:hAnsi="Times New Roman" w:cs="Times New Roman"/>
                <w:sz w:val="28"/>
                <w:szCs w:val="28"/>
                <w:lang w:val="uk-UA" w:eastAsia="ru-RU"/>
              </w:rPr>
              <w:t xml:space="preserve">2. Насипаємо в </w:t>
            </w:r>
            <w:r>
              <w:rPr>
                <w:rFonts w:ascii="Times New Roman" w:eastAsia="Times New Roman" w:hAnsi="Times New Roman" w:cs="Times New Roman"/>
                <w:sz w:val="28"/>
                <w:szCs w:val="28"/>
                <w:lang w:val="uk-UA" w:eastAsia="ru-RU"/>
              </w:rPr>
              <w:t xml:space="preserve">ємкість з водою </w:t>
            </w:r>
            <w:r w:rsidRPr="00B107C1">
              <w:rPr>
                <w:rFonts w:ascii="Times New Roman" w:eastAsia="Times New Roman" w:hAnsi="Times New Roman" w:cs="Times New Roman"/>
                <w:sz w:val="28"/>
                <w:szCs w:val="28"/>
                <w:lang w:val="uk-UA" w:eastAsia="ru-RU"/>
              </w:rPr>
              <w:t>потрібну порцію суміші.</w:t>
            </w:r>
          </w:p>
          <w:p w:rsidR="001E4645" w:rsidRPr="00532A67"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713" w:type="dxa"/>
            <w:shd w:val="clear" w:color="auto" w:fill="auto"/>
          </w:tcPr>
          <w:p w:rsidR="001E4645" w:rsidRPr="00B107C1"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шпателі; </w:t>
            </w:r>
            <w:r w:rsidRPr="00B107C1">
              <w:rPr>
                <w:rFonts w:ascii="Times New Roman" w:eastAsia="Times New Roman" w:hAnsi="Times New Roman" w:cs="Times New Roman"/>
                <w:sz w:val="28"/>
                <w:szCs w:val="28"/>
                <w:lang w:val="uk-UA" w:eastAsia="ru-RU"/>
              </w:rPr>
              <w:t xml:space="preserve">відро з водою; </w:t>
            </w:r>
            <w:r>
              <w:rPr>
                <w:rFonts w:ascii="Times New Roman" w:eastAsia="Times New Roman" w:hAnsi="Times New Roman" w:cs="Times New Roman"/>
                <w:sz w:val="28"/>
                <w:szCs w:val="28"/>
                <w:lang w:val="uk-UA" w:eastAsia="ru-RU"/>
              </w:rPr>
              <w:t xml:space="preserve">суміш:пластмасовий посуд; </w:t>
            </w:r>
            <w:r>
              <w:rPr>
                <w:rFonts w:ascii="Times New Roman" w:hAnsi="Times New Roman" w:cs="Times New Roman"/>
                <w:sz w:val="28"/>
                <w:szCs w:val="28"/>
                <w:lang w:val="uk-UA"/>
              </w:rPr>
              <w:t>низькообертовий міксер</w:t>
            </w:r>
            <w:r>
              <w:rPr>
                <w:rFonts w:ascii="Times New Roman" w:eastAsia="Times New Roman" w:hAnsi="Times New Roman" w:cs="Times New Roman"/>
                <w:sz w:val="28"/>
                <w:szCs w:val="28"/>
                <w:lang w:val="uk-UA" w:eastAsia="ru-RU"/>
              </w:rPr>
              <w:t xml:space="preserve"> </w:t>
            </w:r>
            <w:r w:rsidRPr="00B107C1">
              <w:rPr>
                <w:rFonts w:ascii="Times New Roman" w:eastAsia="Times New Roman" w:hAnsi="Times New Roman" w:cs="Times New Roman"/>
                <w:sz w:val="28"/>
                <w:szCs w:val="28"/>
                <w:lang w:val="uk-UA" w:eastAsia="ru-RU"/>
              </w:rPr>
              <w:t>.</w:t>
            </w:r>
          </w:p>
          <w:p w:rsidR="001E4645" w:rsidRPr="00532A67"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2454" w:type="dxa"/>
            <w:gridSpan w:val="2"/>
            <w:shd w:val="clear" w:color="auto" w:fill="auto"/>
          </w:tcPr>
          <w:p w:rsidR="001E4645" w:rsidRPr="00532A67" w:rsidRDefault="001E4645" w:rsidP="00A27F2A">
            <w:pPr>
              <w:spacing w:after="0" w:line="240" w:lineRule="auto"/>
              <w:rPr>
                <w:rFonts w:ascii="Times New Roman" w:eastAsia="Times New Roman" w:hAnsi="Times New Roman" w:cs="Times New Roman"/>
                <w:sz w:val="28"/>
                <w:szCs w:val="28"/>
                <w:lang w:val="uk-UA" w:eastAsia="ru-RU"/>
              </w:rPr>
            </w:pPr>
            <w:r w:rsidRPr="00867C36">
              <w:rPr>
                <w:rFonts w:ascii="Times New Roman" w:hAnsi="Times New Roman" w:cs="Times New Roman"/>
                <w:sz w:val="28"/>
                <w:szCs w:val="28"/>
                <w:lang w:val="uk-UA"/>
              </w:rPr>
              <w:t>температура води від +15 °С до +20 °С</w:t>
            </w:r>
            <w:r>
              <w:rPr>
                <w:rFonts w:ascii="Times New Roman" w:hAnsi="Times New Roman" w:cs="Times New Roman"/>
                <w:sz w:val="28"/>
                <w:szCs w:val="28"/>
                <w:lang w:val="uk-UA"/>
              </w:rPr>
              <w:t xml:space="preserve">. </w:t>
            </w:r>
            <w:r>
              <w:rPr>
                <w:rFonts w:ascii="Times New Roman" w:hAnsi="Times New Roman" w:cs="Times New Roman"/>
                <w:sz w:val="28"/>
                <w:szCs w:val="28"/>
              </w:rPr>
              <w:t>Робот</w:t>
            </w:r>
            <w:r>
              <w:rPr>
                <w:rFonts w:ascii="Times New Roman" w:hAnsi="Times New Roman" w:cs="Times New Roman"/>
                <w:sz w:val="28"/>
                <w:szCs w:val="28"/>
                <w:lang w:val="uk-UA"/>
              </w:rPr>
              <w:t>у</w:t>
            </w:r>
            <w:r w:rsidRPr="001F7651">
              <w:rPr>
                <w:rFonts w:ascii="Times New Roman" w:hAnsi="Times New Roman" w:cs="Times New Roman"/>
                <w:sz w:val="28"/>
                <w:szCs w:val="28"/>
              </w:rPr>
              <w:t xml:space="preserve"> слід виконувати при температурі +5</w:t>
            </w:r>
            <w:proofErr w:type="gramStart"/>
            <w:r w:rsidRPr="001F7651">
              <w:rPr>
                <w:rFonts w:ascii="Times New Roman" w:hAnsi="Times New Roman" w:cs="Times New Roman"/>
                <w:sz w:val="28"/>
                <w:szCs w:val="28"/>
              </w:rPr>
              <w:t>°С</w:t>
            </w:r>
            <w:proofErr w:type="gramEnd"/>
            <w:r w:rsidRPr="001F7651">
              <w:rPr>
                <w:rFonts w:ascii="Times New Roman" w:hAnsi="Times New Roman" w:cs="Times New Roman"/>
                <w:sz w:val="28"/>
                <w:szCs w:val="28"/>
              </w:rPr>
              <w:t xml:space="preserve"> до +30°С.</w:t>
            </w:r>
            <w:r w:rsidRPr="001F7651">
              <w:rPr>
                <w:rFonts w:ascii="Times New Roman" w:hAnsi="Times New Roman" w:cs="Times New Roman"/>
                <w:sz w:val="28"/>
                <w:szCs w:val="28"/>
                <w:shd w:val="clear" w:color="auto" w:fill="FBF3F3"/>
              </w:rPr>
              <w:t> </w:t>
            </w:r>
          </w:p>
        </w:tc>
        <w:tc>
          <w:tcPr>
            <w:tcW w:w="6296" w:type="dxa"/>
            <w:shd w:val="clear" w:color="auto" w:fill="auto"/>
          </w:tcPr>
          <w:p w:rsidR="001E4645" w:rsidRPr="00532A67" w:rsidRDefault="001E4645" w:rsidP="00A27F2A">
            <w:pPr>
              <w:shd w:val="clear" w:color="auto" w:fill="FFFFFF"/>
              <w:spacing w:after="375" w:line="240" w:lineRule="auto"/>
              <w:jc w:val="center"/>
              <w:textAlignment w:val="baseline"/>
              <w:rPr>
                <w:rFonts w:ascii="Calibri" w:eastAsia="Times New Roman" w:hAnsi="Calibri" w:cs="Times New Roman"/>
                <w:sz w:val="18"/>
                <w:szCs w:val="18"/>
                <w:lang w:val="uk-UA" w:eastAsia="ru-RU"/>
              </w:rPr>
            </w:pPr>
            <w:r w:rsidRPr="002652F2">
              <w:rPr>
                <w:rFonts w:ascii="Arial" w:eastAsia="Times New Roman" w:hAnsi="Arial" w:cs="Arial"/>
                <w:noProof/>
                <w:color w:val="000000"/>
                <w:sz w:val="24"/>
                <w:szCs w:val="24"/>
                <w:lang w:eastAsia="ru-RU"/>
              </w:rPr>
              <w:drawing>
                <wp:inline distT="0" distB="0" distL="0" distR="0" wp14:anchorId="6B6AB716" wp14:editId="77FEAFAA">
                  <wp:extent cx="2312894" cy="1731169"/>
                  <wp:effectExtent l="0" t="0" r="0" b="2540"/>
                  <wp:docPr id="23" name="Рисунок 23" descr="http://budivnik.in.ua/images/Shtukaturka_Knauf_Rotband_gipsovaya_shtukaturnaya_smes_v_upakovkah_po_30_kg-_tehnicheskie_harakteristiki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divnik.in.ua/images/Shtukaturka_Knauf_Rotband_gipsovaya_shtukaturnaya_smes_v_upakovkah_po_30_kg-_tehnicheskie_harakteristiki_7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902" cy="1734918"/>
                          </a:xfrm>
                          <a:prstGeom prst="rect">
                            <a:avLst/>
                          </a:prstGeom>
                          <a:noFill/>
                          <a:ln>
                            <a:noFill/>
                          </a:ln>
                        </pic:spPr>
                      </pic:pic>
                    </a:graphicData>
                  </a:graphic>
                </wp:inline>
              </w:drawing>
            </w:r>
          </w:p>
        </w:tc>
      </w:tr>
      <w:tr w:rsidR="001E4645" w:rsidRPr="00140E6D" w:rsidTr="00A27F2A">
        <w:trPr>
          <w:trHeight w:val="125"/>
          <w:jc w:val="center"/>
        </w:trPr>
        <w:tc>
          <w:tcPr>
            <w:tcW w:w="2416" w:type="dxa"/>
            <w:shd w:val="clear" w:color="auto" w:fill="auto"/>
          </w:tcPr>
          <w:p w:rsidR="001E4645" w:rsidRDefault="001E4645" w:rsidP="00A27F2A">
            <w:pPr>
              <w:autoSpaceDE w:val="0"/>
              <w:autoSpaceDN w:val="0"/>
              <w:adjustRightInd w:val="0"/>
              <w:spacing w:after="0"/>
              <w:rPr>
                <w:rFonts w:ascii="Times New Roman" w:eastAsia="Times New Roman" w:hAnsi="Times New Roman" w:cs="Times New Roman"/>
                <w:sz w:val="28"/>
                <w:szCs w:val="28"/>
                <w:lang w:val="uk-UA" w:eastAsia="ru-RU"/>
              </w:rPr>
            </w:pPr>
            <w:r w:rsidRPr="00B107C1">
              <w:rPr>
                <w:rFonts w:ascii="Times New Roman" w:eastAsia="Times New Roman" w:hAnsi="Times New Roman" w:cs="Times New Roman"/>
                <w:sz w:val="28"/>
                <w:szCs w:val="28"/>
                <w:lang w:val="uk-UA" w:eastAsia="ru-RU"/>
              </w:rPr>
              <w:t xml:space="preserve">3.Перемішування </w:t>
            </w:r>
            <w:r>
              <w:rPr>
                <w:rFonts w:ascii="Times New Roman" w:eastAsia="Times New Roman" w:hAnsi="Times New Roman" w:cs="Times New Roman"/>
                <w:sz w:val="28"/>
                <w:szCs w:val="28"/>
                <w:lang w:val="uk-UA" w:eastAsia="ru-RU"/>
              </w:rPr>
              <w:t>суміші</w:t>
            </w:r>
            <w:r w:rsidRPr="00B107C1">
              <w:rPr>
                <w:rFonts w:ascii="Times New Roman" w:eastAsia="Times New Roman" w:hAnsi="Times New Roman" w:cs="Times New Roman"/>
                <w:sz w:val="28"/>
                <w:szCs w:val="28"/>
                <w:lang w:val="uk-UA" w:eastAsia="ru-RU"/>
              </w:rPr>
              <w:t xml:space="preserve"> до робочої густини</w:t>
            </w:r>
            <w:r>
              <w:rPr>
                <w:rFonts w:ascii="Times New Roman" w:eastAsia="Times New Roman" w:hAnsi="Times New Roman" w:cs="Times New Roman"/>
                <w:sz w:val="28"/>
                <w:szCs w:val="28"/>
                <w:lang w:val="uk-UA" w:eastAsia="ru-RU"/>
              </w:rPr>
              <w:t>.</w:t>
            </w:r>
          </w:p>
          <w:p w:rsidR="001E4645" w:rsidRDefault="001E4645" w:rsidP="00A27F2A">
            <w:pPr>
              <w:autoSpaceDE w:val="0"/>
              <w:autoSpaceDN w:val="0"/>
              <w:adjustRightInd w:val="0"/>
              <w:rPr>
                <w:rFonts w:ascii="Times New Roman" w:eastAsia="Times New Roman" w:hAnsi="Times New Roman" w:cs="Times New Roman"/>
                <w:sz w:val="16"/>
                <w:szCs w:val="16"/>
                <w:lang w:val="uk-UA" w:eastAsia="ru-RU"/>
              </w:rPr>
            </w:pPr>
          </w:p>
          <w:p w:rsidR="001E4645" w:rsidRDefault="001E4645" w:rsidP="00A27F2A">
            <w:pPr>
              <w:autoSpaceDE w:val="0"/>
              <w:autoSpaceDN w:val="0"/>
              <w:adjustRightInd w:val="0"/>
              <w:rPr>
                <w:rFonts w:ascii="Times New Roman" w:eastAsia="Times New Roman" w:hAnsi="Times New Roman" w:cs="Times New Roman"/>
                <w:sz w:val="16"/>
                <w:szCs w:val="16"/>
                <w:lang w:val="uk-UA" w:eastAsia="ru-RU"/>
              </w:rPr>
            </w:pPr>
          </w:p>
          <w:p w:rsidR="001E4645" w:rsidRDefault="001E4645" w:rsidP="00A27F2A">
            <w:pPr>
              <w:autoSpaceDE w:val="0"/>
              <w:autoSpaceDN w:val="0"/>
              <w:adjustRightInd w:val="0"/>
              <w:rPr>
                <w:rFonts w:ascii="Times New Roman" w:eastAsia="Times New Roman" w:hAnsi="Times New Roman" w:cs="Times New Roman"/>
                <w:sz w:val="16"/>
                <w:szCs w:val="16"/>
                <w:lang w:val="uk-UA" w:eastAsia="ru-RU"/>
              </w:rPr>
            </w:pPr>
          </w:p>
          <w:p w:rsidR="001E4645" w:rsidRDefault="001E4645" w:rsidP="00A27F2A">
            <w:pPr>
              <w:autoSpaceDE w:val="0"/>
              <w:autoSpaceDN w:val="0"/>
              <w:adjustRightInd w:val="0"/>
              <w:rPr>
                <w:rFonts w:ascii="Times New Roman" w:eastAsia="Times New Roman" w:hAnsi="Times New Roman" w:cs="Times New Roman"/>
                <w:sz w:val="16"/>
                <w:szCs w:val="16"/>
                <w:lang w:val="uk-UA" w:eastAsia="ru-RU"/>
              </w:rPr>
            </w:pPr>
          </w:p>
          <w:p w:rsidR="001E4645" w:rsidRDefault="001E4645" w:rsidP="00A27F2A">
            <w:pPr>
              <w:autoSpaceDE w:val="0"/>
              <w:autoSpaceDN w:val="0"/>
              <w:adjustRightInd w:val="0"/>
              <w:rPr>
                <w:rFonts w:ascii="Times New Roman" w:eastAsia="Times New Roman" w:hAnsi="Times New Roman" w:cs="Times New Roman"/>
                <w:sz w:val="16"/>
                <w:szCs w:val="16"/>
                <w:lang w:val="uk-UA" w:eastAsia="ru-RU"/>
              </w:rPr>
            </w:pPr>
          </w:p>
          <w:p w:rsidR="001E4645" w:rsidRPr="00532A67" w:rsidRDefault="001E4645" w:rsidP="00A27F2A">
            <w:pPr>
              <w:autoSpaceDE w:val="0"/>
              <w:autoSpaceDN w:val="0"/>
              <w:adjustRightInd w:val="0"/>
              <w:rPr>
                <w:rFonts w:ascii="Times New Roman" w:eastAsia="Times New Roman" w:hAnsi="Times New Roman" w:cs="Times New Roman"/>
                <w:sz w:val="16"/>
                <w:szCs w:val="16"/>
                <w:lang w:val="uk-UA" w:eastAsia="ru-RU"/>
              </w:rPr>
            </w:pPr>
            <w:r w:rsidRPr="00B107C1">
              <w:rPr>
                <w:rFonts w:ascii="Times New Roman" w:eastAsia="Times New Roman" w:hAnsi="Times New Roman" w:cs="Times New Roman"/>
                <w:sz w:val="28"/>
                <w:szCs w:val="28"/>
                <w:lang w:val="uk-UA" w:eastAsia="ru-RU"/>
              </w:rPr>
              <w:t>4. Контроль якості.</w:t>
            </w:r>
          </w:p>
        </w:tc>
        <w:tc>
          <w:tcPr>
            <w:tcW w:w="2588" w:type="dxa"/>
            <w:gridSpan w:val="2"/>
            <w:shd w:val="clear" w:color="auto" w:fill="auto"/>
          </w:tcPr>
          <w:p w:rsidR="001E4645" w:rsidRPr="00B107C1"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1.Ставимо </w:t>
            </w:r>
            <w:r>
              <w:rPr>
                <w:rFonts w:ascii="Times New Roman" w:hAnsi="Times New Roman" w:cs="Times New Roman"/>
                <w:sz w:val="28"/>
                <w:szCs w:val="28"/>
                <w:lang w:val="uk-UA"/>
              </w:rPr>
              <w:t xml:space="preserve">низькообертовий міксер в ємкість </w:t>
            </w:r>
            <w:r w:rsidRPr="00B107C1">
              <w:rPr>
                <w:rFonts w:ascii="Times New Roman" w:eastAsia="Times New Roman" w:hAnsi="Times New Roman" w:cs="Times New Roman"/>
                <w:sz w:val="28"/>
                <w:szCs w:val="28"/>
                <w:lang w:val="uk-UA" w:eastAsia="ru-RU"/>
              </w:rPr>
              <w:t>.</w:t>
            </w:r>
          </w:p>
          <w:p w:rsidR="001E4645"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Перемішуємо</w:t>
            </w:r>
            <w:r w:rsidRPr="00867C36">
              <w:rPr>
                <w:rFonts w:ascii="Times New Roman" w:hAnsi="Times New Roman" w:cs="Times New Roman"/>
                <w:sz w:val="28"/>
                <w:szCs w:val="28"/>
                <w:lang w:val="uk-UA"/>
              </w:rPr>
              <w:t xml:space="preserve"> низькообертовим міксером</w:t>
            </w:r>
            <w:r>
              <w:rPr>
                <w:rFonts w:ascii="Times New Roman" w:eastAsia="Times New Roman" w:hAnsi="Times New Roman" w:cs="Times New Roman"/>
                <w:sz w:val="28"/>
                <w:szCs w:val="28"/>
                <w:lang w:val="uk-UA" w:eastAsia="ru-RU"/>
              </w:rPr>
              <w:t xml:space="preserve"> </w:t>
            </w:r>
            <w:r w:rsidRPr="00B107C1">
              <w:rPr>
                <w:rFonts w:ascii="Times New Roman" w:eastAsia="Times New Roman" w:hAnsi="Times New Roman" w:cs="Times New Roman"/>
                <w:sz w:val="28"/>
                <w:szCs w:val="28"/>
                <w:lang w:val="uk-UA" w:eastAsia="ru-RU"/>
              </w:rPr>
              <w:t>.</w:t>
            </w:r>
          </w:p>
          <w:p w:rsidR="001E4645"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Перемішуємо</w:t>
            </w:r>
            <w:r w:rsidRPr="00867C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другий раз </w:t>
            </w:r>
            <w:r w:rsidRPr="00867C36">
              <w:rPr>
                <w:rFonts w:ascii="Times New Roman" w:hAnsi="Times New Roman" w:cs="Times New Roman"/>
                <w:sz w:val="28"/>
                <w:szCs w:val="28"/>
                <w:lang w:val="uk-UA"/>
              </w:rPr>
              <w:t>низькообертовим міксером</w:t>
            </w:r>
            <w:r>
              <w:rPr>
                <w:rFonts w:ascii="Times New Roman" w:eastAsia="Times New Roman" w:hAnsi="Times New Roman" w:cs="Times New Roman"/>
                <w:sz w:val="28"/>
                <w:szCs w:val="28"/>
                <w:lang w:val="uk-UA" w:eastAsia="ru-RU"/>
              </w:rPr>
              <w:t xml:space="preserve"> </w:t>
            </w:r>
            <w:r w:rsidRPr="00B107C1">
              <w:rPr>
                <w:rFonts w:ascii="Times New Roman" w:eastAsia="Times New Roman" w:hAnsi="Times New Roman" w:cs="Times New Roman"/>
                <w:sz w:val="28"/>
                <w:szCs w:val="28"/>
                <w:lang w:val="uk-UA" w:eastAsia="ru-RU"/>
              </w:rPr>
              <w:t>.</w:t>
            </w:r>
          </w:p>
          <w:p w:rsidR="001E4645" w:rsidRPr="00B107C1" w:rsidRDefault="001E4645" w:rsidP="00A27F2A">
            <w:pPr>
              <w:autoSpaceDE w:val="0"/>
              <w:autoSpaceDN w:val="0"/>
              <w:adjustRightInd w:val="0"/>
              <w:spacing w:after="0" w:line="240" w:lineRule="auto"/>
              <w:rPr>
                <w:rFonts w:ascii="Times New Roman" w:eastAsia="Times New Roman" w:hAnsi="Times New Roman" w:cs="Times New Roman"/>
                <w:bCs/>
                <w:sz w:val="28"/>
                <w:szCs w:val="28"/>
                <w:lang w:val="uk-UA" w:eastAsia="ru-RU"/>
              </w:rPr>
            </w:pPr>
            <w:r w:rsidRPr="00B107C1">
              <w:rPr>
                <w:rFonts w:ascii="Times New Roman" w:eastAsia="Times New Roman" w:hAnsi="Times New Roman" w:cs="Times New Roman"/>
                <w:bCs/>
                <w:sz w:val="28"/>
                <w:szCs w:val="28"/>
                <w:lang w:val="uk-UA" w:eastAsia="ru-RU"/>
              </w:rPr>
              <w:t>1. Перевірити якість зовнішнього вигляду візуально та за допомогою стандартного конусу.</w:t>
            </w:r>
          </w:p>
          <w:p w:rsidR="001E4645" w:rsidRPr="00532A67" w:rsidRDefault="001E4645" w:rsidP="00A27F2A">
            <w:pPr>
              <w:autoSpaceDE w:val="0"/>
              <w:autoSpaceDN w:val="0"/>
              <w:adjustRightInd w:val="0"/>
              <w:spacing w:after="0" w:line="240" w:lineRule="auto"/>
              <w:rPr>
                <w:rFonts w:ascii="Times New Roman" w:eastAsia="Times New Roman" w:hAnsi="Times New Roman" w:cs="Times New Roman"/>
                <w:bCs/>
                <w:sz w:val="16"/>
                <w:szCs w:val="16"/>
                <w:lang w:val="uk-UA" w:eastAsia="ru-RU"/>
              </w:rPr>
            </w:pPr>
            <w:r w:rsidRPr="00B107C1">
              <w:rPr>
                <w:rFonts w:ascii="Times New Roman" w:eastAsia="Times New Roman" w:hAnsi="Times New Roman" w:cs="Times New Roman"/>
                <w:sz w:val="28"/>
                <w:szCs w:val="28"/>
                <w:lang w:val="uk-UA" w:eastAsia="ru-RU"/>
              </w:rPr>
              <w:t xml:space="preserve">2.Перевіряємо </w:t>
            </w:r>
            <w:r>
              <w:rPr>
                <w:rFonts w:ascii="Times New Roman" w:eastAsia="Times New Roman" w:hAnsi="Times New Roman" w:cs="Times New Roman"/>
                <w:sz w:val="28"/>
                <w:szCs w:val="28"/>
                <w:lang w:val="uk-UA" w:eastAsia="ru-RU"/>
              </w:rPr>
              <w:t xml:space="preserve">суміш </w:t>
            </w:r>
            <w:r w:rsidRPr="00B107C1">
              <w:rPr>
                <w:rFonts w:ascii="Times New Roman" w:eastAsia="Times New Roman" w:hAnsi="Times New Roman" w:cs="Times New Roman"/>
                <w:sz w:val="28"/>
                <w:szCs w:val="28"/>
                <w:lang w:val="uk-UA" w:eastAsia="ru-RU"/>
              </w:rPr>
              <w:t>лопат</w:t>
            </w:r>
            <w:r>
              <w:rPr>
                <w:rFonts w:ascii="Times New Roman" w:eastAsia="Times New Roman" w:hAnsi="Times New Roman" w:cs="Times New Roman"/>
                <w:sz w:val="28"/>
                <w:szCs w:val="28"/>
                <w:lang w:val="uk-UA" w:eastAsia="ru-RU"/>
              </w:rPr>
              <w:t>к</w:t>
            </w:r>
            <w:r w:rsidRPr="00B107C1">
              <w:rPr>
                <w:rFonts w:ascii="Times New Roman" w:eastAsia="Times New Roman" w:hAnsi="Times New Roman" w:cs="Times New Roman"/>
                <w:sz w:val="28"/>
                <w:szCs w:val="28"/>
                <w:lang w:val="uk-UA" w:eastAsia="ru-RU"/>
              </w:rPr>
              <w:t>ою.</w:t>
            </w:r>
          </w:p>
        </w:tc>
        <w:tc>
          <w:tcPr>
            <w:tcW w:w="2713" w:type="dxa"/>
            <w:shd w:val="clear" w:color="auto" w:fill="auto"/>
          </w:tcPr>
          <w:p w:rsidR="001E4645" w:rsidRPr="00B107C1"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шпателі; </w:t>
            </w:r>
            <w:r w:rsidRPr="00B107C1">
              <w:rPr>
                <w:rFonts w:ascii="Times New Roman" w:eastAsia="Times New Roman" w:hAnsi="Times New Roman" w:cs="Times New Roman"/>
                <w:sz w:val="28"/>
                <w:szCs w:val="28"/>
                <w:lang w:val="uk-UA" w:eastAsia="ru-RU"/>
              </w:rPr>
              <w:t xml:space="preserve">відро з водою; </w:t>
            </w:r>
            <w:r>
              <w:rPr>
                <w:rFonts w:ascii="Times New Roman" w:eastAsia="Times New Roman" w:hAnsi="Times New Roman" w:cs="Times New Roman"/>
                <w:sz w:val="28"/>
                <w:szCs w:val="28"/>
                <w:lang w:val="uk-UA" w:eastAsia="ru-RU"/>
              </w:rPr>
              <w:t xml:space="preserve">суміш:пластмасовий посуд; </w:t>
            </w:r>
            <w:r>
              <w:rPr>
                <w:rFonts w:ascii="Times New Roman" w:hAnsi="Times New Roman" w:cs="Times New Roman"/>
                <w:sz w:val="28"/>
                <w:szCs w:val="28"/>
                <w:lang w:val="uk-UA"/>
              </w:rPr>
              <w:t>низькообертовий міксер</w:t>
            </w:r>
            <w:r>
              <w:rPr>
                <w:rFonts w:ascii="Times New Roman" w:eastAsia="Times New Roman" w:hAnsi="Times New Roman" w:cs="Times New Roman"/>
                <w:sz w:val="28"/>
                <w:szCs w:val="28"/>
                <w:lang w:val="uk-UA" w:eastAsia="ru-RU"/>
              </w:rPr>
              <w:t xml:space="preserve"> </w:t>
            </w:r>
            <w:r w:rsidRPr="00B107C1">
              <w:rPr>
                <w:rFonts w:ascii="Times New Roman" w:eastAsia="Times New Roman" w:hAnsi="Times New Roman" w:cs="Times New Roman"/>
                <w:sz w:val="28"/>
                <w:szCs w:val="28"/>
                <w:lang w:val="uk-UA" w:eastAsia="ru-RU"/>
              </w:rPr>
              <w:t>.</w:t>
            </w:r>
          </w:p>
          <w:p w:rsidR="001E4645" w:rsidRDefault="001E4645" w:rsidP="00A27F2A">
            <w:pPr>
              <w:autoSpaceDE w:val="0"/>
              <w:autoSpaceDN w:val="0"/>
              <w:adjustRightInd w:val="0"/>
              <w:rPr>
                <w:rFonts w:ascii="Times New Roman" w:eastAsia="Times New Roman" w:hAnsi="Times New Roman" w:cs="Times New Roman"/>
                <w:sz w:val="16"/>
                <w:szCs w:val="16"/>
                <w:lang w:val="uk-UA" w:eastAsia="ru-RU"/>
              </w:rPr>
            </w:pPr>
          </w:p>
          <w:p w:rsidR="001E4645" w:rsidRDefault="001E4645" w:rsidP="00A27F2A">
            <w:pPr>
              <w:autoSpaceDE w:val="0"/>
              <w:autoSpaceDN w:val="0"/>
              <w:adjustRightInd w:val="0"/>
              <w:rPr>
                <w:rFonts w:ascii="Times New Roman" w:eastAsia="Times New Roman" w:hAnsi="Times New Roman" w:cs="Times New Roman"/>
                <w:sz w:val="16"/>
                <w:szCs w:val="16"/>
                <w:lang w:val="uk-UA" w:eastAsia="ru-RU"/>
              </w:rPr>
            </w:pPr>
          </w:p>
          <w:p w:rsidR="001E4645" w:rsidRDefault="001E4645" w:rsidP="00A27F2A">
            <w:pPr>
              <w:autoSpaceDE w:val="0"/>
              <w:autoSpaceDN w:val="0"/>
              <w:adjustRightInd w:val="0"/>
              <w:rPr>
                <w:rFonts w:ascii="Times New Roman" w:eastAsia="Times New Roman" w:hAnsi="Times New Roman" w:cs="Times New Roman"/>
                <w:sz w:val="16"/>
                <w:szCs w:val="16"/>
                <w:lang w:val="uk-UA" w:eastAsia="ru-RU"/>
              </w:rPr>
            </w:pPr>
          </w:p>
          <w:p w:rsidR="001E4645"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B107C1">
              <w:rPr>
                <w:rFonts w:ascii="Times New Roman" w:eastAsia="Times New Roman" w:hAnsi="Times New Roman" w:cs="Times New Roman"/>
                <w:sz w:val="28"/>
                <w:szCs w:val="28"/>
                <w:lang w:val="uk-UA" w:eastAsia="ru-RU"/>
              </w:rPr>
              <w:t xml:space="preserve">Стандартний конус, </w:t>
            </w:r>
            <w:r>
              <w:rPr>
                <w:rFonts w:ascii="Times New Roman" w:eastAsia="Times New Roman" w:hAnsi="Times New Roman" w:cs="Times New Roman"/>
                <w:sz w:val="28"/>
                <w:szCs w:val="28"/>
                <w:lang w:val="uk-UA" w:eastAsia="ru-RU"/>
              </w:rPr>
              <w:t xml:space="preserve">штукатурна  </w:t>
            </w:r>
            <w:r w:rsidRPr="00B107C1">
              <w:rPr>
                <w:rFonts w:ascii="Times New Roman" w:eastAsia="Times New Roman" w:hAnsi="Times New Roman" w:cs="Times New Roman"/>
                <w:sz w:val="28"/>
                <w:szCs w:val="28"/>
                <w:lang w:val="uk-UA" w:eastAsia="ru-RU"/>
              </w:rPr>
              <w:t>лопат</w:t>
            </w:r>
            <w:r>
              <w:rPr>
                <w:rFonts w:ascii="Times New Roman" w:eastAsia="Times New Roman" w:hAnsi="Times New Roman" w:cs="Times New Roman"/>
                <w:sz w:val="28"/>
                <w:szCs w:val="28"/>
                <w:lang w:val="uk-UA" w:eastAsia="ru-RU"/>
              </w:rPr>
              <w:t>ка.</w:t>
            </w:r>
          </w:p>
          <w:p w:rsidR="001E4645" w:rsidRPr="00532A67" w:rsidRDefault="001E4645" w:rsidP="00A27F2A">
            <w:pPr>
              <w:autoSpaceDE w:val="0"/>
              <w:autoSpaceDN w:val="0"/>
              <w:adjustRightInd w:val="0"/>
              <w:rPr>
                <w:rFonts w:ascii="Times New Roman" w:eastAsia="Times New Roman" w:hAnsi="Times New Roman" w:cs="Times New Roman"/>
                <w:sz w:val="16"/>
                <w:szCs w:val="16"/>
                <w:lang w:val="uk-UA" w:eastAsia="ru-RU"/>
              </w:rPr>
            </w:pPr>
          </w:p>
        </w:tc>
        <w:tc>
          <w:tcPr>
            <w:tcW w:w="2454" w:type="dxa"/>
            <w:gridSpan w:val="2"/>
            <w:shd w:val="clear" w:color="auto" w:fill="auto"/>
          </w:tcPr>
          <w:p w:rsidR="001E4645" w:rsidRDefault="001E4645" w:rsidP="00A27F2A">
            <w:pPr>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Чекаємо 5 хвилин.</w:t>
            </w:r>
          </w:p>
          <w:p w:rsidR="001E4645" w:rsidRPr="00B107C1" w:rsidRDefault="001E4645" w:rsidP="00A27F2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між перемішуваннями</w:t>
            </w:r>
          </w:p>
          <w:p w:rsidR="001E4645" w:rsidRDefault="001E4645" w:rsidP="00A27F2A">
            <w:pPr>
              <w:rPr>
                <w:rFonts w:ascii="Times New Roman" w:eastAsia="Times New Roman" w:hAnsi="Times New Roman" w:cs="Times New Roman"/>
                <w:sz w:val="28"/>
                <w:szCs w:val="28"/>
                <w:lang w:val="uk-UA" w:eastAsia="ru-RU"/>
              </w:rPr>
            </w:pPr>
            <w:r w:rsidRPr="00B107C1">
              <w:rPr>
                <w:rFonts w:ascii="Times New Roman" w:eastAsia="Times New Roman" w:hAnsi="Times New Roman" w:cs="Times New Roman"/>
                <w:sz w:val="28"/>
                <w:szCs w:val="28"/>
                <w:lang w:val="uk-UA" w:eastAsia="ru-RU"/>
              </w:rPr>
              <w:t>Розчин повинен</w:t>
            </w:r>
            <w:r>
              <w:rPr>
                <w:rFonts w:ascii="Times New Roman" w:eastAsia="Times New Roman" w:hAnsi="Times New Roman" w:cs="Times New Roman"/>
                <w:sz w:val="28"/>
                <w:szCs w:val="28"/>
                <w:lang w:val="uk-UA" w:eastAsia="ru-RU"/>
              </w:rPr>
              <w:t xml:space="preserve"> бути пластичний та еластичний.</w:t>
            </w:r>
          </w:p>
          <w:p w:rsidR="001E4645" w:rsidRDefault="001E4645" w:rsidP="00A27F2A">
            <w:pPr>
              <w:rPr>
                <w:rFonts w:ascii="Times New Roman" w:eastAsia="Times New Roman" w:hAnsi="Times New Roman" w:cs="Times New Roman"/>
                <w:sz w:val="28"/>
                <w:szCs w:val="28"/>
                <w:lang w:val="uk-UA" w:eastAsia="ru-RU"/>
              </w:rPr>
            </w:pPr>
          </w:p>
          <w:p w:rsidR="001E4645" w:rsidRPr="00532A67" w:rsidRDefault="001E4645" w:rsidP="00B43F57">
            <w:pPr>
              <w:spacing w:after="0" w:line="240" w:lineRule="auto"/>
              <w:rPr>
                <w:rFonts w:ascii="Times New Roman" w:eastAsia="Times New Roman" w:hAnsi="Times New Roman" w:cs="Times New Roman"/>
                <w:sz w:val="16"/>
                <w:szCs w:val="16"/>
                <w:lang w:val="uk-UA" w:eastAsia="ru-RU"/>
              </w:rPr>
            </w:pPr>
            <w:r w:rsidRPr="00B107C1">
              <w:rPr>
                <w:rFonts w:ascii="Times New Roman" w:eastAsia="Times New Roman" w:hAnsi="Times New Roman" w:cs="Times New Roman"/>
                <w:sz w:val="28"/>
                <w:szCs w:val="28"/>
                <w:lang w:val="uk-UA" w:eastAsia="ru-RU"/>
              </w:rPr>
              <w:t>Рухомість визначають з</w:t>
            </w:r>
            <w:r>
              <w:rPr>
                <w:rFonts w:ascii="Times New Roman" w:eastAsia="Times New Roman" w:hAnsi="Times New Roman" w:cs="Times New Roman"/>
                <w:sz w:val="28"/>
                <w:szCs w:val="28"/>
                <w:lang w:val="uk-UA" w:eastAsia="ru-RU"/>
              </w:rPr>
              <w:t>а допомогою стандартного конуса.</w:t>
            </w:r>
            <w:r w:rsidRPr="00B107C1">
              <w:rPr>
                <w:rFonts w:ascii="Times New Roman" w:eastAsia="Times New Roman" w:hAnsi="Times New Roman" w:cs="Times New Roman"/>
                <w:sz w:val="28"/>
                <w:szCs w:val="28"/>
                <w:lang w:val="uk-UA" w:eastAsia="ru-RU"/>
              </w:rPr>
              <w:t>.Розчин повинен бути пластичний та еластичний, мати  потрібну рухомість і водоутримувальну здатність.</w:t>
            </w:r>
            <w:r>
              <w:rPr>
                <w:rFonts w:ascii="Times New Roman" w:eastAsia="Times New Roman" w:hAnsi="Times New Roman" w:cs="Times New Roman"/>
                <w:sz w:val="28"/>
                <w:szCs w:val="28"/>
                <w:lang w:val="uk-UA" w:eastAsia="ru-RU"/>
              </w:rPr>
              <w:t>Бути без грудочок.</w:t>
            </w:r>
          </w:p>
        </w:tc>
        <w:tc>
          <w:tcPr>
            <w:tcW w:w="6296" w:type="dxa"/>
            <w:shd w:val="clear" w:color="auto" w:fill="auto"/>
          </w:tcPr>
          <w:p w:rsidR="001E4645" w:rsidRDefault="001E4645" w:rsidP="00A27F2A">
            <w:pPr>
              <w:rPr>
                <w:rFonts w:ascii="Calibri" w:eastAsia="Times New Roman" w:hAnsi="Calibri" w:cs="Times New Roman"/>
                <w:noProof/>
                <w:sz w:val="16"/>
                <w:szCs w:val="16"/>
                <w:lang w:val="uk-UA" w:eastAsia="ru-RU"/>
              </w:rPr>
            </w:pPr>
            <w:r>
              <w:rPr>
                <w:noProof/>
                <w:lang w:eastAsia="ru-RU"/>
              </w:rPr>
              <w:drawing>
                <wp:inline distT="0" distB="0" distL="0" distR="0" wp14:anchorId="00A60386" wp14:editId="7BE1DB68">
                  <wp:extent cx="1954664" cy="1463040"/>
                  <wp:effectExtent l="0" t="0" r="7620" b="3810"/>
                  <wp:docPr id="24" name="Рисунок 24" descr="http://budivnik.in.ua/images/Shtukaturka_Knauf_Rotband_gipsovaya_shtukaturnaya_smes_v_upakovkah_po_30_kg-_tehnicheskie_harakteristiki_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divnik.in.ua/images/Shtukaturka_Knauf_Rotband_gipsovaya_shtukaturnaya_smes_v_upakovkah_po_30_kg-_tehnicheskie_harakteristiki_7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5203" cy="1463443"/>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22AB19AC" wp14:editId="1904A84A">
                  <wp:extent cx="1652840" cy="1463040"/>
                  <wp:effectExtent l="0" t="0" r="5080" b="3810"/>
                  <wp:docPr id="25" name="Рисунок 25" descr="http://budivnik.in.ua/images/Shtukaturka_Knauf_Rotband_gipsovaya_shtukaturnaya_smes_v_upakovkah_po_30_kg-_tehnicheskie_harakteristiki_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divnik.in.ua/images/Shtukaturka_Knauf_Rotband_gipsovaya_shtukaturnaya_smes_v_upakovkah_po_30_kg-_tehnicheskie_harakteristiki_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6914" cy="1466646"/>
                          </a:xfrm>
                          <a:prstGeom prst="rect">
                            <a:avLst/>
                          </a:prstGeom>
                          <a:noFill/>
                          <a:ln>
                            <a:noFill/>
                          </a:ln>
                        </pic:spPr>
                      </pic:pic>
                    </a:graphicData>
                  </a:graphic>
                </wp:inline>
              </w:drawing>
            </w:r>
          </w:p>
          <w:p w:rsidR="001E4645" w:rsidRPr="002652F2" w:rsidRDefault="001E4645" w:rsidP="00A27F2A">
            <w:pPr>
              <w:shd w:val="clear" w:color="auto" w:fill="FFFFFF"/>
              <w:spacing w:after="375" w:line="240" w:lineRule="auto"/>
              <w:jc w:val="center"/>
              <w:textAlignment w:val="baseline"/>
              <w:rPr>
                <w:rFonts w:ascii="Arial" w:eastAsia="Times New Roman" w:hAnsi="Arial" w:cs="Arial"/>
                <w:color w:val="000000"/>
                <w:sz w:val="24"/>
                <w:szCs w:val="24"/>
                <w:lang w:eastAsia="ru-RU"/>
              </w:rPr>
            </w:pPr>
            <w:r>
              <w:rPr>
                <w:noProof/>
                <w:lang w:eastAsia="ru-RU"/>
              </w:rPr>
              <w:drawing>
                <wp:inline distT="0" distB="0" distL="0" distR="0" wp14:anchorId="62B8D953" wp14:editId="68763910">
                  <wp:extent cx="2076226" cy="2475578"/>
                  <wp:effectExtent l="0" t="0" r="635" b="1270"/>
                  <wp:docPr id="26" name="Рисунок 26" descr="Персональный сайт - Урок 1 Види розчинів, якi використовують д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сональный сайт - Урок 1 Види розчинів, якi використовують для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6093" cy="2475420"/>
                          </a:xfrm>
                          <a:prstGeom prst="rect">
                            <a:avLst/>
                          </a:prstGeom>
                          <a:noFill/>
                          <a:ln>
                            <a:noFill/>
                          </a:ln>
                        </pic:spPr>
                      </pic:pic>
                    </a:graphicData>
                  </a:graphic>
                </wp:inline>
              </w:drawing>
            </w:r>
          </w:p>
          <w:p w:rsidR="001E4645" w:rsidRPr="00532A67" w:rsidRDefault="001E4645" w:rsidP="00A27F2A">
            <w:pPr>
              <w:jc w:val="center"/>
              <w:rPr>
                <w:rFonts w:ascii="Calibri" w:eastAsia="Times New Roman" w:hAnsi="Calibri" w:cs="Times New Roman"/>
                <w:noProof/>
                <w:sz w:val="16"/>
                <w:szCs w:val="16"/>
                <w:lang w:val="uk-UA" w:eastAsia="ru-RU"/>
              </w:rPr>
            </w:pPr>
          </w:p>
        </w:tc>
      </w:tr>
    </w:tbl>
    <w:p w:rsidR="001E4645" w:rsidRPr="00B107C1" w:rsidRDefault="001E4645" w:rsidP="001E4645">
      <w:pPr>
        <w:jc w:val="center"/>
        <w:rPr>
          <w:rFonts w:ascii="Times New Roman" w:eastAsia="Times New Roman" w:hAnsi="Times New Roman" w:cs="Times New Roman"/>
          <w:b/>
          <w:sz w:val="32"/>
          <w:szCs w:val="32"/>
          <w:lang w:val="uk-UA" w:eastAsia="ru-RU"/>
        </w:rPr>
      </w:pPr>
      <w:r w:rsidRPr="00B107C1">
        <w:rPr>
          <w:rFonts w:ascii="Times New Roman" w:eastAsia="Times New Roman" w:hAnsi="Times New Roman" w:cs="Times New Roman"/>
          <w:b/>
          <w:sz w:val="32"/>
          <w:szCs w:val="32"/>
          <w:lang w:val="uk-UA" w:eastAsia="ru-RU"/>
        </w:rPr>
        <w:lastRenderedPageBreak/>
        <w:t xml:space="preserve"> Перелік запитань для самоконтролю.</w:t>
      </w:r>
    </w:p>
    <w:p w:rsidR="001E4645" w:rsidRPr="00B107C1" w:rsidRDefault="001E4645" w:rsidP="001E4645">
      <w:pPr>
        <w:jc w:val="center"/>
        <w:rPr>
          <w:rFonts w:ascii="Times New Roman" w:eastAsia="Times New Roman" w:hAnsi="Times New Roman" w:cs="Times New Roman"/>
          <w:b/>
          <w:sz w:val="32"/>
          <w:szCs w:val="32"/>
          <w:lang w:val="uk-UA" w:eastAsia="ru-RU"/>
        </w:rPr>
      </w:pPr>
      <w:r w:rsidRPr="00B107C1">
        <w:rPr>
          <w:rFonts w:ascii="Times New Roman" w:eastAsia="Times New Roman" w:hAnsi="Times New Roman" w:cs="Times New Roman"/>
          <w:b/>
          <w:sz w:val="32"/>
          <w:szCs w:val="32"/>
          <w:lang w:val="uk-UA" w:eastAsia="ru-RU"/>
        </w:rPr>
        <w:t>Визначте правильну відповідь.</w:t>
      </w:r>
    </w:p>
    <w:p w:rsidR="001E4645" w:rsidRPr="00B107C1" w:rsidRDefault="001E4645" w:rsidP="001E4645">
      <w:pPr>
        <w:numPr>
          <w:ilvl w:val="0"/>
          <w:numId w:val="5"/>
        </w:numPr>
        <w:spacing w:line="360" w:lineRule="auto"/>
        <w:contextualSpacing/>
        <w:rPr>
          <w:rFonts w:ascii="Times New Roman" w:eastAsia="Times New Roman" w:hAnsi="Times New Roman" w:cs="Times New Roman"/>
          <w:sz w:val="28"/>
          <w:szCs w:val="28"/>
          <w:lang w:val="uk-UA" w:eastAsia="ru-RU"/>
        </w:rPr>
      </w:pPr>
      <w:r w:rsidRPr="00B107C1">
        <w:rPr>
          <w:rFonts w:ascii="Times New Roman" w:eastAsia="Times New Roman" w:hAnsi="Times New Roman" w:cs="Times New Roman"/>
          <w:sz w:val="28"/>
          <w:szCs w:val="28"/>
          <w:lang w:val="uk-UA" w:eastAsia="ru-RU"/>
        </w:rPr>
        <w:t>Який  інструме</w:t>
      </w:r>
      <w:r>
        <w:rPr>
          <w:rFonts w:ascii="Times New Roman" w:eastAsia="Times New Roman" w:hAnsi="Times New Roman" w:cs="Times New Roman"/>
          <w:sz w:val="28"/>
          <w:szCs w:val="28"/>
          <w:lang w:val="uk-UA" w:eastAsia="ru-RU"/>
        </w:rPr>
        <w:t>нт використовують для перемішування розчину вручну</w:t>
      </w:r>
      <w:r w:rsidRPr="00B107C1">
        <w:rPr>
          <w:rFonts w:ascii="Times New Roman" w:eastAsia="Times New Roman" w:hAnsi="Times New Roman" w:cs="Times New Roman"/>
          <w:sz w:val="28"/>
          <w:szCs w:val="28"/>
          <w:lang w:val="uk-UA" w:eastAsia="ru-RU"/>
        </w:rPr>
        <w:t>?</w:t>
      </w:r>
    </w:p>
    <w:p w:rsidR="001E4645" w:rsidRPr="00B107C1" w:rsidRDefault="001E4645" w:rsidP="001E4645">
      <w:pPr>
        <w:spacing w:line="360" w:lineRule="auto"/>
        <w:ind w:left="720"/>
        <w:contextualSpacing/>
        <w:rPr>
          <w:rFonts w:ascii="Times New Roman" w:eastAsia="Times New Roman" w:hAnsi="Times New Roman" w:cs="Times New Roman"/>
          <w:sz w:val="28"/>
          <w:szCs w:val="28"/>
          <w:lang w:val="uk-UA" w:eastAsia="ru-RU"/>
        </w:rPr>
      </w:pPr>
      <w:r w:rsidRPr="00B107C1">
        <w:rPr>
          <w:rFonts w:ascii="Times New Roman" w:eastAsia="Times New Roman" w:hAnsi="Times New Roman" w:cs="Times New Roman"/>
          <w:sz w:val="28"/>
          <w:szCs w:val="28"/>
          <w:lang w:val="uk-UA" w:eastAsia="ru-RU"/>
        </w:rPr>
        <w:t xml:space="preserve">А) </w:t>
      </w:r>
      <w:r>
        <w:rPr>
          <w:rFonts w:ascii="Times New Roman" w:hAnsi="Times New Roman" w:cs="Times New Roman"/>
          <w:sz w:val="28"/>
          <w:szCs w:val="28"/>
          <w:lang w:val="uk-UA"/>
        </w:rPr>
        <w:t>Низькообертовий міксер;</w:t>
      </w:r>
    </w:p>
    <w:p w:rsidR="001E4645" w:rsidRPr="00B107C1" w:rsidRDefault="001E4645" w:rsidP="001E4645">
      <w:pPr>
        <w:spacing w:line="360" w:lineRule="auto"/>
        <w:ind w:left="720"/>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 Штукатурну лопатка</w:t>
      </w:r>
      <w:r w:rsidRPr="00B107C1">
        <w:rPr>
          <w:rFonts w:ascii="Times New Roman" w:eastAsia="Times New Roman" w:hAnsi="Times New Roman" w:cs="Times New Roman"/>
          <w:sz w:val="28"/>
          <w:szCs w:val="28"/>
          <w:lang w:val="uk-UA" w:eastAsia="ru-RU"/>
        </w:rPr>
        <w:t>;</w:t>
      </w:r>
    </w:p>
    <w:p w:rsidR="001E4645" w:rsidRPr="00B107C1" w:rsidRDefault="001E4645" w:rsidP="001E4645">
      <w:pPr>
        <w:spacing w:line="360" w:lineRule="auto"/>
        <w:ind w:left="720"/>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Лопата</w:t>
      </w:r>
      <w:r w:rsidRPr="00B107C1">
        <w:rPr>
          <w:rFonts w:ascii="Times New Roman" w:eastAsia="Times New Roman" w:hAnsi="Times New Roman" w:cs="Times New Roman"/>
          <w:sz w:val="28"/>
          <w:szCs w:val="28"/>
          <w:lang w:val="uk-UA" w:eastAsia="ru-RU"/>
        </w:rPr>
        <w:t>.</w:t>
      </w:r>
    </w:p>
    <w:p w:rsidR="001E4645" w:rsidRPr="00B107C1" w:rsidRDefault="001E4645" w:rsidP="001E4645">
      <w:pPr>
        <w:spacing w:after="0" w:line="360" w:lineRule="auto"/>
        <w:rPr>
          <w:rFonts w:ascii="Times New Roman" w:eastAsia="Times New Roman" w:hAnsi="Times New Roman" w:cs="Times New Roman"/>
          <w:sz w:val="28"/>
          <w:szCs w:val="28"/>
          <w:lang w:val="uk-UA" w:eastAsia="ru-RU"/>
        </w:rPr>
      </w:pPr>
      <w:r w:rsidRPr="00B107C1">
        <w:rPr>
          <w:rFonts w:ascii="Times New Roman" w:eastAsia="Times New Roman" w:hAnsi="Times New Roman" w:cs="Times New Roman"/>
          <w:sz w:val="28"/>
          <w:szCs w:val="28"/>
          <w:lang w:val="uk-UA" w:eastAsia="ru-RU"/>
        </w:rPr>
        <w:t xml:space="preserve">2. Чим перевіряють </w:t>
      </w:r>
      <w:r>
        <w:rPr>
          <w:rFonts w:ascii="Times New Roman" w:eastAsia="Times New Roman" w:hAnsi="Times New Roman" w:cs="Times New Roman"/>
          <w:sz w:val="28"/>
          <w:szCs w:val="28"/>
          <w:lang w:val="uk-UA" w:eastAsia="ru-RU"/>
        </w:rPr>
        <w:t>рухомість готової суміші</w:t>
      </w:r>
      <w:r w:rsidRPr="00B107C1">
        <w:rPr>
          <w:rFonts w:ascii="Times New Roman" w:eastAsia="Times New Roman" w:hAnsi="Times New Roman" w:cs="Times New Roman"/>
          <w:sz w:val="28"/>
          <w:szCs w:val="28"/>
          <w:lang w:val="uk-UA" w:eastAsia="ru-RU"/>
        </w:rPr>
        <w:t>?</w:t>
      </w:r>
    </w:p>
    <w:p w:rsidR="001E4645" w:rsidRPr="00B107C1" w:rsidRDefault="001E4645" w:rsidP="001E4645">
      <w:pPr>
        <w:spacing w:after="0" w:line="360" w:lineRule="auto"/>
        <w:rPr>
          <w:rFonts w:ascii="Times New Roman" w:eastAsia="Times New Roman" w:hAnsi="Times New Roman" w:cs="Times New Roman"/>
          <w:sz w:val="28"/>
          <w:szCs w:val="28"/>
          <w:lang w:val="uk-UA" w:eastAsia="ru-RU"/>
        </w:rPr>
      </w:pPr>
      <w:r w:rsidRPr="00B107C1">
        <w:rPr>
          <w:rFonts w:ascii="Times New Roman" w:eastAsia="Times New Roman" w:hAnsi="Times New Roman" w:cs="Times New Roman"/>
          <w:sz w:val="28"/>
          <w:szCs w:val="28"/>
          <w:lang w:val="uk-UA" w:eastAsia="ru-RU"/>
        </w:rPr>
        <w:t xml:space="preserve">         А) Лопаткою;</w:t>
      </w:r>
    </w:p>
    <w:p w:rsidR="001E4645" w:rsidRPr="00B107C1" w:rsidRDefault="001E4645" w:rsidP="001E4645">
      <w:pPr>
        <w:spacing w:after="0" w:line="360" w:lineRule="auto"/>
        <w:rPr>
          <w:rFonts w:ascii="Times New Roman" w:eastAsia="Times New Roman" w:hAnsi="Times New Roman" w:cs="Times New Roman"/>
          <w:sz w:val="28"/>
          <w:szCs w:val="28"/>
          <w:lang w:val="uk-UA" w:eastAsia="ru-RU"/>
        </w:rPr>
      </w:pPr>
      <w:r w:rsidRPr="00B107C1">
        <w:rPr>
          <w:rFonts w:ascii="Times New Roman" w:eastAsia="Times New Roman" w:hAnsi="Times New Roman" w:cs="Times New Roman"/>
          <w:sz w:val="28"/>
          <w:szCs w:val="28"/>
          <w:lang w:val="uk-UA" w:eastAsia="ru-RU"/>
        </w:rPr>
        <w:t xml:space="preserve">         Б) Стандартним конусом;</w:t>
      </w:r>
    </w:p>
    <w:p w:rsidR="001E4645" w:rsidRPr="00B107C1" w:rsidRDefault="001E4645" w:rsidP="001E4645">
      <w:pPr>
        <w:spacing w:line="360" w:lineRule="auto"/>
        <w:rPr>
          <w:rFonts w:ascii="Times New Roman" w:eastAsia="Times New Roman" w:hAnsi="Times New Roman" w:cs="Times New Roman"/>
          <w:sz w:val="28"/>
          <w:szCs w:val="28"/>
          <w:lang w:val="uk-UA" w:eastAsia="ru-RU"/>
        </w:rPr>
      </w:pPr>
      <w:r w:rsidRPr="00B107C1">
        <w:rPr>
          <w:rFonts w:ascii="Times New Roman" w:eastAsia="Times New Roman" w:hAnsi="Times New Roman" w:cs="Times New Roman"/>
          <w:sz w:val="28"/>
          <w:szCs w:val="28"/>
          <w:lang w:val="uk-UA" w:eastAsia="ru-RU"/>
        </w:rPr>
        <w:t xml:space="preserve">         В) Лопатою.</w:t>
      </w:r>
    </w:p>
    <w:p w:rsidR="001E4645" w:rsidRPr="00B107C1" w:rsidRDefault="001E4645" w:rsidP="001E4645">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Яка пропорція розчина</w:t>
      </w:r>
      <w:r w:rsidRPr="00B107C1">
        <w:rPr>
          <w:rFonts w:ascii="Times New Roman" w:eastAsia="Times New Roman" w:hAnsi="Times New Roman" w:cs="Times New Roman"/>
          <w:sz w:val="28"/>
          <w:szCs w:val="28"/>
          <w:lang w:val="uk-UA" w:eastAsia="ru-RU"/>
        </w:rPr>
        <w:t>?</w:t>
      </w:r>
    </w:p>
    <w:p w:rsidR="001E4645" w:rsidRPr="00B107C1" w:rsidRDefault="001E4645" w:rsidP="001E4645">
      <w:pPr>
        <w:rPr>
          <w:rFonts w:ascii="Times New Roman" w:eastAsia="Times New Roman" w:hAnsi="Times New Roman" w:cs="Times New Roman"/>
          <w:sz w:val="28"/>
          <w:szCs w:val="28"/>
          <w:lang w:val="uk-UA" w:eastAsia="ru-RU"/>
        </w:rPr>
      </w:pPr>
      <w:r w:rsidRPr="00B107C1">
        <w:rPr>
          <w:rFonts w:ascii="Times New Roman" w:eastAsia="Times New Roman" w:hAnsi="Times New Roman" w:cs="Times New Roman"/>
          <w:sz w:val="28"/>
          <w:szCs w:val="28"/>
          <w:lang w:val="uk-UA" w:eastAsia="ru-RU"/>
        </w:rPr>
        <w:t xml:space="preserve">        А) </w:t>
      </w:r>
      <w:r>
        <w:rPr>
          <w:rFonts w:ascii="Times New Roman" w:eastAsia="Times New Roman" w:hAnsi="Times New Roman" w:cs="Times New Roman"/>
          <w:sz w:val="28"/>
          <w:szCs w:val="28"/>
          <w:lang w:val="uk-UA" w:eastAsia="ru-RU"/>
        </w:rPr>
        <w:t>2:4;</w:t>
      </w:r>
    </w:p>
    <w:p w:rsidR="001E4645" w:rsidRPr="00B107C1" w:rsidRDefault="001E4645" w:rsidP="001E4645">
      <w:pPr>
        <w:rPr>
          <w:rFonts w:ascii="Times New Roman" w:eastAsia="Times New Roman" w:hAnsi="Times New Roman" w:cs="Times New Roman"/>
          <w:sz w:val="28"/>
          <w:szCs w:val="28"/>
          <w:lang w:val="uk-UA" w:eastAsia="ru-RU"/>
        </w:rPr>
      </w:pPr>
      <w:r w:rsidRPr="00B107C1">
        <w:rPr>
          <w:rFonts w:ascii="Times New Roman" w:eastAsia="Times New Roman" w:hAnsi="Times New Roman" w:cs="Times New Roman"/>
          <w:sz w:val="28"/>
          <w:szCs w:val="28"/>
          <w:lang w:val="uk-UA" w:eastAsia="ru-RU"/>
        </w:rPr>
        <w:t xml:space="preserve">        Б) </w:t>
      </w:r>
      <w:r>
        <w:rPr>
          <w:rFonts w:ascii="Times New Roman" w:eastAsia="Times New Roman" w:hAnsi="Times New Roman" w:cs="Times New Roman"/>
          <w:sz w:val="28"/>
          <w:szCs w:val="28"/>
          <w:lang w:val="uk-UA" w:eastAsia="ru-RU"/>
        </w:rPr>
        <w:t>1:3;</w:t>
      </w:r>
    </w:p>
    <w:p w:rsidR="001E4645" w:rsidRPr="00B107C1" w:rsidRDefault="001E4645" w:rsidP="001E4645">
      <w:pPr>
        <w:rPr>
          <w:rFonts w:ascii="Times New Roman" w:eastAsia="Times New Roman" w:hAnsi="Times New Roman" w:cs="Times New Roman"/>
          <w:sz w:val="28"/>
          <w:szCs w:val="28"/>
          <w:lang w:val="uk-UA" w:eastAsia="ru-RU"/>
        </w:rPr>
      </w:pPr>
      <w:r w:rsidRPr="00B107C1">
        <w:rPr>
          <w:rFonts w:ascii="Times New Roman" w:eastAsia="Times New Roman" w:hAnsi="Times New Roman" w:cs="Times New Roman"/>
          <w:sz w:val="28"/>
          <w:szCs w:val="28"/>
          <w:lang w:val="uk-UA" w:eastAsia="ru-RU"/>
        </w:rPr>
        <w:t xml:space="preserve">        В) </w:t>
      </w:r>
      <w:r>
        <w:rPr>
          <w:rFonts w:ascii="Times New Roman" w:eastAsia="Times New Roman" w:hAnsi="Times New Roman" w:cs="Times New Roman"/>
          <w:sz w:val="28"/>
          <w:szCs w:val="28"/>
          <w:lang w:val="uk-UA" w:eastAsia="ru-RU"/>
        </w:rPr>
        <w:t>2:2.</w:t>
      </w:r>
    </w:p>
    <w:p w:rsidR="001E4645" w:rsidRPr="00B107C1" w:rsidRDefault="001E4645" w:rsidP="001E4645">
      <w:pPr>
        <w:rPr>
          <w:rFonts w:ascii="Times New Roman" w:eastAsia="Times New Roman" w:hAnsi="Times New Roman" w:cs="Times New Roman"/>
          <w:sz w:val="28"/>
          <w:szCs w:val="28"/>
          <w:lang w:val="uk-UA" w:eastAsia="ru-RU"/>
        </w:rPr>
      </w:pPr>
      <w:r w:rsidRPr="00B107C1">
        <w:rPr>
          <w:rFonts w:ascii="Times New Roman" w:eastAsia="Times New Roman" w:hAnsi="Times New Roman" w:cs="Times New Roman"/>
          <w:sz w:val="28"/>
          <w:szCs w:val="28"/>
          <w:lang w:val="uk-UA" w:eastAsia="ru-RU"/>
        </w:rPr>
        <w:t xml:space="preserve">     4.</w:t>
      </w:r>
      <w:r>
        <w:rPr>
          <w:rFonts w:ascii="Times New Roman" w:eastAsia="Times New Roman" w:hAnsi="Times New Roman" w:cs="Times New Roman"/>
          <w:sz w:val="28"/>
          <w:szCs w:val="28"/>
          <w:lang w:val="uk-UA" w:eastAsia="ru-RU"/>
        </w:rPr>
        <w:t>Яке в’яжуче в цементному розчині</w:t>
      </w:r>
      <w:r w:rsidRPr="00B107C1">
        <w:rPr>
          <w:rFonts w:ascii="Times New Roman" w:eastAsia="Times New Roman" w:hAnsi="Times New Roman" w:cs="Times New Roman"/>
          <w:sz w:val="28"/>
          <w:szCs w:val="28"/>
          <w:lang w:val="uk-UA" w:eastAsia="ru-RU"/>
        </w:rPr>
        <w:t>?</w:t>
      </w:r>
    </w:p>
    <w:p w:rsidR="001E4645" w:rsidRPr="00B107C1" w:rsidRDefault="001E4645" w:rsidP="001E4645">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 Вапно</w:t>
      </w:r>
      <w:r w:rsidRPr="00B107C1">
        <w:rPr>
          <w:rFonts w:ascii="Times New Roman" w:eastAsia="Times New Roman" w:hAnsi="Times New Roman" w:cs="Times New Roman"/>
          <w:sz w:val="28"/>
          <w:szCs w:val="28"/>
          <w:lang w:val="uk-UA" w:eastAsia="ru-RU"/>
        </w:rPr>
        <w:t xml:space="preserve"> ;</w:t>
      </w:r>
    </w:p>
    <w:p w:rsidR="001E4645" w:rsidRPr="00B107C1" w:rsidRDefault="001E4645" w:rsidP="001E4645">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Б) Цемент.</w:t>
      </w:r>
      <w:r w:rsidRPr="00B107C1">
        <w:rPr>
          <w:rFonts w:ascii="Times New Roman" w:eastAsia="Times New Roman" w:hAnsi="Times New Roman" w:cs="Times New Roman"/>
          <w:sz w:val="28"/>
          <w:szCs w:val="28"/>
          <w:lang w:val="uk-UA" w:eastAsia="ru-RU"/>
        </w:rPr>
        <w:t>;</w:t>
      </w:r>
    </w:p>
    <w:p w:rsidR="001E4645" w:rsidRDefault="001E4645" w:rsidP="001E4645">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 Пісок.</w:t>
      </w:r>
    </w:p>
    <w:p w:rsidR="001E4645" w:rsidRPr="00B107C1" w:rsidRDefault="001E4645" w:rsidP="001E4645">
      <w:pPr>
        <w:rPr>
          <w:rFonts w:ascii="Times New Roman" w:eastAsia="Times New Roman" w:hAnsi="Times New Roman" w:cs="Times New Roman"/>
          <w:sz w:val="28"/>
          <w:szCs w:val="28"/>
          <w:lang w:val="uk-UA" w:eastAsia="ru-RU"/>
        </w:rPr>
      </w:pPr>
    </w:p>
    <w:p w:rsidR="001E4645" w:rsidRPr="00B87870" w:rsidRDefault="001E4645" w:rsidP="001E4645">
      <w:pPr>
        <w:spacing w:after="0"/>
        <w:jc w:val="center"/>
        <w:rPr>
          <w:rFonts w:ascii="Calibri" w:eastAsia="Times New Roman" w:hAnsi="Calibri" w:cs="Times New Roman"/>
          <w:b/>
          <w:color w:val="800080"/>
          <w:sz w:val="32"/>
          <w:szCs w:val="32"/>
          <w:lang w:val="uk-UA" w:eastAsia="ru-RU"/>
        </w:rPr>
      </w:pPr>
      <w:r w:rsidRPr="00B87870">
        <w:rPr>
          <w:rFonts w:ascii="Times New Roman" w:eastAsia="Times New Roman" w:hAnsi="Times New Roman" w:cs="Times New Roman"/>
          <w:b/>
          <w:sz w:val="32"/>
          <w:szCs w:val="32"/>
          <w:lang w:val="uk-UA" w:eastAsia="ru-RU"/>
        </w:rPr>
        <w:lastRenderedPageBreak/>
        <w:t>Вимоги охорони праці при приготуванні розчинових сумішів вручну</w:t>
      </w:r>
      <w:r>
        <w:rPr>
          <w:rFonts w:ascii="Times New Roman" w:eastAsia="Times New Roman" w:hAnsi="Times New Roman" w:cs="Times New Roman"/>
          <w:b/>
          <w:sz w:val="32"/>
          <w:szCs w:val="32"/>
          <w:lang w:val="uk-UA" w:eastAsia="ru-RU"/>
        </w:rPr>
        <w:t xml:space="preserve"> для ремонтних робіт</w:t>
      </w:r>
      <w:r w:rsidRPr="00B87870">
        <w:rPr>
          <w:rFonts w:ascii="Times New Roman" w:eastAsia="Times New Roman" w:hAnsi="Times New Roman" w:cs="Times New Roman"/>
          <w:b/>
          <w:sz w:val="32"/>
          <w:szCs w:val="32"/>
          <w:lang w:val="uk-UA" w:eastAsia="ru-RU"/>
        </w:rPr>
        <w:t>.</w:t>
      </w:r>
    </w:p>
    <w:p w:rsidR="001E4645" w:rsidRPr="00B107C1" w:rsidRDefault="001E4645" w:rsidP="001E4645">
      <w:pPr>
        <w:rPr>
          <w:rFonts w:ascii="Times New Roman" w:eastAsia="Times New Roman" w:hAnsi="Times New Roman" w:cs="Times New Roman"/>
          <w:color w:val="000000"/>
          <w:sz w:val="28"/>
          <w:szCs w:val="28"/>
          <w:lang w:eastAsia="ru-RU"/>
        </w:rPr>
      </w:pPr>
      <w:r w:rsidRPr="00B107C1">
        <w:rPr>
          <w:rFonts w:ascii="Times New Roman" w:eastAsia="Times New Roman" w:hAnsi="Times New Roman" w:cs="Times New Roman"/>
          <w:color w:val="000000"/>
          <w:sz w:val="28"/>
          <w:szCs w:val="28"/>
          <w:lang w:eastAsia="ru-RU"/>
        </w:rPr>
        <w:t>1. Без проведеного</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 xml:space="preserve">інструктажу з </w:t>
      </w:r>
      <w:proofErr w:type="gramStart"/>
      <w:r w:rsidRPr="00B107C1">
        <w:rPr>
          <w:rFonts w:ascii="Times New Roman" w:eastAsia="Times New Roman" w:hAnsi="Times New Roman" w:cs="Times New Roman"/>
          <w:color w:val="000000"/>
          <w:sz w:val="28"/>
          <w:szCs w:val="28"/>
          <w:lang w:eastAsia="ru-RU"/>
        </w:rPr>
        <w:t>техн</w:t>
      </w:r>
      <w:proofErr w:type="gramEnd"/>
      <w:r w:rsidRPr="00B107C1">
        <w:rPr>
          <w:rFonts w:ascii="Times New Roman" w:eastAsia="Times New Roman" w:hAnsi="Times New Roman" w:cs="Times New Roman"/>
          <w:color w:val="000000"/>
          <w:sz w:val="28"/>
          <w:szCs w:val="28"/>
          <w:lang w:eastAsia="ru-RU"/>
        </w:rPr>
        <w:t>іки</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безпеки по штукатурних роботах , не можна</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приступати до виконання роботи</w:t>
      </w:r>
    </w:p>
    <w:p w:rsidR="001E4645" w:rsidRPr="00B107C1" w:rsidRDefault="001E4645" w:rsidP="001E4645">
      <w:pPr>
        <w:rPr>
          <w:rFonts w:ascii="Times New Roman" w:eastAsia="Times New Roman" w:hAnsi="Times New Roman" w:cs="Times New Roman"/>
          <w:color w:val="000000"/>
          <w:sz w:val="28"/>
          <w:szCs w:val="28"/>
          <w:lang w:eastAsia="ru-RU"/>
        </w:rPr>
      </w:pPr>
      <w:r w:rsidRPr="00B107C1">
        <w:rPr>
          <w:rFonts w:ascii="Times New Roman" w:eastAsia="Times New Roman" w:hAnsi="Times New Roman" w:cs="Times New Roman"/>
          <w:color w:val="000000"/>
          <w:sz w:val="28"/>
          <w:szCs w:val="28"/>
          <w:lang w:eastAsia="ru-RU"/>
        </w:rPr>
        <w:t>2. Працювати з розчинами</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потрібно в гумових</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рукавицях та спецодязі.</w:t>
      </w:r>
    </w:p>
    <w:p w:rsidR="001E4645" w:rsidRPr="00B107C1" w:rsidRDefault="001E4645" w:rsidP="001E4645">
      <w:pPr>
        <w:rPr>
          <w:rFonts w:ascii="Times New Roman" w:eastAsia="Times New Roman" w:hAnsi="Times New Roman" w:cs="Times New Roman"/>
          <w:color w:val="000000"/>
          <w:sz w:val="28"/>
          <w:szCs w:val="28"/>
          <w:lang w:eastAsia="ru-RU"/>
        </w:rPr>
      </w:pPr>
      <w:r w:rsidRPr="00B107C1">
        <w:rPr>
          <w:rFonts w:ascii="Times New Roman" w:eastAsia="Times New Roman" w:hAnsi="Times New Roman" w:cs="Times New Roman"/>
          <w:color w:val="000000"/>
          <w:sz w:val="28"/>
          <w:szCs w:val="28"/>
          <w:lang w:eastAsia="ru-RU"/>
        </w:rPr>
        <w:t>3. Приміщення в яких</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працюють</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повинні бути добре освітлюванні,</w:t>
      </w:r>
      <w:proofErr w:type="gramStart"/>
      <w:r w:rsidRPr="00B107C1">
        <w:rPr>
          <w:rFonts w:ascii="Times New Roman" w:eastAsia="Times New Roman" w:hAnsi="Times New Roman" w:cs="Times New Roman"/>
          <w:color w:val="000000"/>
          <w:sz w:val="28"/>
          <w:szCs w:val="28"/>
          <w:lang w:eastAsia="ru-RU"/>
        </w:rPr>
        <w:t>пров</w:t>
      </w:r>
      <w:proofErr w:type="gramEnd"/>
      <w:r w:rsidRPr="00B107C1">
        <w:rPr>
          <w:rFonts w:ascii="Times New Roman" w:eastAsia="Times New Roman" w:hAnsi="Times New Roman" w:cs="Times New Roman"/>
          <w:color w:val="000000"/>
          <w:sz w:val="28"/>
          <w:szCs w:val="28"/>
          <w:lang w:eastAsia="ru-RU"/>
        </w:rPr>
        <w:t>ітрювані;електрична проводка за ізольована та в</w:t>
      </w:r>
      <w:r w:rsidRPr="00B107C1">
        <w:rPr>
          <w:rFonts w:ascii="Times New Roman" w:eastAsia="Times New Roman" w:hAnsi="Times New Roman" w:cs="Times New Roman"/>
          <w:color w:val="000000"/>
          <w:sz w:val="28"/>
          <w:szCs w:val="28"/>
          <w:lang w:val="uk-UA" w:eastAsia="ru-RU"/>
        </w:rPr>
        <w:t>имкнута</w:t>
      </w:r>
      <w:r w:rsidRPr="00B107C1">
        <w:rPr>
          <w:rFonts w:ascii="Times New Roman" w:eastAsia="Times New Roman" w:hAnsi="Times New Roman" w:cs="Times New Roman"/>
          <w:color w:val="000000"/>
          <w:sz w:val="28"/>
          <w:szCs w:val="28"/>
          <w:lang w:eastAsia="ru-RU"/>
        </w:rPr>
        <w:t>.</w:t>
      </w:r>
    </w:p>
    <w:p w:rsidR="001E4645" w:rsidRPr="00B107C1" w:rsidRDefault="001E4645" w:rsidP="001E4645">
      <w:pPr>
        <w:rPr>
          <w:rFonts w:ascii="Times New Roman" w:eastAsia="Times New Roman" w:hAnsi="Times New Roman" w:cs="Times New Roman"/>
          <w:color w:val="000000"/>
          <w:sz w:val="28"/>
          <w:szCs w:val="28"/>
          <w:lang w:eastAsia="ru-RU"/>
        </w:rPr>
      </w:pPr>
      <w:r w:rsidRPr="00B107C1">
        <w:rPr>
          <w:rFonts w:ascii="Times New Roman" w:eastAsia="Times New Roman" w:hAnsi="Times New Roman" w:cs="Times New Roman"/>
          <w:color w:val="000000"/>
          <w:sz w:val="28"/>
          <w:szCs w:val="28"/>
          <w:lang w:eastAsia="ru-RU"/>
        </w:rPr>
        <w:t>4.Без дозволу</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майстра до роботи приступати не можна</w:t>
      </w:r>
    </w:p>
    <w:p w:rsidR="001E4645" w:rsidRPr="00B107C1" w:rsidRDefault="001E4645" w:rsidP="001E4645">
      <w:pPr>
        <w:rPr>
          <w:rFonts w:ascii="Times New Roman" w:eastAsia="Times New Roman" w:hAnsi="Times New Roman" w:cs="Times New Roman"/>
          <w:color w:val="000000"/>
          <w:sz w:val="28"/>
          <w:szCs w:val="28"/>
          <w:lang w:eastAsia="ru-RU"/>
        </w:rPr>
      </w:pPr>
      <w:r w:rsidRPr="00B107C1">
        <w:rPr>
          <w:rFonts w:ascii="Times New Roman" w:eastAsia="Times New Roman" w:hAnsi="Times New Roman" w:cs="Times New Roman"/>
          <w:color w:val="000000"/>
          <w:sz w:val="28"/>
          <w:szCs w:val="28"/>
          <w:lang w:eastAsia="ru-RU"/>
        </w:rPr>
        <w:t>5.Допочатку роботи з електро</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інструментом</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потрібно пройти відповідний</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інструктаж з правил безпечної роботи</w:t>
      </w:r>
    </w:p>
    <w:p w:rsidR="001E4645" w:rsidRPr="00B107C1" w:rsidRDefault="001E4645" w:rsidP="001E464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w:t>
      </w:r>
      <w:r w:rsidRPr="00B107C1">
        <w:rPr>
          <w:rFonts w:ascii="Times New Roman" w:eastAsia="Times New Roman" w:hAnsi="Times New Roman" w:cs="Times New Roman"/>
          <w:color w:val="000000"/>
          <w:sz w:val="28"/>
          <w:szCs w:val="28"/>
          <w:lang w:eastAsia="ru-RU"/>
        </w:rPr>
        <w:t>.Щоб уникнути травм рекомендовано насипати та дозувати</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усі</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матеріали штукатурною лопаткою, ковшом або совком</w:t>
      </w:r>
    </w:p>
    <w:p w:rsidR="001E4645" w:rsidRPr="00B107C1" w:rsidRDefault="001E4645" w:rsidP="001E4645">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r w:rsidRPr="00B107C1">
        <w:rPr>
          <w:rFonts w:ascii="Times New Roman" w:eastAsia="Times New Roman" w:hAnsi="Times New Roman" w:cs="Times New Roman"/>
          <w:color w:val="000000"/>
          <w:sz w:val="28"/>
          <w:szCs w:val="28"/>
          <w:lang w:eastAsia="ru-RU"/>
        </w:rPr>
        <w:t>.Ручки усіх</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інструментів</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потрібно</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щоб</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були</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міцно</w:t>
      </w:r>
      <w:r>
        <w:rPr>
          <w:rFonts w:ascii="Times New Roman" w:eastAsia="Times New Roman" w:hAnsi="Times New Roman" w:cs="Times New Roman"/>
          <w:color w:val="000000"/>
          <w:sz w:val="28"/>
          <w:szCs w:val="28"/>
          <w:lang w:val="uk-UA" w:eastAsia="ru-RU"/>
        </w:rPr>
        <w:t xml:space="preserve"> </w:t>
      </w:r>
      <w:r w:rsidRPr="00B107C1">
        <w:rPr>
          <w:rFonts w:ascii="Times New Roman" w:eastAsia="Times New Roman" w:hAnsi="Times New Roman" w:cs="Times New Roman"/>
          <w:color w:val="000000"/>
          <w:sz w:val="28"/>
          <w:szCs w:val="28"/>
          <w:lang w:eastAsia="ru-RU"/>
        </w:rPr>
        <w:t>закріплені</w:t>
      </w:r>
      <w:r w:rsidRPr="00B107C1">
        <w:rPr>
          <w:rFonts w:ascii="Times New Roman" w:eastAsia="Times New Roman" w:hAnsi="Times New Roman" w:cs="Times New Roman"/>
          <w:color w:val="000000"/>
          <w:sz w:val="28"/>
          <w:szCs w:val="28"/>
          <w:lang w:val="uk-UA" w:eastAsia="ru-RU"/>
        </w:rPr>
        <w:t>.</w:t>
      </w:r>
    </w:p>
    <w:p w:rsidR="001E4645" w:rsidRPr="00B107C1" w:rsidRDefault="001E4645" w:rsidP="001E464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val="uk-UA" w:eastAsia="ru-RU"/>
        </w:rPr>
      </w:pPr>
      <w:r w:rsidRPr="00B107C1">
        <w:rPr>
          <w:rFonts w:ascii="Times New Roman" w:eastAsia="Times New Roman" w:hAnsi="Times New Roman" w:cs="Times New Roman"/>
          <w:b/>
          <w:color w:val="C00000"/>
          <w:sz w:val="28"/>
          <w:szCs w:val="28"/>
          <w:lang w:val="uk-UA" w:eastAsia="ru-RU"/>
        </w:rPr>
        <w:t>Категорично заборонено</w:t>
      </w:r>
      <w:r>
        <w:rPr>
          <w:rFonts w:ascii="Times New Roman" w:eastAsia="Times New Roman" w:hAnsi="Times New Roman" w:cs="Times New Roman"/>
          <w:b/>
          <w:color w:val="C00000"/>
          <w:sz w:val="28"/>
          <w:szCs w:val="28"/>
          <w:lang w:val="uk-UA" w:eastAsia="ru-RU"/>
        </w:rPr>
        <w:t xml:space="preserve"> </w:t>
      </w:r>
      <w:r w:rsidRPr="00B107C1">
        <w:rPr>
          <w:rFonts w:ascii="Times New Roman" w:eastAsia="Times New Roman" w:hAnsi="Times New Roman" w:cs="Times New Roman"/>
          <w:b/>
          <w:i/>
          <w:color w:val="000000"/>
          <w:sz w:val="28"/>
          <w:szCs w:val="28"/>
          <w:lang w:val="uk-UA" w:eastAsia="ru-RU"/>
        </w:rPr>
        <w:t>брати розчин руками, рекомендується працювати в гумових рукавицях. Щоб уникнути травм потрібно всі матеріали насипати лопаткою чи совком. Ручки інструментів не повинні крутитися,бути гладкими, всі ударні інструменти- стійко насаджені та закріплені. Важливо обирати правильне положення під час роботи – це охороняє робочого від одержання травм</w:t>
      </w:r>
      <w:r w:rsidRPr="00B107C1">
        <w:rPr>
          <w:rFonts w:ascii="Times New Roman" w:eastAsia="Times New Roman" w:hAnsi="Times New Roman" w:cs="Times New Roman"/>
          <w:b/>
          <w:bCs/>
          <w:color w:val="000000"/>
          <w:sz w:val="28"/>
          <w:szCs w:val="28"/>
          <w:lang w:val="uk-UA" w:eastAsia="ru-RU"/>
        </w:rPr>
        <w:t>.</w:t>
      </w:r>
    </w:p>
    <w:p w:rsidR="001E4645" w:rsidRPr="00B107C1" w:rsidRDefault="001E4645" w:rsidP="001E46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B107C1">
        <w:rPr>
          <w:rFonts w:ascii="Times New Roman" w:eastAsia="Times New Roman" w:hAnsi="Times New Roman" w:cs="Times New Roman"/>
          <w:bCs/>
          <w:color w:val="000000"/>
          <w:sz w:val="28"/>
          <w:szCs w:val="28"/>
          <w:lang w:val="uk-UA" w:eastAsia="ru-RU"/>
        </w:rPr>
        <w:t xml:space="preserve"> При роботі з розчинами, що мають хімічні добавки, необхідно використовувати засоби індивідуального захисту (гумові рукавички, захисні мазі й ін.), передбачені в технологічній карті на проведення штукатурних робіт.</w:t>
      </w:r>
    </w:p>
    <w:p w:rsidR="001E4645" w:rsidRPr="00B107C1" w:rsidRDefault="001E4645" w:rsidP="001E464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B107C1">
        <w:rPr>
          <w:rFonts w:ascii="Times New Roman" w:eastAsia="Times New Roman" w:hAnsi="Times New Roman" w:cs="Times New Roman"/>
          <w:bCs/>
          <w:color w:val="000000"/>
          <w:sz w:val="28"/>
          <w:szCs w:val="28"/>
          <w:lang w:val="uk-UA" w:eastAsia="ru-RU"/>
        </w:rPr>
        <w:t>По закінченні роботи штукатури</w:t>
      </w:r>
      <w:r>
        <w:rPr>
          <w:rFonts w:ascii="Times New Roman" w:eastAsia="Times New Roman" w:hAnsi="Times New Roman" w:cs="Times New Roman"/>
          <w:bCs/>
          <w:color w:val="000000"/>
          <w:sz w:val="28"/>
          <w:szCs w:val="28"/>
          <w:lang w:val="uk-UA" w:eastAsia="ru-RU"/>
        </w:rPr>
        <w:t xml:space="preserve"> </w:t>
      </w:r>
      <w:r w:rsidRPr="00B107C1">
        <w:rPr>
          <w:rFonts w:ascii="Times New Roman" w:eastAsia="Times New Roman" w:hAnsi="Times New Roman" w:cs="Times New Roman"/>
          <w:bCs/>
          <w:color w:val="000000"/>
          <w:sz w:val="28"/>
          <w:szCs w:val="28"/>
          <w:lang w:val="uk-UA" w:eastAsia="ru-RU"/>
        </w:rPr>
        <w:t>зобов'язані:</w:t>
      </w:r>
    </w:p>
    <w:p w:rsidR="001E4645" w:rsidRPr="00B107C1" w:rsidRDefault="001E4645" w:rsidP="001E4645">
      <w:pPr>
        <w:shd w:val="clear" w:color="auto" w:fill="FFFFFF"/>
        <w:spacing w:after="92" w:line="240" w:lineRule="auto"/>
        <w:ind w:left="37" w:right="37"/>
        <w:rPr>
          <w:rFonts w:ascii="Times New Roman" w:eastAsia="Times New Roman" w:hAnsi="Times New Roman" w:cs="Times New Roman"/>
          <w:color w:val="000000"/>
          <w:sz w:val="28"/>
          <w:szCs w:val="28"/>
          <w:lang w:val="uk-UA" w:eastAsia="ru-RU"/>
        </w:rPr>
      </w:pPr>
      <w:r w:rsidRPr="00B107C1">
        <w:rPr>
          <w:rFonts w:ascii="Times New Roman" w:eastAsia="Times New Roman" w:hAnsi="Times New Roman" w:cs="Times New Roman"/>
          <w:bCs/>
          <w:color w:val="000000"/>
          <w:sz w:val="28"/>
          <w:szCs w:val="28"/>
          <w:lang w:val="uk-UA" w:eastAsia="ru-RU"/>
        </w:rPr>
        <w:t>Відключити</w:t>
      </w:r>
      <w:r>
        <w:rPr>
          <w:rFonts w:ascii="Times New Roman" w:eastAsia="Times New Roman" w:hAnsi="Times New Roman" w:cs="Times New Roman"/>
          <w:bCs/>
          <w:color w:val="000000"/>
          <w:sz w:val="28"/>
          <w:szCs w:val="28"/>
          <w:lang w:val="uk-UA" w:eastAsia="ru-RU"/>
        </w:rPr>
        <w:t xml:space="preserve"> </w:t>
      </w:r>
      <w:r w:rsidRPr="00B107C1">
        <w:rPr>
          <w:rFonts w:ascii="Times New Roman" w:eastAsia="Times New Roman" w:hAnsi="Times New Roman" w:cs="Times New Roman"/>
          <w:bCs/>
          <w:color w:val="000000"/>
          <w:sz w:val="28"/>
          <w:szCs w:val="28"/>
          <w:lang w:val="uk-UA" w:eastAsia="ru-RU"/>
        </w:rPr>
        <w:t>застосовуваний</w:t>
      </w:r>
      <w:r>
        <w:rPr>
          <w:rFonts w:ascii="Times New Roman" w:eastAsia="Times New Roman" w:hAnsi="Times New Roman" w:cs="Times New Roman"/>
          <w:bCs/>
          <w:color w:val="000000"/>
          <w:sz w:val="28"/>
          <w:szCs w:val="28"/>
          <w:lang w:val="uk-UA" w:eastAsia="ru-RU"/>
        </w:rPr>
        <w:t xml:space="preserve"> </w:t>
      </w:r>
      <w:r w:rsidRPr="00B107C1">
        <w:rPr>
          <w:rFonts w:ascii="Times New Roman" w:eastAsia="Times New Roman" w:hAnsi="Times New Roman" w:cs="Times New Roman"/>
          <w:bCs/>
          <w:color w:val="000000"/>
          <w:sz w:val="28"/>
          <w:szCs w:val="28"/>
          <w:lang w:val="uk-UA" w:eastAsia="ru-RU"/>
        </w:rPr>
        <w:t>механізований інструмент і устаткування</w:t>
      </w:r>
      <w:r>
        <w:rPr>
          <w:rFonts w:ascii="Times New Roman" w:eastAsia="Times New Roman" w:hAnsi="Times New Roman" w:cs="Times New Roman"/>
          <w:bCs/>
          <w:color w:val="000000"/>
          <w:sz w:val="28"/>
          <w:szCs w:val="28"/>
          <w:lang w:val="uk-UA" w:eastAsia="ru-RU"/>
        </w:rPr>
        <w:t xml:space="preserve"> </w:t>
      </w:r>
      <w:r w:rsidRPr="00B107C1">
        <w:rPr>
          <w:rFonts w:ascii="Times New Roman" w:eastAsia="Times New Roman" w:hAnsi="Times New Roman" w:cs="Times New Roman"/>
          <w:bCs/>
          <w:color w:val="000000"/>
          <w:sz w:val="28"/>
          <w:szCs w:val="28"/>
          <w:lang w:val="uk-UA" w:eastAsia="ru-RU"/>
        </w:rPr>
        <w:t>від</w:t>
      </w:r>
      <w:r>
        <w:rPr>
          <w:rFonts w:ascii="Times New Roman" w:eastAsia="Times New Roman" w:hAnsi="Times New Roman" w:cs="Times New Roman"/>
          <w:bCs/>
          <w:color w:val="000000"/>
          <w:sz w:val="28"/>
          <w:szCs w:val="28"/>
          <w:lang w:val="uk-UA" w:eastAsia="ru-RU"/>
        </w:rPr>
        <w:t xml:space="preserve"> </w:t>
      </w:r>
      <w:r w:rsidRPr="00B107C1">
        <w:rPr>
          <w:rFonts w:ascii="Times New Roman" w:eastAsia="Times New Roman" w:hAnsi="Times New Roman" w:cs="Times New Roman"/>
          <w:bCs/>
          <w:color w:val="000000"/>
          <w:sz w:val="28"/>
          <w:szCs w:val="28"/>
          <w:lang w:val="uk-UA" w:eastAsia="ru-RU"/>
        </w:rPr>
        <w:t>електромережі і зняти в них тиск.Забрати інструмент у призначене для цього</w:t>
      </w:r>
      <w:r>
        <w:rPr>
          <w:rFonts w:ascii="Times New Roman" w:eastAsia="Times New Roman" w:hAnsi="Times New Roman" w:cs="Times New Roman"/>
          <w:bCs/>
          <w:color w:val="000000"/>
          <w:sz w:val="28"/>
          <w:szCs w:val="28"/>
          <w:lang w:val="uk-UA" w:eastAsia="ru-RU"/>
        </w:rPr>
        <w:t xml:space="preserve"> </w:t>
      </w:r>
      <w:r w:rsidRPr="00B107C1">
        <w:rPr>
          <w:rFonts w:ascii="Times New Roman" w:eastAsia="Times New Roman" w:hAnsi="Times New Roman" w:cs="Times New Roman"/>
          <w:bCs/>
          <w:color w:val="000000"/>
          <w:sz w:val="28"/>
          <w:szCs w:val="28"/>
          <w:lang w:val="uk-UA" w:eastAsia="ru-RU"/>
        </w:rPr>
        <w:t>місце. Очистити</w:t>
      </w:r>
      <w:r>
        <w:rPr>
          <w:rFonts w:ascii="Times New Roman" w:eastAsia="Times New Roman" w:hAnsi="Times New Roman" w:cs="Times New Roman"/>
          <w:bCs/>
          <w:color w:val="000000"/>
          <w:sz w:val="28"/>
          <w:szCs w:val="28"/>
          <w:lang w:val="uk-UA" w:eastAsia="ru-RU"/>
        </w:rPr>
        <w:t xml:space="preserve"> </w:t>
      </w:r>
      <w:r w:rsidRPr="00B107C1">
        <w:rPr>
          <w:rFonts w:ascii="Times New Roman" w:eastAsia="Times New Roman" w:hAnsi="Times New Roman" w:cs="Times New Roman"/>
          <w:bCs/>
          <w:color w:val="000000"/>
          <w:sz w:val="28"/>
          <w:szCs w:val="28"/>
          <w:lang w:val="uk-UA" w:eastAsia="ru-RU"/>
        </w:rPr>
        <w:t>від</w:t>
      </w:r>
      <w:r>
        <w:rPr>
          <w:rFonts w:ascii="Times New Roman" w:eastAsia="Times New Roman" w:hAnsi="Times New Roman" w:cs="Times New Roman"/>
          <w:bCs/>
          <w:color w:val="000000"/>
          <w:sz w:val="28"/>
          <w:szCs w:val="28"/>
          <w:lang w:val="uk-UA" w:eastAsia="ru-RU"/>
        </w:rPr>
        <w:t xml:space="preserve"> </w:t>
      </w:r>
      <w:r w:rsidRPr="00B107C1">
        <w:rPr>
          <w:rFonts w:ascii="Times New Roman" w:eastAsia="Times New Roman" w:hAnsi="Times New Roman" w:cs="Times New Roman"/>
          <w:bCs/>
          <w:color w:val="000000"/>
          <w:sz w:val="28"/>
          <w:szCs w:val="28"/>
          <w:lang w:val="uk-UA" w:eastAsia="ru-RU"/>
        </w:rPr>
        <w:t>розчину і промити</w:t>
      </w:r>
      <w:r>
        <w:rPr>
          <w:rFonts w:ascii="Times New Roman" w:eastAsia="Times New Roman" w:hAnsi="Times New Roman" w:cs="Times New Roman"/>
          <w:bCs/>
          <w:color w:val="000000"/>
          <w:sz w:val="28"/>
          <w:szCs w:val="28"/>
          <w:lang w:val="uk-UA" w:eastAsia="ru-RU"/>
        </w:rPr>
        <w:t xml:space="preserve"> </w:t>
      </w:r>
      <w:r w:rsidRPr="00B107C1">
        <w:rPr>
          <w:rFonts w:ascii="Times New Roman" w:eastAsia="Times New Roman" w:hAnsi="Times New Roman" w:cs="Times New Roman"/>
          <w:bCs/>
          <w:color w:val="000000"/>
          <w:sz w:val="28"/>
          <w:szCs w:val="28"/>
          <w:lang w:val="uk-UA" w:eastAsia="ru-RU"/>
        </w:rPr>
        <w:t>устаткування, упорядкувати</w:t>
      </w:r>
      <w:r>
        <w:rPr>
          <w:rFonts w:ascii="Times New Roman" w:eastAsia="Times New Roman" w:hAnsi="Times New Roman" w:cs="Times New Roman"/>
          <w:bCs/>
          <w:color w:val="000000"/>
          <w:sz w:val="28"/>
          <w:szCs w:val="28"/>
          <w:lang w:val="uk-UA" w:eastAsia="ru-RU"/>
        </w:rPr>
        <w:t xml:space="preserve"> </w:t>
      </w:r>
      <w:r w:rsidRPr="00B107C1">
        <w:rPr>
          <w:rFonts w:ascii="Times New Roman" w:eastAsia="Times New Roman" w:hAnsi="Times New Roman" w:cs="Times New Roman"/>
          <w:bCs/>
          <w:color w:val="000000"/>
          <w:sz w:val="28"/>
          <w:szCs w:val="28"/>
          <w:lang w:val="uk-UA" w:eastAsia="ru-RU"/>
        </w:rPr>
        <w:t>робоче</w:t>
      </w:r>
      <w:r>
        <w:rPr>
          <w:rFonts w:ascii="Times New Roman" w:eastAsia="Times New Roman" w:hAnsi="Times New Roman" w:cs="Times New Roman"/>
          <w:bCs/>
          <w:color w:val="000000"/>
          <w:sz w:val="28"/>
          <w:szCs w:val="28"/>
          <w:lang w:val="uk-UA" w:eastAsia="ru-RU"/>
        </w:rPr>
        <w:t xml:space="preserve"> </w:t>
      </w:r>
      <w:r w:rsidRPr="00B107C1">
        <w:rPr>
          <w:rFonts w:ascii="Times New Roman" w:eastAsia="Times New Roman" w:hAnsi="Times New Roman" w:cs="Times New Roman"/>
          <w:bCs/>
          <w:color w:val="000000"/>
          <w:sz w:val="28"/>
          <w:szCs w:val="28"/>
          <w:lang w:val="uk-UA" w:eastAsia="ru-RU"/>
        </w:rPr>
        <w:t>місце. Повідомити</w:t>
      </w:r>
      <w:r>
        <w:rPr>
          <w:rFonts w:ascii="Times New Roman" w:eastAsia="Times New Roman" w:hAnsi="Times New Roman" w:cs="Times New Roman"/>
          <w:bCs/>
          <w:color w:val="000000"/>
          <w:sz w:val="28"/>
          <w:szCs w:val="28"/>
          <w:lang w:val="uk-UA" w:eastAsia="ru-RU"/>
        </w:rPr>
        <w:t xml:space="preserve"> </w:t>
      </w:r>
      <w:r w:rsidRPr="00B107C1">
        <w:rPr>
          <w:rFonts w:ascii="Times New Roman" w:eastAsia="Times New Roman" w:hAnsi="Times New Roman" w:cs="Times New Roman"/>
          <w:bCs/>
          <w:color w:val="000000"/>
          <w:sz w:val="28"/>
          <w:szCs w:val="28"/>
          <w:lang w:val="uk-UA" w:eastAsia="ru-RU"/>
        </w:rPr>
        <w:t>майстру про всі неполадки, що</w:t>
      </w:r>
      <w:r>
        <w:rPr>
          <w:rFonts w:ascii="Times New Roman" w:eastAsia="Times New Roman" w:hAnsi="Times New Roman" w:cs="Times New Roman"/>
          <w:bCs/>
          <w:color w:val="000000"/>
          <w:sz w:val="28"/>
          <w:szCs w:val="28"/>
          <w:lang w:val="uk-UA" w:eastAsia="ru-RU"/>
        </w:rPr>
        <w:t xml:space="preserve"> </w:t>
      </w:r>
      <w:r w:rsidRPr="00B107C1">
        <w:rPr>
          <w:rFonts w:ascii="Times New Roman" w:eastAsia="Times New Roman" w:hAnsi="Times New Roman" w:cs="Times New Roman"/>
          <w:bCs/>
          <w:color w:val="000000"/>
          <w:sz w:val="28"/>
          <w:szCs w:val="28"/>
          <w:lang w:val="uk-UA" w:eastAsia="ru-RU"/>
        </w:rPr>
        <w:t>виникли</w:t>
      </w:r>
      <w:r>
        <w:rPr>
          <w:rFonts w:ascii="Times New Roman" w:eastAsia="Times New Roman" w:hAnsi="Times New Roman" w:cs="Times New Roman"/>
          <w:bCs/>
          <w:color w:val="000000"/>
          <w:sz w:val="28"/>
          <w:szCs w:val="28"/>
          <w:lang w:val="uk-UA" w:eastAsia="ru-RU"/>
        </w:rPr>
        <w:t xml:space="preserve"> </w:t>
      </w:r>
      <w:r w:rsidRPr="00B107C1">
        <w:rPr>
          <w:rFonts w:ascii="Times New Roman" w:eastAsia="Times New Roman" w:hAnsi="Times New Roman" w:cs="Times New Roman"/>
          <w:bCs/>
          <w:color w:val="000000"/>
          <w:sz w:val="28"/>
          <w:szCs w:val="28"/>
          <w:lang w:val="uk-UA" w:eastAsia="ru-RU"/>
        </w:rPr>
        <w:t>під час роботи.</w:t>
      </w:r>
    </w:p>
    <w:p w:rsidR="001E4645" w:rsidRDefault="001E4645" w:rsidP="00B107C1">
      <w:pPr>
        <w:spacing w:after="0" w:line="240" w:lineRule="auto"/>
        <w:jc w:val="center"/>
        <w:rPr>
          <w:rFonts w:ascii="Times New Roman" w:eastAsia="Times New Roman" w:hAnsi="Times New Roman" w:cs="Times New Roman"/>
          <w:b/>
          <w:sz w:val="28"/>
          <w:szCs w:val="28"/>
          <w:lang w:val="uk-UA" w:eastAsia="ru-RU"/>
        </w:rPr>
      </w:pPr>
    </w:p>
    <w:p w:rsidR="00AF7E04" w:rsidRDefault="00AF7E04" w:rsidP="00B107C1">
      <w:pPr>
        <w:rPr>
          <w:rFonts w:ascii="Calibri" w:eastAsia="Times New Roman" w:hAnsi="Calibri" w:cs="Times New Roman"/>
          <w:lang w:val="uk-UA" w:eastAsia="ru-RU"/>
        </w:rPr>
      </w:pPr>
    </w:p>
    <w:p w:rsidR="00FD0045" w:rsidRDefault="00FD0045" w:rsidP="00B107C1">
      <w:pPr>
        <w:rPr>
          <w:rFonts w:ascii="Calibri" w:eastAsia="Times New Roman" w:hAnsi="Calibri" w:cs="Times New Roman"/>
          <w:lang w:val="uk-UA" w:eastAsia="ru-RU"/>
        </w:rPr>
      </w:pPr>
    </w:p>
    <w:p w:rsidR="00AF7E04" w:rsidRPr="00AF7E04" w:rsidRDefault="00AF7E04" w:rsidP="00AF7E04">
      <w:pPr>
        <w:spacing w:line="240" w:lineRule="auto"/>
        <w:jc w:val="center"/>
        <w:rPr>
          <w:rFonts w:ascii="Times New Roman" w:eastAsia="Calibri" w:hAnsi="Times New Roman" w:cs="Times New Roman"/>
          <w:b/>
          <w:color w:val="002060"/>
          <w:sz w:val="32"/>
          <w:szCs w:val="32"/>
          <w:lang w:val="uk-UA"/>
        </w:rPr>
      </w:pPr>
      <w:r w:rsidRPr="00AF7E04">
        <w:rPr>
          <w:rFonts w:ascii="Times New Roman" w:eastAsia="Calibri" w:hAnsi="Times New Roman" w:cs="Times New Roman"/>
          <w:b/>
          <w:color w:val="002060"/>
          <w:sz w:val="32"/>
          <w:szCs w:val="32"/>
          <w:lang w:val="uk-UA"/>
        </w:rPr>
        <w:lastRenderedPageBreak/>
        <w:t>ТЕХНОЛОГІЧНА КАРТА</w:t>
      </w:r>
    </w:p>
    <w:p w:rsidR="00AF7E04" w:rsidRPr="00AF7E04" w:rsidRDefault="00AF7E04" w:rsidP="00AF7E04">
      <w:pPr>
        <w:spacing w:line="240" w:lineRule="auto"/>
        <w:jc w:val="center"/>
        <w:rPr>
          <w:rFonts w:ascii="Times New Roman" w:eastAsia="Calibri" w:hAnsi="Times New Roman" w:cs="Times New Roman"/>
          <w:color w:val="002060"/>
          <w:sz w:val="32"/>
          <w:szCs w:val="32"/>
          <w:lang w:val="uk-UA"/>
        </w:rPr>
      </w:pPr>
      <w:r w:rsidRPr="00AF7E04">
        <w:rPr>
          <w:rFonts w:ascii="Times New Roman" w:eastAsia="Calibri" w:hAnsi="Times New Roman" w:cs="Times New Roman"/>
          <w:b/>
          <w:color w:val="002060"/>
          <w:sz w:val="32"/>
          <w:szCs w:val="32"/>
          <w:lang w:val="uk-UA"/>
        </w:rPr>
        <w:t>«Підготовка каменеподібних поверхонь</w:t>
      </w:r>
      <w:r>
        <w:rPr>
          <w:rFonts w:ascii="Times New Roman" w:eastAsia="Calibri" w:hAnsi="Times New Roman" w:cs="Times New Roman"/>
          <w:b/>
          <w:color w:val="002060"/>
          <w:sz w:val="32"/>
          <w:szCs w:val="32"/>
          <w:lang w:val="uk-UA"/>
        </w:rPr>
        <w:t xml:space="preserve"> до ремонту</w:t>
      </w:r>
      <w:r w:rsidRPr="00AF7E04">
        <w:rPr>
          <w:rFonts w:ascii="Times New Roman" w:eastAsia="Calibri" w:hAnsi="Times New Roman" w:cs="Times New Roman"/>
          <w:color w:val="002060"/>
          <w:sz w:val="32"/>
          <w:szCs w:val="32"/>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5245"/>
        <w:gridCol w:w="3479"/>
      </w:tblGrid>
      <w:tr w:rsidR="00AF7E04" w:rsidRPr="00AF7E04" w:rsidTr="00A27F2A">
        <w:tc>
          <w:tcPr>
            <w:tcW w:w="3085" w:type="dxa"/>
          </w:tcPr>
          <w:p w:rsidR="00AF7E04" w:rsidRPr="00AF7E04" w:rsidRDefault="00AF7E04" w:rsidP="00AF7E04">
            <w:pPr>
              <w:spacing w:after="0" w:line="240" w:lineRule="auto"/>
              <w:jc w:val="center"/>
              <w:rPr>
                <w:rFonts w:ascii="Times New Roman" w:eastAsia="Calibri" w:hAnsi="Times New Roman" w:cs="Times New Roman"/>
                <w:b/>
                <w:bCs/>
                <w:sz w:val="28"/>
                <w:szCs w:val="28"/>
                <w:lang w:val="uk-UA"/>
              </w:rPr>
            </w:pPr>
            <w:r w:rsidRPr="00AF7E04">
              <w:rPr>
                <w:rFonts w:ascii="Times New Roman" w:eastAsia="Calibri" w:hAnsi="Times New Roman" w:cs="Times New Roman"/>
                <w:b/>
                <w:bCs/>
                <w:sz w:val="28"/>
                <w:szCs w:val="28"/>
                <w:lang w:val="uk-UA"/>
              </w:rPr>
              <w:t>Ескіз</w:t>
            </w:r>
          </w:p>
        </w:tc>
        <w:tc>
          <w:tcPr>
            <w:tcW w:w="2977" w:type="dxa"/>
          </w:tcPr>
          <w:p w:rsidR="00AF7E04" w:rsidRPr="00AF7E04" w:rsidRDefault="00AF7E04" w:rsidP="00AF7E04">
            <w:pPr>
              <w:spacing w:after="0" w:line="240" w:lineRule="auto"/>
              <w:jc w:val="center"/>
              <w:rPr>
                <w:rFonts w:ascii="Times New Roman" w:eastAsia="Calibri" w:hAnsi="Times New Roman" w:cs="Times New Roman"/>
                <w:b/>
                <w:bCs/>
                <w:sz w:val="28"/>
                <w:szCs w:val="28"/>
                <w:lang w:val="uk-UA"/>
              </w:rPr>
            </w:pPr>
            <w:r w:rsidRPr="00AF7E04">
              <w:rPr>
                <w:rFonts w:ascii="Times New Roman" w:eastAsia="Calibri" w:hAnsi="Times New Roman" w:cs="Times New Roman"/>
                <w:b/>
                <w:bCs/>
                <w:sz w:val="28"/>
                <w:szCs w:val="28"/>
                <w:lang w:val="uk-UA"/>
              </w:rPr>
              <w:t>Склад робіт</w:t>
            </w:r>
          </w:p>
        </w:tc>
        <w:tc>
          <w:tcPr>
            <w:tcW w:w="5245" w:type="dxa"/>
          </w:tcPr>
          <w:p w:rsidR="00AF7E04" w:rsidRPr="00AF7E04" w:rsidRDefault="00AF7E04" w:rsidP="00AF7E04">
            <w:pPr>
              <w:spacing w:after="0" w:line="240" w:lineRule="auto"/>
              <w:jc w:val="center"/>
              <w:rPr>
                <w:rFonts w:ascii="Times New Roman" w:eastAsia="Calibri" w:hAnsi="Times New Roman" w:cs="Times New Roman"/>
                <w:b/>
                <w:bCs/>
                <w:sz w:val="28"/>
                <w:szCs w:val="28"/>
                <w:lang w:val="uk-UA"/>
              </w:rPr>
            </w:pPr>
            <w:r w:rsidRPr="00AF7E04">
              <w:rPr>
                <w:rFonts w:ascii="Times New Roman" w:eastAsia="Calibri" w:hAnsi="Times New Roman" w:cs="Times New Roman"/>
                <w:b/>
                <w:bCs/>
                <w:sz w:val="28"/>
                <w:szCs w:val="28"/>
                <w:lang w:val="uk-UA"/>
              </w:rPr>
              <w:t>Технологічний процес</w:t>
            </w:r>
          </w:p>
        </w:tc>
        <w:tc>
          <w:tcPr>
            <w:tcW w:w="3479" w:type="dxa"/>
          </w:tcPr>
          <w:p w:rsidR="00AF7E04" w:rsidRPr="00AF7E04" w:rsidRDefault="00AF7E04" w:rsidP="00AF7E04">
            <w:pPr>
              <w:spacing w:after="0" w:line="240" w:lineRule="auto"/>
              <w:jc w:val="center"/>
              <w:rPr>
                <w:rFonts w:ascii="Times New Roman" w:eastAsia="Calibri" w:hAnsi="Times New Roman" w:cs="Times New Roman"/>
                <w:b/>
                <w:bCs/>
                <w:sz w:val="28"/>
                <w:szCs w:val="28"/>
                <w:lang w:val="uk-UA"/>
              </w:rPr>
            </w:pPr>
            <w:r w:rsidRPr="00AF7E04">
              <w:rPr>
                <w:rFonts w:ascii="Times New Roman" w:eastAsia="Calibri" w:hAnsi="Times New Roman" w:cs="Times New Roman"/>
                <w:b/>
                <w:bCs/>
                <w:sz w:val="28"/>
                <w:szCs w:val="28"/>
                <w:lang w:val="uk-UA"/>
              </w:rPr>
              <w:t>Безпека праці</w:t>
            </w:r>
          </w:p>
        </w:tc>
      </w:tr>
      <w:tr w:rsidR="00AF7E04" w:rsidRPr="00AF7E04" w:rsidTr="00A27F2A">
        <w:trPr>
          <w:trHeight w:val="3955"/>
        </w:trPr>
        <w:tc>
          <w:tcPr>
            <w:tcW w:w="3085" w:type="dxa"/>
            <w:vMerge w:val="restart"/>
          </w:tcPr>
          <w:p w:rsidR="00AF7E04" w:rsidRPr="00AF7E04" w:rsidRDefault="00AF7E04" w:rsidP="00AF7E04">
            <w:pPr>
              <w:spacing w:after="0" w:line="240" w:lineRule="auto"/>
              <w:jc w:val="center"/>
              <w:rPr>
                <w:rFonts w:ascii="Times New Roman" w:eastAsia="Calibri" w:hAnsi="Times New Roman" w:cs="Times New Roman"/>
                <w:b/>
                <w:bCs/>
                <w:sz w:val="24"/>
                <w:szCs w:val="24"/>
                <w:lang w:val="uk-UA"/>
              </w:rPr>
            </w:pPr>
          </w:p>
          <w:p w:rsidR="00AF7E04" w:rsidRPr="00AF7E04" w:rsidRDefault="00AF7E04" w:rsidP="00AF7E04">
            <w:pPr>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noProof/>
                <w:sz w:val="24"/>
                <w:szCs w:val="24"/>
                <w:lang w:eastAsia="ru-RU"/>
              </w:rPr>
              <w:drawing>
                <wp:inline distT="0" distB="0" distL="0" distR="0">
                  <wp:extent cx="1699895" cy="143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9895" cy="1430655"/>
                          </a:xfrm>
                          <a:prstGeom prst="rect">
                            <a:avLst/>
                          </a:prstGeom>
                          <a:noFill/>
                          <a:ln>
                            <a:noFill/>
                          </a:ln>
                        </pic:spPr>
                      </pic:pic>
                    </a:graphicData>
                  </a:graphic>
                </wp:inline>
              </w:drawing>
            </w:r>
          </w:p>
          <w:p w:rsidR="00AF7E04" w:rsidRPr="00AF7E04" w:rsidRDefault="00AF7E04" w:rsidP="00AF7E04">
            <w:pPr>
              <w:spacing w:after="0" w:line="240" w:lineRule="auto"/>
              <w:jc w:val="center"/>
              <w:rPr>
                <w:rFonts w:ascii="Times New Roman" w:eastAsia="Calibri" w:hAnsi="Times New Roman" w:cs="Times New Roman"/>
                <w:b/>
                <w:bCs/>
                <w:sz w:val="24"/>
                <w:szCs w:val="24"/>
                <w:lang w:val="uk-UA"/>
              </w:rPr>
            </w:pPr>
          </w:p>
          <w:p w:rsidR="00AF7E04" w:rsidRPr="00AF7E04" w:rsidRDefault="00AF7E04" w:rsidP="00AF7E04">
            <w:pPr>
              <w:spacing w:after="0" w:line="240" w:lineRule="auto"/>
              <w:jc w:val="center"/>
              <w:rPr>
                <w:rFonts w:ascii="Times New Roman" w:eastAsia="Calibri" w:hAnsi="Times New Roman" w:cs="Times New Roman"/>
                <w:b/>
                <w:bCs/>
                <w:sz w:val="24"/>
                <w:szCs w:val="24"/>
                <w:lang w:val="uk-UA"/>
              </w:rPr>
            </w:pPr>
          </w:p>
          <w:p w:rsidR="00AF7E04" w:rsidRPr="00AF7E04" w:rsidRDefault="00AF7E04" w:rsidP="00AF7E04">
            <w:pPr>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noProof/>
                <w:sz w:val="24"/>
                <w:szCs w:val="24"/>
                <w:lang w:eastAsia="ru-RU"/>
              </w:rPr>
              <w:drawing>
                <wp:inline distT="0" distB="0" distL="0" distR="0">
                  <wp:extent cx="1581150" cy="12261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1150" cy="1226185"/>
                          </a:xfrm>
                          <a:prstGeom prst="rect">
                            <a:avLst/>
                          </a:prstGeom>
                          <a:noFill/>
                          <a:ln>
                            <a:noFill/>
                          </a:ln>
                        </pic:spPr>
                      </pic:pic>
                    </a:graphicData>
                  </a:graphic>
                </wp:inline>
              </w:drawing>
            </w:r>
          </w:p>
          <w:p w:rsidR="00AF7E04" w:rsidRPr="00AF7E04" w:rsidRDefault="00AF7E04" w:rsidP="00AF7E04">
            <w:pPr>
              <w:spacing w:after="0" w:line="240" w:lineRule="auto"/>
              <w:jc w:val="center"/>
              <w:rPr>
                <w:rFonts w:ascii="Times New Roman" w:eastAsia="Calibri" w:hAnsi="Times New Roman" w:cs="Times New Roman"/>
                <w:b/>
                <w:bCs/>
                <w:sz w:val="24"/>
                <w:szCs w:val="24"/>
                <w:lang w:val="uk-UA"/>
              </w:rPr>
            </w:pPr>
          </w:p>
          <w:p w:rsidR="00AF7E04" w:rsidRPr="00AF7E04" w:rsidRDefault="00AF7E04" w:rsidP="00AF7E04">
            <w:pPr>
              <w:spacing w:after="0" w:line="240" w:lineRule="auto"/>
              <w:jc w:val="center"/>
              <w:rPr>
                <w:rFonts w:ascii="Times New Roman" w:eastAsia="Calibri" w:hAnsi="Times New Roman" w:cs="Times New Roman"/>
                <w:b/>
                <w:bCs/>
                <w:sz w:val="24"/>
                <w:szCs w:val="24"/>
                <w:lang w:val="uk-UA"/>
              </w:rPr>
            </w:pPr>
          </w:p>
          <w:p w:rsidR="00AF7E04" w:rsidRPr="00AF7E04" w:rsidRDefault="00AF7E04" w:rsidP="00AF7E04">
            <w:pPr>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noProof/>
                <w:sz w:val="24"/>
                <w:szCs w:val="24"/>
                <w:lang w:eastAsia="ru-RU"/>
              </w:rPr>
              <w:drawing>
                <wp:inline distT="0" distB="0" distL="0" distR="0">
                  <wp:extent cx="1538605" cy="1398270"/>
                  <wp:effectExtent l="0" t="0" r="444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8605" cy="1398270"/>
                          </a:xfrm>
                          <a:prstGeom prst="rect">
                            <a:avLst/>
                          </a:prstGeom>
                          <a:noFill/>
                          <a:ln>
                            <a:noFill/>
                          </a:ln>
                        </pic:spPr>
                      </pic:pic>
                    </a:graphicData>
                  </a:graphic>
                </wp:inline>
              </w:drawing>
            </w:r>
          </w:p>
        </w:tc>
        <w:tc>
          <w:tcPr>
            <w:tcW w:w="2977" w:type="dxa"/>
          </w:tcPr>
          <w:p w:rsidR="00AF7E04" w:rsidRPr="00AF7E04" w:rsidRDefault="00AF7E04" w:rsidP="00AF7E04">
            <w:pPr>
              <w:spacing w:after="0"/>
              <w:jc w:val="center"/>
              <w:rPr>
                <w:rFonts w:ascii="Times New Roman" w:eastAsia="Calibri" w:hAnsi="Times New Roman" w:cs="Times New Roman"/>
                <w:sz w:val="24"/>
                <w:szCs w:val="24"/>
                <w:lang w:val="uk-UA"/>
              </w:rPr>
            </w:pPr>
          </w:p>
          <w:p w:rsidR="00AF7E04" w:rsidRPr="00AF7E04" w:rsidRDefault="00AF7E04" w:rsidP="00AF7E04">
            <w:pPr>
              <w:numPr>
                <w:ilvl w:val="0"/>
                <w:numId w:val="19"/>
              </w:numPr>
              <w:spacing w:after="0"/>
              <w:ind w:left="459" w:hanging="283"/>
              <w:contextualSpacing/>
              <w:rPr>
                <w:rFonts w:ascii="Times New Roman" w:eastAsia="Calibri" w:hAnsi="Times New Roman" w:cs="Times New Roman"/>
                <w:sz w:val="24"/>
                <w:szCs w:val="24"/>
                <w:lang w:val="uk-UA"/>
              </w:rPr>
            </w:pPr>
            <w:r w:rsidRPr="00AF7E04">
              <w:rPr>
                <w:rFonts w:ascii="Times New Roman" w:eastAsia="Calibri" w:hAnsi="Times New Roman" w:cs="Times New Roman"/>
                <w:sz w:val="24"/>
                <w:szCs w:val="24"/>
                <w:lang w:val="uk-UA"/>
              </w:rPr>
              <w:t>Організація робочого місця.</w:t>
            </w:r>
          </w:p>
          <w:p w:rsidR="00AF7E04" w:rsidRPr="00AF7E04" w:rsidRDefault="00AF7E04" w:rsidP="00AF7E04">
            <w:pPr>
              <w:numPr>
                <w:ilvl w:val="0"/>
                <w:numId w:val="19"/>
              </w:numPr>
              <w:spacing w:after="0"/>
              <w:ind w:left="459" w:hanging="283"/>
              <w:contextualSpacing/>
              <w:rPr>
                <w:rFonts w:ascii="Times New Roman" w:eastAsia="Calibri" w:hAnsi="Times New Roman" w:cs="Times New Roman"/>
                <w:sz w:val="24"/>
                <w:szCs w:val="24"/>
                <w:lang w:val="uk-UA"/>
              </w:rPr>
            </w:pPr>
            <w:r w:rsidRPr="00AF7E04">
              <w:rPr>
                <w:rFonts w:ascii="Times New Roman" w:eastAsia="Calibri" w:hAnsi="Times New Roman" w:cs="Times New Roman"/>
                <w:sz w:val="24"/>
                <w:szCs w:val="24"/>
                <w:lang w:val="uk-UA"/>
              </w:rPr>
              <w:t>Насікання поверхонь троянкою чи зубилом.</w:t>
            </w:r>
          </w:p>
          <w:p w:rsidR="00AF7E04" w:rsidRPr="00AF7E04" w:rsidRDefault="00AF7E04" w:rsidP="00AF7E04">
            <w:pPr>
              <w:numPr>
                <w:ilvl w:val="0"/>
                <w:numId w:val="19"/>
              </w:numPr>
              <w:spacing w:after="0"/>
              <w:ind w:left="459" w:hanging="283"/>
              <w:contextualSpacing/>
              <w:rPr>
                <w:rFonts w:ascii="Times New Roman" w:eastAsia="Calibri" w:hAnsi="Times New Roman" w:cs="Times New Roman"/>
                <w:sz w:val="24"/>
                <w:szCs w:val="24"/>
                <w:lang w:val="uk-UA"/>
              </w:rPr>
            </w:pPr>
            <w:r w:rsidRPr="00AF7E04">
              <w:rPr>
                <w:rFonts w:ascii="Times New Roman" w:eastAsia="Calibri" w:hAnsi="Times New Roman" w:cs="Times New Roman"/>
                <w:sz w:val="24"/>
                <w:szCs w:val="24"/>
                <w:lang w:val="uk-UA"/>
              </w:rPr>
              <w:t>Зрубування напливів зубилом.</w:t>
            </w:r>
          </w:p>
          <w:p w:rsidR="00AF7E04" w:rsidRPr="00AF7E04" w:rsidRDefault="00AF7E04" w:rsidP="00AF7E04">
            <w:pPr>
              <w:numPr>
                <w:ilvl w:val="0"/>
                <w:numId w:val="19"/>
              </w:numPr>
              <w:spacing w:after="0"/>
              <w:ind w:left="459" w:hanging="283"/>
              <w:contextualSpacing/>
              <w:rPr>
                <w:rFonts w:ascii="Times New Roman" w:eastAsia="Calibri" w:hAnsi="Times New Roman" w:cs="Times New Roman"/>
                <w:sz w:val="24"/>
                <w:szCs w:val="24"/>
                <w:lang w:val="uk-UA"/>
              </w:rPr>
            </w:pPr>
            <w:r w:rsidRPr="00AF7E04">
              <w:rPr>
                <w:rFonts w:ascii="Times New Roman" w:eastAsia="Calibri" w:hAnsi="Times New Roman" w:cs="Times New Roman"/>
                <w:sz w:val="24"/>
                <w:szCs w:val="24"/>
                <w:lang w:val="uk-UA"/>
              </w:rPr>
              <w:t>Очищення поверхонь від пилу.</w:t>
            </w:r>
          </w:p>
          <w:p w:rsidR="00AF7E04" w:rsidRPr="00AF7E04" w:rsidRDefault="00AF7E04" w:rsidP="00AF7E04">
            <w:pPr>
              <w:numPr>
                <w:ilvl w:val="0"/>
                <w:numId w:val="19"/>
              </w:numPr>
              <w:spacing w:after="0"/>
              <w:ind w:left="459" w:hanging="283"/>
              <w:contextualSpacing/>
              <w:rPr>
                <w:rFonts w:ascii="Times New Roman" w:eastAsia="Calibri" w:hAnsi="Times New Roman" w:cs="Times New Roman"/>
                <w:sz w:val="24"/>
                <w:szCs w:val="24"/>
                <w:lang w:val="uk-UA"/>
              </w:rPr>
            </w:pPr>
            <w:r w:rsidRPr="00AF7E04">
              <w:rPr>
                <w:rFonts w:ascii="Times New Roman" w:eastAsia="Calibri" w:hAnsi="Times New Roman" w:cs="Times New Roman"/>
                <w:sz w:val="24"/>
                <w:szCs w:val="24"/>
                <w:lang w:val="uk-UA"/>
              </w:rPr>
              <w:t>Змочування поверхні водою.</w:t>
            </w:r>
          </w:p>
          <w:p w:rsidR="00AF7E04" w:rsidRPr="00AF7E04" w:rsidRDefault="00AF7E04" w:rsidP="00AF7E04">
            <w:pPr>
              <w:spacing w:after="0"/>
              <w:ind w:left="720"/>
              <w:contextualSpacing/>
              <w:rPr>
                <w:rFonts w:ascii="Times New Roman" w:eastAsia="Calibri" w:hAnsi="Times New Roman" w:cs="Times New Roman"/>
                <w:sz w:val="24"/>
                <w:szCs w:val="24"/>
                <w:lang w:val="uk-UA"/>
              </w:rPr>
            </w:pPr>
          </w:p>
        </w:tc>
        <w:tc>
          <w:tcPr>
            <w:tcW w:w="5245" w:type="dxa"/>
            <w:vMerge w:val="restart"/>
          </w:tcPr>
          <w:p w:rsidR="00AF7E04" w:rsidRPr="00AF7E04" w:rsidRDefault="00AF7E04" w:rsidP="00AF7E04">
            <w:pPr>
              <w:spacing w:after="0"/>
              <w:jc w:val="both"/>
              <w:rPr>
                <w:rFonts w:ascii="Times New Roman" w:eastAsia="Calibri" w:hAnsi="Times New Roman" w:cs="Times New Roman"/>
                <w:sz w:val="24"/>
                <w:szCs w:val="24"/>
                <w:lang w:val="uk-UA"/>
              </w:rPr>
            </w:pPr>
          </w:p>
          <w:p w:rsidR="00AF7E04" w:rsidRPr="00AF7E04" w:rsidRDefault="00AF7E04" w:rsidP="00AF7E04">
            <w:pPr>
              <w:spacing w:after="0"/>
              <w:ind w:left="33" w:firstLine="142"/>
              <w:jc w:val="both"/>
              <w:rPr>
                <w:rFonts w:ascii="Times New Roman" w:eastAsia="Calibri" w:hAnsi="Times New Roman" w:cs="Times New Roman"/>
                <w:sz w:val="24"/>
                <w:szCs w:val="24"/>
                <w:lang w:val="uk-UA"/>
              </w:rPr>
            </w:pPr>
            <w:r w:rsidRPr="00AF7E04">
              <w:rPr>
                <w:rFonts w:ascii="Times New Roman" w:eastAsia="Calibri" w:hAnsi="Times New Roman" w:cs="Times New Roman"/>
                <w:sz w:val="24"/>
                <w:szCs w:val="24"/>
                <w:lang w:val="uk-UA"/>
              </w:rPr>
              <w:t xml:space="preserve">   Цегляні поверхні з швами, заповненими розчином, насікають троянкою чи зубилом і молотком, тримаючи при цьому зубило в лівій руці, а молоток – в правій, і вдаряючи молотком по стержню зубила. залишаючи на поверхні борозни завглибшки 3-5 мм і на відстані</w:t>
            </w:r>
          </w:p>
          <w:p w:rsidR="00AF7E04" w:rsidRPr="00AF7E04" w:rsidRDefault="00AF7E04" w:rsidP="00AF7E04">
            <w:pPr>
              <w:spacing w:after="0"/>
              <w:ind w:left="33" w:firstLine="142"/>
              <w:jc w:val="both"/>
              <w:rPr>
                <w:rFonts w:ascii="Times New Roman" w:eastAsia="Calibri" w:hAnsi="Times New Roman" w:cs="Times New Roman"/>
                <w:sz w:val="24"/>
                <w:szCs w:val="24"/>
                <w:lang w:val="uk-UA"/>
              </w:rPr>
            </w:pPr>
            <w:r w:rsidRPr="00AF7E04">
              <w:rPr>
                <w:rFonts w:ascii="Times New Roman" w:eastAsia="Calibri" w:hAnsi="Times New Roman" w:cs="Times New Roman"/>
                <w:sz w:val="24"/>
                <w:szCs w:val="24"/>
                <w:lang w:val="uk-UA"/>
              </w:rPr>
              <w:t xml:space="preserve"> 50-80 мм одна від одної. Потім з кам’яних поверхонь зрубують напливи твердого розчину молотком. Після цього всю поверхню очищують від пилу за допомогою щітки, ретельно обмітаючи всю поверхню і змочують водою. Щоб під час штукатурення вода з розчину не так швидко всмоктувалась в поверхню, її набризкують щіткою.</w:t>
            </w:r>
          </w:p>
        </w:tc>
        <w:tc>
          <w:tcPr>
            <w:tcW w:w="3479" w:type="dxa"/>
            <w:vMerge w:val="restart"/>
          </w:tcPr>
          <w:p w:rsidR="00AF7E04" w:rsidRPr="00AF7E04" w:rsidRDefault="00AF7E04" w:rsidP="00AF7E04">
            <w:pPr>
              <w:spacing w:after="0"/>
              <w:jc w:val="both"/>
              <w:rPr>
                <w:rFonts w:ascii="Times New Roman" w:eastAsia="Calibri" w:hAnsi="Times New Roman" w:cs="Times New Roman"/>
                <w:sz w:val="24"/>
                <w:szCs w:val="24"/>
                <w:lang w:val="uk-UA"/>
              </w:rPr>
            </w:pPr>
          </w:p>
          <w:p w:rsidR="00AF7E04" w:rsidRPr="00AF7E04" w:rsidRDefault="00AF7E04" w:rsidP="00AF7E04">
            <w:pPr>
              <w:spacing w:after="0"/>
              <w:ind w:left="33" w:firstLine="142"/>
              <w:jc w:val="both"/>
              <w:rPr>
                <w:rFonts w:ascii="Times New Roman" w:eastAsia="Calibri" w:hAnsi="Times New Roman" w:cs="Times New Roman"/>
                <w:sz w:val="24"/>
                <w:szCs w:val="24"/>
                <w:lang w:val="uk-UA"/>
              </w:rPr>
            </w:pPr>
            <w:r w:rsidRPr="00AF7E04">
              <w:rPr>
                <w:rFonts w:ascii="Times New Roman" w:eastAsia="Calibri" w:hAnsi="Times New Roman" w:cs="Times New Roman"/>
                <w:sz w:val="24"/>
                <w:szCs w:val="24"/>
                <w:lang w:val="uk-UA"/>
              </w:rPr>
              <w:t xml:space="preserve"> При виконанні цих робіт робітник повинен бути одягнений в спецодяг, працювати в рукавицях і окулярах, при очікуванні пилу в респіраторі. Ручний інструмент має мати справним, ручки виготовлені із твердої деревини, добре оброблені, пошліфовані і міцно з’єднані з інструментом. До початку роботи на підмостях потрібно перевірити їх справність. При висоті більше 1м на підмостях повинні бути поручні.</w:t>
            </w:r>
          </w:p>
        </w:tc>
      </w:tr>
      <w:tr w:rsidR="00AF7E04" w:rsidRPr="00AF7E04" w:rsidTr="00A27F2A">
        <w:trPr>
          <w:trHeight w:val="405"/>
        </w:trPr>
        <w:tc>
          <w:tcPr>
            <w:tcW w:w="3085" w:type="dxa"/>
            <w:vMerge/>
          </w:tcPr>
          <w:p w:rsidR="00AF7E04" w:rsidRPr="00AF7E04" w:rsidRDefault="00AF7E04" w:rsidP="00AF7E04">
            <w:pPr>
              <w:spacing w:after="0" w:line="240" w:lineRule="auto"/>
              <w:jc w:val="center"/>
              <w:rPr>
                <w:rFonts w:ascii="Times New Roman" w:eastAsia="Calibri" w:hAnsi="Times New Roman" w:cs="Times New Roman"/>
                <w:b/>
                <w:bCs/>
                <w:sz w:val="24"/>
                <w:szCs w:val="24"/>
                <w:lang w:val="uk-UA"/>
              </w:rPr>
            </w:pPr>
          </w:p>
        </w:tc>
        <w:tc>
          <w:tcPr>
            <w:tcW w:w="2977" w:type="dxa"/>
          </w:tcPr>
          <w:p w:rsidR="00AF7E04" w:rsidRPr="00AF7E04" w:rsidRDefault="00AF7E04" w:rsidP="00AF7E04">
            <w:pPr>
              <w:spacing w:after="0"/>
              <w:jc w:val="center"/>
              <w:rPr>
                <w:rFonts w:ascii="Times New Roman" w:eastAsia="Calibri" w:hAnsi="Times New Roman" w:cs="Times New Roman"/>
                <w:b/>
                <w:sz w:val="28"/>
                <w:szCs w:val="28"/>
                <w:lang w:val="uk-UA"/>
              </w:rPr>
            </w:pPr>
            <w:r w:rsidRPr="00AF7E04">
              <w:rPr>
                <w:rFonts w:ascii="Times New Roman" w:eastAsia="Calibri" w:hAnsi="Times New Roman" w:cs="Times New Roman"/>
                <w:b/>
                <w:sz w:val="28"/>
                <w:szCs w:val="28"/>
                <w:lang w:val="uk-UA"/>
              </w:rPr>
              <w:t>Інструменти, обладнання</w:t>
            </w:r>
          </w:p>
        </w:tc>
        <w:tc>
          <w:tcPr>
            <w:tcW w:w="5245" w:type="dxa"/>
            <w:vMerge/>
          </w:tcPr>
          <w:p w:rsidR="00AF7E04" w:rsidRPr="00AF7E04" w:rsidRDefault="00AF7E04" w:rsidP="00AF7E04">
            <w:pPr>
              <w:spacing w:after="0"/>
              <w:jc w:val="both"/>
              <w:rPr>
                <w:rFonts w:ascii="Times New Roman" w:eastAsia="Calibri" w:hAnsi="Times New Roman" w:cs="Times New Roman"/>
                <w:sz w:val="24"/>
                <w:szCs w:val="24"/>
                <w:lang w:val="uk-UA"/>
              </w:rPr>
            </w:pPr>
          </w:p>
        </w:tc>
        <w:tc>
          <w:tcPr>
            <w:tcW w:w="3479" w:type="dxa"/>
            <w:vMerge/>
          </w:tcPr>
          <w:p w:rsidR="00AF7E04" w:rsidRPr="00AF7E04" w:rsidRDefault="00AF7E04" w:rsidP="00AF7E04">
            <w:pPr>
              <w:spacing w:after="0"/>
              <w:ind w:left="110"/>
              <w:contextualSpacing/>
              <w:jc w:val="both"/>
              <w:rPr>
                <w:rFonts w:ascii="Times New Roman" w:eastAsia="Calibri" w:hAnsi="Times New Roman" w:cs="Times New Roman"/>
                <w:sz w:val="24"/>
                <w:szCs w:val="24"/>
                <w:lang w:val="uk-UA"/>
              </w:rPr>
            </w:pPr>
          </w:p>
        </w:tc>
      </w:tr>
      <w:tr w:rsidR="00AF7E04" w:rsidRPr="00AF7E04" w:rsidTr="00A27F2A">
        <w:trPr>
          <w:trHeight w:val="276"/>
        </w:trPr>
        <w:tc>
          <w:tcPr>
            <w:tcW w:w="3085" w:type="dxa"/>
            <w:vMerge/>
          </w:tcPr>
          <w:p w:rsidR="00AF7E04" w:rsidRPr="00AF7E04" w:rsidRDefault="00AF7E04" w:rsidP="00AF7E04">
            <w:pPr>
              <w:spacing w:after="0" w:line="240" w:lineRule="auto"/>
              <w:jc w:val="center"/>
              <w:rPr>
                <w:rFonts w:ascii="Times New Roman" w:eastAsia="Calibri" w:hAnsi="Times New Roman" w:cs="Times New Roman"/>
                <w:b/>
                <w:bCs/>
                <w:sz w:val="24"/>
                <w:szCs w:val="24"/>
                <w:lang w:val="uk-UA"/>
              </w:rPr>
            </w:pPr>
          </w:p>
        </w:tc>
        <w:tc>
          <w:tcPr>
            <w:tcW w:w="2977" w:type="dxa"/>
            <w:vMerge w:val="restart"/>
          </w:tcPr>
          <w:p w:rsidR="00AF7E04" w:rsidRPr="00AF7E04" w:rsidRDefault="00AF7E04" w:rsidP="00AF7E04">
            <w:pPr>
              <w:spacing w:after="0"/>
              <w:ind w:left="720"/>
              <w:contextualSpacing/>
              <w:rPr>
                <w:rFonts w:ascii="Times New Roman" w:eastAsia="Calibri" w:hAnsi="Times New Roman" w:cs="Times New Roman"/>
                <w:sz w:val="24"/>
                <w:szCs w:val="24"/>
                <w:lang w:val="uk-UA"/>
              </w:rPr>
            </w:pPr>
          </w:p>
          <w:p w:rsidR="00AF7E04" w:rsidRPr="00AF7E04" w:rsidRDefault="00AF7E04" w:rsidP="00AF7E04">
            <w:pPr>
              <w:numPr>
                <w:ilvl w:val="0"/>
                <w:numId w:val="20"/>
              </w:numPr>
              <w:spacing w:after="0"/>
              <w:ind w:left="459" w:hanging="283"/>
              <w:contextualSpacing/>
              <w:rPr>
                <w:rFonts w:ascii="Times New Roman" w:eastAsia="Calibri" w:hAnsi="Times New Roman" w:cs="Times New Roman"/>
                <w:sz w:val="24"/>
                <w:szCs w:val="24"/>
                <w:lang w:val="uk-UA"/>
              </w:rPr>
            </w:pPr>
            <w:r w:rsidRPr="00AF7E04">
              <w:rPr>
                <w:rFonts w:ascii="Times New Roman" w:eastAsia="Calibri" w:hAnsi="Times New Roman" w:cs="Times New Roman"/>
                <w:sz w:val="24"/>
                <w:szCs w:val="24"/>
                <w:lang w:val="uk-UA"/>
              </w:rPr>
              <w:t>Молоток штукатура.</w:t>
            </w:r>
          </w:p>
          <w:p w:rsidR="00AF7E04" w:rsidRPr="00AF7E04" w:rsidRDefault="00AF7E04" w:rsidP="00AF7E04">
            <w:pPr>
              <w:numPr>
                <w:ilvl w:val="0"/>
                <w:numId w:val="20"/>
              </w:numPr>
              <w:spacing w:after="0"/>
              <w:ind w:left="459" w:hanging="283"/>
              <w:contextualSpacing/>
              <w:rPr>
                <w:rFonts w:ascii="Times New Roman" w:eastAsia="Calibri" w:hAnsi="Times New Roman" w:cs="Times New Roman"/>
                <w:sz w:val="24"/>
                <w:szCs w:val="24"/>
                <w:lang w:val="uk-UA"/>
              </w:rPr>
            </w:pPr>
            <w:r w:rsidRPr="00AF7E04">
              <w:rPr>
                <w:rFonts w:ascii="Times New Roman" w:eastAsia="Calibri" w:hAnsi="Times New Roman" w:cs="Times New Roman"/>
                <w:sz w:val="24"/>
                <w:szCs w:val="24"/>
                <w:lang w:val="uk-UA"/>
              </w:rPr>
              <w:t>Зубило.</w:t>
            </w:r>
          </w:p>
          <w:p w:rsidR="00AF7E04" w:rsidRPr="00AF7E04" w:rsidRDefault="00AF7E04" w:rsidP="00AF7E04">
            <w:pPr>
              <w:numPr>
                <w:ilvl w:val="0"/>
                <w:numId w:val="20"/>
              </w:numPr>
              <w:spacing w:after="0"/>
              <w:ind w:left="459" w:hanging="283"/>
              <w:contextualSpacing/>
              <w:rPr>
                <w:rFonts w:ascii="Times New Roman" w:eastAsia="Calibri" w:hAnsi="Times New Roman" w:cs="Times New Roman"/>
                <w:sz w:val="24"/>
                <w:szCs w:val="24"/>
                <w:lang w:val="uk-UA"/>
              </w:rPr>
            </w:pPr>
            <w:r w:rsidRPr="00AF7E04">
              <w:rPr>
                <w:rFonts w:ascii="Times New Roman" w:eastAsia="Calibri" w:hAnsi="Times New Roman" w:cs="Times New Roman"/>
                <w:sz w:val="24"/>
                <w:szCs w:val="24"/>
                <w:lang w:val="uk-UA"/>
              </w:rPr>
              <w:t>Відро.</w:t>
            </w:r>
          </w:p>
          <w:p w:rsidR="00AF7E04" w:rsidRPr="00AF7E04" w:rsidRDefault="00AF7E04" w:rsidP="00AF7E04">
            <w:pPr>
              <w:numPr>
                <w:ilvl w:val="0"/>
                <w:numId w:val="20"/>
              </w:numPr>
              <w:spacing w:after="0"/>
              <w:ind w:left="459" w:hanging="283"/>
              <w:contextualSpacing/>
              <w:rPr>
                <w:rFonts w:ascii="Times New Roman" w:eastAsia="Calibri" w:hAnsi="Times New Roman" w:cs="Times New Roman"/>
                <w:sz w:val="24"/>
                <w:szCs w:val="24"/>
                <w:lang w:val="uk-UA"/>
              </w:rPr>
            </w:pPr>
            <w:r w:rsidRPr="00AF7E04">
              <w:rPr>
                <w:rFonts w:ascii="Times New Roman" w:eastAsia="Calibri" w:hAnsi="Times New Roman" w:cs="Times New Roman"/>
                <w:sz w:val="24"/>
                <w:szCs w:val="24"/>
                <w:lang w:val="uk-UA"/>
              </w:rPr>
              <w:t>Троянка.</w:t>
            </w:r>
          </w:p>
          <w:p w:rsidR="00AF7E04" w:rsidRPr="00AF7E04" w:rsidRDefault="00AF7E04" w:rsidP="00AF7E04">
            <w:pPr>
              <w:numPr>
                <w:ilvl w:val="0"/>
                <w:numId w:val="20"/>
              </w:numPr>
              <w:spacing w:after="0"/>
              <w:ind w:left="459" w:hanging="283"/>
              <w:contextualSpacing/>
              <w:rPr>
                <w:rFonts w:ascii="Times New Roman" w:eastAsia="Calibri" w:hAnsi="Times New Roman" w:cs="Times New Roman"/>
                <w:sz w:val="24"/>
                <w:szCs w:val="24"/>
                <w:lang w:val="uk-UA"/>
              </w:rPr>
            </w:pPr>
            <w:r w:rsidRPr="00AF7E04">
              <w:rPr>
                <w:rFonts w:ascii="Times New Roman" w:eastAsia="Calibri" w:hAnsi="Times New Roman" w:cs="Times New Roman"/>
                <w:sz w:val="24"/>
                <w:szCs w:val="24"/>
                <w:lang w:val="uk-UA"/>
              </w:rPr>
              <w:t>Щітка.</w:t>
            </w:r>
          </w:p>
          <w:p w:rsidR="00AF7E04" w:rsidRPr="00AF7E04" w:rsidRDefault="00AF7E04" w:rsidP="00AF7E04">
            <w:pPr>
              <w:spacing w:after="0"/>
              <w:ind w:left="720"/>
              <w:contextualSpacing/>
              <w:rPr>
                <w:rFonts w:ascii="Times New Roman" w:eastAsia="Calibri" w:hAnsi="Times New Roman" w:cs="Times New Roman"/>
                <w:sz w:val="24"/>
                <w:szCs w:val="24"/>
                <w:lang w:val="uk-UA"/>
              </w:rPr>
            </w:pPr>
          </w:p>
        </w:tc>
        <w:tc>
          <w:tcPr>
            <w:tcW w:w="5245" w:type="dxa"/>
            <w:vMerge/>
          </w:tcPr>
          <w:p w:rsidR="00AF7E04" w:rsidRPr="00AF7E04" w:rsidRDefault="00AF7E04" w:rsidP="00AF7E04">
            <w:pPr>
              <w:spacing w:after="0"/>
              <w:jc w:val="both"/>
              <w:rPr>
                <w:rFonts w:ascii="Times New Roman" w:eastAsia="Calibri" w:hAnsi="Times New Roman" w:cs="Times New Roman"/>
                <w:sz w:val="24"/>
                <w:szCs w:val="24"/>
                <w:lang w:val="uk-UA"/>
              </w:rPr>
            </w:pPr>
          </w:p>
        </w:tc>
        <w:tc>
          <w:tcPr>
            <w:tcW w:w="3479" w:type="dxa"/>
            <w:vMerge/>
          </w:tcPr>
          <w:p w:rsidR="00AF7E04" w:rsidRPr="00AF7E04" w:rsidRDefault="00AF7E04" w:rsidP="00AF7E04">
            <w:pPr>
              <w:spacing w:after="0"/>
              <w:ind w:left="110"/>
              <w:contextualSpacing/>
              <w:jc w:val="both"/>
              <w:rPr>
                <w:rFonts w:ascii="Times New Roman" w:eastAsia="Calibri" w:hAnsi="Times New Roman" w:cs="Times New Roman"/>
                <w:b/>
                <w:sz w:val="24"/>
                <w:szCs w:val="24"/>
                <w:lang w:val="uk-UA"/>
              </w:rPr>
            </w:pPr>
          </w:p>
        </w:tc>
      </w:tr>
      <w:tr w:rsidR="00AF7E04" w:rsidRPr="00AF7E04" w:rsidTr="00A27F2A">
        <w:trPr>
          <w:trHeight w:val="356"/>
        </w:trPr>
        <w:tc>
          <w:tcPr>
            <w:tcW w:w="3085" w:type="dxa"/>
            <w:vMerge/>
          </w:tcPr>
          <w:p w:rsidR="00AF7E04" w:rsidRPr="00AF7E04" w:rsidRDefault="00AF7E04" w:rsidP="00AF7E04">
            <w:pPr>
              <w:spacing w:after="0" w:line="240" w:lineRule="auto"/>
              <w:jc w:val="center"/>
              <w:rPr>
                <w:rFonts w:ascii="Times New Roman" w:eastAsia="Calibri" w:hAnsi="Times New Roman" w:cs="Times New Roman"/>
                <w:b/>
                <w:bCs/>
                <w:sz w:val="24"/>
                <w:szCs w:val="24"/>
                <w:lang w:val="uk-UA"/>
              </w:rPr>
            </w:pPr>
          </w:p>
        </w:tc>
        <w:tc>
          <w:tcPr>
            <w:tcW w:w="2977" w:type="dxa"/>
            <w:vMerge/>
          </w:tcPr>
          <w:p w:rsidR="00AF7E04" w:rsidRPr="00AF7E04" w:rsidRDefault="00AF7E04" w:rsidP="00AF7E04">
            <w:pPr>
              <w:spacing w:after="0"/>
              <w:ind w:left="720"/>
              <w:contextualSpacing/>
              <w:rPr>
                <w:rFonts w:ascii="Times New Roman" w:eastAsia="Calibri" w:hAnsi="Times New Roman" w:cs="Times New Roman"/>
                <w:sz w:val="24"/>
                <w:szCs w:val="24"/>
                <w:lang w:val="uk-UA"/>
              </w:rPr>
            </w:pPr>
          </w:p>
        </w:tc>
        <w:tc>
          <w:tcPr>
            <w:tcW w:w="5245" w:type="dxa"/>
          </w:tcPr>
          <w:p w:rsidR="00AF7E04" w:rsidRPr="00AF7E04" w:rsidRDefault="00AF7E04" w:rsidP="00AF7E04">
            <w:pPr>
              <w:spacing w:after="0"/>
              <w:jc w:val="center"/>
              <w:rPr>
                <w:rFonts w:ascii="Times New Roman" w:eastAsia="Calibri" w:hAnsi="Times New Roman" w:cs="Times New Roman"/>
                <w:sz w:val="28"/>
                <w:szCs w:val="28"/>
                <w:lang w:val="uk-UA"/>
              </w:rPr>
            </w:pPr>
            <w:r w:rsidRPr="00AF7E04">
              <w:rPr>
                <w:rFonts w:ascii="Times New Roman" w:eastAsia="Calibri" w:hAnsi="Times New Roman" w:cs="Times New Roman"/>
                <w:b/>
                <w:sz w:val="28"/>
                <w:szCs w:val="28"/>
                <w:lang w:val="uk-UA"/>
              </w:rPr>
              <w:t>Організація робочого місця</w:t>
            </w:r>
          </w:p>
        </w:tc>
        <w:tc>
          <w:tcPr>
            <w:tcW w:w="3479" w:type="dxa"/>
          </w:tcPr>
          <w:p w:rsidR="00AF7E04" w:rsidRPr="00AF7E04" w:rsidRDefault="00AF7E04" w:rsidP="00AF7E04">
            <w:pPr>
              <w:spacing w:after="0"/>
              <w:ind w:left="110"/>
              <w:contextualSpacing/>
              <w:jc w:val="center"/>
              <w:rPr>
                <w:rFonts w:ascii="Times New Roman" w:eastAsia="Calibri" w:hAnsi="Times New Roman" w:cs="Times New Roman"/>
                <w:b/>
                <w:sz w:val="28"/>
                <w:szCs w:val="28"/>
                <w:lang w:val="uk-UA"/>
              </w:rPr>
            </w:pPr>
            <w:r w:rsidRPr="00AF7E04">
              <w:rPr>
                <w:rFonts w:ascii="Times New Roman" w:eastAsia="Calibri" w:hAnsi="Times New Roman" w:cs="Times New Roman"/>
                <w:b/>
                <w:sz w:val="28"/>
                <w:szCs w:val="28"/>
                <w:lang w:val="uk-UA"/>
              </w:rPr>
              <w:t>Оцінка якості</w:t>
            </w:r>
          </w:p>
        </w:tc>
      </w:tr>
      <w:tr w:rsidR="00AF7E04" w:rsidRPr="00AF7E04" w:rsidTr="00A27F2A">
        <w:trPr>
          <w:trHeight w:val="3002"/>
        </w:trPr>
        <w:tc>
          <w:tcPr>
            <w:tcW w:w="3085" w:type="dxa"/>
            <w:vMerge/>
          </w:tcPr>
          <w:p w:rsidR="00AF7E04" w:rsidRPr="00AF7E04" w:rsidRDefault="00AF7E04" w:rsidP="00AF7E04">
            <w:pPr>
              <w:spacing w:after="0" w:line="240" w:lineRule="auto"/>
              <w:jc w:val="center"/>
              <w:rPr>
                <w:rFonts w:ascii="Times New Roman" w:eastAsia="Calibri" w:hAnsi="Times New Roman" w:cs="Times New Roman"/>
                <w:b/>
                <w:bCs/>
                <w:sz w:val="24"/>
                <w:szCs w:val="24"/>
                <w:lang w:val="uk-UA"/>
              </w:rPr>
            </w:pPr>
          </w:p>
        </w:tc>
        <w:tc>
          <w:tcPr>
            <w:tcW w:w="2977" w:type="dxa"/>
            <w:vMerge/>
          </w:tcPr>
          <w:p w:rsidR="00AF7E04" w:rsidRPr="00AF7E04" w:rsidRDefault="00AF7E04" w:rsidP="00AF7E04">
            <w:pPr>
              <w:spacing w:after="0"/>
              <w:ind w:left="720"/>
              <w:contextualSpacing/>
              <w:rPr>
                <w:rFonts w:ascii="Times New Roman" w:eastAsia="Calibri" w:hAnsi="Times New Roman" w:cs="Times New Roman"/>
                <w:sz w:val="24"/>
                <w:szCs w:val="24"/>
                <w:lang w:val="uk-UA"/>
              </w:rPr>
            </w:pPr>
          </w:p>
        </w:tc>
        <w:tc>
          <w:tcPr>
            <w:tcW w:w="5245" w:type="dxa"/>
          </w:tcPr>
          <w:p w:rsidR="00AF7E04" w:rsidRPr="00AF7E04" w:rsidRDefault="00AF7E04" w:rsidP="00AF7E04">
            <w:pPr>
              <w:spacing w:after="0"/>
              <w:jc w:val="both"/>
              <w:rPr>
                <w:rFonts w:ascii="Times New Roman" w:eastAsia="Calibri" w:hAnsi="Times New Roman" w:cs="Times New Roman"/>
                <w:sz w:val="24"/>
                <w:szCs w:val="24"/>
                <w:lang w:val="uk-UA"/>
              </w:rPr>
            </w:pPr>
          </w:p>
          <w:p w:rsidR="00AF7E04" w:rsidRPr="00AF7E04" w:rsidRDefault="00AF7E04" w:rsidP="00AF7E04">
            <w:pPr>
              <w:spacing w:after="0"/>
              <w:ind w:left="175" w:firstLine="142"/>
              <w:jc w:val="both"/>
              <w:rPr>
                <w:rFonts w:ascii="Times New Roman" w:eastAsia="Calibri" w:hAnsi="Times New Roman" w:cs="Times New Roman"/>
                <w:sz w:val="24"/>
                <w:szCs w:val="24"/>
                <w:lang w:val="uk-UA"/>
              </w:rPr>
            </w:pPr>
            <w:r w:rsidRPr="00AF7E04">
              <w:rPr>
                <w:rFonts w:ascii="Times New Roman" w:eastAsia="Calibri" w:hAnsi="Times New Roman" w:cs="Times New Roman"/>
                <w:sz w:val="24"/>
                <w:szCs w:val="24"/>
                <w:lang w:val="uk-UA"/>
              </w:rPr>
              <w:t xml:space="preserve">  До початку роботи в приміщенні встановлюють підмості. На підмостях встановлюють потрібний інструмент для роботи. На робочому місці не повинно бути зайвих матеріалів і інструментів. Робоче місце повинно бути добре освітлене природним світлом. Після закінчення роботи робоче місце прибрати, інструменти вимити і зложити.</w:t>
            </w:r>
          </w:p>
        </w:tc>
        <w:tc>
          <w:tcPr>
            <w:tcW w:w="3479" w:type="dxa"/>
          </w:tcPr>
          <w:p w:rsidR="00AF7E04" w:rsidRPr="00AF7E04" w:rsidRDefault="00AF7E04" w:rsidP="00AF7E04">
            <w:pPr>
              <w:spacing w:after="0"/>
              <w:ind w:left="110"/>
              <w:contextualSpacing/>
              <w:jc w:val="both"/>
              <w:rPr>
                <w:rFonts w:ascii="Times New Roman" w:eastAsia="Calibri" w:hAnsi="Times New Roman" w:cs="Times New Roman"/>
                <w:sz w:val="24"/>
                <w:szCs w:val="24"/>
                <w:lang w:val="uk-UA"/>
              </w:rPr>
            </w:pPr>
          </w:p>
          <w:p w:rsidR="00AF7E04" w:rsidRPr="00AF7E04" w:rsidRDefault="00AF7E04" w:rsidP="00AF7E04">
            <w:pPr>
              <w:spacing w:after="0"/>
              <w:ind w:left="175" w:hanging="65"/>
              <w:contextualSpacing/>
              <w:jc w:val="both"/>
              <w:rPr>
                <w:rFonts w:ascii="Times New Roman" w:eastAsia="Calibri" w:hAnsi="Times New Roman" w:cs="Times New Roman"/>
                <w:b/>
                <w:sz w:val="24"/>
                <w:szCs w:val="24"/>
                <w:lang w:val="uk-UA"/>
              </w:rPr>
            </w:pPr>
            <w:r w:rsidRPr="00AF7E04">
              <w:rPr>
                <w:rFonts w:ascii="Times New Roman" w:eastAsia="Calibri" w:hAnsi="Times New Roman" w:cs="Times New Roman"/>
                <w:sz w:val="24"/>
                <w:szCs w:val="24"/>
                <w:lang w:val="uk-UA"/>
              </w:rPr>
              <w:t xml:space="preserve">   Борозни повинні бути завглибшки 3 – 5мм і на відстані 50 – 80 мм одна від одної. На поверхні не повинно бути напливів, твердого розчину і опалених місць.</w:t>
            </w:r>
          </w:p>
        </w:tc>
      </w:tr>
    </w:tbl>
    <w:p w:rsidR="00E36765" w:rsidRPr="00AF7E04" w:rsidRDefault="00E36765" w:rsidP="00455249">
      <w:pPr>
        <w:pStyle w:val="a4"/>
        <w:spacing w:after="0" w:line="240" w:lineRule="auto"/>
        <w:rPr>
          <w:rFonts w:ascii="Times New Roman" w:hAnsi="Times New Roman" w:cs="Times New Roman"/>
          <w:b/>
          <w:sz w:val="28"/>
          <w:szCs w:val="28"/>
        </w:rPr>
        <w:sectPr w:rsidR="00E36765" w:rsidRPr="00AF7E04" w:rsidSect="0030243D">
          <w:pgSz w:w="16838" w:h="11906" w:orient="landscape"/>
          <w:pgMar w:top="720" w:right="720" w:bottom="720" w:left="720" w:header="709" w:footer="709" w:gutter="0"/>
          <w:cols w:space="708"/>
          <w:docGrid w:linePitch="360"/>
        </w:sectPr>
      </w:pPr>
    </w:p>
    <w:p w:rsidR="002F03B8" w:rsidRDefault="0030243D" w:rsidP="00455249">
      <w:pPr>
        <w:pStyle w:val="a4"/>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ІІІ. </w:t>
      </w:r>
      <w:r w:rsidR="006E24C8">
        <w:rPr>
          <w:rFonts w:ascii="Times New Roman" w:hAnsi="Times New Roman" w:cs="Times New Roman"/>
          <w:b/>
          <w:sz w:val="28"/>
          <w:szCs w:val="28"/>
          <w:lang w:val="uk-UA"/>
        </w:rPr>
        <w:t>Закріплення нового матеріалу: 13.00-14.00</w:t>
      </w:r>
    </w:p>
    <w:p w:rsidR="00FD0045" w:rsidRDefault="00437822" w:rsidP="00417154">
      <w:pPr>
        <w:spacing w:after="0" w:line="240" w:lineRule="auto"/>
        <w:rPr>
          <w:rFonts w:ascii="Times New Roman" w:hAnsi="Times New Roman" w:cs="Times New Roman"/>
          <w:b/>
          <w:sz w:val="28"/>
          <w:szCs w:val="28"/>
          <w:lang w:val="uk-UA"/>
        </w:rPr>
      </w:pPr>
      <w:r w:rsidRPr="00437822">
        <w:rPr>
          <w:rFonts w:ascii="Times New Roman" w:hAnsi="Times New Roman" w:cs="Times New Roman"/>
          <w:b/>
          <w:sz w:val="28"/>
          <w:szCs w:val="28"/>
        </w:rPr>
        <w:t>Питання по тем</w:t>
      </w:r>
      <w:r>
        <w:rPr>
          <w:rFonts w:ascii="Times New Roman" w:hAnsi="Times New Roman" w:cs="Times New Roman"/>
          <w:b/>
          <w:sz w:val="28"/>
          <w:szCs w:val="28"/>
          <w:lang w:val="uk-UA"/>
        </w:rPr>
        <w:t>і:</w:t>
      </w:r>
      <w:r w:rsidR="00A01603" w:rsidRPr="00A01603">
        <w:rPr>
          <w:rFonts w:ascii="Times New Roman" w:eastAsia="Calibri" w:hAnsi="Times New Roman" w:cs="Times New Roman"/>
          <w:sz w:val="28"/>
          <w:szCs w:val="28"/>
          <w:lang w:val="uk-UA"/>
        </w:rPr>
        <w:t xml:space="preserve"> </w:t>
      </w:r>
      <w:r w:rsidR="00A01603">
        <w:rPr>
          <w:rFonts w:ascii="Times New Roman" w:eastAsia="Calibri" w:hAnsi="Times New Roman" w:cs="Times New Roman"/>
          <w:sz w:val="28"/>
          <w:szCs w:val="28"/>
          <w:lang w:val="uk-UA"/>
        </w:rPr>
        <w:t>«Виконання</w:t>
      </w:r>
      <w:r w:rsidR="00A01603">
        <w:rPr>
          <w:rFonts w:ascii="Times New Roman" w:eastAsia="Calibri" w:hAnsi="Times New Roman" w:cs="Times New Roman"/>
          <w:sz w:val="28"/>
          <w:szCs w:val="28"/>
          <w:lang w:val="uk-UA"/>
        </w:rPr>
        <w:t xml:space="preserve"> </w:t>
      </w:r>
      <w:r w:rsidR="00A01603">
        <w:rPr>
          <w:rFonts w:ascii="Times New Roman" w:eastAsia="Times New Roman" w:hAnsi="Times New Roman" w:cs="Times New Roman"/>
          <w:sz w:val="28"/>
          <w:szCs w:val="28"/>
          <w:lang w:val="uk-UA"/>
        </w:rPr>
        <w:t>ремонту стін, стель</w:t>
      </w:r>
      <w:r w:rsidR="00A01603">
        <w:rPr>
          <w:rFonts w:ascii="Times New Roman" w:eastAsia="Times New Roman" w:hAnsi="Times New Roman" w:cs="Times New Roman"/>
          <w:sz w:val="28"/>
          <w:szCs w:val="28"/>
          <w:lang w:val="uk-UA"/>
        </w:rPr>
        <w:t>»</w:t>
      </w:r>
    </w:p>
    <w:p w:rsidR="00FD0045" w:rsidRDefault="00FD0045" w:rsidP="00417154">
      <w:pPr>
        <w:spacing w:after="0" w:line="240" w:lineRule="auto"/>
        <w:rPr>
          <w:rFonts w:ascii="Times New Roman" w:hAnsi="Times New Roman" w:cs="Times New Roman"/>
          <w:b/>
          <w:sz w:val="28"/>
          <w:szCs w:val="28"/>
          <w:lang w:val="uk-UA"/>
        </w:rPr>
      </w:pPr>
    </w:p>
    <w:p w:rsidR="00437822" w:rsidRPr="00081287" w:rsidRDefault="00F0397C" w:rsidP="00081287">
      <w:pPr>
        <w:pStyle w:val="a4"/>
        <w:numPr>
          <w:ilvl w:val="0"/>
          <w:numId w:val="14"/>
        </w:numPr>
        <w:spacing w:after="0" w:line="240" w:lineRule="auto"/>
        <w:rPr>
          <w:rFonts w:ascii="Times New Roman" w:eastAsia="Calibri" w:hAnsi="Times New Roman" w:cs="Times New Roman"/>
          <w:sz w:val="28"/>
          <w:szCs w:val="28"/>
          <w:lang w:val="uk-UA"/>
        </w:rPr>
      </w:pPr>
      <w:r w:rsidRPr="00DB713E">
        <w:rPr>
          <w:rFonts w:ascii="Times New Roman" w:eastAsia="Calibri" w:hAnsi="Times New Roman" w:cs="Times New Roman"/>
          <w:sz w:val="28"/>
          <w:szCs w:val="28"/>
          <w:lang w:val="uk-UA"/>
        </w:rPr>
        <w:t xml:space="preserve">Опишіть організацію робочого місця при </w:t>
      </w:r>
      <w:r w:rsidR="00FD0045">
        <w:rPr>
          <w:rFonts w:ascii="Times New Roman" w:eastAsia="Times New Roman" w:hAnsi="Times New Roman" w:cs="Times New Roman"/>
          <w:sz w:val="28"/>
          <w:szCs w:val="28"/>
          <w:lang w:val="uk-UA" w:eastAsia="ru-RU"/>
        </w:rPr>
        <w:t>ремонтних роботах</w:t>
      </w:r>
    </w:p>
    <w:p w:rsidR="00081287" w:rsidRPr="00081287" w:rsidRDefault="00DB713E" w:rsidP="00081287">
      <w:pPr>
        <w:pStyle w:val="a4"/>
        <w:numPr>
          <w:ilvl w:val="0"/>
          <w:numId w:val="14"/>
        </w:numPr>
        <w:rPr>
          <w:rFonts w:ascii="Times New Roman" w:eastAsia="Calibri" w:hAnsi="Times New Roman" w:cs="Times New Roman"/>
          <w:sz w:val="28"/>
          <w:szCs w:val="28"/>
          <w:lang w:val="uk-UA"/>
        </w:rPr>
      </w:pPr>
      <w:r w:rsidRPr="00081287">
        <w:rPr>
          <w:rFonts w:ascii="Times New Roman" w:eastAsia="Calibri" w:hAnsi="Times New Roman" w:cs="Times New Roman"/>
          <w:sz w:val="28"/>
          <w:szCs w:val="28"/>
          <w:lang w:val="uk-UA"/>
        </w:rPr>
        <w:t>Опишіть  безпеку праці при</w:t>
      </w:r>
      <w:r w:rsidR="00081287" w:rsidRPr="00081287">
        <w:t xml:space="preserve"> </w:t>
      </w:r>
      <w:r w:rsidR="00FD0045" w:rsidRPr="00FD0045">
        <w:rPr>
          <w:rFonts w:ascii="Times New Roman" w:hAnsi="Times New Roman" w:cs="Times New Roman"/>
          <w:sz w:val="28"/>
          <w:szCs w:val="28"/>
          <w:lang w:val="uk-UA"/>
        </w:rPr>
        <w:t>ремонтних роботах.</w:t>
      </w:r>
    </w:p>
    <w:p w:rsidR="00695A99" w:rsidRDefault="00695A99" w:rsidP="00081287">
      <w:pPr>
        <w:pStyle w:val="a4"/>
        <w:numPr>
          <w:ilvl w:val="0"/>
          <w:numId w:val="14"/>
        </w:num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треба зробити штукатуру перед початком роботи?</w:t>
      </w:r>
    </w:p>
    <w:p w:rsidR="00695A99" w:rsidRDefault="00695A99" w:rsidP="00081287">
      <w:pPr>
        <w:pStyle w:val="a4"/>
        <w:numPr>
          <w:ilvl w:val="0"/>
          <w:numId w:val="14"/>
        </w:num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 треба зробити після закінчення роботи?</w:t>
      </w:r>
    </w:p>
    <w:p w:rsidR="00081287" w:rsidRPr="00081287" w:rsidRDefault="00F71513" w:rsidP="00081287">
      <w:pPr>
        <w:pStyle w:val="a4"/>
        <w:numPr>
          <w:ilvl w:val="0"/>
          <w:numId w:val="14"/>
        </w:numPr>
        <w:rPr>
          <w:rFonts w:ascii="Times New Roman" w:eastAsia="Calibri" w:hAnsi="Times New Roman" w:cs="Times New Roman"/>
          <w:sz w:val="28"/>
          <w:szCs w:val="28"/>
          <w:lang w:val="uk-UA"/>
        </w:rPr>
      </w:pPr>
      <w:r w:rsidRPr="00081287">
        <w:rPr>
          <w:rFonts w:ascii="Times New Roman" w:eastAsia="Calibri" w:hAnsi="Times New Roman" w:cs="Times New Roman"/>
          <w:sz w:val="28"/>
          <w:szCs w:val="28"/>
          <w:lang w:val="uk-UA"/>
        </w:rPr>
        <w:t>Опишіть технологічний процес</w:t>
      </w:r>
      <w:r w:rsidR="00081287" w:rsidRPr="00081287">
        <w:t xml:space="preserve"> </w:t>
      </w:r>
      <w:r w:rsidR="00081287">
        <w:rPr>
          <w:rFonts w:ascii="Times New Roman" w:eastAsia="Calibri" w:hAnsi="Times New Roman" w:cs="Times New Roman"/>
          <w:sz w:val="28"/>
          <w:szCs w:val="28"/>
          <w:lang w:val="uk-UA"/>
        </w:rPr>
        <w:t xml:space="preserve">приготування </w:t>
      </w:r>
      <w:r w:rsidR="00081287" w:rsidRPr="00081287">
        <w:rPr>
          <w:rFonts w:ascii="Times New Roman" w:eastAsia="Calibri" w:hAnsi="Times New Roman" w:cs="Times New Roman"/>
          <w:sz w:val="28"/>
          <w:szCs w:val="28"/>
          <w:lang w:val="uk-UA"/>
        </w:rPr>
        <w:t xml:space="preserve"> розчинових сумішей для</w:t>
      </w:r>
      <w:r w:rsidR="00FD0045">
        <w:rPr>
          <w:rFonts w:ascii="Times New Roman" w:eastAsia="Calibri" w:hAnsi="Times New Roman" w:cs="Times New Roman"/>
          <w:sz w:val="28"/>
          <w:szCs w:val="28"/>
          <w:lang w:val="uk-UA"/>
        </w:rPr>
        <w:t xml:space="preserve"> ремонтних робіт</w:t>
      </w:r>
      <w:r w:rsidR="00081287" w:rsidRPr="00081287">
        <w:rPr>
          <w:rFonts w:ascii="Times New Roman" w:eastAsia="Calibri" w:hAnsi="Times New Roman" w:cs="Times New Roman"/>
          <w:sz w:val="28"/>
          <w:szCs w:val="28"/>
          <w:lang w:val="uk-UA"/>
        </w:rPr>
        <w:t>.</w:t>
      </w:r>
    </w:p>
    <w:p w:rsidR="00081287" w:rsidRDefault="00081287" w:rsidP="00081287">
      <w:pPr>
        <w:pStyle w:val="a4"/>
        <w:numPr>
          <w:ilvl w:val="0"/>
          <w:numId w:val="14"/>
        </w:num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F71513" w:rsidRPr="00081287">
        <w:rPr>
          <w:rFonts w:ascii="Times New Roman" w:eastAsia="Calibri" w:hAnsi="Times New Roman" w:cs="Times New Roman"/>
          <w:sz w:val="28"/>
          <w:szCs w:val="28"/>
          <w:lang w:val="uk-UA"/>
        </w:rPr>
        <w:t>Яка суміш необхідна для</w:t>
      </w:r>
      <w:r w:rsidR="00FD0045">
        <w:rPr>
          <w:rFonts w:ascii="Times New Roman" w:eastAsia="Calibri" w:hAnsi="Times New Roman" w:cs="Times New Roman"/>
          <w:sz w:val="28"/>
          <w:szCs w:val="28"/>
          <w:lang w:val="uk-UA"/>
        </w:rPr>
        <w:t xml:space="preserve"> ремонтних робіт</w:t>
      </w:r>
      <w:r w:rsidRPr="00081287">
        <w:rPr>
          <w:rFonts w:ascii="Times New Roman" w:eastAsia="Calibri" w:hAnsi="Times New Roman" w:cs="Times New Roman"/>
          <w:sz w:val="28"/>
          <w:szCs w:val="28"/>
          <w:lang w:val="uk-UA"/>
        </w:rPr>
        <w:t>.</w:t>
      </w:r>
      <w:r w:rsidR="00613EFF" w:rsidRPr="00081287">
        <w:rPr>
          <w:rFonts w:ascii="Times New Roman" w:eastAsia="Calibri" w:hAnsi="Times New Roman" w:cs="Times New Roman"/>
          <w:sz w:val="28"/>
          <w:szCs w:val="28"/>
          <w:lang w:val="uk-UA"/>
        </w:rPr>
        <w:tab/>
      </w:r>
    </w:p>
    <w:p w:rsidR="00FD0045" w:rsidRDefault="00FD0045" w:rsidP="00081287">
      <w:pPr>
        <w:pStyle w:val="a4"/>
        <w:numPr>
          <w:ilvl w:val="0"/>
          <w:numId w:val="14"/>
        </w:num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Який ручний інструмент для ремонтних робіт ви знаєте?</w:t>
      </w:r>
    </w:p>
    <w:p w:rsidR="00FD0045" w:rsidRDefault="00FD0045" w:rsidP="00081287">
      <w:pPr>
        <w:pStyle w:val="a4"/>
        <w:numPr>
          <w:ilvl w:val="0"/>
          <w:numId w:val="14"/>
        </w:num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Розкажіть б/п при роботі з інструментом.</w:t>
      </w:r>
    </w:p>
    <w:p w:rsidR="00FD0045" w:rsidRDefault="00FD0045" w:rsidP="00081287">
      <w:pPr>
        <w:pStyle w:val="a4"/>
        <w:numPr>
          <w:ilvl w:val="0"/>
          <w:numId w:val="14"/>
        </w:num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Назвіть дефекти штукатурки, які треба ремонтувати</w:t>
      </w:r>
    </w:p>
    <w:p w:rsidR="00613EFF" w:rsidRPr="00613EFF" w:rsidRDefault="00613EFF" w:rsidP="00081287">
      <w:pPr>
        <w:pStyle w:val="a4"/>
        <w:numPr>
          <w:ilvl w:val="0"/>
          <w:numId w:val="14"/>
        </w:numPr>
        <w:spacing w:after="0" w:line="240" w:lineRule="auto"/>
        <w:rPr>
          <w:rFonts w:ascii="Times New Roman" w:eastAsia="Calibri" w:hAnsi="Times New Roman" w:cs="Times New Roman"/>
          <w:sz w:val="28"/>
          <w:szCs w:val="28"/>
          <w:lang w:val="uk-UA"/>
        </w:rPr>
      </w:pPr>
      <w:r w:rsidRPr="00613EFF">
        <w:rPr>
          <w:rFonts w:ascii="Times New Roman" w:eastAsia="Calibri" w:hAnsi="Times New Roman" w:cs="Times New Roman"/>
          <w:sz w:val="28"/>
          <w:szCs w:val="28"/>
          <w:lang w:val="uk-UA"/>
        </w:rPr>
        <w:t>Який механізований інструмент для штукатурних робіт ви знаєте?</w:t>
      </w:r>
    </w:p>
    <w:p w:rsidR="00613EFF" w:rsidRPr="00613EFF" w:rsidRDefault="00613EFF" w:rsidP="00613EFF">
      <w:pPr>
        <w:pStyle w:val="a4"/>
        <w:spacing w:after="0" w:line="240" w:lineRule="auto"/>
        <w:rPr>
          <w:rFonts w:ascii="Times New Roman" w:eastAsia="Calibri" w:hAnsi="Times New Roman" w:cs="Times New Roman"/>
          <w:sz w:val="28"/>
          <w:szCs w:val="28"/>
          <w:lang w:val="uk-UA"/>
        </w:rPr>
      </w:pPr>
    </w:p>
    <w:p w:rsidR="00695A99" w:rsidRPr="00695A99" w:rsidRDefault="00695A99" w:rsidP="00B43F57">
      <w:pPr>
        <w:pStyle w:val="12"/>
        <w:tabs>
          <w:tab w:val="left" w:leader="underscore" w:pos="5922"/>
        </w:tabs>
        <w:spacing w:line="100" w:lineRule="atLeast"/>
        <w:rPr>
          <w:rFonts w:ascii="Times New Roman" w:eastAsia="Calibri" w:hAnsi="Times New Roman" w:cs="Times New Roman"/>
          <w:sz w:val="28"/>
          <w:szCs w:val="28"/>
          <w:lang w:val="uk-UA"/>
        </w:rPr>
      </w:pPr>
      <w:r w:rsidRPr="00695A99">
        <w:rPr>
          <w:rFonts w:ascii="Times New Roman" w:eastAsia="Calibri" w:hAnsi="Times New Roman" w:cs="Times New Roman"/>
          <w:b/>
          <w:sz w:val="28"/>
          <w:szCs w:val="28"/>
          <w:lang w:val="uk-UA"/>
        </w:rPr>
        <w:t xml:space="preserve">Розв’яжіть проблемну ситуацію: </w:t>
      </w:r>
      <w:r>
        <w:rPr>
          <w:rFonts w:ascii="Times New Roman" w:eastAsia="Calibri" w:hAnsi="Times New Roman" w:cs="Times New Roman"/>
          <w:b/>
          <w:sz w:val="28"/>
          <w:szCs w:val="28"/>
          <w:lang w:val="uk-UA"/>
        </w:rPr>
        <w:t xml:space="preserve"> </w:t>
      </w:r>
      <w:r w:rsidR="00081287" w:rsidRPr="00081287">
        <w:rPr>
          <w:rFonts w:ascii="Times New Roman" w:eastAsia="Calibri" w:hAnsi="Times New Roman" w:cs="Times New Roman"/>
          <w:sz w:val="28"/>
          <w:szCs w:val="28"/>
          <w:lang w:val="uk-UA"/>
        </w:rPr>
        <w:t xml:space="preserve">При </w:t>
      </w:r>
      <w:r w:rsidR="00A01603">
        <w:rPr>
          <w:rFonts w:ascii="Times New Roman" w:eastAsia="Calibri" w:hAnsi="Times New Roman" w:cs="Times New Roman"/>
          <w:sz w:val="28"/>
          <w:szCs w:val="28"/>
          <w:lang w:val="uk-UA"/>
        </w:rPr>
        <w:t>виконан</w:t>
      </w:r>
      <w:r w:rsidR="00FD0045">
        <w:rPr>
          <w:rFonts w:ascii="Times New Roman" w:eastAsia="Calibri" w:hAnsi="Times New Roman" w:cs="Times New Roman"/>
          <w:sz w:val="28"/>
          <w:szCs w:val="28"/>
          <w:lang w:val="uk-UA"/>
        </w:rPr>
        <w:t xml:space="preserve">і </w:t>
      </w:r>
      <w:r w:rsidR="00B43F57">
        <w:rPr>
          <w:rFonts w:ascii="Times New Roman" w:eastAsia="Times New Roman" w:hAnsi="Times New Roman" w:cs="Times New Roman"/>
          <w:color w:val="auto"/>
          <w:sz w:val="28"/>
          <w:szCs w:val="28"/>
          <w:lang w:val="uk-UA"/>
        </w:rPr>
        <w:t xml:space="preserve">ремонту стін, стель після простукування чується глухій звук. </w:t>
      </w:r>
      <w:r w:rsidRPr="00695A99">
        <w:rPr>
          <w:rFonts w:ascii="Times New Roman" w:eastAsia="Calibri" w:hAnsi="Times New Roman" w:cs="Times New Roman"/>
          <w:sz w:val="28"/>
          <w:szCs w:val="28"/>
          <w:lang w:val="uk-UA"/>
        </w:rPr>
        <w:t>Ваші дії?</w:t>
      </w:r>
    </w:p>
    <w:p w:rsidR="00643E1A" w:rsidRDefault="00643E1A" w:rsidP="0018022C">
      <w:pPr>
        <w:pStyle w:val="a4"/>
        <w:spacing w:after="0" w:line="240" w:lineRule="auto"/>
        <w:rPr>
          <w:rFonts w:ascii="Times New Roman" w:hAnsi="Times New Roman" w:cs="Times New Roman"/>
          <w:sz w:val="28"/>
          <w:szCs w:val="28"/>
          <w:lang w:val="uk-UA"/>
        </w:rPr>
      </w:pPr>
    </w:p>
    <w:p w:rsidR="003D1316" w:rsidRPr="003D1316" w:rsidRDefault="00572045" w:rsidP="003D1316">
      <w:pPr>
        <w:rPr>
          <w:rFonts w:ascii="Times New Roman" w:eastAsia="Times New Roman" w:hAnsi="Times New Roman" w:cs="Times New Roman"/>
          <w:color w:val="660099"/>
          <w:sz w:val="24"/>
          <w:szCs w:val="24"/>
          <w:u w:val="single"/>
          <w:lang w:val="en-US" w:eastAsia="ru-RU"/>
        </w:rPr>
      </w:pPr>
      <w:r w:rsidRPr="00572045">
        <w:rPr>
          <w:rFonts w:ascii="Times New Roman" w:hAnsi="Times New Roman" w:cs="Times New Roman"/>
          <w:b/>
          <w:sz w:val="28"/>
          <w:szCs w:val="28"/>
          <w:lang w:val="uk-UA"/>
        </w:rPr>
        <w:t>Відеоролик</w:t>
      </w:r>
      <w:r w:rsidRPr="00572045">
        <w:rPr>
          <w:rFonts w:ascii="Times New Roman" w:hAnsi="Times New Roman" w:cs="Times New Roman"/>
          <w:sz w:val="28"/>
          <w:szCs w:val="28"/>
          <w:lang w:val="uk-UA"/>
        </w:rPr>
        <w:t>:</w:t>
      </w:r>
      <w:r w:rsidR="003D1316">
        <w:rPr>
          <w:rFonts w:ascii="Times New Roman" w:hAnsi="Times New Roman" w:cs="Times New Roman"/>
          <w:b/>
          <w:sz w:val="28"/>
          <w:szCs w:val="28"/>
          <w:lang w:val="uk-UA"/>
        </w:rPr>
        <w:t xml:space="preserve"> </w:t>
      </w:r>
      <w:r w:rsidR="003D1316">
        <w:rPr>
          <w:rFonts w:ascii="Arial" w:eastAsia="Times New Roman" w:hAnsi="Arial" w:cs="Arial"/>
          <w:color w:val="660099"/>
          <w:sz w:val="24"/>
          <w:szCs w:val="24"/>
          <w:u w:val="single"/>
          <w:shd w:val="clear" w:color="auto" w:fill="FFFFFF"/>
          <w:lang w:val="en-US" w:eastAsia="ru-RU"/>
        </w:rPr>
        <w:fldChar w:fldCharType="begin"/>
      </w:r>
      <w:r w:rsidR="003D1316">
        <w:rPr>
          <w:rFonts w:ascii="Arial" w:eastAsia="Times New Roman" w:hAnsi="Arial" w:cs="Arial"/>
          <w:color w:val="660099"/>
          <w:sz w:val="24"/>
          <w:szCs w:val="24"/>
          <w:u w:val="single"/>
          <w:shd w:val="clear" w:color="auto" w:fill="FFFFFF"/>
          <w:lang w:val="en-US" w:eastAsia="ru-RU"/>
        </w:rPr>
        <w:instrText xml:space="preserve"> HYPERLINK "</w:instrText>
      </w:r>
      <w:r w:rsidR="003D1316" w:rsidRPr="003D1316">
        <w:rPr>
          <w:rFonts w:ascii="Arial" w:eastAsia="Times New Roman" w:hAnsi="Arial" w:cs="Arial"/>
          <w:color w:val="660099"/>
          <w:sz w:val="24"/>
          <w:szCs w:val="24"/>
          <w:u w:val="single"/>
          <w:shd w:val="clear" w:color="auto" w:fill="FFFFFF"/>
          <w:lang w:val="en-US" w:eastAsia="ru-RU"/>
        </w:rPr>
        <w:instrText>https://vbud.in.ua › poslidovnist-remontu-kvartiri...</w:instrText>
      </w:r>
    </w:p>
    <w:p w:rsidR="003D1316" w:rsidRPr="007B2103" w:rsidRDefault="003D1316" w:rsidP="003D1316">
      <w:pPr>
        <w:rPr>
          <w:rStyle w:val="a3"/>
          <w:rFonts w:ascii="Times New Roman" w:eastAsia="Times New Roman" w:hAnsi="Times New Roman" w:cs="Times New Roman"/>
          <w:sz w:val="24"/>
          <w:szCs w:val="24"/>
          <w:lang w:val="en-US" w:eastAsia="ru-RU"/>
        </w:rPr>
      </w:pPr>
      <w:r>
        <w:rPr>
          <w:rFonts w:ascii="Arial" w:eastAsia="Times New Roman" w:hAnsi="Arial" w:cs="Arial"/>
          <w:color w:val="660099"/>
          <w:sz w:val="24"/>
          <w:szCs w:val="24"/>
          <w:u w:val="single"/>
          <w:shd w:val="clear" w:color="auto" w:fill="FFFFFF"/>
          <w:lang w:val="en-US" w:eastAsia="ru-RU"/>
        </w:rPr>
        <w:instrText xml:space="preserve">" </w:instrText>
      </w:r>
      <w:r>
        <w:rPr>
          <w:rFonts w:ascii="Arial" w:eastAsia="Times New Roman" w:hAnsi="Arial" w:cs="Arial"/>
          <w:color w:val="660099"/>
          <w:sz w:val="24"/>
          <w:szCs w:val="24"/>
          <w:u w:val="single"/>
          <w:shd w:val="clear" w:color="auto" w:fill="FFFFFF"/>
          <w:lang w:val="en-US" w:eastAsia="ru-RU"/>
        </w:rPr>
        <w:fldChar w:fldCharType="separate"/>
      </w:r>
      <w:r w:rsidRPr="007B2103">
        <w:rPr>
          <w:rStyle w:val="a3"/>
          <w:rFonts w:ascii="Arial" w:eastAsia="Times New Roman" w:hAnsi="Arial" w:cs="Arial"/>
          <w:sz w:val="24"/>
          <w:szCs w:val="24"/>
          <w:shd w:val="clear" w:color="auto" w:fill="FFFFFF"/>
          <w:lang w:val="en-US" w:eastAsia="ru-RU"/>
        </w:rPr>
        <w:t>https://vbud.in.ua › poslidovnist-remontu-kvartiri...</w:t>
      </w:r>
    </w:p>
    <w:p w:rsidR="00455249" w:rsidRDefault="003D1316" w:rsidP="003D1316">
      <w:pPr>
        <w:spacing w:after="0" w:line="240" w:lineRule="auto"/>
        <w:rPr>
          <w:rFonts w:ascii="Times New Roman" w:hAnsi="Times New Roman" w:cs="Times New Roman"/>
          <w:b/>
          <w:sz w:val="28"/>
          <w:szCs w:val="28"/>
          <w:lang w:val="uk-UA"/>
        </w:rPr>
      </w:pPr>
      <w:r>
        <w:rPr>
          <w:rFonts w:ascii="Arial" w:eastAsia="Times New Roman" w:hAnsi="Arial" w:cs="Arial"/>
          <w:color w:val="660099"/>
          <w:sz w:val="24"/>
          <w:szCs w:val="24"/>
          <w:u w:val="single"/>
          <w:shd w:val="clear" w:color="auto" w:fill="FFFFFF"/>
          <w:lang w:val="en-US" w:eastAsia="ru-RU"/>
        </w:rPr>
        <w:fldChar w:fldCharType="end"/>
      </w:r>
    </w:p>
    <w:p w:rsidR="00643E1A" w:rsidRDefault="00643E1A" w:rsidP="0018022C">
      <w:pPr>
        <w:pStyle w:val="a4"/>
        <w:spacing w:after="0" w:line="240" w:lineRule="auto"/>
        <w:rPr>
          <w:rFonts w:ascii="Times New Roman" w:hAnsi="Times New Roman" w:cs="Times New Roman"/>
          <w:sz w:val="28"/>
          <w:szCs w:val="28"/>
          <w:lang w:val="uk-UA"/>
        </w:rPr>
      </w:pPr>
    </w:p>
    <w:p w:rsidR="00931829" w:rsidRPr="0030243D" w:rsidRDefault="0030243D" w:rsidP="0030243D">
      <w:pPr>
        <w:spacing w:after="0" w:line="240" w:lineRule="auto"/>
        <w:ind w:left="720"/>
        <w:rPr>
          <w:rFonts w:ascii="Times New Roman" w:hAnsi="Times New Roman" w:cs="Times New Roman"/>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sidRPr="0030243D">
        <w:rPr>
          <w:rFonts w:ascii="Times New Roman" w:hAnsi="Times New Roman" w:cs="Times New Roman"/>
          <w:b/>
          <w:sz w:val="28"/>
          <w:szCs w:val="28"/>
          <w:lang w:val="uk-UA"/>
        </w:rPr>
        <w:t xml:space="preserve">. </w:t>
      </w:r>
      <w:r w:rsidR="00572045" w:rsidRPr="0030243D">
        <w:rPr>
          <w:rFonts w:ascii="Times New Roman" w:hAnsi="Times New Roman" w:cs="Times New Roman"/>
          <w:b/>
          <w:sz w:val="28"/>
          <w:szCs w:val="28"/>
          <w:lang w:val="uk-UA"/>
        </w:rPr>
        <w:t>Домашнє завдання:</w:t>
      </w:r>
      <w:r w:rsidR="00572045" w:rsidRPr="0030243D">
        <w:rPr>
          <w:rFonts w:ascii="Times New Roman" w:hAnsi="Times New Roman" w:cs="Times New Roman"/>
          <w:sz w:val="28"/>
          <w:szCs w:val="28"/>
          <w:lang w:val="uk-UA"/>
        </w:rPr>
        <w:t xml:space="preserve"> </w:t>
      </w:r>
      <w:r w:rsidR="00B43F57">
        <w:rPr>
          <w:rFonts w:ascii="Times New Roman" w:hAnsi="Times New Roman" w:cs="Times New Roman"/>
          <w:sz w:val="28"/>
          <w:szCs w:val="28"/>
          <w:lang w:val="uk-UA"/>
        </w:rPr>
        <w:t>Вивчить те</w:t>
      </w:r>
      <w:r>
        <w:rPr>
          <w:rFonts w:ascii="Times New Roman" w:hAnsi="Times New Roman" w:cs="Times New Roman"/>
          <w:sz w:val="28"/>
          <w:szCs w:val="28"/>
          <w:lang w:val="uk-UA"/>
        </w:rPr>
        <w:t>му</w:t>
      </w:r>
      <w:r w:rsidR="00081287" w:rsidRPr="0030243D">
        <w:rPr>
          <w:rFonts w:ascii="Times New Roman" w:hAnsi="Times New Roman" w:cs="Times New Roman"/>
          <w:sz w:val="28"/>
          <w:szCs w:val="28"/>
          <w:lang w:val="uk-UA"/>
        </w:rPr>
        <w:t xml:space="preserve"> </w:t>
      </w:r>
      <w:r w:rsidRPr="0030243D">
        <w:rPr>
          <w:rFonts w:ascii="Times New Roman" w:hAnsi="Times New Roman" w:cs="Times New Roman"/>
          <w:sz w:val="28"/>
          <w:szCs w:val="28"/>
          <w:lang w:val="uk-UA"/>
        </w:rPr>
        <w:t xml:space="preserve">та напишіть свою думку чи </w:t>
      </w:r>
      <w:r w:rsidR="00B43F57">
        <w:rPr>
          <w:rFonts w:ascii="Times New Roman" w:hAnsi="Times New Roman" w:cs="Times New Roman"/>
          <w:sz w:val="28"/>
          <w:szCs w:val="28"/>
          <w:lang w:val="uk-UA"/>
        </w:rPr>
        <w:t>можливо виконати ремонт без підготовки поверхні.</w:t>
      </w:r>
    </w:p>
    <w:p w:rsidR="0030243D" w:rsidRPr="00931829" w:rsidRDefault="0030243D" w:rsidP="0030243D">
      <w:pPr>
        <w:pStyle w:val="a4"/>
        <w:spacing w:after="0" w:line="240" w:lineRule="auto"/>
        <w:ind w:left="1140"/>
        <w:rPr>
          <w:rFonts w:ascii="Times New Roman" w:hAnsi="Times New Roman" w:cs="Times New Roman"/>
          <w:sz w:val="28"/>
          <w:szCs w:val="28"/>
          <w:lang w:val="uk-UA"/>
        </w:rPr>
      </w:pPr>
    </w:p>
    <w:p w:rsidR="00572045" w:rsidRPr="00572045" w:rsidRDefault="00572045" w:rsidP="0018022C">
      <w:pPr>
        <w:pStyle w:val="a4"/>
        <w:spacing w:after="0" w:line="240" w:lineRule="auto"/>
        <w:rPr>
          <w:rFonts w:ascii="Times New Roman" w:hAnsi="Times New Roman" w:cs="Times New Roman"/>
          <w:b/>
          <w:sz w:val="28"/>
          <w:szCs w:val="28"/>
          <w:lang w:val="uk-UA"/>
        </w:rPr>
      </w:pPr>
      <w:r w:rsidRPr="00572045">
        <w:rPr>
          <w:rFonts w:ascii="Times New Roman" w:hAnsi="Times New Roman" w:cs="Times New Roman"/>
          <w:b/>
          <w:sz w:val="28"/>
          <w:szCs w:val="28"/>
          <w:lang w:val="uk-UA"/>
        </w:rPr>
        <w:t xml:space="preserve">Відповіді надсилати </w:t>
      </w:r>
      <w:r w:rsidR="00B43F57">
        <w:rPr>
          <w:rFonts w:ascii="Times New Roman" w:hAnsi="Times New Roman" w:cs="Times New Roman"/>
          <w:b/>
          <w:sz w:val="28"/>
          <w:szCs w:val="28"/>
          <w:lang w:val="uk-UA"/>
        </w:rPr>
        <w:t xml:space="preserve"> 15. 05.</w:t>
      </w:r>
      <w:r w:rsidR="00017C85">
        <w:rPr>
          <w:rFonts w:ascii="Times New Roman" w:hAnsi="Times New Roman" w:cs="Times New Roman"/>
          <w:b/>
          <w:sz w:val="28"/>
          <w:szCs w:val="28"/>
          <w:lang w:val="uk-UA"/>
        </w:rPr>
        <w:t xml:space="preserve"> 2020  </w:t>
      </w:r>
      <w:r w:rsidRPr="00572045">
        <w:rPr>
          <w:rFonts w:ascii="Times New Roman" w:hAnsi="Times New Roman" w:cs="Times New Roman"/>
          <w:b/>
          <w:sz w:val="28"/>
          <w:szCs w:val="28"/>
          <w:lang w:val="uk-UA"/>
        </w:rPr>
        <w:t>з 12.00 -13.30 на вайбер</w:t>
      </w:r>
    </w:p>
    <w:p w:rsidR="00572045" w:rsidRDefault="00572045" w:rsidP="0018022C">
      <w:pPr>
        <w:pStyle w:val="a4"/>
        <w:spacing w:after="0" w:line="240" w:lineRule="auto"/>
        <w:rPr>
          <w:rFonts w:ascii="Times New Roman" w:hAnsi="Times New Roman" w:cs="Times New Roman"/>
          <w:b/>
          <w:sz w:val="28"/>
          <w:szCs w:val="28"/>
          <w:lang w:val="uk-UA"/>
        </w:rPr>
      </w:pPr>
      <w:r w:rsidRPr="00572045">
        <w:rPr>
          <w:rFonts w:ascii="Times New Roman" w:hAnsi="Times New Roman" w:cs="Times New Roman"/>
          <w:b/>
          <w:sz w:val="28"/>
          <w:szCs w:val="28"/>
          <w:lang w:val="uk-UA"/>
        </w:rPr>
        <w:t>Майстер виробничого навчання: Никоненко Тамара Володимирівна.</w:t>
      </w:r>
    </w:p>
    <w:p w:rsidR="0030243D" w:rsidRDefault="0030243D" w:rsidP="0018022C">
      <w:pPr>
        <w:pStyle w:val="a4"/>
        <w:spacing w:after="0" w:line="240" w:lineRule="auto"/>
        <w:rPr>
          <w:rFonts w:ascii="Times New Roman" w:hAnsi="Times New Roman" w:cs="Times New Roman"/>
          <w:b/>
          <w:sz w:val="28"/>
          <w:szCs w:val="28"/>
          <w:lang w:val="uk-UA"/>
        </w:rPr>
        <w:sectPr w:rsidR="0030243D" w:rsidSect="0030243D">
          <w:pgSz w:w="11906" w:h="16838"/>
          <w:pgMar w:top="720" w:right="720" w:bottom="720" w:left="720" w:header="709" w:footer="709" w:gutter="0"/>
          <w:cols w:space="708"/>
          <w:docGrid w:linePitch="360"/>
        </w:sectPr>
      </w:pPr>
    </w:p>
    <w:p w:rsidR="002437E4" w:rsidRDefault="002437E4" w:rsidP="00E36765">
      <w:pPr>
        <w:pStyle w:val="a4"/>
        <w:spacing w:after="0" w:line="240" w:lineRule="auto"/>
        <w:rPr>
          <w:rFonts w:ascii="Times New Roman" w:eastAsia="Times New Roman" w:hAnsi="Times New Roman" w:cs="Times New Roman"/>
          <w:b/>
          <w:sz w:val="28"/>
          <w:szCs w:val="28"/>
          <w:lang w:val="uk-UA" w:eastAsia="ru-RU"/>
        </w:rPr>
      </w:pPr>
    </w:p>
    <w:sectPr w:rsidR="002437E4" w:rsidSect="0030243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5" type="#_x0000_t75" style="width:11.25pt;height:11.25pt" o:bullet="t">
        <v:imagedata r:id="rId1" o:title="msoD801"/>
      </v:shape>
    </w:pict>
  </w:numPicBullet>
  <w:abstractNum w:abstractNumId="0">
    <w:nsid w:val="03F16161"/>
    <w:multiLevelType w:val="multilevel"/>
    <w:tmpl w:val="24122C4E"/>
    <w:lvl w:ilvl="0">
      <w:start w:val="1"/>
      <w:numFmt w:val="upperRoman"/>
      <w:lvlText w:val="%1."/>
      <w:lvlJc w:val="left"/>
      <w:pPr>
        <w:ind w:left="1430" w:hanging="720"/>
      </w:pPr>
      <w:rPr>
        <w:rFonts w:hint="default"/>
      </w:rPr>
    </w:lvl>
    <w:lvl w:ilvl="1">
      <w:start w:val="4"/>
      <w:numFmt w:val="decimal"/>
      <w:isLgl/>
      <w:lvlText w:val="%1.%2"/>
      <w:lvlJc w:val="left"/>
      <w:pPr>
        <w:ind w:left="1140" w:hanging="420"/>
      </w:pPr>
      <w:rPr>
        <w:rFonts w:hint="default"/>
        <w:b/>
      </w:rPr>
    </w:lvl>
    <w:lvl w:ilvl="2">
      <w:start w:val="1"/>
      <w:numFmt w:val="decimal"/>
      <w:isLgl/>
      <w:lvlText w:val="%1.%2.%3"/>
      <w:lvlJc w:val="left"/>
      <w:pPr>
        <w:ind w:left="1450" w:hanging="720"/>
      </w:pPr>
      <w:rPr>
        <w:rFonts w:hint="default"/>
        <w:b/>
      </w:rPr>
    </w:lvl>
    <w:lvl w:ilvl="3">
      <w:start w:val="1"/>
      <w:numFmt w:val="decimal"/>
      <w:isLgl/>
      <w:lvlText w:val="%1.%2.%3.%4"/>
      <w:lvlJc w:val="left"/>
      <w:pPr>
        <w:ind w:left="182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200" w:hanging="1440"/>
      </w:pPr>
      <w:rPr>
        <w:rFonts w:hint="default"/>
        <w:b/>
      </w:rPr>
    </w:lvl>
    <w:lvl w:ilvl="6">
      <w:start w:val="1"/>
      <w:numFmt w:val="decimal"/>
      <w:isLgl/>
      <w:lvlText w:val="%1.%2.%3.%4.%5.%6.%7"/>
      <w:lvlJc w:val="left"/>
      <w:pPr>
        <w:ind w:left="2210" w:hanging="1440"/>
      </w:pPr>
      <w:rPr>
        <w:rFonts w:hint="default"/>
        <w:b/>
      </w:rPr>
    </w:lvl>
    <w:lvl w:ilvl="7">
      <w:start w:val="1"/>
      <w:numFmt w:val="decimal"/>
      <w:isLgl/>
      <w:lvlText w:val="%1.%2.%3.%4.%5.%6.%7.%8"/>
      <w:lvlJc w:val="left"/>
      <w:pPr>
        <w:ind w:left="2580" w:hanging="1800"/>
      </w:pPr>
      <w:rPr>
        <w:rFonts w:hint="default"/>
        <w:b/>
      </w:rPr>
    </w:lvl>
    <w:lvl w:ilvl="8">
      <w:start w:val="1"/>
      <w:numFmt w:val="decimal"/>
      <w:isLgl/>
      <w:lvlText w:val="%1.%2.%3.%4.%5.%6.%7.%8.%9"/>
      <w:lvlJc w:val="left"/>
      <w:pPr>
        <w:ind w:left="2950" w:hanging="2160"/>
      </w:pPr>
      <w:rPr>
        <w:rFonts w:hint="default"/>
        <w:b/>
      </w:rPr>
    </w:lvl>
  </w:abstractNum>
  <w:abstractNum w:abstractNumId="1">
    <w:nsid w:val="040320CB"/>
    <w:multiLevelType w:val="hybridMultilevel"/>
    <w:tmpl w:val="0C5C6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380EC5"/>
    <w:multiLevelType w:val="multilevel"/>
    <w:tmpl w:val="B428DB28"/>
    <w:lvl w:ilvl="0">
      <w:start w:val="1"/>
      <w:numFmt w:val="decimal"/>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12099"/>
    <w:multiLevelType w:val="hybridMultilevel"/>
    <w:tmpl w:val="89D05350"/>
    <w:lvl w:ilvl="0" w:tplc="DC2616F4">
      <w:start w:val="1"/>
      <w:numFmt w:val="bullet"/>
      <w:lvlText w:val=""/>
      <w:lvlPicBulletId w:val="0"/>
      <w:lvlJc w:val="left"/>
      <w:pPr>
        <w:ind w:left="1070" w:hanging="360"/>
      </w:pPr>
      <w:rPr>
        <w:rFonts w:ascii="Symbol" w:hAnsi="Symbol" w:hint="default"/>
        <w:b/>
        <w:color w:val="auto"/>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B9F1667"/>
    <w:multiLevelType w:val="multilevel"/>
    <w:tmpl w:val="527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2509F8"/>
    <w:multiLevelType w:val="hybridMultilevel"/>
    <w:tmpl w:val="29A04884"/>
    <w:lvl w:ilvl="0" w:tplc="4244BE9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86ED7"/>
    <w:multiLevelType w:val="hybridMultilevel"/>
    <w:tmpl w:val="04185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BB5457"/>
    <w:multiLevelType w:val="hybridMultilevel"/>
    <w:tmpl w:val="A4AA8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C36C1"/>
    <w:multiLevelType w:val="hybridMultilevel"/>
    <w:tmpl w:val="0C5C6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EB1852"/>
    <w:multiLevelType w:val="hybridMultilevel"/>
    <w:tmpl w:val="649C4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A5435"/>
    <w:multiLevelType w:val="hybridMultilevel"/>
    <w:tmpl w:val="734EF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0B15C8"/>
    <w:multiLevelType w:val="multilevel"/>
    <w:tmpl w:val="1A4406F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CE7218"/>
    <w:multiLevelType w:val="multilevel"/>
    <w:tmpl w:val="B3DEBA84"/>
    <w:lvl w:ilvl="0">
      <w:start w:val="1"/>
      <w:numFmt w:val="bullet"/>
      <w:lvlText w:val=""/>
      <w:lvlPicBulletId w:val="0"/>
      <w:lvlJc w:val="left"/>
      <w:pPr>
        <w:tabs>
          <w:tab w:val="num" w:pos="720"/>
        </w:tabs>
        <w:ind w:left="720" w:hanging="360"/>
      </w:pPr>
      <w:rPr>
        <w:rFonts w:ascii="Symbol" w:hAnsi="Symbol" w:hint="default"/>
        <w:b/>
        <w:color w:val="auto"/>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521200"/>
    <w:multiLevelType w:val="multilevel"/>
    <w:tmpl w:val="81DC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7B3B18"/>
    <w:multiLevelType w:val="hybridMultilevel"/>
    <w:tmpl w:val="95BE1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35482E"/>
    <w:multiLevelType w:val="hybridMultilevel"/>
    <w:tmpl w:val="95BCB3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410658"/>
    <w:multiLevelType w:val="hybridMultilevel"/>
    <w:tmpl w:val="3F2E5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BC4C10"/>
    <w:multiLevelType w:val="hybridMultilevel"/>
    <w:tmpl w:val="E5AEDFDE"/>
    <w:lvl w:ilvl="0" w:tplc="D0DAD43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786D51A9"/>
    <w:multiLevelType w:val="hybridMultilevel"/>
    <w:tmpl w:val="8A2E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2D7B4F"/>
    <w:multiLevelType w:val="hybridMultilevel"/>
    <w:tmpl w:val="C58C0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7"/>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3"/>
  </w:num>
  <w:num w:numId="9">
    <w:abstractNumId w:val="1"/>
  </w:num>
  <w:num w:numId="10">
    <w:abstractNumId w:val="10"/>
  </w:num>
  <w:num w:numId="11">
    <w:abstractNumId w:val="5"/>
  </w:num>
  <w:num w:numId="12">
    <w:abstractNumId w:val="15"/>
  </w:num>
  <w:num w:numId="13">
    <w:abstractNumId w:val="7"/>
  </w:num>
  <w:num w:numId="14">
    <w:abstractNumId w:val="14"/>
  </w:num>
  <w:num w:numId="15">
    <w:abstractNumId w:val="13"/>
  </w:num>
  <w:num w:numId="16">
    <w:abstractNumId w:val="12"/>
  </w:num>
  <w:num w:numId="17">
    <w:abstractNumId w:val="4"/>
  </w:num>
  <w:num w:numId="18">
    <w:abstractNumId w:val="6"/>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DB"/>
    <w:rsid w:val="000009AE"/>
    <w:rsid w:val="00017C85"/>
    <w:rsid w:val="0002291E"/>
    <w:rsid w:val="00081287"/>
    <w:rsid w:val="000862B4"/>
    <w:rsid w:val="00090698"/>
    <w:rsid w:val="000E3A09"/>
    <w:rsid w:val="000F270C"/>
    <w:rsid w:val="001027F4"/>
    <w:rsid w:val="00152D93"/>
    <w:rsid w:val="00162913"/>
    <w:rsid w:val="0018022C"/>
    <w:rsid w:val="001D1FDB"/>
    <w:rsid w:val="001E4645"/>
    <w:rsid w:val="001E5305"/>
    <w:rsid w:val="002437E4"/>
    <w:rsid w:val="00251443"/>
    <w:rsid w:val="002532BE"/>
    <w:rsid w:val="002823E6"/>
    <w:rsid w:val="00286EFC"/>
    <w:rsid w:val="002A2567"/>
    <w:rsid w:val="002B3C5E"/>
    <w:rsid w:val="002C6489"/>
    <w:rsid w:val="002C6947"/>
    <w:rsid w:val="002F03B8"/>
    <w:rsid w:val="002F19E2"/>
    <w:rsid w:val="0030243D"/>
    <w:rsid w:val="003918C9"/>
    <w:rsid w:val="003A41E0"/>
    <w:rsid w:val="003D1316"/>
    <w:rsid w:val="003F5BB9"/>
    <w:rsid w:val="0040330E"/>
    <w:rsid w:val="00417154"/>
    <w:rsid w:val="00437822"/>
    <w:rsid w:val="00446BE0"/>
    <w:rsid w:val="00455249"/>
    <w:rsid w:val="0048734C"/>
    <w:rsid w:val="004B7738"/>
    <w:rsid w:val="004C13C7"/>
    <w:rsid w:val="004C7C60"/>
    <w:rsid w:val="004D7A06"/>
    <w:rsid w:val="00535CA3"/>
    <w:rsid w:val="00543D12"/>
    <w:rsid w:val="0054727F"/>
    <w:rsid w:val="00570C76"/>
    <w:rsid w:val="00572045"/>
    <w:rsid w:val="00577B3A"/>
    <w:rsid w:val="005E0A88"/>
    <w:rsid w:val="005E4E5C"/>
    <w:rsid w:val="006060F7"/>
    <w:rsid w:val="00613EFF"/>
    <w:rsid w:val="00643E1A"/>
    <w:rsid w:val="0064721A"/>
    <w:rsid w:val="00661432"/>
    <w:rsid w:val="00664E93"/>
    <w:rsid w:val="00670C63"/>
    <w:rsid w:val="00695A99"/>
    <w:rsid w:val="006B7D55"/>
    <w:rsid w:val="006E24C8"/>
    <w:rsid w:val="007178D8"/>
    <w:rsid w:val="00722B04"/>
    <w:rsid w:val="00722D41"/>
    <w:rsid w:val="00742813"/>
    <w:rsid w:val="00795204"/>
    <w:rsid w:val="007E734E"/>
    <w:rsid w:val="00864F81"/>
    <w:rsid w:val="00867C36"/>
    <w:rsid w:val="00897B1E"/>
    <w:rsid w:val="008D1F31"/>
    <w:rsid w:val="0091200D"/>
    <w:rsid w:val="00913646"/>
    <w:rsid w:val="00931829"/>
    <w:rsid w:val="0097710B"/>
    <w:rsid w:val="009A418D"/>
    <w:rsid w:val="00A01603"/>
    <w:rsid w:val="00A240E6"/>
    <w:rsid w:val="00A27835"/>
    <w:rsid w:val="00A4068A"/>
    <w:rsid w:val="00A538A0"/>
    <w:rsid w:val="00AC3069"/>
    <w:rsid w:val="00AE5B54"/>
    <w:rsid w:val="00AF7E04"/>
    <w:rsid w:val="00B02A5E"/>
    <w:rsid w:val="00B107C1"/>
    <w:rsid w:val="00B37289"/>
    <w:rsid w:val="00B43F57"/>
    <w:rsid w:val="00B812CB"/>
    <w:rsid w:val="00B86D3A"/>
    <w:rsid w:val="00BA4969"/>
    <w:rsid w:val="00BC07BB"/>
    <w:rsid w:val="00BD0186"/>
    <w:rsid w:val="00BE4861"/>
    <w:rsid w:val="00C1003C"/>
    <w:rsid w:val="00C329DF"/>
    <w:rsid w:val="00C33F13"/>
    <w:rsid w:val="00C437A8"/>
    <w:rsid w:val="00CA7D56"/>
    <w:rsid w:val="00CC37DC"/>
    <w:rsid w:val="00CC429F"/>
    <w:rsid w:val="00CC7818"/>
    <w:rsid w:val="00D11299"/>
    <w:rsid w:val="00D43ABD"/>
    <w:rsid w:val="00D455C1"/>
    <w:rsid w:val="00D610AC"/>
    <w:rsid w:val="00D7537B"/>
    <w:rsid w:val="00DB713E"/>
    <w:rsid w:val="00E06D84"/>
    <w:rsid w:val="00E201B0"/>
    <w:rsid w:val="00E32BF6"/>
    <w:rsid w:val="00E36765"/>
    <w:rsid w:val="00E776A4"/>
    <w:rsid w:val="00EA744F"/>
    <w:rsid w:val="00EB1767"/>
    <w:rsid w:val="00EB7BAA"/>
    <w:rsid w:val="00EC0ABB"/>
    <w:rsid w:val="00EF1026"/>
    <w:rsid w:val="00F0397C"/>
    <w:rsid w:val="00F236F2"/>
    <w:rsid w:val="00F31B6B"/>
    <w:rsid w:val="00F37351"/>
    <w:rsid w:val="00F71513"/>
    <w:rsid w:val="00F71FA2"/>
    <w:rsid w:val="00F962DB"/>
    <w:rsid w:val="00FD0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2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A25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4033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0C63"/>
    <w:rPr>
      <w:color w:val="0000FF" w:themeColor="hyperlink"/>
      <w:u w:val="single"/>
    </w:rPr>
  </w:style>
  <w:style w:type="paragraph" w:styleId="a4">
    <w:name w:val="List Paragraph"/>
    <w:basedOn w:val="a"/>
    <w:uiPriority w:val="34"/>
    <w:qFormat/>
    <w:rsid w:val="0018022C"/>
    <w:pPr>
      <w:ind w:left="720"/>
      <w:contextualSpacing/>
    </w:pPr>
  </w:style>
  <w:style w:type="character" w:styleId="a5">
    <w:name w:val="Emphasis"/>
    <w:basedOn w:val="a0"/>
    <w:uiPriority w:val="20"/>
    <w:qFormat/>
    <w:rsid w:val="002F03B8"/>
    <w:rPr>
      <w:i/>
      <w:iCs/>
    </w:rPr>
  </w:style>
  <w:style w:type="paragraph" w:styleId="a6">
    <w:name w:val="Normal (Web)"/>
    <w:basedOn w:val="a"/>
    <w:uiPriority w:val="99"/>
    <w:unhideWhenUsed/>
    <w:rsid w:val="00E20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201B0"/>
    <w:rPr>
      <w:i/>
      <w:iCs/>
    </w:rPr>
  </w:style>
  <w:style w:type="paragraph" w:styleId="a7">
    <w:name w:val="Balloon Text"/>
    <w:basedOn w:val="a"/>
    <w:link w:val="a8"/>
    <w:uiPriority w:val="99"/>
    <w:semiHidden/>
    <w:unhideWhenUsed/>
    <w:rsid w:val="006B7D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7D55"/>
    <w:rPr>
      <w:rFonts w:ascii="Tahoma" w:hAnsi="Tahoma" w:cs="Tahoma"/>
      <w:sz w:val="16"/>
      <w:szCs w:val="16"/>
    </w:rPr>
  </w:style>
  <w:style w:type="character" w:customStyle="1" w:styleId="10">
    <w:name w:val="Заголовок 1 Знак"/>
    <w:basedOn w:val="a0"/>
    <w:link w:val="1"/>
    <w:uiPriority w:val="9"/>
    <w:rsid w:val="00E32BF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32BF6"/>
  </w:style>
  <w:style w:type="character" w:styleId="a9">
    <w:name w:val="FollowedHyperlink"/>
    <w:basedOn w:val="a0"/>
    <w:uiPriority w:val="99"/>
    <w:semiHidden/>
    <w:unhideWhenUsed/>
    <w:rsid w:val="00E32BF6"/>
    <w:rPr>
      <w:color w:val="800080"/>
      <w:u w:val="single"/>
    </w:rPr>
  </w:style>
  <w:style w:type="character" w:customStyle="1" w:styleId="20">
    <w:name w:val="Заголовок 2 Знак"/>
    <w:basedOn w:val="a0"/>
    <w:link w:val="2"/>
    <w:uiPriority w:val="9"/>
    <w:semiHidden/>
    <w:rsid w:val="002A2567"/>
    <w:rPr>
      <w:rFonts w:asciiTheme="majorHAnsi" w:eastAsiaTheme="majorEastAsia" w:hAnsiTheme="majorHAnsi" w:cstheme="majorBidi"/>
      <w:b/>
      <w:bCs/>
      <w:color w:val="4F81BD" w:themeColor="accent1"/>
      <w:sz w:val="26"/>
      <w:szCs w:val="26"/>
    </w:rPr>
  </w:style>
  <w:style w:type="table" w:styleId="aa">
    <w:name w:val="Table Grid"/>
    <w:basedOn w:val="a1"/>
    <w:uiPriority w:val="59"/>
    <w:rsid w:val="00931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
    <w:name w:val="WW-Absatz-Standardschriftart"/>
    <w:rsid w:val="00B812CB"/>
  </w:style>
  <w:style w:type="character" w:customStyle="1" w:styleId="60">
    <w:name w:val="Заголовок 6 Знак"/>
    <w:basedOn w:val="a0"/>
    <w:link w:val="6"/>
    <w:uiPriority w:val="9"/>
    <w:semiHidden/>
    <w:rsid w:val="0040330E"/>
    <w:rPr>
      <w:rFonts w:asciiTheme="majorHAnsi" w:eastAsiaTheme="majorEastAsia" w:hAnsiTheme="majorHAnsi" w:cstheme="majorBidi"/>
      <w:i/>
      <w:iCs/>
      <w:color w:val="243F60" w:themeColor="accent1" w:themeShade="7F"/>
    </w:rPr>
  </w:style>
  <w:style w:type="paragraph" w:customStyle="1" w:styleId="12">
    <w:name w:val="Основной текст1"/>
    <w:basedOn w:val="a"/>
    <w:rsid w:val="00B02A5E"/>
    <w:pPr>
      <w:shd w:val="clear" w:color="auto" w:fill="FFFFFF"/>
      <w:suppressAutoHyphens/>
      <w:spacing w:after="0" w:line="0" w:lineRule="atLeast"/>
    </w:pPr>
    <w:rPr>
      <w:rFonts w:ascii="Palatino Linotype" w:eastAsia="Palatino Linotype" w:hAnsi="Palatino Linotype" w:cs="Palatino Linotype"/>
      <w:color w:val="00000A"/>
      <w:sz w:val="16"/>
      <w:szCs w:val="16"/>
      <w:lang w:eastAsia="ar-SA"/>
    </w:rPr>
  </w:style>
  <w:style w:type="table" w:customStyle="1" w:styleId="13">
    <w:name w:val="Сетка таблицы1"/>
    <w:basedOn w:val="a1"/>
    <w:next w:val="aa"/>
    <w:uiPriority w:val="59"/>
    <w:rsid w:val="007E73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2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A25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4033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0C63"/>
    <w:rPr>
      <w:color w:val="0000FF" w:themeColor="hyperlink"/>
      <w:u w:val="single"/>
    </w:rPr>
  </w:style>
  <w:style w:type="paragraph" w:styleId="a4">
    <w:name w:val="List Paragraph"/>
    <w:basedOn w:val="a"/>
    <w:uiPriority w:val="34"/>
    <w:qFormat/>
    <w:rsid w:val="0018022C"/>
    <w:pPr>
      <w:ind w:left="720"/>
      <w:contextualSpacing/>
    </w:pPr>
  </w:style>
  <w:style w:type="character" w:styleId="a5">
    <w:name w:val="Emphasis"/>
    <w:basedOn w:val="a0"/>
    <w:uiPriority w:val="20"/>
    <w:qFormat/>
    <w:rsid w:val="002F03B8"/>
    <w:rPr>
      <w:i/>
      <w:iCs/>
    </w:rPr>
  </w:style>
  <w:style w:type="paragraph" w:styleId="a6">
    <w:name w:val="Normal (Web)"/>
    <w:basedOn w:val="a"/>
    <w:uiPriority w:val="99"/>
    <w:unhideWhenUsed/>
    <w:rsid w:val="00E20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201B0"/>
    <w:rPr>
      <w:i/>
      <w:iCs/>
    </w:rPr>
  </w:style>
  <w:style w:type="paragraph" w:styleId="a7">
    <w:name w:val="Balloon Text"/>
    <w:basedOn w:val="a"/>
    <w:link w:val="a8"/>
    <w:uiPriority w:val="99"/>
    <w:semiHidden/>
    <w:unhideWhenUsed/>
    <w:rsid w:val="006B7D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7D55"/>
    <w:rPr>
      <w:rFonts w:ascii="Tahoma" w:hAnsi="Tahoma" w:cs="Tahoma"/>
      <w:sz w:val="16"/>
      <w:szCs w:val="16"/>
    </w:rPr>
  </w:style>
  <w:style w:type="character" w:customStyle="1" w:styleId="10">
    <w:name w:val="Заголовок 1 Знак"/>
    <w:basedOn w:val="a0"/>
    <w:link w:val="1"/>
    <w:uiPriority w:val="9"/>
    <w:rsid w:val="00E32BF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32BF6"/>
  </w:style>
  <w:style w:type="character" w:styleId="a9">
    <w:name w:val="FollowedHyperlink"/>
    <w:basedOn w:val="a0"/>
    <w:uiPriority w:val="99"/>
    <w:semiHidden/>
    <w:unhideWhenUsed/>
    <w:rsid w:val="00E32BF6"/>
    <w:rPr>
      <w:color w:val="800080"/>
      <w:u w:val="single"/>
    </w:rPr>
  </w:style>
  <w:style w:type="character" w:customStyle="1" w:styleId="20">
    <w:name w:val="Заголовок 2 Знак"/>
    <w:basedOn w:val="a0"/>
    <w:link w:val="2"/>
    <w:uiPriority w:val="9"/>
    <w:semiHidden/>
    <w:rsid w:val="002A2567"/>
    <w:rPr>
      <w:rFonts w:asciiTheme="majorHAnsi" w:eastAsiaTheme="majorEastAsia" w:hAnsiTheme="majorHAnsi" w:cstheme="majorBidi"/>
      <w:b/>
      <w:bCs/>
      <w:color w:val="4F81BD" w:themeColor="accent1"/>
      <w:sz w:val="26"/>
      <w:szCs w:val="26"/>
    </w:rPr>
  </w:style>
  <w:style w:type="table" w:styleId="aa">
    <w:name w:val="Table Grid"/>
    <w:basedOn w:val="a1"/>
    <w:uiPriority w:val="59"/>
    <w:rsid w:val="00931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
    <w:name w:val="WW-Absatz-Standardschriftart"/>
    <w:rsid w:val="00B812CB"/>
  </w:style>
  <w:style w:type="character" w:customStyle="1" w:styleId="60">
    <w:name w:val="Заголовок 6 Знак"/>
    <w:basedOn w:val="a0"/>
    <w:link w:val="6"/>
    <w:uiPriority w:val="9"/>
    <w:semiHidden/>
    <w:rsid w:val="0040330E"/>
    <w:rPr>
      <w:rFonts w:asciiTheme="majorHAnsi" w:eastAsiaTheme="majorEastAsia" w:hAnsiTheme="majorHAnsi" w:cstheme="majorBidi"/>
      <w:i/>
      <w:iCs/>
      <w:color w:val="243F60" w:themeColor="accent1" w:themeShade="7F"/>
    </w:rPr>
  </w:style>
  <w:style w:type="paragraph" w:customStyle="1" w:styleId="12">
    <w:name w:val="Основной текст1"/>
    <w:basedOn w:val="a"/>
    <w:rsid w:val="00B02A5E"/>
    <w:pPr>
      <w:shd w:val="clear" w:color="auto" w:fill="FFFFFF"/>
      <w:suppressAutoHyphens/>
      <w:spacing w:after="0" w:line="0" w:lineRule="atLeast"/>
    </w:pPr>
    <w:rPr>
      <w:rFonts w:ascii="Palatino Linotype" w:eastAsia="Palatino Linotype" w:hAnsi="Palatino Linotype" w:cs="Palatino Linotype"/>
      <w:color w:val="00000A"/>
      <w:sz w:val="16"/>
      <w:szCs w:val="16"/>
      <w:lang w:eastAsia="ar-SA"/>
    </w:rPr>
  </w:style>
  <w:style w:type="table" w:customStyle="1" w:styleId="13">
    <w:name w:val="Сетка таблицы1"/>
    <w:basedOn w:val="a1"/>
    <w:next w:val="aa"/>
    <w:uiPriority w:val="59"/>
    <w:rsid w:val="007E73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2227">
      <w:bodyDiv w:val="1"/>
      <w:marLeft w:val="0"/>
      <w:marRight w:val="0"/>
      <w:marTop w:val="0"/>
      <w:marBottom w:val="0"/>
      <w:divBdr>
        <w:top w:val="none" w:sz="0" w:space="0" w:color="auto"/>
        <w:left w:val="none" w:sz="0" w:space="0" w:color="auto"/>
        <w:bottom w:val="none" w:sz="0" w:space="0" w:color="auto"/>
        <w:right w:val="none" w:sz="0" w:space="0" w:color="auto"/>
      </w:divBdr>
    </w:div>
    <w:div w:id="286786875">
      <w:bodyDiv w:val="1"/>
      <w:marLeft w:val="0"/>
      <w:marRight w:val="0"/>
      <w:marTop w:val="0"/>
      <w:marBottom w:val="0"/>
      <w:divBdr>
        <w:top w:val="none" w:sz="0" w:space="0" w:color="auto"/>
        <w:left w:val="none" w:sz="0" w:space="0" w:color="auto"/>
        <w:bottom w:val="none" w:sz="0" w:space="0" w:color="auto"/>
        <w:right w:val="none" w:sz="0" w:space="0" w:color="auto"/>
      </w:divBdr>
    </w:div>
    <w:div w:id="310717954">
      <w:bodyDiv w:val="1"/>
      <w:marLeft w:val="0"/>
      <w:marRight w:val="0"/>
      <w:marTop w:val="0"/>
      <w:marBottom w:val="0"/>
      <w:divBdr>
        <w:top w:val="none" w:sz="0" w:space="0" w:color="auto"/>
        <w:left w:val="none" w:sz="0" w:space="0" w:color="auto"/>
        <w:bottom w:val="none" w:sz="0" w:space="0" w:color="auto"/>
        <w:right w:val="none" w:sz="0" w:space="0" w:color="auto"/>
      </w:divBdr>
    </w:div>
    <w:div w:id="344095042">
      <w:bodyDiv w:val="1"/>
      <w:marLeft w:val="0"/>
      <w:marRight w:val="0"/>
      <w:marTop w:val="0"/>
      <w:marBottom w:val="0"/>
      <w:divBdr>
        <w:top w:val="none" w:sz="0" w:space="0" w:color="auto"/>
        <w:left w:val="none" w:sz="0" w:space="0" w:color="auto"/>
        <w:bottom w:val="none" w:sz="0" w:space="0" w:color="auto"/>
        <w:right w:val="none" w:sz="0" w:space="0" w:color="auto"/>
      </w:divBdr>
    </w:div>
    <w:div w:id="359235529">
      <w:bodyDiv w:val="1"/>
      <w:marLeft w:val="0"/>
      <w:marRight w:val="0"/>
      <w:marTop w:val="0"/>
      <w:marBottom w:val="0"/>
      <w:divBdr>
        <w:top w:val="none" w:sz="0" w:space="0" w:color="auto"/>
        <w:left w:val="none" w:sz="0" w:space="0" w:color="auto"/>
        <w:bottom w:val="none" w:sz="0" w:space="0" w:color="auto"/>
        <w:right w:val="none" w:sz="0" w:space="0" w:color="auto"/>
      </w:divBdr>
    </w:div>
    <w:div w:id="407382346">
      <w:bodyDiv w:val="1"/>
      <w:marLeft w:val="0"/>
      <w:marRight w:val="0"/>
      <w:marTop w:val="0"/>
      <w:marBottom w:val="0"/>
      <w:divBdr>
        <w:top w:val="none" w:sz="0" w:space="0" w:color="auto"/>
        <w:left w:val="none" w:sz="0" w:space="0" w:color="auto"/>
        <w:bottom w:val="none" w:sz="0" w:space="0" w:color="auto"/>
        <w:right w:val="none" w:sz="0" w:space="0" w:color="auto"/>
      </w:divBdr>
    </w:div>
    <w:div w:id="426271838">
      <w:bodyDiv w:val="1"/>
      <w:marLeft w:val="0"/>
      <w:marRight w:val="0"/>
      <w:marTop w:val="0"/>
      <w:marBottom w:val="0"/>
      <w:divBdr>
        <w:top w:val="none" w:sz="0" w:space="0" w:color="auto"/>
        <w:left w:val="none" w:sz="0" w:space="0" w:color="auto"/>
        <w:bottom w:val="none" w:sz="0" w:space="0" w:color="auto"/>
        <w:right w:val="none" w:sz="0" w:space="0" w:color="auto"/>
      </w:divBdr>
    </w:div>
    <w:div w:id="477920550">
      <w:bodyDiv w:val="1"/>
      <w:marLeft w:val="0"/>
      <w:marRight w:val="0"/>
      <w:marTop w:val="0"/>
      <w:marBottom w:val="0"/>
      <w:divBdr>
        <w:top w:val="none" w:sz="0" w:space="0" w:color="auto"/>
        <w:left w:val="none" w:sz="0" w:space="0" w:color="auto"/>
        <w:bottom w:val="none" w:sz="0" w:space="0" w:color="auto"/>
        <w:right w:val="none" w:sz="0" w:space="0" w:color="auto"/>
      </w:divBdr>
    </w:div>
    <w:div w:id="633218166">
      <w:bodyDiv w:val="1"/>
      <w:marLeft w:val="0"/>
      <w:marRight w:val="0"/>
      <w:marTop w:val="0"/>
      <w:marBottom w:val="0"/>
      <w:divBdr>
        <w:top w:val="none" w:sz="0" w:space="0" w:color="auto"/>
        <w:left w:val="none" w:sz="0" w:space="0" w:color="auto"/>
        <w:bottom w:val="none" w:sz="0" w:space="0" w:color="auto"/>
        <w:right w:val="none" w:sz="0" w:space="0" w:color="auto"/>
      </w:divBdr>
    </w:div>
    <w:div w:id="794758620">
      <w:bodyDiv w:val="1"/>
      <w:marLeft w:val="0"/>
      <w:marRight w:val="0"/>
      <w:marTop w:val="0"/>
      <w:marBottom w:val="0"/>
      <w:divBdr>
        <w:top w:val="none" w:sz="0" w:space="0" w:color="auto"/>
        <w:left w:val="none" w:sz="0" w:space="0" w:color="auto"/>
        <w:bottom w:val="none" w:sz="0" w:space="0" w:color="auto"/>
        <w:right w:val="none" w:sz="0" w:space="0" w:color="auto"/>
      </w:divBdr>
    </w:div>
    <w:div w:id="822352314">
      <w:bodyDiv w:val="1"/>
      <w:marLeft w:val="0"/>
      <w:marRight w:val="0"/>
      <w:marTop w:val="0"/>
      <w:marBottom w:val="0"/>
      <w:divBdr>
        <w:top w:val="none" w:sz="0" w:space="0" w:color="auto"/>
        <w:left w:val="none" w:sz="0" w:space="0" w:color="auto"/>
        <w:bottom w:val="none" w:sz="0" w:space="0" w:color="auto"/>
        <w:right w:val="none" w:sz="0" w:space="0" w:color="auto"/>
      </w:divBdr>
      <w:divsChild>
        <w:div w:id="1211071561">
          <w:marLeft w:val="0"/>
          <w:marRight w:val="0"/>
          <w:marTop w:val="0"/>
          <w:marBottom w:val="0"/>
          <w:divBdr>
            <w:top w:val="none" w:sz="0" w:space="0" w:color="auto"/>
            <w:left w:val="none" w:sz="0" w:space="0" w:color="auto"/>
            <w:bottom w:val="none" w:sz="0" w:space="0" w:color="auto"/>
            <w:right w:val="none" w:sz="0" w:space="0" w:color="auto"/>
          </w:divBdr>
        </w:div>
      </w:divsChild>
    </w:div>
    <w:div w:id="851182211">
      <w:bodyDiv w:val="1"/>
      <w:marLeft w:val="0"/>
      <w:marRight w:val="0"/>
      <w:marTop w:val="0"/>
      <w:marBottom w:val="0"/>
      <w:divBdr>
        <w:top w:val="none" w:sz="0" w:space="0" w:color="auto"/>
        <w:left w:val="none" w:sz="0" w:space="0" w:color="auto"/>
        <w:bottom w:val="none" w:sz="0" w:space="0" w:color="auto"/>
        <w:right w:val="none" w:sz="0" w:space="0" w:color="auto"/>
      </w:divBdr>
      <w:divsChild>
        <w:div w:id="1565142508">
          <w:marLeft w:val="0"/>
          <w:marRight w:val="0"/>
          <w:marTop w:val="75"/>
          <w:marBottom w:val="75"/>
          <w:divBdr>
            <w:top w:val="none" w:sz="0" w:space="0" w:color="auto"/>
            <w:left w:val="none" w:sz="0" w:space="0" w:color="auto"/>
            <w:bottom w:val="none" w:sz="0" w:space="0" w:color="auto"/>
            <w:right w:val="none" w:sz="0" w:space="0" w:color="auto"/>
          </w:divBdr>
        </w:div>
        <w:div w:id="1410158315">
          <w:marLeft w:val="0"/>
          <w:marRight w:val="0"/>
          <w:marTop w:val="0"/>
          <w:marBottom w:val="0"/>
          <w:divBdr>
            <w:top w:val="none" w:sz="0" w:space="0" w:color="auto"/>
            <w:left w:val="none" w:sz="0" w:space="0" w:color="auto"/>
            <w:bottom w:val="none" w:sz="0" w:space="0" w:color="auto"/>
            <w:right w:val="none" w:sz="0" w:space="0" w:color="auto"/>
          </w:divBdr>
        </w:div>
        <w:div w:id="619996824">
          <w:marLeft w:val="0"/>
          <w:marRight w:val="0"/>
          <w:marTop w:val="75"/>
          <w:marBottom w:val="75"/>
          <w:divBdr>
            <w:top w:val="none" w:sz="0" w:space="0" w:color="auto"/>
            <w:left w:val="none" w:sz="0" w:space="0" w:color="auto"/>
            <w:bottom w:val="none" w:sz="0" w:space="0" w:color="auto"/>
            <w:right w:val="none" w:sz="0" w:space="0" w:color="auto"/>
          </w:divBdr>
        </w:div>
        <w:div w:id="7297065">
          <w:marLeft w:val="0"/>
          <w:marRight w:val="0"/>
          <w:marTop w:val="0"/>
          <w:marBottom w:val="0"/>
          <w:divBdr>
            <w:top w:val="none" w:sz="0" w:space="0" w:color="auto"/>
            <w:left w:val="none" w:sz="0" w:space="0" w:color="auto"/>
            <w:bottom w:val="none" w:sz="0" w:space="0" w:color="auto"/>
            <w:right w:val="none" w:sz="0" w:space="0" w:color="auto"/>
          </w:divBdr>
        </w:div>
      </w:divsChild>
    </w:div>
    <w:div w:id="912281616">
      <w:bodyDiv w:val="1"/>
      <w:marLeft w:val="0"/>
      <w:marRight w:val="0"/>
      <w:marTop w:val="0"/>
      <w:marBottom w:val="0"/>
      <w:divBdr>
        <w:top w:val="none" w:sz="0" w:space="0" w:color="auto"/>
        <w:left w:val="none" w:sz="0" w:space="0" w:color="auto"/>
        <w:bottom w:val="none" w:sz="0" w:space="0" w:color="auto"/>
        <w:right w:val="none" w:sz="0" w:space="0" w:color="auto"/>
      </w:divBdr>
      <w:divsChild>
        <w:div w:id="1749764543">
          <w:marLeft w:val="0"/>
          <w:marRight w:val="0"/>
          <w:marTop w:val="0"/>
          <w:marBottom w:val="0"/>
          <w:divBdr>
            <w:top w:val="none" w:sz="0" w:space="0" w:color="auto"/>
            <w:left w:val="none" w:sz="0" w:space="0" w:color="auto"/>
            <w:bottom w:val="none" w:sz="0" w:space="0" w:color="auto"/>
            <w:right w:val="none" w:sz="0" w:space="0" w:color="auto"/>
          </w:divBdr>
          <w:divsChild>
            <w:div w:id="713580770">
              <w:marLeft w:val="0"/>
              <w:marRight w:val="0"/>
              <w:marTop w:val="0"/>
              <w:marBottom w:val="0"/>
              <w:divBdr>
                <w:top w:val="none" w:sz="0" w:space="0" w:color="auto"/>
                <w:left w:val="none" w:sz="0" w:space="0" w:color="auto"/>
                <w:bottom w:val="none" w:sz="0" w:space="0" w:color="auto"/>
                <w:right w:val="none" w:sz="0" w:space="0" w:color="auto"/>
              </w:divBdr>
              <w:divsChild>
                <w:div w:id="1203789829">
                  <w:marLeft w:val="0"/>
                  <w:marRight w:val="0"/>
                  <w:marTop w:val="75"/>
                  <w:marBottom w:val="75"/>
                  <w:divBdr>
                    <w:top w:val="none" w:sz="0" w:space="0" w:color="auto"/>
                    <w:left w:val="none" w:sz="0" w:space="0" w:color="auto"/>
                    <w:bottom w:val="none" w:sz="0" w:space="0" w:color="auto"/>
                    <w:right w:val="none" w:sz="0" w:space="0" w:color="auto"/>
                  </w:divBdr>
                </w:div>
                <w:div w:id="1177117354">
                  <w:marLeft w:val="0"/>
                  <w:marRight w:val="0"/>
                  <w:marTop w:val="0"/>
                  <w:marBottom w:val="0"/>
                  <w:divBdr>
                    <w:top w:val="none" w:sz="0" w:space="0" w:color="auto"/>
                    <w:left w:val="none" w:sz="0" w:space="0" w:color="auto"/>
                    <w:bottom w:val="none" w:sz="0" w:space="0" w:color="auto"/>
                    <w:right w:val="none" w:sz="0" w:space="0" w:color="auto"/>
                  </w:divBdr>
                </w:div>
              </w:divsChild>
            </w:div>
            <w:div w:id="1790856317">
              <w:marLeft w:val="0"/>
              <w:marRight w:val="0"/>
              <w:marTop w:val="0"/>
              <w:marBottom w:val="0"/>
              <w:divBdr>
                <w:top w:val="none" w:sz="0" w:space="0" w:color="auto"/>
                <w:left w:val="none" w:sz="0" w:space="0" w:color="auto"/>
                <w:bottom w:val="none" w:sz="0" w:space="0" w:color="auto"/>
                <w:right w:val="none" w:sz="0" w:space="0" w:color="auto"/>
              </w:divBdr>
              <w:divsChild>
                <w:div w:id="1675179508">
                  <w:marLeft w:val="0"/>
                  <w:marRight w:val="0"/>
                  <w:marTop w:val="75"/>
                  <w:marBottom w:val="75"/>
                  <w:divBdr>
                    <w:top w:val="none" w:sz="0" w:space="0" w:color="auto"/>
                    <w:left w:val="none" w:sz="0" w:space="0" w:color="auto"/>
                    <w:bottom w:val="none" w:sz="0" w:space="0" w:color="auto"/>
                    <w:right w:val="none" w:sz="0" w:space="0" w:color="auto"/>
                  </w:divBdr>
                </w:div>
                <w:div w:id="14629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9202">
      <w:bodyDiv w:val="1"/>
      <w:marLeft w:val="0"/>
      <w:marRight w:val="0"/>
      <w:marTop w:val="0"/>
      <w:marBottom w:val="0"/>
      <w:divBdr>
        <w:top w:val="none" w:sz="0" w:space="0" w:color="auto"/>
        <w:left w:val="none" w:sz="0" w:space="0" w:color="auto"/>
        <w:bottom w:val="none" w:sz="0" w:space="0" w:color="auto"/>
        <w:right w:val="none" w:sz="0" w:space="0" w:color="auto"/>
      </w:divBdr>
      <w:divsChild>
        <w:div w:id="528880803">
          <w:marLeft w:val="0"/>
          <w:marRight w:val="0"/>
          <w:marTop w:val="0"/>
          <w:marBottom w:val="0"/>
          <w:divBdr>
            <w:top w:val="none" w:sz="0" w:space="0" w:color="auto"/>
            <w:left w:val="none" w:sz="0" w:space="0" w:color="auto"/>
            <w:bottom w:val="none" w:sz="0" w:space="0" w:color="auto"/>
            <w:right w:val="none" w:sz="0" w:space="0" w:color="auto"/>
          </w:divBdr>
        </w:div>
      </w:divsChild>
    </w:div>
    <w:div w:id="1012758990">
      <w:bodyDiv w:val="1"/>
      <w:marLeft w:val="0"/>
      <w:marRight w:val="0"/>
      <w:marTop w:val="0"/>
      <w:marBottom w:val="0"/>
      <w:divBdr>
        <w:top w:val="none" w:sz="0" w:space="0" w:color="auto"/>
        <w:left w:val="none" w:sz="0" w:space="0" w:color="auto"/>
        <w:bottom w:val="none" w:sz="0" w:space="0" w:color="auto"/>
        <w:right w:val="none" w:sz="0" w:space="0" w:color="auto"/>
      </w:divBdr>
    </w:div>
    <w:div w:id="1136335299">
      <w:bodyDiv w:val="1"/>
      <w:marLeft w:val="0"/>
      <w:marRight w:val="0"/>
      <w:marTop w:val="0"/>
      <w:marBottom w:val="0"/>
      <w:divBdr>
        <w:top w:val="none" w:sz="0" w:space="0" w:color="auto"/>
        <w:left w:val="none" w:sz="0" w:space="0" w:color="auto"/>
        <w:bottom w:val="none" w:sz="0" w:space="0" w:color="auto"/>
        <w:right w:val="none" w:sz="0" w:space="0" w:color="auto"/>
      </w:divBdr>
    </w:div>
    <w:div w:id="1212615817">
      <w:bodyDiv w:val="1"/>
      <w:marLeft w:val="0"/>
      <w:marRight w:val="0"/>
      <w:marTop w:val="0"/>
      <w:marBottom w:val="0"/>
      <w:divBdr>
        <w:top w:val="none" w:sz="0" w:space="0" w:color="auto"/>
        <w:left w:val="none" w:sz="0" w:space="0" w:color="auto"/>
        <w:bottom w:val="none" w:sz="0" w:space="0" w:color="auto"/>
        <w:right w:val="none" w:sz="0" w:space="0" w:color="auto"/>
      </w:divBdr>
    </w:div>
    <w:div w:id="1364744878">
      <w:bodyDiv w:val="1"/>
      <w:marLeft w:val="0"/>
      <w:marRight w:val="0"/>
      <w:marTop w:val="0"/>
      <w:marBottom w:val="0"/>
      <w:divBdr>
        <w:top w:val="none" w:sz="0" w:space="0" w:color="auto"/>
        <w:left w:val="none" w:sz="0" w:space="0" w:color="auto"/>
        <w:bottom w:val="none" w:sz="0" w:space="0" w:color="auto"/>
        <w:right w:val="none" w:sz="0" w:space="0" w:color="auto"/>
      </w:divBdr>
    </w:div>
    <w:div w:id="1496651273">
      <w:bodyDiv w:val="1"/>
      <w:marLeft w:val="0"/>
      <w:marRight w:val="0"/>
      <w:marTop w:val="0"/>
      <w:marBottom w:val="0"/>
      <w:divBdr>
        <w:top w:val="none" w:sz="0" w:space="0" w:color="auto"/>
        <w:left w:val="none" w:sz="0" w:space="0" w:color="auto"/>
        <w:bottom w:val="none" w:sz="0" w:space="0" w:color="auto"/>
        <w:right w:val="none" w:sz="0" w:space="0" w:color="auto"/>
      </w:divBdr>
      <w:divsChild>
        <w:div w:id="681662649">
          <w:marLeft w:val="0"/>
          <w:marRight w:val="0"/>
          <w:marTop w:val="150"/>
          <w:marBottom w:val="150"/>
          <w:divBdr>
            <w:top w:val="none" w:sz="0" w:space="0" w:color="auto"/>
            <w:left w:val="none" w:sz="0" w:space="0" w:color="auto"/>
            <w:bottom w:val="none" w:sz="0" w:space="0" w:color="auto"/>
            <w:right w:val="none" w:sz="0" w:space="0" w:color="auto"/>
          </w:divBdr>
        </w:div>
        <w:div w:id="1621300841">
          <w:marLeft w:val="0"/>
          <w:marRight w:val="0"/>
          <w:marTop w:val="0"/>
          <w:marBottom w:val="0"/>
          <w:divBdr>
            <w:top w:val="none" w:sz="0" w:space="0" w:color="auto"/>
            <w:left w:val="none" w:sz="0" w:space="0" w:color="auto"/>
            <w:bottom w:val="none" w:sz="0" w:space="0" w:color="auto"/>
            <w:right w:val="none" w:sz="0" w:space="0" w:color="auto"/>
          </w:divBdr>
        </w:div>
      </w:divsChild>
    </w:div>
    <w:div w:id="1619486266">
      <w:bodyDiv w:val="1"/>
      <w:marLeft w:val="0"/>
      <w:marRight w:val="0"/>
      <w:marTop w:val="0"/>
      <w:marBottom w:val="0"/>
      <w:divBdr>
        <w:top w:val="none" w:sz="0" w:space="0" w:color="auto"/>
        <w:left w:val="none" w:sz="0" w:space="0" w:color="auto"/>
        <w:bottom w:val="none" w:sz="0" w:space="0" w:color="auto"/>
        <w:right w:val="none" w:sz="0" w:space="0" w:color="auto"/>
      </w:divBdr>
      <w:divsChild>
        <w:div w:id="1823083280">
          <w:marLeft w:val="0"/>
          <w:marRight w:val="0"/>
          <w:marTop w:val="0"/>
          <w:marBottom w:val="0"/>
          <w:divBdr>
            <w:top w:val="none" w:sz="0" w:space="0" w:color="auto"/>
            <w:left w:val="none" w:sz="0" w:space="0" w:color="auto"/>
            <w:bottom w:val="none" w:sz="0" w:space="0" w:color="auto"/>
            <w:right w:val="none" w:sz="0" w:space="0" w:color="auto"/>
          </w:divBdr>
        </w:div>
      </w:divsChild>
    </w:div>
    <w:div w:id="1654526849">
      <w:bodyDiv w:val="1"/>
      <w:marLeft w:val="0"/>
      <w:marRight w:val="0"/>
      <w:marTop w:val="0"/>
      <w:marBottom w:val="0"/>
      <w:divBdr>
        <w:top w:val="none" w:sz="0" w:space="0" w:color="auto"/>
        <w:left w:val="none" w:sz="0" w:space="0" w:color="auto"/>
        <w:bottom w:val="none" w:sz="0" w:space="0" w:color="auto"/>
        <w:right w:val="none" w:sz="0" w:space="0" w:color="auto"/>
      </w:divBdr>
    </w:div>
    <w:div w:id="1667515688">
      <w:bodyDiv w:val="1"/>
      <w:marLeft w:val="0"/>
      <w:marRight w:val="0"/>
      <w:marTop w:val="0"/>
      <w:marBottom w:val="0"/>
      <w:divBdr>
        <w:top w:val="none" w:sz="0" w:space="0" w:color="auto"/>
        <w:left w:val="none" w:sz="0" w:space="0" w:color="auto"/>
        <w:bottom w:val="none" w:sz="0" w:space="0" w:color="auto"/>
        <w:right w:val="none" w:sz="0" w:space="0" w:color="auto"/>
      </w:divBdr>
    </w:div>
    <w:div w:id="1748728089">
      <w:bodyDiv w:val="1"/>
      <w:marLeft w:val="0"/>
      <w:marRight w:val="0"/>
      <w:marTop w:val="0"/>
      <w:marBottom w:val="0"/>
      <w:divBdr>
        <w:top w:val="none" w:sz="0" w:space="0" w:color="auto"/>
        <w:left w:val="none" w:sz="0" w:space="0" w:color="auto"/>
        <w:bottom w:val="none" w:sz="0" w:space="0" w:color="auto"/>
        <w:right w:val="none" w:sz="0" w:space="0" w:color="auto"/>
      </w:divBdr>
    </w:div>
    <w:div w:id="1884637163">
      <w:bodyDiv w:val="1"/>
      <w:marLeft w:val="0"/>
      <w:marRight w:val="0"/>
      <w:marTop w:val="0"/>
      <w:marBottom w:val="0"/>
      <w:divBdr>
        <w:top w:val="none" w:sz="0" w:space="0" w:color="auto"/>
        <w:left w:val="none" w:sz="0" w:space="0" w:color="auto"/>
        <w:bottom w:val="none" w:sz="0" w:space="0" w:color="auto"/>
        <w:right w:val="none" w:sz="0" w:space="0" w:color="auto"/>
      </w:divBdr>
    </w:div>
    <w:div w:id="2044819502">
      <w:bodyDiv w:val="1"/>
      <w:marLeft w:val="0"/>
      <w:marRight w:val="0"/>
      <w:marTop w:val="0"/>
      <w:marBottom w:val="0"/>
      <w:divBdr>
        <w:top w:val="none" w:sz="0" w:space="0" w:color="auto"/>
        <w:left w:val="none" w:sz="0" w:space="0" w:color="auto"/>
        <w:bottom w:val="none" w:sz="0" w:space="0" w:color="auto"/>
        <w:right w:val="none" w:sz="0" w:space="0" w:color="auto"/>
      </w:divBdr>
    </w:div>
    <w:div w:id="2129666480">
      <w:bodyDiv w:val="1"/>
      <w:marLeft w:val="0"/>
      <w:marRight w:val="0"/>
      <w:marTop w:val="0"/>
      <w:marBottom w:val="0"/>
      <w:divBdr>
        <w:top w:val="none" w:sz="0" w:space="0" w:color="auto"/>
        <w:left w:val="none" w:sz="0" w:space="0" w:color="auto"/>
        <w:bottom w:val="none" w:sz="0" w:space="0" w:color="auto"/>
        <w:right w:val="none" w:sz="0" w:space="0" w:color="auto"/>
      </w:divBdr>
      <w:divsChild>
        <w:div w:id="1051154961">
          <w:marLeft w:val="0"/>
          <w:marRight w:val="0"/>
          <w:marTop w:val="75"/>
          <w:marBottom w:val="75"/>
          <w:divBdr>
            <w:top w:val="none" w:sz="0" w:space="0" w:color="auto"/>
            <w:left w:val="none" w:sz="0" w:space="0" w:color="auto"/>
            <w:bottom w:val="none" w:sz="0" w:space="0" w:color="auto"/>
            <w:right w:val="none" w:sz="0" w:space="0" w:color="auto"/>
          </w:divBdr>
        </w:div>
        <w:div w:id="1850830932">
          <w:marLeft w:val="0"/>
          <w:marRight w:val="0"/>
          <w:marTop w:val="0"/>
          <w:marBottom w:val="0"/>
          <w:divBdr>
            <w:top w:val="none" w:sz="0" w:space="0" w:color="auto"/>
            <w:left w:val="none" w:sz="0" w:space="0" w:color="auto"/>
            <w:bottom w:val="none" w:sz="0" w:space="0" w:color="auto"/>
            <w:right w:val="none" w:sz="0" w:space="0" w:color="auto"/>
          </w:divBdr>
        </w:div>
        <w:div w:id="1731003416">
          <w:marLeft w:val="0"/>
          <w:marRight w:val="0"/>
          <w:marTop w:val="75"/>
          <w:marBottom w:val="75"/>
          <w:divBdr>
            <w:top w:val="none" w:sz="0" w:space="0" w:color="auto"/>
            <w:left w:val="none" w:sz="0" w:space="0" w:color="auto"/>
            <w:bottom w:val="none" w:sz="0" w:space="0" w:color="auto"/>
            <w:right w:val="none" w:sz="0" w:space="0" w:color="auto"/>
          </w:divBdr>
        </w:div>
        <w:div w:id="48582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mailto:toma.n.g.611@ukr.net"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hyperlink" Target="https://ub.com.ua/news/remont-bez-pomilok-stelja" TargetMode="External"/><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2602</TotalTime>
  <Pages>16</Pages>
  <Words>3496</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33</cp:revision>
  <dcterms:created xsi:type="dcterms:W3CDTF">2020-04-27T13:55:00Z</dcterms:created>
  <dcterms:modified xsi:type="dcterms:W3CDTF">2020-05-16T17:56:00Z</dcterms:modified>
</cp:coreProperties>
</file>