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проведення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17 .04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вайбер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582F0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21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63F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Кладка простих стін з цегли та дрібних блоків під штукатурку або розшивку швів одночасно з кладкою.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навчально- виробничих задач  при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з цегли та дрібних блоків під штукатурку або розшивку швів одночасно з кладкою.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з цегли та дрібних блоків під штукатурку або розшивку швів одночасно з кладкою.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кладці </w:t>
      </w:r>
      <w:r w:rsidR="00582F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з цегли та дрібних блоків під штукатурку або розшивку швів одночасно з кладкою.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–завдання  для повторення пройденого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–завдання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71613" w:rsidRDefault="00271613" w:rsidP="004D1F79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405AC" w:rsidRPr="008405AC" w:rsidRDefault="008405AC" w:rsidP="008405A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</w:t>
      </w:r>
      <w:r w:rsidRPr="008405A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Скільки є основних систем перев’язування швів.</w:t>
      </w:r>
    </w:p>
    <w:p w:rsidR="008405AC" w:rsidRDefault="008405AC" w:rsidP="008405AC">
      <w:pPr>
        <w:spacing w:after="0" w:line="240" w:lineRule="auto"/>
        <w:textAlignment w:val="baseline"/>
        <w:rPr>
          <w:noProof/>
          <w:lang w:val="uk-UA" w:eastAsia="ru-RU"/>
        </w:rPr>
      </w:pP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а) 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п’ять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чотири?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lastRenderedPageBreak/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2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 Вертикальне обмеження закладається з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цілої цегли;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тричверток;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половинок?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3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При кладці </w:t>
      </w:r>
      <w:proofErr w:type="gramStart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</w:t>
      </w:r>
      <w:proofErr w:type="gramEnd"/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ін скільки буває верст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дві;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три;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п’ять?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val="uk-UA" w:eastAsia="ru-RU"/>
        </w:rPr>
        <w:t>4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. За якою системою перев’язування швів не викладають стіни.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однорядною ( ланцюговою);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багаторядною;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) 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трирядною 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5. Як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им розчином працюємо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 xml:space="preserve">на </w:t>
      </w:r>
      <w:r w:rsidR="007605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uk-UA" w:eastAsia="ru-RU"/>
        </w:rPr>
        <w:t>будівництві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глиняним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;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цементним;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uk-UA" w:eastAsia="ru-RU"/>
        </w:rPr>
        <w:t xml:space="preserve">вапняним 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8405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6. Випуклості з поверхні сколюємо …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кельмою;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молотком – кайлом;</w:t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в) </w:t>
      </w:r>
      <w:proofErr w:type="gramStart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8405A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івнем?</w:t>
      </w:r>
    </w:p>
    <w:p w:rsidR="00271613" w:rsidRDefault="00271613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  </w:t>
      </w:r>
      <w:r w:rsidRPr="007E30F7">
        <w:rPr>
          <w:color w:val="000000"/>
          <w:sz w:val="28"/>
          <w:szCs w:val="28"/>
        </w:rPr>
        <w:t xml:space="preserve">Перед роботою потрібно </w:t>
      </w:r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 справність інструменту: на робочих поверхнях не повинно бути ушкоджень, деформацій, задирок. Ручки повинні бути насаджені міцно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Каменяр зобов'язаний працювати в рукавицях для оберігання шкіри від механічних пошкоджень.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ведеться з перекриттів або риштовання, які встановлюють на чисту </w:t>
      </w: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 поверхню.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Цегла і розчин, інструмент не повинні заважати проходу 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gram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менше 60 см, на такій же відстані укладають матеріали від </w:t>
      </w:r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 цегли на підмостки й ліси здійснюють на піддонах за допомогою футлярів, з яких падіння цегли неможливо.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Футляри і захоплення повинні мати пристрої, що запобігають мимовільне випадання цегли при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 на підмостки.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Порожні </w:t>
      </w:r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іддони, футляри, захоплення не можна скидати з поверхів, їх треба опускати за допомогою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 цегляної кладки повинен бути на 15 см вище рівня настилу риштовання.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лісів і риштовання (з'єднань, </w:t>
      </w:r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іплень, настилу і огороджень) встановлюють систематичне спостереження.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Щодня </w:t>
      </w:r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 закінчення роботи підмостки очищають від сміття і перед початком, зміни їх перевіряють майстер, який керує відповідною ділянкою робіт на даному об'єкті, і бригадир</w:t>
      </w:r>
    </w:p>
    <w:p w:rsidR="00175AB2" w:rsidRPr="00A86939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рганізація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Ділянка кладки разом зі встановленими поряд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з цеглиною, ящиками розчину і підмостями утворює робоче місце муляра. Правильна організація робочого місця забезпечує високу продуктивність праці.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глухих ділянок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(, а) робоче місце муляра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має ширину 2,5...2,6 м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 (шириною 60...70 см), де переміщається муляр в процесі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складування (шириною до 1,6 м), де ящики з розчином чергують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 цеглини;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(б) робоче місце муляра шириною до 2,6 м також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 на зони - робочу, складування і вільну.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A641B2" wp14:editId="0A3321DC">
            <wp:extent cx="3076575" cy="3061494"/>
            <wp:effectExtent l="0" t="0" r="0" b="5715"/>
            <wp:docPr id="40" name="Рисунок 40" descr="https://www.bestreferat.ru/images/paper/82/86/7418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bestreferat.ru/images/paper/82/86/74186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Організація робочого місця при кладці глухих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(а) та простінків(б)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Щоб муляри виконували менше рухів,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напроти простінків. Ящики з розчином встановлюють напроти отворів, довгою стороною перпендикулярно стіні, що зводиться.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кутів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робоче місце муляра організовують таким чином. Уздовж ділянки кладки залишають вільну смугу (робочу зону) шириною 60...70 см;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цеглиною ставлять ближче до кута, повернувши ящики з розчином довгою стороною упоперек стіни.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кладці стовпів цеглину розміщують зліва, а розчин - праворуч від муляра.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Робоча зона шириною 70 см розміщується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матеріалами кладок по одну сторону стовпа, що викладається.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 цеглини на робочому місці муляра повинен відповідати..4-годинній потребі.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 в ящики завантажують перед початком кладки з розрахунком на 40...45 мін роботи.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процесі кладки поповнюють запас цеглини і розчину.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A6A061" wp14:editId="21639091">
            <wp:extent cx="3381375" cy="3362325"/>
            <wp:effectExtent l="0" t="0" r="9525" b="0"/>
            <wp:docPr id="41" name="Рисунок 41" descr="https://www.bestreferat.ru/images/paper/83/86/741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estreferat.ru/images/paper/83/86/74186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робочого місця при кладці 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 роботи виконують бригади мулярів, що складаються з ланок, які залежно від числа працюючих називають «двійкою»,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ійкою», «четвіркою», «п'ятіркою».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«двійка» складається з муляра 2-го (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ідсобник) і веде муляра 4-5-го розр. Обов'язки в ланці розподілені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 мулярі спільно закріплюють причалювання для зовнішньої і внутрішньої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подає і розкладає цеглину, розстилає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муляр, рухаючись уздовж стіни, укладає зовнішню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внутрішньої версти (4, а) обидва мулярі виконують ті ж операції, рухаючись у зворотному напрямі.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при цьому укладає цеглу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кладці простінків (4, б) на одному з них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розкладає цеглину і розстилає розчин, а на іншому простінку провідний муляр веде кладку. 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міняються місцями і продовжують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«двійка» виконують кладку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 з великою кількістю отворів, стін завтовшки до 1,5 цеглин, а також стовпів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ійка» складається з ведучого муляря 4-5-го розр. і двох мулярів 2 і 3-го розр.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ідний муляр викладає верстові ряди і контролює правильність кладки. Він рухається за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ідсобником, що розкладає цеглину і розстилаючим розчин. В цей час інший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укладає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внутрішньої і зовнішньої верст виконують в однаковому порядку, але в протилежних напрямах. Перестановку причалювання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 муляр виконує разом з одним з підсобників.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ійка» виконують кладку стін товщиною в 2 і 2,5 цеглини. Продуктивність праці мулярів збільшується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 з продуктивністю ланки «двійка».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двох мулярів 4 і 3-го і двох мулярів-підсобників 2-го розр.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 в ланці розподілені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викладає зовнішню версту, йому допомагає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 2-го розр., розкладаючи цеглину і розстилаючи розчин;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3-го розр. викладає внутрішню версту, працюючи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ідсобником, який подає цеглину і розчин.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роботи ланки задає муляр, що викладає зовнішню версту. Ланкою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працюють при кладці стін завтовшки не менше 2 цегли з одночасним облицьовуванням їх лицьовою цеглиною.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 складається з мулярів 4 і 3-го розр. і трьох мулярів-підсобників 2-го розр. ().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праці в ланці наступна: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муляр 4-го розр. разом з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 викладає зовнішню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на відстані..3 м працює муляр 3-го розр. і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ідсобник, викладаючі внутрішню версту;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замикає ланку муляр-підсобник, викладаючи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DD0AA" wp14:editId="3E2AAFE6">
            <wp:extent cx="3590925" cy="3600450"/>
            <wp:effectExtent l="0" t="0" r="9525" b="0"/>
            <wp:docPr id="42" name="Рисунок 42" descr="https://www.bestreferat.ru/images/paper/84/86/741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bestreferat.ru/images/paper/84/86/74186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"ДВІЙКА"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б - кладка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(а - внутрішньої версти; б - забутки і внутрішньої версти); в - кладка простінків; 7 - муляр 2-го розряду; 2 - муляр 4-5-го розрядів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AACF7E" wp14:editId="61E6CC72">
            <wp:extent cx="2619375" cy="4038600"/>
            <wp:effectExtent l="0" t="0" r="9525" b="0"/>
            <wp:docPr id="43" name="Рисунок 43" descr="https://www.bestreferat.ru/images/paper/85/86/74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bestreferat.ru/images/paper/85/86/74186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кладка зовнішньої ложкової версти; б - кладка внутрішньої версти і забутки;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кладка зовнішньої тичкової версти; 1 - муляр 3-го розряду; 2 - муляр 4 - 5-го розрядів; 3 - муляр 2-го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3E09AD" wp14:editId="5D063100">
            <wp:extent cx="1085850" cy="247650"/>
            <wp:effectExtent l="0" t="0" r="0" b="0"/>
            <wp:docPr id="44" name="Рисунок 44" descr="https://www.bestreferat.ru/images/paper/86/86/741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streferat.ru/images/paper/86/86/741868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1 - 3-го розряду; 2 і 4 - 2-го розряду; 3 - 4-го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2B047" wp14:editId="0381877C">
            <wp:extent cx="1066800" cy="209550"/>
            <wp:effectExtent l="0" t="0" r="0" b="0"/>
            <wp:docPr id="45" name="Рисунок 45" descr="https://www.bestreferat.ru/images/paper/87/86/7418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streferat.ru/images/paper/87/86/74186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ЛАНКОЮ "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ІРКА"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Мулярі: 1, 3,5 - 2-го розрядів; 2 - 3-го розряду; 4 - 4-го розряду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Ланкою «п'ятірка»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ільно працювати при кладці глухих ділянок стін завтовшки більше 2 цегли. При кладці отворів «п'ятірка» розділяється на дві ланки - «двійку» і «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ійку». Продуктивність праці мулярів залежить від внутризвенової організації праці і від чисельного складу ланки, обумовленої товщиною і конструкцією кладки.</w:t>
      </w:r>
    </w:p>
    <w:p w:rsidR="00617221" w:rsidRDefault="00617221" w:rsidP="006172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6050D" w:rsidRPr="00B802D7" w:rsidRDefault="0076050D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D1820" w:rsidRPr="00ED1820" w:rsidRDefault="00B858A5" w:rsidP="00ED1820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Опис технологічного процесу</w:t>
      </w:r>
    </w:p>
    <w:p w:rsidR="00ED1820" w:rsidRPr="00ED1820" w:rsidRDefault="00ED1820" w:rsidP="00ED1820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ED1820" w:rsidRPr="00ED1820" w:rsidRDefault="00ED1820" w:rsidP="00ED18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ідготовлену основу розстилаємо розчин;</w:t>
      </w:r>
      <w:r w:rsidRPr="007605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Постіль завтовшки 20-25 мм, що забезпечує задану товщину горизонтального шва 12мм.</w:t>
      </w: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1820" w:rsidRPr="00ED1820" w:rsidRDefault="00ED1820" w:rsidP="00ED182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Укладаємо перший ряд </w:t>
      </w:r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іни, розпочинаючи з викладання вертикального обмеження, яке розпочинаємо викладати з трьох тричверток, укладених в повздовжньому напрямі стіни, далі з цілої цегли;</w:t>
      </w:r>
    </w:p>
    <w:p w:rsidR="00ED1820" w:rsidRPr="00ED1820" w:rsidRDefault="00ED1820" w:rsidP="00ED182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Виклавши перший ряд, перевіряємо його </w:t>
      </w:r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івність контрольно – вимірювальним інструментом, будівельним рівнем горизонтальність та вертикальність кладки, правилом рівність стіни;</w:t>
      </w:r>
    </w:p>
    <w:p w:rsidR="00ED1820" w:rsidRPr="00ED1820" w:rsidRDefault="00ED1820" w:rsidP="00ED182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Другий ряд розпочинаємо викладати, теж з вертикального обмеження і знову з двох тричверток</w:t>
      </w:r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 тепер їх кладуть у поперечному напрямі стіни, далі кладку продовжують цілою цеглою витримуючи перев’язку швів, та користуючись будівельним рівнем, правилом і виском при кладці кожного ряду стіни.</w:t>
      </w:r>
    </w:p>
    <w:p w:rsidR="00ED1820" w:rsidRPr="00ED1820" w:rsidRDefault="00ED1820" w:rsidP="00ED182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Третій ряд викладаємо, як перший, а четвертий, як другий, вертикальність кладки краще перевіряти виском, горизонтальність будівельним </w:t>
      </w:r>
      <w:proofErr w:type="gramStart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івнем та правилом, товщину цегляної кладки рулеткою або складним метром.</w:t>
      </w:r>
    </w:p>
    <w:bookmarkEnd w:id="0"/>
    <w:p w:rsidR="00582F05" w:rsidRPr="00ED1820" w:rsidRDefault="00ED1820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EEA8A" wp14:editId="5FF74E04">
            <wp:extent cx="6353175" cy="3076575"/>
            <wp:effectExtent l="0" t="0" r="9525" b="9525"/>
            <wp:docPr id="2" name="Рисунок 2" descr="https://dvpbud.ucoz.ua/pickkz/kkzm/vpris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pickkz/kkzm/vprisik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95" cy="30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05" w:rsidRDefault="00582F05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582F05" w:rsidRDefault="008405AC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477032" wp14:editId="155DE423">
            <wp:extent cx="5940425" cy="3018119"/>
            <wp:effectExtent l="0" t="0" r="3175" b="0"/>
            <wp:docPr id="8" name="Рисунок 8" descr="http://uchni.com.ua/pars_docs/refs/14/13074/13074_html_m4ce98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ni.com.ua/pars_docs/refs/14/13074/13074_html_m4ce98a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Pr="008D4DA2" w:rsidRDefault="008D4DA2" w:rsidP="008D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05AC">
        <w:rPr>
          <w:noProof/>
          <w:lang w:eastAsia="ru-RU"/>
        </w:rPr>
        <w:drawing>
          <wp:inline distT="0" distB="0" distL="0" distR="0" wp14:anchorId="53400C84" wp14:editId="0683B4C9">
            <wp:extent cx="5940425" cy="4727117"/>
            <wp:effectExtent l="0" t="0" r="3175" b="0"/>
            <wp:docPr id="9" name="Рисунок 9" descr="http://uchni.com.ua/pars_docs/refs/14/13074/13074_html_d1ae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ni.com.ua/pars_docs/refs/14/13074/13074_html_d1ae99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A2" w:rsidRDefault="008D4DA2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405AC" w:rsidRDefault="008405AC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405AC" w:rsidRPr="008405AC" w:rsidRDefault="008405AC" w:rsidP="008D4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175AB2" w:rsidRPr="000D4DA3" w:rsidRDefault="000D4DA3" w:rsidP="000D4D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 w:rsidRPr="000D4DA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lastRenderedPageBreak/>
        <w:t>Інструкційно- технологічна карта</w:t>
      </w:r>
    </w:p>
    <w:p w:rsidR="00617221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617221" w:rsidRDefault="00A657D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0425" cy="4169044"/>
            <wp:effectExtent l="0" t="0" r="3175" b="3175"/>
            <wp:docPr id="4" name="Рисунок 4" descr="C:\Users\шка\8\IMG_20200518_18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8_182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1" w:rsidRDefault="000D4DA3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3600" cy="3619356"/>
            <wp:effectExtent l="0" t="0" r="0" b="635"/>
            <wp:docPr id="6" name="Рисунок 6" descr="C:\Users\шка\8\IMG_20200518_18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18_182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50" cy="36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Закріплення нового 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іалу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7B67FA" w:rsidRPr="005A3E32" w:rsidRDefault="007B67FA" w:rsidP="005A3E32">
      <w:pPr>
        <w:pStyle w:val="a3"/>
        <w:numPr>
          <w:ilvl w:val="1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A3E32">
        <w:rPr>
          <w:b/>
          <w:bCs/>
          <w:iCs/>
          <w:color w:val="000000"/>
          <w:sz w:val="28"/>
          <w:szCs w:val="28"/>
        </w:rPr>
        <w:t>Оберіть правильну відповідь: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1. Вкажіть правильний розмі</w:t>
      </w:r>
      <w:proofErr w:type="gram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</w:t>
      </w:r>
      <w:proofErr w:type="gram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звичайної цеглини?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 260-130-65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color w:val="000000"/>
          <w:sz w:val="27"/>
          <w:szCs w:val="27"/>
          <w:shd w:val="clear" w:color="auto" w:fill="FFFFFF"/>
        </w:rPr>
        <w:t>250-120-66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260-120-65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2. Яким контрольно-вимірювальним приладом користується каменяр для визначення вертикальності кладки?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а). Кельма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. </w:t>
      </w:r>
      <w:r w:rsidR="008405AC">
        <w:rPr>
          <w:color w:val="000000"/>
          <w:sz w:val="27"/>
          <w:szCs w:val="27"/>
          <w:shd w:val="clear" w:color="auto" w:fill="FFFFFF"/>
        </w:rPr>
        <w:t>Висок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Розшивання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3. Яка товщина горизонтального шва?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а). 10-15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 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 10-12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д). 8-10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г). 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4. Як називається грань цеглини, якою кладуть на розчин?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). </w:t>
      </w:r>
      <w:r w:rsidR="008405AC">
        <w:rPr>
          <w:color w:val="000000"/>
          <w:sz w:val="27"/>
          <w:szCs w:val="27"/>
          <w:shd w:val="clear" w:color="auto" w:fill="FFFFFF"/>
        </w:rPr>
        <w:t>Ліжко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б). Ложок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Стусан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 w:rsidR="008405AC">
        <w:rPr>
          <w:b/>
          <w:bCs/>
          <w:color w:val="000000"/>
          <w:sz w:val="27"/>
          <w:szCs w:val="27"/>
          <w:shd w:val="clear" w:color="auto" w:fill="FFFFFF"/>
        </w:rPr>
        <w:t> </w:t>
      </w:r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5. Який розмір вертикальних швів </w:t>
      </w:r>
      <w:proofErr w:type="gramStart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в</w:t>
      </w:r>
      <w:proofErr w:type="gramEnd"/>
      <w:r w:rsidR="008405AC"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цегляній кладці?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а). 10-15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lastRenderedPageBreak/>
        <w:br/>
      </w:r>
      <w:r w:rsidR="008405AC">
        <w:rPr>
          <w:color w:val="000000"/>
          <w:sz w:val="27"/>
          <w:szCs w:val="27"/>
          <w:shd w:val="clear" w:color="auto" w:fill="FFFFFF"/>
        </w:rPr>
        <w:t>б). 10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в). 12 мм</w:t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</w:rPr>
        <w:br/>
      </w:r>
      <w:r w:rsidR="008405AC">
        <w:rPr>
          <w:color w:val="000000"/>
          <w:sz w:val="27"/>
          <w:szCs w:val="27"/>
          <w:shd w:val="clear" w:color="auto" w:fill="FFFFFF"/>
        </w:rPr>
        <w:t>г). 8-12 мм</w:t>
      </w:r>
    </w:p>
    <w:p w:rsidR="00A85FE5" w:rsidRDefault="00A85FE5" w:rsidP="008405AC">
      <w:pPr>
        <w:shd w:val="clear" w:color="auto" w:fill="FFFFFF"/>
        <w:spacing w:before="100" w:beforeAutospacing="1" w:after="100" w:afterAutospacing="1" w:line="240" w:lineRule="auto"/>
        <w:ind w:left="360"/>
        <w:rPr>
          <w:noProof/>
          <w:lang w:val="uk-UA" w:eastAsia="ru-RU"/>
        </w:rPr>
      </w:pPr>
      <w:r w:rsidRPr="008405AC">
        <w:rPr>
          <w:b/>
          <w:noProof/>
          <w:lang w:val="uk-UA" w:eastAsia="ru-RU"/>
        </w:rPr>
        <w:t xml:space="preserve">    </w:t>
      </w: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19" w:history="1">
        <w:r w:rsidR="00D16307" w:rsidRPr="00C44E62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https://youtu.be/4Wn_Swf6ZcA</w:t>
        </w:r>
      </w:hyperlink>
      <w:r w:rsidR="00D16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76050D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Підготувати інструкційно-технологічну карту за темою: «Кладка простих стін з цегли під штукатурку»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76050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17.04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вайбер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ел.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 виробничого навчання: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Л.А.Шкарупета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46979"/>
    <w:multiLevelType w:val="multilevel"/>
    <w:tmpl w:val="1B28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7F11BF"/>
    <w:multiLevelType w:val="multilevel"/>
    <w:tmpl w:val="2618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2"/>
  </w:num>
  <w:num w:numId="5">
    <w:abstractNumId w:val="30"/>
  </w:num>
  <w:num w:numId="6">
    <w:abstractNumId w:val="11"/>
  </w:num>
  <w:num w:numId="7">
    <w:abstractNumId w:val="32"/>
  </w:num>
  <w:num w:numId="8">
    <w:abstractNumId w:val="0"/>
  </w:num>
  <w:num w:numId="9">
    <w:abstractNumId w:val="23"/>
  </w:num>
  <w:num w:numId="10">
    <w:abstractNumId w:val="15"/>
  </w:num>
  <w:num w:numId="11">
    <w:abstractNumId w:val="14"/>
  </w:num>
  <w:num w:numId="12">
    <w:abstractNumId w:val="1"/>
  </w:num>
  <w:num w:numId="13">
    <w:abstractNumId w:val="2"/>
  </w:num>
  <w:num w:numId="14">
    <w:abstractNumId w:val="27"/>
  </w:num>
  <w:num w:numId="15">
    <w:abstractNumId w:val="6"/>
  </w:num>
  <w:num w:numId="16">
    <w:abstractNumId w:val="33"/>
  </w:num>
  <w:num w:numId="17">
    <w:abstractNumId w:val="20"/>
  </w:num>
  <w:num w:numId="18">
    <w:abstractNumId w:val="5"/>
  </w:num>
  <w:num w:numId="19">
    <w:abstractNumId w:val="26"/>
  </w:num>
  <w:num w:numId="20">
    <w:abstractNumId w:val="25"/>
  </w:num>
  <w:num w:numId="21">
    <w:abstractNumId w:val="9"/>
  </w:num>
  <w:num w:numId="22">
    <w:abstractNumId w:val="8"/>
  </w:num>
  <w:num w:numId="23">
    <w:abstractNumId w:val="24"/>
  </w:num>
  <w:num w:numId="24">
    <w:abstractNumId w:val="29"/>
  </w:num>
  <w:num w:numId="25">
    <w:abstractNumId w:val="31"/>
  </w:num>
  <w:num w:numId="26">
    <w:abstractNumId w:val="10"/>
  </w:num>
  <w:num w:numId="27">
    <w:abstractNumId w:val="22"/>
  </w:num>
  <w:num w:numId="28">
    <w:abstractNumId w:val="7"/>
  </w:num>
  <w:num w:numId="29">
    <w:abstractNumId w:val="19"/>
  </w:num>
  <w:num w:numId="30">
    <w:abstractNumId w:val="3"/>
  </w:num>
  <w:num w:numId="31">
    <w:abstractNumId w:val="13"/>
  </w:num>
  <w:num w:numId="32">
    <w:abstractNumId w:val="18"/>
  </w:num>
  <w:num w:numId="33">
    <w:abstractNumId w:val="4"/>
  </w:num>
  <w:num w:numId="34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D4DA3"/>
    <w:rsid w:val="000F7E00"/>
    <w:rsid w:val="00107F20"/>
    <w:rsid w:val="001679FE"/>
    <w:rsid w:val="00175AB2"/>
    <w:rsid w:val="001E7365"/>
    <w:rsid w:val="00202A97"/>
    <w:rsid w:val="00271613"/>
    <w:rsid w:val="00287133"/>
    <w:rsid w:val="00291B63"/>
    <w:rsid w:val="002C20F8"/>
    <w:rsid w:val="002F75E6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82F05"/>
    <w:rsid w:val="005A3E32"/>
    <w:rsid w:val="005E63F6"/>
    <w:rsid w:val="00617221"/>
    <w:rsid w:val="006216F1"/>
    <w:rsid w:val="006954CC"/>
    <w:rsid w:val="006B0810"/>
    <w:rsid w:val="006F3876"/>
    <w:rsid w:val="0076050D"/>
    <w:rsid w:val="007B0D04"/>
    <w:rsid w:val="007B67FA"/>
    <w:rsid w:val="007D4F45"/>
    <w:rsid w:val="007E30F7"/>
    <w:rsid w:val="00820010"/>
    <w:rsid w:val="00836218"/>
    <w:rsid w:val="008405AC"/>
    <w:rsid w:val="00854858"/>
    <w:rsid w:val="00867605"/>
    <w:rsid w:val="008D01C7"/>
    <w:rsid w:val="008D0441"/>
    <w:rsid w:val="008D4DA2"/>
    <w:rsid w:val="008F65D7"/>
    <w:rsid w:val="00906CE4"/>
    <w:rsid w:val="00963EB1"/>
    <w:rsid w:val="009718EC"/>
    <w:rsid w:val="00971A42"/>
    <w:rsid w:val="009E279F"/>
    <w:rsid w:val="00A01646"/>
    <w:rsid w:val="00A01E38"/>
    <w:rsid w:val="00A57D6B"/>
    <w:rsid w:val="00A63A68"/>
    <w:rsid w:val="00A657D1"/>
    <w:rsid w:val="00A85FE5"/>
    <w:rsid w:val="00A86939"/>
    <w:rsid w:val="00AA2690"/>
    <w:rsid w:val="00B802D7"/>
    <w:rsid w:val="00B82320"/>
    <w:rsid w:val="00B858A5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862E5"/>
    <w:rsid w:val="00D86626"/>
    <w:rsid w:val="00DC3327"/>
    <w:rsid w:val="00E61406"/>
    <w:rsid w:val="00E832FC"/>
    <w:rsid w:val="00ED1820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  <w:style w:type="character" w:customStyle="1" w:styleId="butback">
    <w:name w:val="butback"/>
    <w:basedOn w:val="a0"/>
    <w:rsid w:val="008405AC"/>
  </w:style>
  <w:style w:type="character" w:customStyle="1" w:styleId="submenu-table">
    <w:name w:val="submenu-table"/>
    <w:basedOn w:val="a0"/>
    <w:rsid w:val="00840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youtu.be/4Wn_Swf6Z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E810C-D5D6-49E6-A0B2-4F51CD86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12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49</cp:revision>
  <dcterms:created xsi:type="dcterms:W3CDTF">2020-04-28T18:34:00Z</dcterms:created>
  <dcterms:modified xsi:type="dcterms:W3CDTF">2020-05-18T15:41:00Z</dcterms:modified>
</cp:coreProperties>
</file>