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4C" w:rsidRPr="0063785F" w:rsidRDefault="00DB744C" w:rsidP="00DB744C">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487075">
        <w:rPr>
          <w:rFonts w:ascii="Times New Roman" w:hAnsi="Times New Roman"/>
          <w:b/>
          <w:color w:val="000000" w:themeColor="text1"/>
          <w:sz w:val="28"/>
          <w:szCs w:val="28"/>
          <w:lang w:val="ru-RU"/>
        </w:rPr>
        <w:t xml:space="preserve"> </w:t>
      </w:r>
      <w:r w:rsidRPr="00C77994">
        <w:rPr>
          <w:rFonts w:ascii="Times New Roman" w:hAnsi="Times New Roman"/>
          <w:b/>
          <w:color w:val="000000" w:themeColor="text1"/>
          <w:sz w:val="28"/>
          <w:szCs w:val="28"/>
        </w:rPr>
        <w:t>проведення:</w:t>
      </w:r>
      <w:r w:rsidRPr="0063785F">
        <w:rPr>
          <w:rFonts w:ascii="Times New Roman" w:hAnsi="Times New Roman"/>
          <w:b/>
          <w:color w:val="000000" w:themeColor="text1"/>
          <w:sz w:val="28"/>
          <w:szCs w:val="28"/>
        </w:rPr>
        <w:t xml:space="preserve"> </w:t>
      </w:r>
      <w:r>
        <w:rPr>
          <w:rFonts w:ascii="Times New Roman" w:hAnsi="Times New Roman"/>
          <w:color w:val="000000" w:themeColor="text1"/>
          <w:sz w:val="28"/>
          <w:szCs w:val="28"/>
          <w:lang w:val="ru-RU"/>
        </w:rPr>
        <w:t>1</w:t>
      </w:r>
      <w:r w:rsidR="00DF79F0" w:rsidRPr="00914633">
        <w:rPr>
          <w:rFonts w:ascii="Times New Roman" w:hAnsi="Times New Roman"/>
          <w:color w:val="000000" w:themeColor="text1"/>
          <w:sz w:val="28"/>
          <w:szCs w:val="28"/>
          <w:lang w:val="ru-RU"/>
        </w:rPr>
        <w:t>7</w:t>
      </w:r>
      <w:r w:rsidRPr="00D80CFF">
        <w:rPr>
          <w:rFonts w:ascii="Times New Roman" w:hAnsi="Times New Roman"/>
          <w:color w:val="000000" w:themeColor="text1"/>
          <w:sz w:val="28"/>
          <w:szCs w:val="28"/>
        </w:rPr>
        <w:t>.04.2020</w:t>
      </w:r>
    </w:p>
    <w:p w:rsidR="00DB744C" w:rsidRDefault="00DB744C" w:rsidP="00DB744C">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 xml:space="preserve">Група: </w:t>
      </w:r>
      <w:proofErr w:type="spellStart"/>
      <w:r w:rsidRPr="00D80CFF">
        <w:rPr>
          <w:rFonts w:ascii="Times New Roman" w:hAnsi="Times New Roman"/>
          <w:color w:val="000000" w:themeColor="text1"/>
          <w:sz w:val="28"/>
          <w:szCs w:val="28"/>
        </w:rPr>
        <w:t>Езв</w:t>
      </w:r>
      <w:proofErr w:type="spellEnd"/>
      <w:r w:rsidRPr="00D80CFF">
        <w:rPr>
          <w:rFonts w:ascii="Times New Roman" w:hAnsi="Times New Roman"/>
          <w:color w:val="000000" w:themeColor="text1"/>
          <w:sz w:val="28"/>
          <w:szCs w:val="28"/>
        </w:rPr>
        <w:t>-92</w:t>
      </w:r>
    </w:p>
    <w:p w:rsidR="00DB744C" w:rsidRPr="0063785F" w:rsidRDefault="00DB744C" w:rsidP="00DB744C">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w:t>
      </w:r>
      <w:r w:rsidRPr="00D80CFF">
        <w:rPr>
          <w:rFonts w:ascii="Times New Roman" w:hAnsi="Times New Roman"/>
          <w:color w:val="000000" w:themeColor="text1"/>
          <w:sz w:val="28"/>
          <w:szCs w:val="28"/>
        </w:rPr>
        <w:t>Електрогазозварник</w:t>
      </w:r>
      <w:r>
        <w:rPr>
          <w:rFonts w:ascii="Times New Roman" w:hAnsi="Times New Roman"/>
          <w:b/>
          <w:color w:val="000000" w:themeColor="text1"/>
          <w:sz w:val="28"/>
          <w:szCs w:val="28"/>
        </w:rPr>
        <w:t xml:space="preserve"> </w:t>
      </w:r>
    </w:p>
    <w:p w:rsidR="00DB744C" w:rsidRPr="00D80CFF" w:rsidRDefault="00DB744C" w:rsidP="00DB744C">
      <w:pPr>
        <w:spacing w:after="0" w:line="240" w:lineRule="auto"/>
        <w:ind w:left="-142"/>
        <w:jc w:val="both"/>
        <w:rPr>
          <w:rFonts w:ascii="Times New Roman" w:hAnsi="Times New Roman"/>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xml:space="preserve">: </w:t>
      </w:r>
      <w:r w:rsidRPr="00D80CFF">
        <w:rPr>
          <w:rFonts w:ascii="Times New Roman" w:hAnsi="Times New Roman"/>
          <w:color w:val="000000" w:themeColor="text1"/>
          <w:sz w:val="28"/>
          <w:szCs w:val="28"/>
        </w:rPr>
        <w:t>Шекула О.М.</w:t>
      </w:r>
    </w:p>
    <w:p w:rsidR="00DB744C" w:rsidRPr="00B41045"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Pr>
          <w:rFonts w:ascii="Times New Roman" w:eastAsia="Times New Roman" w:hAnsi="Times New Roman"/>
          <w:color w:val="000000" w:themeColor="text1"/>
          <w:sz w:val="32"/>
          <w:szCs w:val="32"/>
          <w:u w:val="single"/>
          <w:lang w:eastAsia="ru-RU"/>
        </w:rPr>
        <w:t xml:space="preserve"> </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r>
        <w:rPr>
          <w:rFonts w:ascii="Times New Roman" w:eastAsia="Times New Roman" w:hAnsi="Times New Roman"/>
          <w:color w:val="000000" w:themeColor="text1"/>
          <w:sz w:val="32"/>
          <w:szCs w:val="32"/>
          <w:u w:val="single"/>
          <w:lang w:eastAsia="ru-RU"/>
        </w:rPr>
        <w:t xml:space="preserve"> </w:t>
      </w:r>
      <w:hyperlink r:id="rId5" w:history="1">
        <w:r w:rsidRPr="00916538">
          <w:rPr>
            <w:rStyle w:val="a7"/>
            <w:sz w:val="32"/>
            <w:szCs w:val="32"/>
            <w:lang w:val="en-US" w:eastAsia="ru-RU"/>
          </w:rPr>
          <w:t>wakyla</w:t>
        </w:r>
        <w:r w:rsidRPr="00916538">
          <w:rPr>
            <w:rStyle w:val="a7"/>
            <w:sz w:val="32"/>
            <w:szCs w:val="32"/>
            <w:lang w:eastAsia="ru-RU"/>
          </w:rPr>
          <w:t>77@</w:t>
        </w:r>
        <w:r w:rsidRPr="00916538">
          <w:rPr>
            <w:rStyle w:val="a7"/>
            <w:sz w:val="32"/>
            <w:szCs w:val="32"/>
            <w:lang w:val="en-US" w:eastAsia="ru-RU"/>
          </w:rPr>
          <w:t>ua</w:t>
        </w:r>
        <w:r w:rsidRPr="00916538">
          <w:rPr>
            <w:rStyle w:val="a7"/>
            <w:sz w:val="32"/>
            <w:szCs w:val="32"/>
            <w:lang w:eastAsia="ru-RU"/>
          </w:rPr>
          <w:t>.</w:t>
        </w:r>
        <w:r w:rsidRPr="00916538">
          <w:rPr>
            <w:rStyle w:val="a7"/>
            <w:sz w:val="32"/>
            <w:szCs w:val="32"/>
            <w:lang w:val="en-US" w:eastAsia="ru-RU"/>
          </w:rPr>
          <w:t>fm</w:t>
        </w:r>
      </w:hyperlink>
    </w:p>
    <w:p w:rsidR="00DB744C"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p>
    <w:p w:rsidR="00DB744C" w:rsidRPr="00914633" w:rsidRDefault="00DB744C" w:rsidP="00DB74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Урок № 1</w:t>
      </w:r>
      <w:r w:rsidR="00DF79F0" w:rsidRPr="00914633">
        <w:rPr>
          <w:rFonts w:ascii="Times New Roman" w:eastAsia="Times New Roman" w:hAnsi="Times New Roman" w:cs="Times New Roman"/>
          <w:b/>
          <w:bCs/>
          <w:sz w:val="28"/>
          <w:szCs w:val="28"/>
          <w:lang w:eastAsia="ru-RU"/>
        </w:rPr>
        <w:t>9</w:t>
      </w:r>
    </w:p>
    <w:p w:rsidR="00DB744C" w:rsidRPr="00D80CFF"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p>
    <w:p w:rsidR="00DB744C" w:rsidRDefault="00DB744C" w:rsidP="00DB744C">
      <w:pPr>
        <w:spacing w:after="0" w:line="240" w:lineRule="auto"/>
        <w:ind w:left="-142"/>
        <w:jc w:val="both"/>
        <w:rPr>
          <w:rFonts w:ascii="Times New Roman" w:eastAsia="Times New Roman" w:hAnsi="Times New Roman" w:cs="Times New Roman"/>
          <w:b/>
          <w:bCs/>
          <w:color w:val="000000"/>
          <w:kern w:val="32"/>
          <w:sz w:val="28"/>
          <w:szCs w:val="28"/>
          <w:lang w:eastAsia="ru-RU"/>
        </w:rPr>
      </w:pPr>
      <w:r w:rsidRPr="00EA5765">
        <w:rPr>
          <w:rFonts w:ascii="Times New Roman" w:eastAsia="Times New Roman" w:hAnsi="Times New Roman" w:cs="Times New Roman"/>
          <w:b/>
          <w:bCs/>
          <w:color w:val="000000"/>
          <w:kern w:val="32"/>
          <w:sz w:val="28"/>
          <w:szCs w:val="28"/>
          <w:lang w:eastAsia="ru-RU"/>
        </w:rPr>
        <w:t>Модуль ЕГЗ 2.3.</w:t>
      </w:r>
      <w:r>
        <w:rPr>
          <w:rFonts w:ascii="Times New Roman" w:eastAsia="Times New Roman" w:hAnsi="Times New Roman" w:cs="Times New Roman"/>
          <w:b/>
          <w:bCs/>
          <w:color w:val="000000"/>
          <w:kern w:val="32"/>
          <w:sz w:val="28"/>
          <w:szCs w:val="28"/>
          <w:lang w:eastAsia="ru-RU"/>
        </w:rPr>
        <w:t xml:space="preserve">2  </w:t>
      </w:r>
      <w:r w:rsidRPr="00EA5765">
        <w:rPr>
          <w:rFonts w:ascii="Times New Roman" w:eastAsia="Times New Roman" w:hAnsi="Times New Roman" w:cs="Times New Roman"/>
          <w:b/>
          <w:bCs/>
          <w:color w:val="000000"/>
          <w:kern w:val="32"/>
          <w:sz w:val="28"/>
          <w:szCs w:val="28"/>
          <w:lang w:eastAsia="ru-RU"/>
        </w:rPr>
        <w:t xml:space="preserve">Ручне </w:t>
      </w:r>
      <w:r>
        <w:rPr>
          <w:rFonts w:ascii="Times New Roman" w:eastAsia="Times New Roman" w:hAnsi="Times New Roman" w:cs="Times New Roman"/>
          <w:b/>
          <w:bCs/>
          <w:color w:val="000000"/>
          <w:kern w:val="32"/>
          <w:sz w:val="28"/>
          <w:szCs w:val="28"/>
          <w:lang w:eastAsia="ru-RU"/>
        </w:rPr>
        <w:t xml:space="preserve">кисневе різання сталевого легковагового і важкого брухту, кисневе і плазмове прямолінійне і криволінійне різання в нижньому і вертикальному положеннях простих деталей з вуглецевих сталей за розміткою вручну </w:t>
      </w:r>
      <w:r w:rsidRPr="00EA5765">
        <w:rPr>
          <w:rFonts w:ascii="Times New Roman" w:eastAsia="Times New Roman" w:hAnsi="Times New Roman" w:cs="Times New Roman"/>
          <w:b/>
          <w:bCs/>
          <w:color w:val="000000"/>
          <w:kern w:val="32"/>
          <w:sz w:val="28"/>
          <w:szCs w:val="28"/>
          <w:lang w:eastAsia="ru-RU"/>
        </w:rPr>
        <w:t xml:space="preserve"> </w:t>
      </w:r>
    </w:p>
    <w:p w:rsidR="00DB744C" w:rsidRPr="00EA5765" w:rsidRDefault="00DB744C" w:rsidP="00DB744C">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DB744C" w:rsidRPr="00D06F81" w:rsidRDefault="00DB744C" w:rsidP="00DB744C">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DF79F0" w:rsidRPr="00DF79F0">
        <w:rPr>
          <w:rFonts w:ascii="Times New Roman" w:hAnsi="Times New Roman" w:cs="Times New Roman"/>
          <w:sz w:val="28"/>
          <w:szCs w:val="28"/>
        </w:rPr>
        <w:t>Кисневе</w:t>
      </w:r>
      <w:r w:rsidRPr="00D06F81">
        <w:rPr>
          <w:rFonts w:ascii="Times New Roman" w:hAnsi="Times New Roman" w:cs="Times New Roman"/>
          <w:sz w:val="28"/>
          <w:szCs w:val="28"/>
        </w:rPr>
        <w:t xml:space="preserve"> </w:t>
      </w:r>
      <w:r>
        <w:rPr>
          <w:rFonts w:ascii="Times New Roman" w:hAnsi="Times New Roman" w:cs="Times New Roman"/>
          <w:sz w:val="28"/>
          <w:szCs w:val="28"/>
        </w:rPr>
        <w:t xml:space="preserve">різання </w:t>
      </w:r>
      <w:r w:rsidR="00DF79F0">
        <w:rPr>
          <w:rFonts w:ascii="Times New Roman" w:hAnsi="Times New Roman" w:cs="Times New Roman"/>
          <w:sz w:val="28"/>
          <w:szCs w:val="28"/>
        </w:rPr>
        <w:t>простих деталей з вуглецевих сталей за розміткою вручну</w:t>
      </w:r>
      <w:r>
        <w:rPr>
          <w:rFonts w:ascii="Times New Roman" w:hAnsi="Times New Roman" w:cs="Times New Roman"/>
          <w:sz w:val="28"/>
          <w:szCs w:val="28"/>
        </w:rPr>
        <w:t>.</w:t>
      </w:r>
    </w:p>
    <w:p w:rsidR="00DB744C" w:rsidRPr="009271CD" w:rsidRDefault="00DB744C" w:rsidP="00DB744C">
      <w:pPr>
        <w:spacing w:after="0"/>
        <w:jc w:val="center"/>
        <w:rPr>
          <w:rFonts w:ascii="Times New Roman" w:hAnsi="Times New Roman" w:cs="Times New Roman"/>
          <w:sz w:val="28"/>
          <w:szCs w:val="28"/>
        </w:rPr>
      </w:pPr>
    </w:p>
    <w:p w:rsidR="00DB744C" w:rsidRPr="009271CD" w:rsidRDefault="00DB744C" w:rsidP="00DB744C">
      <w:pPr>
        <w:spacing w:after="0"/>
        <w:ind w:firstLine="720"/>
        <w:jc w:val="both"/>
        <w:rPr>
          <w:rFonts w:ascii="Times New Roman" w:hAnsi="Times New Roman" w:cs="Times New Roman"/>
          <w:bCs/>
          <w:sz w:val="28"/>
          <w:szCs w:val="28"/>
        </w:rPr>
      </w:pPr>
      <w:r w:rsidRPr="009271CD">
        <w:rPr>
          <w:rFonts w:ascii="Times New Roman" w:hAnsi="Times New Roman" w:cs="Times New Roman"/>
          <w:b/>
          <w:bCs/>
          <w:sz w:val="28"/>
          <w:szCs w:val="28"/>
        </w:rPr>
        <w:t xml:space="preserve">Цілі уроку: </w:t>
      </w:r>
    </w:p>
    <w:p w:rsidR="00DF79F0" w:rsidRDefault="00DB744C" w:rsidP="00DF79F0">
      <w:pPr>
        <w:spacing w:after="0"/>
        <w:ind w:firstLine="720"/>
        <w:jc w:val="both"/>
        <w:rPr>
          <w:rFonts w:ascii="Times New Roman" w:hAnsi="Times New Roman" w:cs="Times New Roman"/>
          <w:b/>
          <w:bCs/>
          <w:sz w:val="28"/>
          <w:szCs w:val="28"/>
        </w:rPr>
      </w:pPr>
      <w:r w:rsidRPr="009271CD">
        <w:rPr>
          <w:rFonts w:ascii="Times New Roman" w:hAnsi="Times New Roman" w:cs="Times New Roman"/>
          <w:b/>
          <w:bCs/>
          <w:sz w:val="28"/>
          <w:szCs w:val="28"/>
        </w:rPr>
        <w:t>навчальна</w:t>
      </w:r>
      <w:r w:rsidRPr="009271CD">
        <w:rPr>
          <w:rFonts w:ascii="Times New Roman" w:hAnsi="Times New Roman" w:cs="Times New Roman"/>
          <w:sz w:val="28"/>
          <w:szCs w:val="28"/>
        </w:rPr>
        <w:t xml:space="preserve"> – сформувати </w:t>
      </w:r>
      <w:r>
        <w:rPr>
          <w:rFonts w:ascii="Times New Roman" w:hAnsi="Times New Roman" w:cs="Times New Roman"/>
          <w:sz w:val="28"/>
          <w:szCs w:val="28"/>
        </w:rPr>
        <w:t xml:space="preserve">знання та </w:t>
      </w:r>
      <w:r w:rsidRPr="009271CD">
        <w:rPr>
          <w:rFonts w:ascii="Times New Roman" w:hAnsi="Times New Roman" w:cs="Times New Roman"/>
          <w:sz w:val="28"/>
          <w:szCs w:val="28"/>
        </w:rPr>
        <w:t xml:space="preserve">вміння технологічно правильно виконувати </w:t>
      </w:r>
      <w:r w:rsidR="00DF79F0">
        <w:rPr>
          <w:rFonts w:ascii="Times New Roman" w:hAnsi="Times New Roman" w:cs="Times New Roman"/>
          <w:sz w:val="28"/>
          <w:szCs w:val="28"/>
        </w:rPr>
        <w:t>к</w:t>
      </w:r>
      <w:r w:rsidR="00DF79F0" w:rsidRPr="00DF79F0">
        <w:rPr>
          <w:rFonts w:ascii="Times New Roman" w:hAnsi="Times New Roman" w:cs="Times New Roman"/>
          <w:sz w:val="28"/>
          <w:szCs w:val="28"/>
        </w:rPr>
        <w:t>исневе</w:t>
      </w:r>
      <w:r w:rsidR="00DF79F0" w:rsidRPr="00D06F81">
        <w:rPr>
          <w:rFonts w:ascii="Times New Roman" w:hAnsi="Times New Roman" w:cs="Times New Roman"/>
          <w:sz w:val="28"/>
          <w:szCs w:val="28"/>
        </w:rPr>
        <w:t xml:space="preserve"> </w:t>
      </w:r>
      <w:r w:rsidR="00DF79F0">
        <w:rPr>
          <w:rFonts w:ascii="Times New Roman" w:hAnsi="Times New Roman" w:cs="Times New Roman"/>
          <w:sz w:val="28"/>
          <w:szCs w:val="28"/>
        </w:rPr>
        <w:t>різання простих деталей з вуглецевих сталей за розміткою вручну</w:t>
      </w:r>
      <w:r w:rsidR="00DF79F0" w:rsidRPr="009271CD">
        <w:rPr>
          <w:rFonts w:ascii="Times New Roman" w:hAnsi="Times New Roman" w:cs="Times New Roman"/>
          <w:b/>
          <w:bCs/>
          <w:sz w:val="28"/>
          <w:szCs w:val="28"/>
        </w:rPr>
        <w:t xml:space="preserve"> </w:t>
      </w:r>
    </w:p>
    <w:p w:rsidR="00DB744C" w:rsidRPr="009271CD" w:rsidRDefault="00DB744C" w:rsidP="00DF79F0">
      <w:pPr>
        <w:spacing w:after="0"/>
        <w:ind w:firstLine="720"/>
        <w:jc w:val="both"/>
        <w:rPr>
          <w:rFonts w:ascii="Times New Roman" w:hAnsi="Times New Roman" w:cs="Times New Roman"/>
          <w:sz w:val="28"/>
          <w:szCs w:val="28"/>
        </w:rPr>
      </w:pPr>
      <w:r w:rsidRPr="009271CD">
        <w:rPr>
          <w:rFonts w:ascii="Times New Roman" w:hAnsi="Times New Roman" w:cs="Times New Roman"/>
          <w:b/>
          <w:bCs/>
          <w:sz w:val="28"/>
          <w:szCs w:val="28"/>
        </w:rPr>
        <w:t xml:space="preserve">виховна </w:t>
      </w:r>
      <w:r w:rsidRPr="009271CD">
        <w:rPr>
          <w:rFonts w:ascii="Times New Roman" w:hAnsi="Times New Roman" w:cs="Times New Roman"/>
          <w:sz w:val="28"/>
          <w:szCs w:val="28"/>
        </w:rPr>
        <w:t xml:space="preserve">– сприяти вихованню дисциплінованості, відповідальності, уміння економного </w:t>
      </w:r>
      <w:proofErr w:type="spellStart"/>
      <w:r w:rsidRPr="009271CD">
        <w:rPr>
          <w:rFonts w:ascii="Times New Roman" w:hAnsi="Times New Roman" w:cs="Times New Roman"/>
          <w:sz w:val="28"/>
          <w:szCs w:val="28"/>
        </w:rPr>
        <w:t>розходування</w:t>
      </w:r>
      <w:proofErr w:type="spellEnd"/>
      <w:r w:rsidRPr="009271CD">
        <w:rPr>
          <w:rFonts w:ascii="Times New Roman" w:hAnsi="Times New Roman" w:cs="Times New Roman"/>
          <w:sz w:val="28"/>
          <w:szCs w:val="28"/>
        </w:rPr>
        <w:t xml:space="preserve"> матеріалів</w:t>
      </w:r>
    </w:p>
    <w:p w:rsidR="00DB744C" w:rsidRPr="009271CD" w:rsidRDefault="00DB744C" w:rsidP="00DB744C">
      <w:pPr>
        <w:spacing w:after="0"/>
        <w:ind w:firstLine="708"/>
        <w:jc w:val="both"/>
        <w:rPr>
          <w:rFonts w:ascii="Times New Roman" w:hAnsi="Times New Roman" w:cs="Times New Roman"/>
          <w:sz w:val="28"/>
          <w:szCs w:val="28"/>
        </w:rPr>
      </w:pPr>
      <w:r w:rsidRPr="009271CD">
        <w:rPr>
          <w:rFonts w:ascii="Times New Roman" w:hAnsi="Times New Roman" w:cs="Times New Roman"/>
          <w:b/>
          <w:bCs/>
          <w:sz w:val="28"/>
          <w:szCs w:val="28"/>
        </w:rPr>
        <w:t xml:space="preserve">розвиваюча </w:t>
      </w:r>
      <w:r w:rsidRPr="009271CD">
        <w:rPr>
          <w:rFonts w:ascii="Times New Roman" w:hAnsi="Times New Roman" w:cs="Times New Roman"/>
          <w:sz w:val="28"/>
          <w:szCs w:val="28"/>
        </w:rPr>
        <w:t>– сприяти розвитку технічного  мислення, самостійності при виконанні навчально-виробничих робіт</w:t>
      </w:r>
    </w:p>
    <w:p w:rsidR="00DB744C" w:rsidRPr="009271CD" w:rsidRDefault="00DB744C" w:rsidP="00DB744C">
      <w:pPr>
        <w:shd w:val="clear" w:color="auto" w:fill="FFFFFF"/>
        <w:spacing w:after="0"/>
        <w:jc w:val="both"/>
        <w:rPr>
          <w:rFonts w:ascii="Times New Roman" w:hAnsi="Times New Roman" w:cs="Times New Roman"/>
          <w:bCs/>
          <w:color w:val="000000"/>
          <w:sz w:val="28"/>
          <w:szCs w:val="28"/>
        </w:rPr>
      </w:pPr>
      <w:r w:rsidRPr="009271CD">
        <w:rPr>
          <w:rFonts w:ascii="Times New Roman" w:hAnsi="Times New Roman" w:cs="Times New Roman"/>
          <w:b/>
          <w:bCs/>
          <w:color w:val="000000"/>
          <w:sz w:val="28"/>
          <w:szCs w:val="28"/>
        </w:rPr>
        <w:t>Дидактичне забезпечення:</w:t>
      </w:r>
      <w:r w:rsidRPr="009271CD">
        <w:rPr>
          <w:rFonts w:ascii="Times New Roman" w:hAnsi="Times New Roman" w:cs="Times New Roman"/>
          <w:bCs/>
          <w:color w:val="000000"/>
          <w:sz w:val="28"/>
          <w:szCs w:val="28"/>
        </w:rPr>
        <w:t xml:space="preserve"> </w:t>
      </w:r>
      <w:r w:rsidRPr="00E847A2">
        <w:rPr>
          <w:rFonts w:ascii="Times New Roman" w:eastAsia="Times New Roman" w:hAnsi="Times New Roman" w:cs="Times New Roman"/>
          <w:sz w:val="28"/>
          <w:szCs w:val="28"/>
          <w:lang w:eastAsia="ru-RU"/>
        </w:rPr>
        <w:t>навчальний елемент,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Pr>
          <w:rFonts w:ascii="Times New Roman" w:eastAsia="Times New Roman" w:hAnsi="Times New Roman" w:cs="Times New Roman"/>
          <w:sz w:val="28"/>
          <w:szCs w:val="28"/>
          <w:lang w:eastAsia="ru-RU"/>
        </w:rPr>
        <w:t xml:space="preserve">  матеріал, інструкційна карта, опорний конспект до уроку, </w:t>
      </w:r>
      <w:proofErr w:type="spellStart"/>
      <w:r w:rsidRPr="009271CD">
        <w:rPr>
          <w:rFonts w:ascii="Times New Roman" w:hAnsi="Times New Roman" w:cs="Times New Roman"/>
          <w:bCs/>
          <w:color w:val="000000"/>
          <w:sz w:val="28"/>
          <w:szCs w:val="28"/>
        </w:rPr>
        <w:t>ГОСТ</w:t>
      </w:r>
      <w:r>
        <w:rPr>
          <w:rFonts w:ascii="Times New Roman" w:hAnsi="Times New Roman" w:cs="Times New Roman"/>
          <w:bCs/>
          <w:color w:val="000000"/>
          <w:sz w:val="28"/>
          <w:szCs w:val="28"/>
        </w:rPr>
        <w:t>и</w:t>
      </w:r>
      <w:proofErr w:type="spellEnd"/>
      <w:r w:rsidRPr="009271C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9271CD">
        <w:rPr>
          <w:rFonts w:ascii="Times New Roman" w:hAnsi="Times New Roman" w:cs="Times New Roman"/>
          <w:bCs/>
          <w:color w:val="000000"/>
          <w:sz w:val="28"/>
          <w:szCs w:val="28"/>
        </w:rPr>
        <w:t xml:space="preserve"> </w:t>
      </w:r>
      <w:r>
        <w:rPr>
          <w:rFonts w:ascii="Times New Roman" w:eastAsia="Times New Roman" w:hAnsi="Times New Roman" w:cs="Times New Roman"/>
          <w:sz w:val="28"/>
          <w:szCs w:val="28"/>
          <w:lang w:eastAsia="ru-RU"/>
        </w:rPr>
        <w:t>відео урок + посилання</w:t>
      </w:r>
      <w:r w:rsidRPr="009271CD">
        <w:rPr>
          <w:rFonts w:ascii="Times New Roman" w:hAnsi="Times New Roman" w:cs="Times New Roman"/>
          <w:bCs/>
          <w:color w:val="000000"/>
          <w:sz w:val="28"/>
          <w:szCs w:val="28"/>
        </w:rPr>
        <w:t xml:space="preserve"> </w:t>
      </w:r>
      <w:hyperlink r:id="rId6" w:history="1">
        <w:r w:rsidR="00CF7EF9">
          <w:rPr>
            <w:rStyle w:val="a7"/>
          </w:rPr>
          <w:t>http://shtc-pto.sumy.ua/index.php/informatsiya-dlya-abiturenta/25-informatsiya-dlya-abiturenta/167-elektrogazozvarnik</w:t>
        </w:r>
      </w:hyperlink>
    </w:p>
    <w:p w:rsidR="00DB744C" w:rsidRPr="009271CD" w:rsidRDefault="00DB744C" w:rsidP="00DB744C">
      <w:pPr>
        <w:shd w:val="clear" w:color="auto" w:fill="FFFFFF"/>
        <w:spacing w:after="0"/>
        <w:jc w:val="both"/>
        <w:rPr>
          <w:rFonts w:ascii="Times New Roman" w:hAnsi="Times New Roman" w:cs="Times New Roman"/>
          <w:bCs/>
          <w:color w:val="000000"/>
          <w:sz w:val="28"/>
          <w:szCs w:val="28"/>
        </w:rPr>
      </w:pPr>
    </w:p>
    <w:p w:rsidR="00DB744C" w:rsidRPr="009271CD" w:rsidRDefault="00DB744C" w:rsidP="00DB744C">
      <w:pPr>
        <w:shd w:val="clear" w:color="auto" w:fill="FFFFFF"/>
        <w:spacing w:after="0"/>
        <w:ind w:left="5"/>
        <w:jc w:val="both"/>
        <w:rPr>
          <w:rFonts w:ascii="Times New Roman" w:hAnsi="Times New Roman" w:cs="Times New Roman"/>
          <w:color w:val="000000"/>
          <w:sz w:val="28"/>
          <w:szCs w:val="28"/>
        </w:rPr>
      </w:pPr>
      <w:r w:rsidRPr="009271CD">
        <w:rPr>
          <w:rFonts w:ascii="Times New Roman" w:hAnsi="Times New Roman" w:cs="Times New Roman"/>
          <w:b/>
          <w:bCs/>
          <w:color w:val="000000"/>
          <w:sz w:val="28"/>
          <w:szCs w:val="28"/>
        </w:rPr>
        <w:t>Матеріально-технічне забезпечення:</w:t>
      </w:r>
      <w:r w:rsidRPr="009271CD">
        <w:rPr>
          <w:rFonts w:ascii="Times New Roman" w:hAnsi="Times New Roman" w:cs="Times New Roman"/>
          <w:color w:val="000000"/>
          <w:sz w:val="28"/>
          <w:szCs w:val="28"/>
        </w:rPr>
        <w:t xml:space="preserve"> </w:t>
      </w:r>
      <w:r w:rsidRPr="009271CD">
        <w:rPr>
          <w:rFonts w:ascii="Times New Roman" w:hAnsi="Times New Roman" w:cs="Times New Roman"/>
          <w:spacing w:val="6"/>
          <w:sz w:val="28"/>
          <w:szCs w:val="28"/>
        </w:rPr>
        <w:t>стіл зварника, зварювальний</w:t>
      </w:r>
      <w:r w:rsidRPr="003D7E71">
        <w:rPr>
          <w:rFonts w:ascii="Arial" w:hAnsi="Arial" w:cs="Arial"/>
          <w:color w:val="545454"/>
          <w:sz w:val="21"/>
          <w:szCs w:val="21"/>
          <w:shd w:val="clear" w:color="auto" w:fill="FFFFFF"/>
        </w:rPr>
        <w:t xml:space="preserve"> </w:t>
      </w:r>
      <w:r w:rsidRPr="003D7E71">
        <w:rPr>
          <w:rFonts w:ascii="Times New Roman" w:hAnsi="Times New Roman" w:cs="Times New Roman"/>
          <w:sz w:val="28"/>
          <w:szCs w:val="28"/>
          <w:shd w:val="clear" w:color="auto" w:fill="FFFFFF"/>
        </w:rPr>
        <w:t>різак  </w:t>
      </w:r>
      <w:r>
        <w:rPr>
          <w:rFonts w:ascii="Times New Roman" w:hAnsi="Times New Roman" w:cs="Times New Roman"/>
          <w:sz w:val="28"/>
          <w:szCs w:val="28"/>
          <w:shd w:val="clear" w:color="auto" w:fill="FFFFFF"/>
        </w:rPr>
        <w:t xml:space="preserve">для </w:t>
      </w:r>
      <w:r w:rsidR="00DF79F0" w:rsidRPr="009271CD">
        <w:rPr>
          <w:rFonts w:ascii="Times New Roman" w:hAnsi="Times New Roman" w:cs="Times New Roman"/>
          <w:spacing w:val="6"/>
          <w:sz w:val="28"/>
          <w:szCs w:val="28"/>
        </w:rPr>
        <w:t>зварювальний</w:t>
      </w:r>
      <w:r w:rsidR="00DF79F0" w:rsidRPr="003D7E71">
        <w:rPr>
          <w:rFonts w:ascii="Arial" w:hAnsi="Arial" w:cs="Arial"/>
          <w:color w:val="545454"/>
          <w:sz w:val="21"/>
          <w:szCs w:val="21"/>
          <w:shd w:val="clear" w:color="auto" w:fill="FFFFFF"/>
        </w:rPr>
        <w:t xml:space="preserve"> </w:t>
      </w:r>
      <w:r w:rsidR="00DF79F0" w:rsidRPr="003D7E71">
        <w:rPr>
          <w:rFonts w:ascii="Times New Roman" w:hAnsi="Times New Roman" w:cs="Times New Roman"/>
          <w:sz w:val="28"/>
          <w:szCs w:val="28"/>
          <w:shd w:val="clear" w:color="auto" w:fill="FFFFFF"/>
        </w:rPr>
        <w:t>різак  Р3 "ДОНМЕТ"131-02</w:t>
      </w:r>
      <w:r w:rsidR="00DF79F0" w:rsidRPr="009271CD">
        <w:rPr>
          <w:rFonts w:ascii="Times New Roman" w:hAnsi="Times New Roman" w:cs="Times New Roman"/>
          <w:spacing w:val="6"/>
          <w:sz w:val="28"/>
          <w:szCs w:val="28"/>
        </w:rPr>
        <w:t xml:space="preserve"> ГОСТ 1077-</w:t>
      </w:r>
      <w:r w:rsidR="00DF79F0" w:rsidRPr="009271CD">
        <w:rPr>
          <w:rFonts w:ascii="Times New Roman" w:hAnsi="Times New Roman" w:cs="Times New Roman"/>
          <w:sz w:val="28"/>
          <w:szCs w:val="28"/>
        </w:rPr>
        <w:t>89</w:t>
      </w:r>
      <w:r w:rsidRPr="009271CD">
        <w:rPr>
          <w:rFonts w:ascii="Times New Roman" w:hAnsi="Times New Roman" w:cs="Times New Roman"/>
          <w:spacing w:val="6"/>
          <w:sz w:val="28"/>
          <w:szCs w:val="28"/>
        </w:rPr>
        <w:t xml:space="preserve">, кисневі </w:t>
      </w:r>
      <w:r w:rsidRPr="009271CD">
        <w:rPr>
          <w:rFonts w:ascii="Times New Roman" w:hAnsi="Times New Roman" w:cs="Times New Roman"/>
          <w:color w:val="000000"/>
          <w:sz w:val="28"/>
          <w:szCs w:val="28"/>
        </w:rPr>
        <w:t>40 - 150</w:t>
      </w:r>
      <w:r w:rsidRPr="009271CD">
        <w:rPr>
          <w:rFonts w:ascii="Times New Roman" w:hAnsi="Times New Roman" w:cs="Times New Roman"/>
          <w:sz w:val="28"/>
          <w:szCs w:val="28"/>
        </w:rPr>
        <w:t>В</w:t>
      </w:r>
      <w:r w:rsidRPr="009271CD">
        <w:rPr>
          <w:rFonts w:ascii="Times New Roman" w:hAnsi="Times New Roman" w:cs="Times New Roman"/>
          <w:color w:val="000000"/>
          <w:sz w:val="28"/>
          <w:szCs w:val="28"/>
        </w:rPr>
        <w:t>, ГОСТ</w:t>
      </w:r>
      <w:r w:rsidRPr="009271CD">
        <w:rPr>
          <w:rFonts w:ascii="Times New Roman" w:hAnsi="Times New Roman" w:cs="Times New Roman"/>
          <w:sz w:val="28"/>
          <w:szCs w:val="28"/>
        </w:rPr>
        <w:t xml:space="preserve"> 949-</w:t>
      </w:r>
      <w:r w:rsidRPr="009271CD">
        <w:rPr>
          <w:rFonts w:ascii="Times New Roman" w:hAnsi="Times New Roman" w:cs="Times New Roman"/>
          <w:color w:val="000000"/>
          <w:sz w:val="28"/>
          <w:szCs w:val="28"/>
        </w:rPr>
        <w:t xml:space="preserve">73 </w:t>
      </w:r>
      <w:r w:rsidRPr="009271CD">
        <w:rPr>
          <w:rFonts w:ascii="Times New Roman" w:hAnsi="Times New Roman" w:cs="Times New Roman"/>
          <w:spacing w:val="6"/>
          <w:sz w:val="28"/>
          <w:szCs w:val="28"/>
        </w:rPr>
        <w:t>і ацетиленові балони</w:t>
      </w:r>
      <w:r w:rsidRPr="009271CD">
        <w:rPr>
          <w:rFonts w:ascii="Times New Roman" w:hAnsi="Times New Roman" w:cs="Times New Roman"/>
          <w:color w:val="000000"/>
          <w:sz w:val="28"/>
          <w:szCs w:val="28"/>
        </w:rPr>
        <w:t xml:space="preserve"> В40, ТУ</w:t>
      </w:r>
      <w:r w:rsidRPr="009271CD">
        <w:rPr>
          <w:rFonts w:ascii="Times New Roman" w:hAnsi="Times New Roman" w:cs="Times New Roman"/>
          <w:sz w:val="28"/>
          <w:szCs w:val="28"/>
        </w:rPr>
        <w:t xml:space="preserve"> 21-32-</w:t>
      </w:r>
      <w:r w:rsidRPr="009271CD">
        <w:rPr>
          <w:rFonts w:ascii="Times New Roman" w:hAnsi="Times New Roman" w:cs="Times New Roman"/>
          <w:color w:val="000000"/>
          <w:sz w:val="28"/>
          <w:szCs w:val="28"/>
        </w:rPr>
        <w:t>78</w:t>
      </w:r>
      <w:r w:rsidRPr="009271CD">
        <w:rPr>
          <w:rFonts w:ascii="Times New Roman" w:hAnsi="Times New Roman" w:cs="Times New Roman"/>
          <w:spacing w:val="6"/>
          <w:sz w:val="28"/>
          <w:szCs w:val="28"/>
        </w:rPr>
        <w:t xml:space="preserve">, рампа, </w:t>
      </w:r>
      <w:r w:rsidRPr="009271CD">
        <w:rPr>
          <w:rFonts w:ascii="Times New Roman" w:hAnsi="Times New Roman" w:cs="Times New Roman"/>
          <w:sz w:val="28"/>
          <w:szCs w:val="28"/>
        </w:rPr>
        <w:t xml:space="preserve">сталь легована 09Г2С ГОСТ </w:t>
      </w:r>
      <w:r w:rsidRPr="009271CD">
        <w:rPr>
          <w:rFonts w:ascii="Times New Roman" w:hAnsi="Times New Roman" w:cs="Times New Roman"/>
          <w:color w:val="000000"/>
          <w:sz w:val="28"/>
          <w:szCs w:val="28"/>
        </w:rPr>
        <w:t>19282 - 73</w:t>
      </w:r>
      <w:r w:rsidRPr="009271CD">
        <w:rPr>
          <w:rFonts w:ascii="Times New Roman" w:hAnsi="Times New Roman" w:cs="Times New Roman"/>
          <w:sz w:val="28"/>
          <w:szCs w:val="28"/>
        </w:rPr>
        <w:t>, зварювальний дріт Св–08 Г2С</w:t>
      </w:r>
      <w:r w:rsidRPr="009271CD">
        <w:rPr>
          <w:rFonts w:ascii="Times New Roman" w:hAnsi="Times New Roman" w:cs="Times New Roman"/>
          <w:color w:val="000000"/>
          <w:sz w:val="28"/>
          <w:szCs w:val="28"/>
        </w:rPr>
        <w:t xml:space="preserve"> ,  ГОСТ</w:t>
      </w:r>
      <w:r w:rsidRPr="009271CD">
        <w:rPr>
          <w:rFonts w:ascii="Times New Roman" w:hAnsi="Times New Roman" w:cs="Times New Roman"/>
          <w:sz w:val="28"/>
          <w:szCs w:val="28"/>
        </w:rPr>
        <w:t xml:space="preserve"> 2246-</w:t>
      </w:r>
      <w:r w:rsidRPr="009271CD">
        <w:rPr>
          <w:rFonts w:ascii="Times New Roman" w:hAnsi="Times New Roman" w:cs="Times New Roman"/>
          <w:color w:val="000000"/>
          <w:sz w:val="28"/>
          <w:szCs w:val="28"/>
        </w:rPr>
        <w:t>70</w:t>
      </w:r>
      <w:r w:rsidRPr="009271CD">
        <w:rPr>
          <w:rFonts w:ascii="Times New Roman" w:hAnsi="Times New Roman" w:cs="Times New Roman"/>
          <w:sz w:val="28"/>
          <w:szCs w:val="28"/>
        </w:rPr>
        <w:t>,</w:t>
      </w:r>
      <w:r w:rsidRPr="009271CD">
        <w:rPr>
          <w:rFonts w:ascii="Times New Roman" w:hAnsi="Times New Roman" w:cs="Times New Roman"/>
          <w:spacing w:val="6"/>
          <w:sz w:val="28"/>
          <w:szCs w:val="28"/>
        </w:rPr>
        <w:t xml:space="preserve"> </w:t>
      </w:r>
      <w:r w:rsidRPr="009271CD">
        <w:rPr>
          <w:rFonts w:ascii="Times New Roman" w:hAnsi="Times New Roman" w:cs="Times New Roman"/>
          <w:sz w:val="28"/>
          <w:szCs w:val="28"/>
        </w:rPr>
        <w:t>УОНИ</w:t>
      </w:r>
      <w:r w:rsidRPr="009271CD">
        <w:rPr>
          <w:rFonts w:ascii="Times New Roman" w:hAnsi="Times New Roman" w:cs="Times New Roman"/>
          <w:color w:val="000000"/>
          <w:sz w:val="28"/>
          <w:szCs w:val="28"/>
        </w:rPr>
        <w:t xml:space="preserve"> 13/45 ГОСТ</w:t>
      </w:r>
      <w:r w:rsidRPr="009271CD">
        <w:rPr>
          <w:rFonts w:ascii="Times New Roman" w:hAnsi="Times New Roman" w:cs="Times New Roman"/>
          <w:sz w:val="28"/>
          <w:szCs w:val="28"/>
        </w:rPr>
        <w:t xml:space="preserve"> 9467-</w:t>
      </w:r>
      <w:r w:rsidRPr="009271CD">
        <w:rPr>
          <w:rFonts w:ascii="Times New Roman" w:hAnsi="Times New Roman" w:cs="Times New Roman"/>
          <w:color w:val="000000"/>
          <w:sz w:val="28"/>
          <w:szCs w:val="28"/>
        </w:rPr>
        <w:t>75</w:t>
      </w:r>
      <w:r w:rsidRPr="009271CD">
        <w:rPr>
          <w:rFonts w:ascii="Times New Roman" w:hAnsi="Times New Roman" w:cs="Times New Roman"/>
          <w:sz w:val="28"/>
          <w:szCs w:val="28"/>
        </w:rPr>
        <w:t xml:space="preserve">, рукава для кисню - III клас, ГОСТ 9356-75, рукава для ацетилену -1 клас, ГОСТ 9356-75, балонний кисневий редуктор - БКО - 25, ГОСТ 6268-78, балонний ацетиленовий редуктор - </w:t>
      </w:r>
      <w:proofErr w:type="spellStart"/>
      <w:r w:rsidRPr="009271CD">
        <w:rPr>
          <w:rFonts w:ascii="Times New Roman" w:hAnsi="Times New Roman" w:cs="Times New Roman"/>
          <w:sz w:val="28"/>
          <w:szCs w:val="28"/>
        </w:rPr>
        <w:t>БАО</w:t>
      </w:r>
      <w:proofErr w:type="spellEnd"/>
      <w:r w:rsidRPr="009271CD">
        <w:rPr>
          <w:rFonts w:ascii="Times New Roman" w:hAnsi="Times New Roman" w:cs="Times New Roman"/>
          <w:sz w:val="28"/>
          <w:szCs w:val="28"/>
        </w:rPr>
        <w:t xml:space="preserve"> - 5, ГОСТ 6268-78, </w:t>
      </w:r>
      <w:r w:rsidRPr="009271CD">
        <w:rPr>
          <w:rFonts w:ascii="Times New Roman" w:hAnsi="Times New Roman" w:cs="Times New Roman"/>
          <w:spacing w:val="6"/>
          <w:sz w:val="28"/>
          <w:szCs w:val="28"/>
        </w:rPr>
        <w:t>зубило, плоскогубці, молоток.</w:t>
      </w:r>
    </w:p>
    <w:p w:rsidR="00DB744C" w:rsidRDefault="00DB744C" w:rsidP="00DB744C">
      <w:pPr>
        <w:spacing w:after="0" w:line="240" w:lineRule="auto"/>
        <w:rPr>
          <w:rFonts w:ascii="Times New Roman" w:eastAsia="Times New Roman" w:hAnsi="Times New Roman" w:cs="Times New Roman"/>
          <w:b/>
          <w:sz w:val="28"/>
          <w:szCs w:val="28"/>
          <w:lang w:eastAsia="ru-RU"/>
        </w:rPr>
      </w:pPr>
    </w:p>
    <w:p w:rsidR="00DB744C" w:rsidRDefault="00DB744C" w:rsidP="00DB744C">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DB744C" w:rsidRPr="008A4431" w:rsidRDefault="00DB744C" w:rsidP="00DB744C">
      <w:pPr>
        <w:spacing w:after="0" w:line="240" w:lineRule="auto"/>
        <w:rPr>
          <w:rFonts w:ascii="Times New Roman" w:eastAsia="Times New Roman" w:hAnsi="Times New Roman" w:cs="Times New Roman"/>
          <w:b/>
          <w:sz w:val="28"/>
          <w:szCs w:val="28"/>
          <w:lang w:eastAsia="ru-RU"/>
        </w:rPr>
      </w:pPr>
    </w:p>
    <w:p w:rsidR="00DB744C" w:rsidRDefault="00DB744C" w:rsidP="00DB744C">
      <w:pPr>
        <w:pStyle w:val="a8"/>
        <w:numPr>
          <w:ilvl w:val="0"/>
          <w:numId w:val="2"/>
        </w:numPr>
        <w:shd w:val="clear" w:color="auto" w:fill="FFFFFF"/>
        <w:spacing w:after="0"/>
        <w:jc w:val="both"/>
        <w:rPr>
          <w:rFonts w:ascii="Times New Roman" w:hAnsi="Times New Roman" w:cs="Times New Roman"/>
          <w:sz w:val="28"/>
          <w:szCs w:val="28"/>
        </w:rPr>
      </w:pPr>
      <w:r w:rsidRPr="00DB744C">
        <w:rPr>
          <w:rFonts w:ascii="Times New Roman" w:eastAsia="Times New Roman" w:hAnsi="Times New Roman" w:cs="Times New Roman"/>
          <w:b/>
          <w:sz w:val="28"/>
          <w:szCs w:val="28"/>
          <w:lang w:eastAsia="ru-RU"/>
        </w:rPr>
        <w:lastRenderedPageBreak/>
        <w:t>Повторення пройденого матеріалу</w:t>
      </w:r>
      <w:r w:rsidRPr="00DB744C">
        <w:rPr>
          <w:rFonts w:ascii="Times New Roman" w:eastAsia="Times New Roman" w:hAnsi="Times New Roman" w:cs="Times New Roman"/>
          <w:sz w:val="28"/>
          <w:szCs w:val="28"/>
          <w:lang w:eastAsia="ru-RU"/>
        </w:rPr>
        <w:t xml:space="preserve"> </w:t>
      </w:r>
      <w:r w:rsidRPr="00DB744C">
        <w:rPr>
          <w:rFonts w:ascii="Times New Roman" w:eastAsia="Times New Roman" w:hAnsi="Times New Roman" w:cs="Times New Roman"/>
          <w:b/>
          <w:i/>
          <w:sz w:val="28"/>
          <w:szCs w:val="28"/>
          <w:lang w:eastAsia="ru-RU"/>
        </w:rPr>
        <w:t>8.00 – 9.30</w:t>
      </w:r>
      <w:r w:rsidRPr="00DB744C">
        <w:rPr>
          <w:rFonts w:ascii="Times New Roman" w:eastAsia="Times New Roman" w:hAnsi="Times New Roman" w:cs="Times New Roman"/>
          <w:sz w:val="28"/>
          <w:szCs w:val="28"/>
          <w:lang w:eastAsia="ru-RU"/>
        </w:rPr>
        <w:t xml:space="preserve"> з теми</w:t>
      </w:r>
      <w:r w:rsidRPr="00DB744C">
        <w:rPr>
          <w:rFonts w:ascii="Times New Roman" w:hAnsi="Times New Roman" w:cs="Times New Roman"/>
          <w:sz w:val="28"/>
          <w:szCs w:val="28"/>
        </w:rPr>
        <w:t xml:space="preserve">: «Плазмове </w:t>
      </w:r>
      <w:r w:rsidR="00DF79F0">
        <w:rPr>
          <w:rFonts w:ascii="Times New Roman" w:hAnsi="Times New Roman" w:cs="Times New Roman"/>
          <w:sz w:val="28"/>
          <w:szCs w:val="28"/>
        </w:rPr>
        <w:t>криво</w:t>
      </w:r>
      <w:r w:rsidRPr="00DB744C">
        <w:rPr>
          <w:rFonts w:ascii="Times New Roman" w:hAnsi="Times New Roman" w:cs="Times New Roman"/>
          <w:sz w:val="28"/>
          <w:szCs w:val="28"/>
        </w:rPr>
        <w:t>лінійне різання в нижньому і вертикальному положеннях зварного шва металу»</w:t>
      </w:r>
    </w:p>
    <w:p w:rsidR="00DB744C" w:rsidRPr="00CC551B" w:rsidRDefault="00DF79F0" w:rsidP="00CC551B">
      <w:pPr>
        <w:shd w:val="clear" w:color="auto" w:fill="FFFFFF"/>
        <w:spacing w:after="0"/>
        <w:jc w:val="center"/>
        <w:rPr>
          <w:rFonts w:ascii="Times New Roman" w:hAnsi="Times New Roman" w:cs="Times New Roman"/>
          <w:b/>
          <w:color w:val="00B0F0"/>
          <w:sz w:val="28"/>
          <w:szCs w:val="28"/>
        </w:rPr>
      </w:pPr>
      <w:r>
        <w:rPr>
          <w:rFonts w:ascii="Times New Roman" w:hAnsi="Times New Roman" w:cs="Times New Roman"/>
          <w:b/>
          <w:color w:val="00B0F0"/>
          <w:sz w:val="28"/>
          <w:szCs w:val="28"/>
        </w:rPr>
        <w:t>Питання:</w:t>
      </w:r>
    </w:p>
    <w:p w:rsidR="00DF79F0" w:rsidRDefault="00DF79F0" w:rsidP="00833F82">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Що таке плазмотрон?</w:t>
      </w:r>
    </w:p>
    <w:p w:rsidR="00DF79F0" w:rsidRDefault="00DF79F0" w:rsidP="00833F82">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Яка с</w:t>
      </w:r>
      <w:r w:rsidR="00CC551B" w:rsidRPr="00DF79F0">
        <w:rPr>
          <w:rFonts w:ascii="Times New Roman" w:hAnsi="Times New Roman" w:cs="Times New Roman"/>
          <w:sz w:val="28"/>
          <w:szCs w:val="28"/>
        </w:rPr>
        <w:t>утність плазмового різання</w:t>
      </w:r>
      <w:r>
        <w:rPr>
          <w:rFonts w:ascii="Times New Roman" w:hAnsi="Times New Roman" w:cs="Times New Roman"/>
          <w:sz w:val="28"/>
          <w:szCs w:val="28"/>
        </w:rPr>
        <w:t>?</w:t>
      </w:r>
      <w:r w:rsidR="000D58F3" w:rsidRPr="00DF79F0">
        <w:rPr>
          <w:rFonts w:ascii="Times New Roman" w:hAnsi="Times New Roman" w:cs="Times New Roman"/>
          <w:sz w:val="28"/>
          <w:szCs w:val="28"/>
        </w:rPr>
        <w:t xml:space="preserve"> </w:t>
      </w:r>
    </w:p>
    <w:p w:rsidR="00CC551B" w:rsidRPr="00DF79F0" w:rsidRDefault="00DF79F0" w:rsidP="00833F82">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Яке о</w:t>
      </w:r>
      <w:r w:rsidR="00CC551B" w:rsidRPr="00DF79F0">
        <w:rPr>
          <w:rFonts w:ascii="Times New Roman" w:hAnsi="Times New Roman" w:cs="Times New Roman"/>
          <w:sz w:val="28"/>
          <w:szCs w:val="28"/>
        </w:rPr>
        <w:t>бладнання використовується під час плазмового  різання</w:t>
      </w:r>
      <w:r>
        <w:rPr>
          <w:rFonts w:ascii="Times New Roman" w:hAnsi="Times New Roman" w:cs="Times New Roman"/>
          <w:sz w:val="28"/>
          <w:szCs w:val="28"/>
        </w:rPr>
        <w:t>?</w:t>
      </w:r>
      <w:r w:rsidR="000D58F3" w:rsidRPr="00DF79F0">
        <w:rPr>
          <w:rFonts w:ascii="Times New Roman" w:hAnsi="Times New Roman" w:cs="Times New Roman"/>
          <w:sz w:val="28"/>
          <w:szCs w:val="28"/>
        </w:rPr>
        <w:t xml:space="preserve"> </w:t>
      </w:r>
    </w:p>
    <w:p w:rsidR="00DF79F0" w:rsidRDefault="00DF79F0" w:rsidP="00833F82">
      <w:pPr>
        <w:pStyle w:val="a8"/>
        <w:numPr>
          <w:ilvl w:val="0"/>
          <w:numId w:val="3"/>
        </w:numPr>
        <w:spacing w:after="0"/>
        <w:ind w:left="357" w:right="-426" w:hanging="357"/>
        <w:jc w:val="both"/>
        <w:rPr>
          <w:rFonts w:ascii="Times New Roman" w:hAnsi="Times New Roman" w:cs="Times New Roman"/>
          <w:sz w:val="28"/>
          <w:szCs w:val="28"/>
        </w:rPr>
      </w:pPr>
      <w:r>
        <w:rPr>
          <w:rFonts w:ascii="Times New Roman" w:hAnsi="Times New Roman" w:cs="Times New Roman"/>
          <w:sz w:val="28"/>
          <w:szCs w:val="28"/>
        </w:rPr>
        <w:t>Які складові плазмотрона?</w:t>
      </w:r>
    </w:p>
    <w:p w:rsidR="00CC551B" w:rsidRDefault="00DF79F0" w:rsidP="00833F82">
      <w:pPr>
        <w:pStyle w:val="a8"/>
        <w:numPr>
          <w:ilvl w:val="0"/>
          <w:numId w:val="3"/>
        </w:numPr>
        <w:spacing w:after="0"/>
        <w:ind w:left="357" w:right="-426" w:hanging="357"/>
        <w:jc w:val="both"/>
        <w:rPr>
          <w:rFonts w:ascii="Times New Roman" w:hAnsi="Times New Roman" w:cs="Times New Roman"/>
          <w:sz w:val="28"/>
          <w:szCs w:val="28"/>
        </w:rPr>
      </w:pPr>
      <w:r>
        <w:rPr>
          <w:rFonts w:ascii="Times New Roman" w:hAnsi="Times New Roman" w:cs="Times New Roman"/>
          <w:sz w:val="28"/>
          <w:szCs w:val="28"/>
        </w:rPr>
        <w:t>Які і</w:t>
      </w:r>
      <w:r w:rsidR="00CC551B">
        <w:rPr>
          <w:rFonts w:ascii="Times New Roman" w:hAnsi="Times New Roman" w:cs="Times New Roman"/>
          <w:sz w:val="28"/>
          <w:szCs w:val="28"/>
        </w:rPr>
        <w:t>нструменти використовуються під час плазмового різання</w:t>
      </w:r>
      <w:r>
        <w:rPr>
          <w:rFonts w:ascii="Times New Roman" w:hAnsi="Times New Roman" w:cs="Times New Roman"/>
          <w:sz w:val="28"/>
          <w:szCs w:val="28"/>
        </w:rPr>
        <w:t>?</w:t>
      </w:r>
    </w:p>
    <w:p w:rsidR="00CC551B" w:rsidRDefault="00DF79F0" w:rsidP="00833F82">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Поясніть т</w:t>
      </w:r>
      <w:r w:rsidR="00CC551B">
        <w:rPr>
          <w:rFonts w:ascii="Times New Roman" w:hAnsi="Times New Roman" w:cs="Times New Roman"/>
          <w:sz w:val="28"/>
          <w:szCs w:val="28"/>
        </w:rPr>
        <w:t>ехнологі</w:t>
      </w:r>
      <w:r>
        <w:rPr>
          <w:rFonts w:ascii="Times New Roman" w:hAnsi="Times New Roman" w:cs="Times New Roman"/>
          <w:sz w:val="28"/>
          <w:szCs w:val="28"/>
        </w:rPr>
        <w:t>ю</w:t>
      </w:r>
      <w:r w:rsidR="00CC551B">
        <w:rPr>
          <w:rFonts w:ascii="Times New Roman" w:hAnsi="Times New Roman" w:cs="Times New Roman"/>
          <w:sz w:val="28"/>
          <w:szCs w:val="28"/>
        </w:rPr>
        <w:t xml:space="preserve"> п</w:t>
      </w:r>
      <w:r w:rsidR="00CC551B" w:rsidRPr="00125474">
        <w:rPr>
          <w:rFonts w:ascii="Times New Roman" w:hAnsi="Times New Roman" w:cs="Times New Roman"/>
          <w:sz w:val="28"/>
          <w:szCs w:val="28"/>
        </w:rPr>
        <w:t>лазмов</w:t>
      </w:r>
      <w:r w:rsidR="00CC551B">
        <w:rPr>
          <w:rFonts w:ascii="Times New Roman" w:hAnsi="Times New Roman" w:cs="Times New Roman"/>
          <w:sz w:val="28"/>
          <w:szCs w:val="28"/>
        </w:rPr>
        <w:t>ого</w:t>
      </w:r>
      <w:r w:rsidR="00CC551B" w:rsidRPr="00125474">
        <w:rPr>
          <w:rFonts w:ascii="Times New Roman" w:hAnsi="Times New Roman" w:cs="Times New Roman"/>
          <w:sz w:val="28"/>
          <w:szCs w:val="28"/>
        </w:rPr>
        <w:t xml:space="preserve"> </w:t>
      </w:r>
      <w:r w:rsidR="00CC551B">
        <w:rPr>
          <w:rFonts w:ascii="Times New Roman" w:hAnsi="Times New Roman" w:cs="Times New Roman"/>
          <w:sz w:val="28"/>
          <w:szCs w:val="28"/>
        </w:rPr>
        <w:t>різання в нижньому положенні шва</w:t>
      </w:r>
      <w:r>
        <w:rPr>
          <w:rFonts w:ascii="Times New Roman" w:hAnsi="Times New Roman" w:cs="Times New Roman"/>
          <w:sz w:val="28"/>
          <w:szCs w:val="28"/>
        </w:rPr>
        <w:t>.</w:t>
      </w:r>
    </w:p>
    <w:p w:rsidR="00DF79F0" w:rsidRDefault="00DF79F0" w:rsidP="00833F82">
      <w:pPr>
        <w:pStyle w:val="a8"/>
        <w:numPr>
          <w:ilvl w:val="0"/>
          <w:numId w:val="3"/>
        </w:numPr>
        <w:spacing w:after="0"/>
        <w:ind w:left="357" w:hanging="357"/>
        <w:jc w:val="both"/>
        <w:rPr>
          <w:rFonts w:ascii="Times New Roman" w:hAnsi="Times New Roman" w:cs="Times New Roman"/>
          <w:sz w:val="28"/>
          <w:szCs w:val="28"/>
        </w:rPr>
      </w:pPr>
      <w:r w:rsidRPr="00DF79F0">
        <w:rPr>
          <w:rFonts w:ascii="Times New Roman" w:hAnsi="Times New Roman" w:cs="Times New Roman"/>
          <w:sz w:val="28"/>
          <w:szCs w:val="28"/>
        </w:rPr>
        <w:t>Поясніть т</w:t>
      </w:r>
      <w:r w:rsidR="00CC551B" w:rsidRPr="00DF79F0">
        <w:rPr>
          <w:rFonts w:ascii="Times New Roman" w:hAnsi="Times New Roman" w:cs="Times New Roman"/>
          <w:sz w:val="28"/>
          <w:szCs w:val="28"/>
        </w:rPr>
        <w:t>ехнологію плазмового різання у вертикальному положенні зварного шва</w:t>
      </w:r>
      <w:r>
        <w:rPr>
          <w:rFonts w:ascii="Times New Roman" w:hAnsi="Times New Roman" w:cs="Times New Roman"/>
          <w:sz w:val="28"/>
          <w:szCs w:val="28"/>
        </w:rPr>
        <w:t>.</w:t>
      </w:r>
    </w:p>
    <w:p w:rsidR="00CC551B" w:rsidRPr="00DF79F0" w:rsidRDefault="00DF79F0" w:rsidP="00833F82">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Які р</w:t>
      </w:r>
      <w:r w:rsidR="00CC551B" w:rsidRPr="00DF79F0">
        <w:rPr>
          <w:rFonts w:ascii="Times New Roman" w:hAnsi="Times New Roman" w:cs="Times New Roman"/>
          <w:sz w:val="28"/>
          <w:szCs w:val="28"/>
        </w:rPr>
        <w:t xml:space="preserve">ежими  плазмового різання </w:t>
      </w:r>
      <w:r>
        <w:rPr>
          <w:rFonts w:ascii="Times New Roman" w:hAnsi="Times New Roman" w:cs="Times New Roman"/>
          <w:sz w:val="28"/>
          <w:szCs w:val="28"/>
        </w:rPr>
        <w:t>ви знаєте?</w:t>
      </w:r>
    </w:p>
    <w:p w:rsidR="00CC551B" w:rsidRDefault="00CF7EF9" w:rsidP="00833F82">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Вкажіть п</w:t>
      </w:r>
      <w:r w:rsidR="00CC551B">
        <w:rPr>
          <w:rFonts w:ascii="Times New Roman" w:hAnsi="Times New Roman" w:cs="Times New Roman"/>
          <w:sz w:val="28"/>
          <w:szCs w:val="28"/>
        </w:rPr>
        <w:t>ослідовність плазмового різання</w:t>
      </w:r>
      <w:r w:rsidR="00DF79F0">
        <w:rPr>
          <w:rFonts w:ascii="Times New Roman" w:hAnsi="Times New Roman" w:cs="Times New Roman"/>
          <w:sz w:val="28"/>
          <w:szCs w:val="28"/>
        </w:rPr>
        <w:t>.</w:t>
      </w:r>
    </w:p>
    <w:p w:rsidR="00CC551B" w:rsidRDefault="00CF7EF9" w:rsidP="00833F82">
      <w:pPr>
        <w:pStyle w:val="a8"/>
        <w:numPr>
          <w:ilvl w:val="0"/>
          <w:numId w:val="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 xml:space="preserve"> Які в</w:t>
      </w:r>
      <w:r w:rsidR="00833F82">
        <w:rPr>
          <w:rFonts w:ascii="Times New Roman" w:hAnsi="Times New Roman" w:cs="Times New Roman"/>
          <w:sz w:val="28"/>
          <w:szCs w:val="28"/>
        </w:rPr>
        <w:t>иди плазмового різання</w:t>
      </w:r>
      <w:r>
        <w:rPr>
          <w:rFonts w:ascii="Times New Roman" w:hAnsi="Times New Roman" w:cs="Times New Roman"/>
          <w:sz w:val="28"/>
          <w:szCs w:val="28"/>
        </w:rPr>
        <w:t xml:space="preserve"> ви знаєте?</w:t>
      </w:r>
    </w:p>
    <w:p w:rsidR="00833F82" w:rsidRPr="00C465E4" w:rsidRDefault="00833F82" w:rsidP="00833F82">
      <w:pPr>
        <w:pStyle w:val="a8"/>
        <w:spacing w:after="0"/>
        <w:ind w:left="357"/>
        <w:jc w:val="both"/>
        <w:rPr>
          <w:rFonts w:ascii="Times New Roman" w:hAnsi="Times New Roman" w:cs="Times New Roman"/>
          <w:sz w:val="28"/>
          <w:szCs w:val="28"/>
        </w:rPr>
      </w:pPr>
    </w:p>
    <w:p w:rsidR="00DB744C" w:rsidRDefault="00DB744C" w:rsidP="00833F82">
      <w:pPr>
        <w:shd w:val="clear" w:color="auto" w:fill="FFFFFF"/>
        <w:spacing w:after="0"/>
        <w:jc w:val="both"/>
        <w:rPr>
          <w:rFonts w:ascii="Times New Roman" w:hAnsi="Times New Roman" w:cs="Times New Roman"/>
          <w:sz w:val="28"/>
          <w:szCs w:val="28"/>
        </w:rPr>
      </w:pPr>
    </w:p>
    <w:p w:rsidR="00DB744C" w:rsidRPr="006C3523" w:rsidRDefault="00DB744C" w:rsidP="00DB744C">
      <w:pPr>
        <w:pStyle w:val="a8"/>
        <w:numPr>
          <w:ilvl w:val="0"/>
          <w:numId w:val="2"/>
        </w:numPr>
        <w:spacing w:after="0"/>
        <w:rPr>
          <w:rFonts w:ascii="Times New Roman" w:eastAsia="Times New Roman" w:hAnsi="Times New Roman" w:cs="Times New Roman"/>
          <w:b/>
          <w:i/>
          <w:sz w:val="28"/>
          <w:szCs w:val="28"/>
          <w:lang w:eastAsia="ru-RU"/>
        </w:rPr>
      </w:pPr>
      <w:r w:rsidRPr="006C3523">
        <w:rPr>
          <w:rFonts w:ascii="Times New Roman" w:eastAsia="Times New Roman" w:hAnsi="Times New Roman" w:cs="Times New Roman"/>
          <w:b/>
          <w:sz w:val="28"/>
          <w:szCs w:val="28"/>
          <w:lang w:eastAsia="ru-RU"/>
        </w:rPr>
        <w:t>Пояснення нового матеріалу</w:t>
      </w:r>
      <w:r w:rsidRPr="006C3523">
        <w:rPr>
          <w:rFonts w:ascii="Times New Roman" w:eastAsia="Times New Roman" w:hAnsi="Times New Roman" w:cs="Times New Roman"/>
          <w:sz w:val="28"/>
          <w:szCs w:val="28"/>
          <w:lang w:eastAsia="ru-RU"/>
        </w:rPr>
        <w:t xml:space="preserve">    </w:t>
      </w:r>
      <w:r w:rsidRPr="006C3523">
        <w:rPr>
          <w:rFonts w:ascii="Times New Roman" w:eastAsia="Times New Roman" w:hAnsi="Times New Roman" w:cs="Times New Roman"/>
          <w:b/>
          <w:i/>
          <w:sz w:val="28"/>
          <w:szCs w:val="28"/>
          <w:lang w:eastAsia="ru-RU"/>
        </w:rPr>
        <w:t>9.30  - 12.00</w:t>
      </w:r>
    </w:p>
    <w:p w:rsidR="00CF7EF9" w:rsidRDefault="00CF7EF9" w:rsidP="00CF7EF9">
      <w:pPr>
        <w:pStyle w:val="a8"/>
        <w:spacing w:after="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CF7EF9" w:rsidRPr="007F5EA7" w:rsidRDefault="00CF7EF9" w:rsidP="00CF7EF9">
      <w:pPr>
        <w:spacing w:after="0" w:line="240" w:lineRule="auto"/>
        <w:rPr>
          <w:rFonts w:ascii="Times New Roman" w:eastAsia="Times New Roman" w:hAnsi="Times New Roman" w:cs="Times New Roman"/>
          <w:sz w:val="28"/>
          <w:szCs w:val="28"/>
        </w:rPr>
      </w:pPr>
      <w:r w:rsidRPr="007F5EA7">
        <w:rPr>
          <w:rFonts w:ascii="Times New Roman" w:eastAsia="Times New Roman" w:hAnsi="Times New Roman" w:cs="Times New Roman"/>
          <w:sz w:val="28"/>
          <w:szCs w:val="28"/>
        </w:rPr>
        <w:t>1. ЗАГАЛЬНІ ВИМОГИ ОХОРОНИ ПРАЦІ</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 До виконання робіт з кисневого різання допускаються чоловіки старше 18 років, що пройшли медичний огляд, відповідне навчання, вступний і первинний на робочому місці інструктажі з охорони праці, перевірку знань вимог охорони праці та мають практичні навики з обслуговування обладнання.</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1.2. Повторний інструктаж повинен проводитися не рідше одного разу на 3 місяці.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1.3. Працівник зобов'язаний вміти надавати першу допомогу при гострих отруєннях, опіках шкіри та слизових оболонок, ураженнях електричним струмом.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1.4. Працівники повинні проходити періодичні медичні огляди у встановленому порядку.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1.5. При кисневому різанні утворюються небезпечні і шкідливі фактори, що несприятливо впливають на працівників.</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1.6. До шкідливих і небезпечних виробничих факторів при кисневому різанні відносяться: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Тверді і газоподібні токсичні речовини у складі зварювального аерозолю;</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Інтенсивне теплове (інфрачервоне) випромінювання зварюваних деталей і зварювальної ванни;</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Іскри, бризки, викиди розплавленого металу і шлаку;</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Високочастотний шум;</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Вибухи;</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Статичне навантаження та ін.</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1.7. При виконанні робіт з кисневої різання необхідно стежити за справністю апаратури, рукавів, редукторів і балонів.</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lastRenderedPageBreak/>
        <w:t>1.8. Не допускається спільне зберігання балонів з горючим газом і киснем.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1.9. При виконанні робіт з кисневої різання працівники повинні забезпечуватися засобами індивідуального захисту та спецодягом.</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1.10. Захисні засоби, що видаються в індивідуальному порядку, повинні знаходитися під час роботи у працівника або на його робочому місці. На кожному робочому місці необхідно мати інструкції щодо поводження з захисними засобами з урахуванням конкретних умов їх застосування.</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1.11. Засоби індивідуального захисту органів дихання (ЗІЗОД) застосовуються, коли засобами вентиляції не забезпечується необхідна чистота повітря робочої зони.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1.12. Застосування ЗІЗОД слід поєднувати з іншими ЗІЗ (щитки, каски, окуляри, ізолююча спецодяг і т.д.) зручними для працівника способами.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1.13. При кисневому різанні для захисту очей від випромінювання, іскор і бризок розплавленого металу і пилу слід застосовувати захисні окуляри типу ЗП і ЗН.</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1.14. При кисневому різанні газорізальники забезпечуються захисними окулярами закритого типу із стеклами марки ТС-2, що мають щільність світлофільтрів ГС-3 при різаках з витратою ацетилену до 750 л / </w:t>
      </w:r>
      <w:proofErr w:type="spellStart"/>
      <w:r w:rsidRPr="007F5EA7">
        <w:rPr>
          <w:rFonts w:ascii="Times New Roman" w:hAnsi="Times New Roman" w:cs="Times New Roman"/>
          <w:color w:val="000000"/>
          <w:sz w:val="28"/>
          <w:szCs w:val="28"/>
          <w:shd w:val="clear" w:color="auto" w:fill="FFFFFF"/>
        </w:rPr>
        <w:t>год</w:t>
      </w:r>
      <w:proofErr w:type="spellEnd"/>
      <w:r w:rsidRPr="007F5EA7">
        <w:rPr>
          <w:rFonts w:ascii="Times New Roman" w:hAnsi="Times New Roman" w:cs="Times New Roman"/>
          <w:color w:val="000000"/>
          <w:sz w:val="28"/>
          <w:szCs w:val="28"/>
          <w:shd w:val="clear" w:color="auto" w:fill="FFFFFF"/>
        </w:rPr>
        <w:t xml:space="preserve">, ГС-7 - до 2500 л / </w:t>
      </w:r>
      <w:proofErr w:type="spellStart"/>
      <w:r w:rsidRPr="007F5EA7">
        <w:rPr>
          <w:rFonts w:ascii="Times New Roman" w:hAnsi="Times New Roman" w:cs="Times New Roman"/>
          <w:color w:val="000000"/>
          <w:sz w:val="28"/>
          <w:szCs w:val="28"/>
          <w:shd w:val="clear" w:color="auto" w:fill="FFFFFF"/>
        </w:rPr>
        <w:t>год</w:t>
      </w:r>
      <w:proofErr w:type="spellEnd"/>
      <w:r w:rsidRPr="007F5EA7">
        <w:rPr>
          <w:rFonts w:ascii="Times New Roman" w:hAnsi="Times New Roman" w:cs="Times New Roman"/>
          <w:color w:val="000000"/>
          <w:sz w:val="28"/>
          <w:szCs w:val="28"/>
          <w:shd w:val="clear" w:color="auto" w:fill="FFFFFF"/>
        </w:rPr>
        <w:t xml:space="preserve"> і ГС-12 - понад 2500 л / ч.</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1.15. Допоміжним робітником рекомендується користуватися захисними окулярами із стеклами марки СС-14 з світлофільтрами П-1800.</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1.16. Спецодяг повинен бути зручним, не стискати руху працівника, не викликати неприємних відчуттів, захищати від іскор і бризок розплавленого металу зварюваного виробу, вологи, виробничих забруднень, механічних пошкоджень, відповідати санітарно-гігієнічним вимогам та умовам праці.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1.17. Для захисту рук при різанні газорізальники забезпечуються рукавицями, рукавицями з крагами або рукавичками, виготовленими з </w:t>
      </w:r>
      <w:proofErr w:type="spellStart"/>
      <w:r w:rsidRPr="007F5EA7">
        <w:rPr>
          <w:rFonts w:ascii="Times New Roman" w:hAnsi="Times New Roman" w:cs="Times New Roman"/>
          <w:color w:val="000000"/>
          <w:sz w:val="28"/>
          <w:szCs w:val="28"/>
          <w:shd w:val="clear" w:color="auto" w:fill="FFFFFF"/>
        </w:rPr>
        <w:t>іскростойкого</w:t>
      </w:r>
      <w:proofErr w:type="spellEnd"/>
      <w:r w:rsidRPr="007F5EA7">
        <w:rPr>
          <w:rFonts w:ascii="Times New Roman" w:hAnsi="Times New Roman" w:cs="Times New Roman"/>
          <w:color w:val="000000"/>
          <w:sz w:val="28"/>
          <w:szCs w:val="28"/>
          <w:shd w:val="clear" w:color="auto" w:fill="FFFFFF"/>
        </w:rPr>
        <w:t xml:space="preserve"> матеріалу з низькою електропровідністю.</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xml:space="preserve">1.18. При харчуванні </w:t>
      </w:r>
      <w:proofErr w:type="spellStart"/>
      <w:r w:rsidRPr="007F5EA7">
        <w:rPr>
          <w:rFonts w:ascii="Times New Roman" w:hAnsi="Times New Roman" w:cs="Times New Roman"/>
          <w:color w:val="000000"/>
          <w:sz w:val="28"/>
          <w:szCs w:val="28"/>
          <w:shd w:val="clear" w:color="auto" w:fill="FFFFFF"/>
        </w:rPr>
        <w:t>газорезной</w:t>
      </w:r>
      <w:proofErr w:type="spellEnd"/>
      <w:r w:rsidRPr="007F5EA7">
        <w:rPr>
          <w:rFonts w:ascii="Times New Roman" w:hAnsi="Times New Roman" w:cs="Times New Roman"/>
          <w:color w:val="000000"/>
          <w:sz w:val="28"/>
          <w:szCs w:val="28"/>
          <w:shd w:val="clear" w:color="auto" w:fill="FFFFFF"/>
        </w:rPr>
        <w:t xml:space="preserve"> апаратури від одиничних балонів між балонними редукторами і різаком слід встановлювати запобіжний пристрій.</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1.19. При централізованому харчуванні стаціонарних робочих місць (постів) користування горючими газами від газопроводу дозволяється тільки через запобіжний пристрій для захисту газопроводу від проникнення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1.20. При роботі ризиків на рідкому пальному необхідно встановлювати захисний пристрій, що охороняє кисневий рукав від проникнення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1.21. Забороняється використовувати зріджені гази при роботах, виконуваних в підвальних приміщеннях.</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1.22. При виробництві різання у важкодоступних місцях і замкнутих просторах необхідно організувати контрольний пост для спостереження за працюючими.</w:t>
      </w:r>
      <w:r w:rsidRPr="007F5EA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1.23.</w:t>
      </w:r>
      <w:r w:rsidRPr="007F5EA7">
        <w:rPr>
          <w:rFonts w:ascii="Times New Roman" w:hAnsi="Times New Roman" w:cs="Times New Roman"/>
          <w:color w:val="000000"/>
          <w:sz w:val="28"/>
          <w:szCs w:val="28"/>
          <w:shd w:val="clear" w:color="auto" w:fill="FFFFFF"/>
        </w:rPr>
        <w:t>При роботі в замкнутих просторах забороняється:</w:t>
      </w:r>
      <w:r w:rsidRPr="007F5EA7">
        <w:rPr>
          <w:rFonts w:ascii="Times New Roman" w:hAnsi="Times New Roman" w:cs="Times New Roman"/>
          <w:color w:val="000000"/>
          <w:sz w:val="28"/>
          <w:szCs w:val="28"/>
        </w:rPr>
        <w:br/>
      </w:r>
      <w:proofErr w:type="spellStart"/>
      <w:r w:rsidRPr="007F5EA7">
        <w:rPr>
          <w:rFonts w:ascii="Times New Roman" w:hAnsi="Times New Roman" w:cs="Times New Roman"/>
          <w:color w:val="000000"/>
          <w:sz w:val="28"/>
          <w:szCs w:val="28"/>
          <w:shd w:val="clear" w:color="auto" w:fill="FFFFFF"/>
        </w:rPr>
        <w:t>-Застосовувати</w:t>
      </w:r>
      <w:proofErr w:type="spellEnd"/>
      <w:r w:rsidRPr="007F5EA7">
        <w:rPr>
          <w:rFonts w:ascii="Times New Roman" w:hAnsi="Times New Roman" w:cs="Times New Roman"/>
          <w:color w:val="000000"/>
          <w:sz w:val="28"/>
          <w:szCs w:val="28"/>
          <w:shd w:val="clear" w:color="auto" w:fill="FFFFFF"/>
        </w:rPr>
        <w:t xml:space="preserve"> апаратуру, що працює на рідкому пальному;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Залишати без нагляду різаки і рукава під час перерви або після закінчення роботи.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1.24. </w:t>
      </w:r>
      <w:proofErr w:type="spellStart"/>
      <w:r w:rsidRPr="007F5EA7">
        <w:rPr>
          <w:rFonts w:ascii="Times New Roman" w:hAnsi="Times New Roman" w:cs="Times New Roman"/>
          <w:color w:val="000000"/>
          <w:sz w:val="28"/>
          <w:szCs w:val="28"/>
          <w:shd w:val="clear" w:color="auto" w:fill="FFFFFF"/>
        </w:rPr>
        <w:t>Газополуменеві</w:t>
      </w:r>
      <w:proofErr w:type="spellEnd"/>
      <w:r w:rsidRPr="007F5EA7">
        <w:rPr>
          <w:rFonts w:ascii="Times New Roman" w:hAnsi="Times New Roman" w:cs="Times New Roman"/>
          <w:color w:val="000000"/>
          <w:sz w:val="28"/>
          <w:szCs w:val="28"/>
          <w:shd w:val="clear" w:color="auto" w:fill="FFFFFF"/>
        </w:rPr>
        <w:t xml:space="preserve"> роботи слід проводити на відстані не менше 10 м від переносних генераторів, 1,5 м від газопроводів, 3 м від </w:t>
      </w:r>
      <w:proofErr w:type="spellStart"/>
      <w:r w:rsidRPr="007F5EA7">
        <w:rPr>
          <w:rFonts w:ascii="Times New Roman" w:hAnsi="Times New Roman" w:cs="Times New Roman"/>
          <w:color w:val="000000"/>
          <w:sz w:val="28"/>
          <w:szCs w:val="28"/>
          <w:shd w:val="clear" w:color="auto" w:fill="FFFFFF"/>
        </w:rPr>
        <w:t>газорозбірних</w:t>
      </w:r>
      <w:proofErr w:type="spellEnd"/>
      <w:r w:rsidRPr="007F5EA7">
        <w:rPr>
          <w:rFonts w:ascii="Times New Roman" w:hAnsi="Times New Roman" w:cs="Times New Roman"/>
          <w:color w:val="000000"/>
          <w:sz w:val="28"/>
          <w:szCs w:val="28"/>
          <w:shd w:val="clear" w:color="auto" w:fill="FFFFFF"/>
        </w:rPr>
        <w:t xml:space="preserve"> постів при ручних роботах. Зазначені відстані відносяться до </w:t>
      </w:r>
      <w:proofErr w:type="spellStart"/>
      <w:r w:rsidRPr="007F5EA7">
        <w:rPr>
          <w:rFonts w:ascii="Times New Roman" w:hAnsi="Times New Roman" w:cs="Times New Roman"/>
          <w:color w:val="000000"/>
          <w:sz w:val="28"/>
          <w:szCs w:val="28"/>
          <w:shd w:val="clear" w:color="auto" w:fill="FFFFFF"/>
        </w:rPr>
        <w:t>газополум'яних</w:t>
      </w:r>
      <w:proofErr w:type="spellEnd"/>
      <w:r w:rsidRPr="007F5EA7">
        <w:rPr>
          <w:rFonts w:ascii="Times New Roman" w:hAnsi="Times New Roman" w:cs="Times New Roman"/>
          <w:color w:val="000000"/>
          <w:sz w:val="28"/>
          <w:szCs w:val="28"/>
          <w:shd w:val="clear" w:color="auto" w:fill="FFFFFF"/>
        </w:rPr>
        <w:t xml:space="preserve"> робіт, коли полум'я і іскри спрямовані у бік, протилежний джерел живлення газами. У разі спрямування полум'я і іскри в сторону джерел живлення газами слід вжити заходів щодо захисту їх від іскор або впливу тепла полум'я шляхом установлення металевих ширм.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lastRenderedPageBreak/>
        <w:t>1.25. При різанні рідким пальним бачок з гасом слід розташовувати на відстані не ближче 5 м від балонів з киснем та від джерела відкритого вогню і не ближче 3 м від працівника.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1.26. При різанні поблизу струмоведучих пристроїв місця роботи слід огороджувати щитами, що виключають випадковий дотик до струмоведучих частин балона і рукавів. На огорожах необхідно зробити написи, що попереджають про небезпеку.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1.27. Метал, що надходить на різку, необхідно очистити від фарби (особливо на свинцевій основі), масла, окалини, бруду для запобігання розбризкування металу і забруднення повітря випаровуванням і газами.</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1.28. При проведенні робіт з кисневої різання в спеціально відведеному місці необхідно розмістити засоби для надання першої медичної допомоги: стерильний перев'язочний матеріал, кровоспинний джгут, лейкопластир, бинти, настоянка йоду, нашатирний спирт, спринцівка для промивання, мазь від опіків.</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1.29. Працівники несуть відповідальність за порушення вимог цієї Інструкції відповідно до чинного законодавства України.</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2.ВИМОГИ ОХОРОНИ ПРАЦІ ПЕРЕД ПОЧАТКОМ РОБОТИ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2.1.Оглянути, привести в порядок і надіти спецодяг і спецвзуття.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2.2.Перевірити справність і комплектність засобів індивідуального захисту.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2.3.Оглянути робоче місце, прибрати з нього все, що може заважати роботі, звільнити проходи і не захаращувати їх.</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2.4. Приготувати мильний розчин для перевірки герметичності з'єднань апаратури.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2.5. Перевірити справність рукавів, інструменту приєднань, манометрів, редукторів, наявність підсосу в апаратурі.</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2.6. Несправну апаратуру замінити на справну, ретельно прочистити мундштуки, перевірити кріплення балонів з газом.</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2.7. Перевірити стан водяного запобіжного затвора, у разі необхідності долити воду в затвор до контрольного рівня.</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2.8. Перевірити герметичність всіх роз'ємних та паяних з'єднань апаратури.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2.9. Оглянути первинні засоби пожежогасіння і переконатися в їх справності.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2.10. Перевірити роботу вентиляції.</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2.11. Перевірити справність освітлення.</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 ВИМОГИ ОХОРОНИ ПРАЦІ ПІД ЧАС РОБОТИ</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 Роботи з кисневої різання слід виконувати тільки в спецодязі і з застосуванням засобів індивідуального захисту.</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3.2. Після зняття ковпака і заглушки з балонів необхідно перевірити справність різьблення штуцера і вентиля і переконатися у відсутності на штуцері кисневого балона видимих ​​слідів масла і жирів.</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3.3.Перед приєднанням редуктора до кисневого балона необхідно:</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Оглянути вхідний штуцер і накидну гайку редуктора і переконатися у справності різьблення, у відсутності слідів масел і жиру, а також у наявності та справності ущільнюючої прокладки і фільтра на вхідному штуцері редуктора;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Призвести продувку штуцера балона плавним відкриванням вентиля для видалення сторонніх часток; при цьому необхідно стояти осторонь від напрямку струменя газу.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3.4. Приєднання кисневого редуктора до балона необхідно проводити спеціальним ключем. Не допускається підтягування накидної гайки редуктора при відкритому вентилі балона.</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lastRenderedPageBreak/>
        <w:t xml:space="preserve">3.5. Відкриття вентиля ацетиленового балона необхідно проводити спеціальним торцевим ключем з </w:t>
      </w:r>
      <w:proofErr w:type="spellStart"/>
      <w:r w:rsidRPr="007F5EA7">
        <w:rPr>
          <w:rFonts w:ascii="Times New Roman" w:hAnsi="Times New Roman" w:cs="Times New Roman"/>
          <w:color w:val="000000"/>
          <w:sz w:val="28"/>
          <w:szCs w:val="28"/>
          <w:shd w:val="clear" w:color="auto" w:fill="FFFFFF"/>
        </w:rPr>
        <w:t>неіскристого</w:t>
      </w:r>
      <w:proofErr w:type="spellEnd"/>
      <w:r w:rsidRPr="007F5EA7">
        <w:rPr>
          <w:rFonts w:ascii="Times New Roman" w:hAnsi="Times New Roman" w:cs="Times New Roman"/>
          <w:color w:val="000000"/>
          <w:sz w:val="28"/>
          <w:szCs w:val="28"/>
          <w:shd w:val="clear" w:color="auto" w:fill="FFFFFF"/>
        </w:rPr>
        <w:t xml:space="preserve"> матеріалу. У процесі роботи цей ключ слід розмістити на шпинделі вентиля. Не допускається для цієї мети використовувати звичайні саморобні ключі.</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3.6. Різаки слід експлуатувати при дотриманні наступних заходів безпеки: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При запалюванні горючої суміші на різаку слід перший відкрити вентиль кисню, потім вентиль горючого газу і підпалити горючу суміш; перекриття газів проводити в зворотному порядку;</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Процес різання слід припинити при неможливості регулювання складу полум'я по пальному газу, при нагріванні пальника або різака і після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3.7. До приєднання редуктора до вентиля балона необхідно перевірити: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Наявність пломб або інших відміток (фарбою) на запобіжному клапані, що свідчать про те, що заводська (або після ремонту) регулювання не порушена;</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Справність манометра і термін його перевірки;</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Стан різьби штуцерів;</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Відсутність масла та жиру на поверхні прокладок і приєднувальних вузлів кисневих редукторів;</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Наявність прокладок на вхідному штуцері редуктора, а в ацетиленових - наявність прокладки у вентилі;</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Наявність фільтрів у вхідних штуцерах.</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3.8. Рукава слід застосовувати у відповідності до їх призначення. Не допускається використання кисневих рукавів для подачі ацетилену і навпаки.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3.9. При використанні ручної апаратури забороняється приєднання до рукавів вилок, трійників і т.д. для живлення декількох ризиків.</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3.10. Довжина рукавів для кисневого різання, як правило, не повинна перевищувати 30 м.</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3.11. У монтажних умовах допускається застосування рукавів довжиною до 40 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3.12. Закріплення рукавів на приєднувальних ніпелях апаратури повинно бути надійним; для цієї мети треба застосовувати спеціальні хомутики. Допускається обв'язувати рукава м'яким відпаленим (в'язальної) дротом не менше ніж у двох місцях по довжині ніпеля. Місця приєднання рукавів необхідно ретельно перевіряти на щільність перед початком і під час роботи.</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3.13. Працівникам забороняється проводити ремонт пальників, різаків та іншої апаратури на своєму робочому місці.</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 ВИМОГИ ОХОРОНИ ПРАЦІ В АВАРІЙНИХ СИТУАЦІЯХ</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4.1. Забороняється працювати з різаком, у якого відсутня розрідження. При відсутності або недостатній підсосі необхідно підтягнути накидну гайку, прочистити і продути сопло інжектора, мундштука і змішувальну камеру або відвернути інжектор на півоберта.</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4.2. У разі витоку горючого газу роботи з вогнем повинні бути негайно припинені. Відновлення роботи можливе тільки після усунення витоку, перевірки обладнання на газонепроникність і вентилювання приміщення.</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4.3. При пропуску газу через сальникові гайки вентилів слід замінити гумові кільця і ​​змастити їх.</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4.4. Якщо відбувається витікання газу при закритих зусиллям руки вентилях, різак слід здати в ремонт (негерметичність ущільнення отвори в корпусі різака).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4.5. При відсутності ущільнення інжектора або налиплих бризках час регулювання </w:t>
      </w:r>
      <w:r w:rsidRPr="007F5EA7">
        <w:rPr>
          <w:rFonts w:ascii="Times New Roman" w:hAnsi="Times New Roman" w:cs="Times New Roman"/>
          <w:color w:val="000000"/>
          <w:sz w:val="28"/>
          <w:szCs w:val="28"/>
          <w:shd w:val="clear" w:color="auto" w:fill="FFFFFF"/>
        </w:rPr>
        <w:lastRenderedPageBreak/>
        <w:t>потужності і складу полум'я або при її гасінні відбуваються хлопки. Необхідно прочистити інжектор і дрібним наждачним шкіркою зняти задирки і налиплий метал з внутрішньої і зовнішньої поверхні мундштука.</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4.6. При виникненні зворотного удару полум'я необхідно негайно закрити вентилі: спочатку горючого газу, потім кисневий на різаку, вентиль балона і захисного затвора.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4.7. Після кожного зворотного удару слід охолодити різак в чистій воді до температури навколишнього повітря, перевірити запобіжний пристрій, рукава, продути їх і, при необхідності, замінити.</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4.8. Охолодити корпус сухого затвора, якщо він розігрівся.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4.9. Після зворотного удару необхідно підтягнути мундштук і накидну гайку; очистити мундштук від нагару і бризок.</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4.10. При нещасному випадку слід негайно припинити роботу, сповістити про це керівника робіт і звернутися за медичною допомогою по телефону 103.</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4.11. У разі виникнення пожежі (вибух балона, зворотний удар тощо) слід викликати пожежну команду по телефону 101, повідомити керівника робіт і вжити заходів щодо ліквідації осередку загоряння.</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 ВИМОГИ ОХОРОНИ ПРАЦІ ПІСЛЯ ЗАКІНЧЕННЯ РОБІТ</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5.1. Після припинення роботи необхідно закрити вентилі всіх балонів, випустити гази з усіх комунікацій і звільнити натискні пружини всіх редукторів; в кінці робочого дня відключити балони від комунікацій, провідних всередину приміщень, а з балонів, використовуваних на відкритому повітрі, зняти всю апаратуру.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5.2. Від'єднати рукава і здати їх разом з різаками в комору.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5.3. При припиненні роботи з рідким пальним випустити повітря з бачка з пальним до того, як буде погашено полум'я різака.</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xml:space="preserve">5.4. По закінченні роботи </w:t>
      </w:r>
      <w:proofErr w:type="spellStart"/>
      <w:r w:rsidRPr="007F5EA7">
        <w:rPr>
          <w:rFonts w:ascii="Times New Roman" w:hAnsi="Times New Roman" w:cs="Times New Roman"/>
          <w:color w:val="000000"/>
          <w:sz w:val="28"/>
          <w:szCs w:val="28"/>
          <w:shd w:val="clear" w:color="auto" w:fill="FFFFFF"/>
        </w:rPr>
        <w:t>гасоріз</w:t>
      </w:r>
      <w:proofErr w:type="spellEnd"/>
      <w:r w:rsidRPr="007F5EA7">
        <w:rPr>
          <w:rFonts w:ascii="Times New Roman" w:hAnsi="Times New Roman" w:cs="Times New Roman"/>
          <w:color w:val="000000"/>
          <w:sz w:val="28"/>
          <w:szCs w:val="28"/>
          <w:shd w:val="clear" w:color="auto" w:fill="FFFFFF"/>
        </w:rPr>
        <w:t xml:space="preserve"> слід укладати або підвішувати головою вниз, щоб рідке пальне не потрапило в кисневу лінію.</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5.5. Провести прибирання робочого місця.</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5.6. Зняти і привести в порядок спецодяг і засоби індивідуального захисту.</w:t>
      </w:r>
    </w:p>
    <w:p w:rsidR="00CF7EF9" w:rsidRPr="007F5EA7" w:rsidRDefault="00CF7EF9" w:rsidP="00CF7EF9">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5.7. Вимити руки та обличчя з милом або прийняти душ.</w:t>
      </w:r>
    </w:p>
    <w:p w:rsidR="00CF7EF9" w:rsidRPr="007F5EA7" w:rsidRDefault="00CF7EF9" w:rsidP="00CF7EF9">
      <w:pPr>
        <w:spacing w:after="0" w:line="240" w:lineRule="auto"/>
        <w:ind w:left="-426" w:right="-284"/>
        <w:jc w:val="both"/>
        <w:rPr>
          <w:rFonts w:ascii="Times New Roman" w:hAnsi="Times New Roman" w:cs="Times New Roman"/>
          <w:sz w:val="28"/>
          <w:szCs w:val="28"/>
        </w:rPr>
      </w:pPr>
      <w:r w:rsidRPr="007F5EA7">
        <w:rPr>
          <w:rFonts w:ascii="Times New Roman" w:hAnsi="Times New Roman" w:cs="Times New Roman"/>
          <w:color w:val="000000"/>
          <w:sz w:val="28"/>
          <w:szCs w:val="28"/>
          <w:shd w:val="clear" w:color="auto" w:fill="FFFFFF"/>
        </w:rPr>
        <w:t>5.8. Доповісти безпосередньому керівнику про закінчення робіт і покинути своє робоче місце тільки з його дозволу.</w:t>
      </w:r>
    </w:p>
    <w:p w:rsidR="00CF7EF9" w:rsidRPr="00040610" w:rsidRDefault="00CF7EF9" w:rsidP="00CF7EF9">
      <w:pPr>
        <w:pStyle w:val="a8"/>
        <w:numPr>
          <w:ilvl w:val="0"/>
          <w:numId w:val="5"/>
        </w:numPr>
        <w:spacing w:after="0" w:line="240" w:lineRule="auto"/>
        <w:jc w:val="center"/>
        <w:rPr>
          <w:rFonts w:ascii="Times New Roman" w:hAnsi="Times New Roman" w:cs="Times New Roman"/>
          <w:b/>
          <w:sz w:val="28"/>
          <w:szCs w:val="28"/>
        </w:rPr>
      </w:pPr>
      <w:r w:rsidRPr="00040610">
        <w:rPr>
          <w:rFonts w:ascii="Times New Roman" w:hAnsi="Times New Roman" w:cs="Times New Roman"/>
          <w:b/>
          <w:sz w:val="28"/>
          <w:szCs w:val="28"/>
        </w:rPr>
        <w:t>Інструктування учнів по матеріалу уроку</w:t>
      </w:r>
    </w:p>
    <w:p w:rsidR="00CF7EF9" w:rsidRPr="006520F8" w:rsidRDefault="00CF7EF9" w:rsidP="00CF7EF9">
      <w:pPr>
        <w:pStyle w:val="a8"/>
        <w:spacing w:after="0" w:line="240" w:lineRule="auto"/>
        <w:ind w:left="0" w:firstLine="360"/>
        <w:rPr>
          <w:rFonts w:ascii="Times New Roman" w:hAnsi="Times New Roman" w:cs="Times New Roman"/>
          <w:bCs/>
          <w:sz w:val="28"/>
          <w:szCs w:val="28"/>
        </w:rPr>
      </w:pPr>
      <w:r>
        <w:rPr>
          <w:rFonts w:ascii="Times New Roman" w:hAnsi="Times New Roman" w:cs="Times New Roman"/>
          <w:bCs/>
          <w:sz w:val="28"/>
          <w:szCs w:val="28"/>
        </w:rPr>
        <w:t xml:space="preserve">3.1 </w:t>
      </w:r>
      <w:r w:rsidRPr="006520F8">
        <w:rPr>
          <w:rFonts w:ascii="Times New Roman" w:hAnsi="Times New Roman" w:cs="Times New Roman"/>
          <w:bCs/>
          <w:sz w:val="28"/>
          <w:szCs w:val="28"/>
        </w:rPr>
        <w:t xml:space="preserve">Розповісти про </w:t>
      </w:r>
      <w:r>
        <w:rPr>
          <w:rFonts w:ascii="Times New Roman" w:hAnsi="Times New Roman" w:cs="Times New Roman"/>
          <w:sz w:val="28"/>
          <w:szCs w:val="28"/>
        </w:rPr>
        <w:t>кисневе різання простих деталей з вуглецевих сталей за розміткою вручну.</w:t>
      </w:r>
    </w:p>
    <w:p w:rsidR="00CF7EF9" w:rsidRPr="006520F8" w:rsidRDefault="00CF7EF9" w:rsidP="00CF7EF9">
      <w:pPr>
        <w:pStyle w:val="a8"/>
        <w:spacing w:after="0" w:line="240" w:lineRule="auto"/>
        <w:ind w:left="0" w:firstLine="360"/>
        <w:rPr>
          <w:rFonts w:ascii="Times New Roman" w:hAnsi="Times New Roman" w:cs="Times New Roman"/>
          <w:bCs/>
          <w:sz w:val="28"/>
          <w:szCs w:val="28"/>
        </w:rPr>
      </w:pPr>
      <w:r w:rsidRPr="006520F8">
        <w:rPr>
          <w:rFonts w:ascii="Times New Roman" w:hAnsi="Times New Roman" w:cs="Times New Roman"/>
          <w:b/>
          <w:bCs/>
          <w:sz w:val="28"/>
          <w:szCs w:val="28"/>
        </w:rPr>
        <w:t>Конспект на тему:</w:t>
      </w:r>
      <w:r>
        <w:rPr>
          <w:rFonts w:ascii="Times New Roman" w:hAnsi="Times New Roman" w:cs="Times New Roman"/>
          <w:b/>
          <w:bCs/>
          <w:sz w:val="28"/>
          <w:szCs w:val="28"/>
        </w:rPr>
        <w:t xml:space="preserve"> </w:t>
      </w:r>
      <w:r w:rsidRPr="00CF7EF9">
        <w:rPr>
          <w:rFonts w:ascii="Times New Roman" w:hAnsi="Times New Roman" w:cs="Times New Roman"/>
          <w:bCs/>
          <w:sz w:val="28"/>
          <w:szCs w:val="28"/>
        </w:rPr>
        <w:t>«</w:t>
      </w:r>
      <w:r>
        <w:rPr>
          <w:rFonts w:ascii="Times New Roman" w:hAnsi="Times New Roman" w:cs="Times New Roman"/>
          <w:sz w:val="28"/>
          <w:szCs w:val="28"/>
        </w:rPr>
        <w:t>Кисневе різання простих деталей з вуглецевих сталей за розміткою вручну».</w:t>
      </w:r>
    </w:p>
    <w:p w:rsidR="00CF7EF9" w:rsidRPr="00934118" w:rsidRDefault="00CF7EF9" w:rsidP="00CF7EF9">
      <w:pPr>
        <w:pStyle w:val="a8"/>
        <w:spacing w:after="0" w:line="240" w:lineRule="auto"/>
        <w:ind w:left="0"/>
        <w:rPr>
          <w:rFonts w:ascii="Times New Roman" w:hAnsi="Times New Roman" w:cs="Times New Roman"/>
          <w:b/>
          <w:bCs/>
          <w:sz w:val="28"/>
          <w:szCs w:val="28"/>
          <w:lang w:val="ru-RU"/>
        </w:rPr>
      </w:pPr>
    </w:p>
    <w:p w:rsidR="00CF7EF9" w:rsidRPr="00914633" w:rsidRDefault="00CF7EF9" w:rsidP="00914633">
      <w:pPr>
        <w:spacing w:after="0"/>
        <w:ind w:firstLine="540"/>
        <w:jc w:val="both"/>
        <w:rPr>
          <w:rStyle w:val="font5"/>
          <w:rFonts w:ascii="Times New Roman" w:hAnsi="Times New Roman" w:cs="Times New Roman"/>
          <w:sz w:val="28"/>
          <w:szCs w:val="28"/>
        </w:rPr>
      </w:pPr>
      <w:r w:rsidRPr="00914633">
        <w:rPr>
          <w:rFonts w:ascii="Times New Roman" w:hAnsi="Times New Roman" w:cs="Times New Roman"/>
          <w:b/>
          <w:color w:val="0000FF"/>
          <w:sz w:val="28"/>
          <w:szCs w:val="28"/>
        </w:rPr>
        <w:t xml:space="preserve">Техніка кисневого різання </w:t>
      </w:r>
      <w:r w:rsidRPr="00914633">
        <w:rPr>
          <w:rStyle w:val="font5"/>
          <w:rFonts w:ascii="Times New Roman" w:hAnsi="Times New Roman" w:cs="Times New Roman"/>
          <w:sz w:val="28"/>
          <w:szCs w:val="28"/>
        </w:rPr>
        <w:t xml:space="preserve">Перед різанням поверхню металу зачищають від окалини, іржі, фарби і бруду полум'ям різака і металевою щіткою. Розмічання виконують металевою лінійкою, рисувалкою і крейдою. Листи вкладають горизонтально на опори. Величина вільного простору під листом повинна бути рівною половині товщини металу плюс </w:t>
      </w:r>
      <w:smartTag w:uri="urn:schemas-microsoft-com:office:smarttags" w:element="metricconverter">
        <w:smartTagPr>
          <w:attr w:name="ProductID" w:val="100 мм"/>
        </w:smartTagPr>
        <w:r w:rsidRPr="00914633">
          <w:rPr>
            <w:rStyle w:val="font5"/>
            <w:rFonts w:ascii="Times New Roman" w:hAnsi="Times New Roman" w:cs="Times New Roman"/>
            <w:sz w:val="28"/>
            <w:szCs w:val="28"/>
          </w:rPr>
          <w:t>100 мм</w:t>
        </w:r>
      </w:smartTag>
      <w:r w:rsidRPr="00914633">
        <w:rPr>
          <w:rStyle w:val="font5"/>
          <w:rFonts w:ascii="Times New Roman" w:hAnsi="Times New Roman" w:cs="Times New Roman"/>
          <w:sz w:val="28"/>
          <w:szCs w:val="28"/>
        </w:rPr>
        <w:t>. Перед різанням необхідно встановити тиск газів на редукторах, підібрати номери зовнішнього і внутрішнього мундштуків (табл. 1).</w:t>
      </w:r>
    </w:p>
    <w:p w:rsidR="00CF7EF9" w:rsidRPr="00914633" w:rsidRDefault="00CF7EF9" w:rsidP="00914633">
      <w:pPr>
        <w:spacing w:after="0"/>
        <w:ind w:firstLine="540"/>
        <w:jc w:val="both"/>
        <w:rPr>
          <w:rStyle w:val="font5"/>
          <w:rFonts w:ascii="Times New Roman" w:hAnsi="Times New Roman" w:cs="Times New Roman"/>
          <w:bCs/>
          <w:sz w:val="28"/>
          <w:szCs w:val="28"/>
        </w:rPr>
      </w:pPr>
    </w:p>
    <w:p w:rsidR="00CF7EF9" w:rsidRPr="00914633" w:rsidRDefault="00CF7EF9" w:rsidP="00914633">
      <w:pPr>
        <w:spacing w:after="0"/>
        <w:ind w:firstLine="540"/>
        <w:jc w:val="both"/>
        <w:rPr>
          <w:rStyle w:val="font5"/>
          <w:rFonts w:ascii="Times New Roman" w:hAnsi="Times New Roman" w:cs="Times New Roman"/>
          <w:bCs/>
          <w:sz w:val="28"/>
          <w:szCs w:val="28"/>
        </w:rPr>
      </w:pPr>
    </w:p>
    <w:p w:rsidR="00CF7EF9" w:rsidRPr="00914633" w:rsidRDefault="00CF7EF9" w:rsidP="00914633">
      <w:pPr>
        <w:spacing w:after="0"/>
        <w:ind w:firstLine="540"/>
        <w:jc w:val="both"/>
        <w:rPr>
          <w:rStyle w:val="font5"/>
          <w:rFonts w:ascii="Times New Roman" w:hAnsi="Times New Roman" w:cs="Times New Roman"/>
          <w:bCs/>
          <w:sz w:val="28"/>
          <w:szCs w:val="28"/>
        </w:rPr>
      </w:pPr>
    </w:p>
    <w:p w:rsidR="00CF7EF9" w:rsidRPr="00914633" w:rsidRDefault="00CF7EF9" w:rsidP="00914633">
      <w:pPr>
        <w:spacing w:after="0"/>
        <w:ind w:firstLine="540"/>
        <w:jc w:val="both"/>
        <w:rPr>
          <w:rStyle w:val="font5"/>
          <w:rFonts w:ascii="Times New Roman" w:hAnsi="Times New Roman" w:cs="Times New Roman"/>
          <w:bCs/>
          <w:sz w:val="28"/>
          <w:szCs w:val="28"/>
        </w:rPr>
      </w:pPr>
    </w:p>
    <w:p w:rsidR="00CF7EF9" w:rsidRPr="00914633" w:rsidRDefault="00CF7EF9" w:rsidP="00914633">
      <w:pPr>
        <w:spacing w:after="0"/>
        <w:ind w:firstLine="540"/>
        <w:jc w:val="both"/>
        <w:rPr>
          <w:rStyle w:val="font5"/>
          <w:rFonts w:ascii="Times New Roman" w:hAnsi="Times New Roman" w:cs="Times New Roman"/>
          <w:bCs/>
          <w:sz w:val="28"/>
          <w:szCs w:val="28"/>
        </w:rPr>
      </w:pPr>
      <w:r w:rsidRPr="00914633">
        <w:rPr>
          <w:rFonts w:ascii="Times New Roman" w:hAnsi="Times New Roman" w:cs="Times New Roman"/>
          <w:noProof/>
          <w:sz w:val="28"/>
          <w:szCs w:val="28"/>
        </w:rPr>
        <w:drawing>
          <wp:anchor distT="0" distB="0" distL="114300" distR="114300" simplePos="0" relativeHeight="251686912" behindDoc="0" locked="0" layoutInCell="1" allowOverlap="1">
            <wp:simplePos x="0" y="0"/>
            <wp:positionH relativeFrom="column">
              <wp:posOffset>-914400</wp:posOffset>
            </wp:positionH>
            <wp:positionV relativeFrom="paragraph">
              <wp:posOffset>-571500</wp:posOffset>
            </wp:positionV>
            <wp:extent cx="800100" cy="715645"/>
            <wp:effectExtent l="19050" t="0" r="0" b="0"/>
            <wp:wrapNone/>
            <wp:docPr id="19" name="Рисунок 3"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3594[1]"/>
                    <pic:cNvPicPr>
                      <a:picLocks noChangeAspect="1" noChangeArrowheads="1"/>
                    </pic:cNvPicPr>
                  </pic:nvPicPr>
                  <pic:blipFill>
                    <a:blip r:embed="rId7"/>
                    <a:srcRect/>
                    <a:stretch>
                      <a:fillRect/>
                    </a:stretch>
                  </pic:blipFill>
                  <pic:spPr bwMode="auto">
                    <a:xfrm>
                      <a:off x="0" y="0"/>
                      <a:ext cx="800100" cy="715645"/>
                    </a:xfrm>
                    <a:prstGeom prst="rect">
                      <a:avLst/>
                    </a:prstGeom>
                    <a:noFill/>
                    <a:ln w="9525">
                      <a:noFill/>
                      <a:miter lim="800000"/>
                      <a:headEnd/>
                      <a:tailEnd/>
                    </a:ln>
                  </pic:spPr>
                </pic:pic>
              </a:graphicData>
            </a:graphic>
          </wp:anchor>
        </w:drawing>
      </w:r>
      <w:r w:rsidRPr="00914633">
        <w:rPr>
          <w:rStyle w:val="font5"/>
          <w:rFonts w:ascii="Times New Roman" w:hAnsi="Times New Roman" w:cs="Times New Roman"/>
          <w:bCs/>
          <w:sz w:val="28"/>
          <w:szCs w:val="28"/>
        </w:rPr>
        <w:t>Таблиця 1 Режими ручного різання листового прокату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28"/>
        <w:gridCol w:w="1589"/>
        <w:gridCol w:w="1741"/>
        <w:gridCol w:w="860"/>
        <w:gridCol w:w="1790"/>
        <w:gridCol w:w="1831"/>
      </w:tblGrid>
      <w:tr w:rsidR="00CF7EF9" w:rsidRPr="00914633" w:rsidTr="008B71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Товщина</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Номер мундштука</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Тиск газів, кгс/см</w:t>
            </w:r>
            <w:r w:rsidRPr="00914633">
              <w:rPr>
                <w:rStyle w:val="font4"/>
                <w:bCs/>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Швидкість</w:t>
            </w:r>
          </w:p>
        </w:tc>
      </w:tr>
      <w:tr w:rsidR="00CF7EF9" w:rsidRPr="00914633" w:rsidTr="008B71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металу, мм</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зовнішнього</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внутрішнього</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кисню</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горючого газу</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rPr>
                <w:sz w:val="28"/>
                <w:szCs w:val="28"/>
              </w:rPr>
            </w:pPr>
            <w:r w:rsidRPr="00914633">
              <w:rPr>
                <w:rStyle w:val="font4"/>
                <w:bCs/>
                <w:sz w:val="28"/>
                <w:szCs w:val="28"/>
              </w:rPr>
              <w:t>різання, мм/</w:t>
            </w:r>
            <w:proofErr w:type="spellStart"/>
            <w:r w:rsidRPr="00914633">
              <w:rPr>
                <w:rStyle w:val="font4"/>
                <w:bCs/>
                <w:sz w:val="28"/>
                <w:szCs w:val="28"/>
              </w:rPr>
              <w:t>хв</w:t>
            </w:r>
            <w:proofErr w:type="spellEnd"/>
          </w:p>
        </w:tc>
      </w:tr>
      <w:tr w:rsidR="00CF7EF9" w:rsidRPr="00914633" w:rsidTr="008B71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8-10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spacing w:after="0"/>
              <w:jc w:val="cente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550-400</w:t>
            </w:r>
          </w:p>
        </w:tc>
      </w:tr>
      <w:tr w:rsidR="00CF7EF9" w:rsidRPr="00914633" w:rsidTr="008B71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10-25</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spacing w:after="0"/>
              <w:jc w:val="cente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400-300</w:t>
            </w:r>
          </w:p>
        </w:tc>
      </w:tr>
      <w:tr w:rsidR="00CF7EF9" w:rsidRPr="00914633" w:rsidTr="008B71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25-50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6</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Не менше ОД</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300-250</w:t>
            </w:r>
          </w:p>
        </w:tc>
      </w:tr>
      <w:tr w:rsidR="00CF7EF9" w:rsidRPr="00914633" w:rsidTr="008B71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50-100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8</w:t>
            </w:r>
          </w:p>
        </w:tc>
        <w:tc>
          <w:tcPr>
            <w:tcW w:w="0" w:type="auto"/>
            <w:vMerge/>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spacing w:after="0"/>
              <w:jc w:val="cente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250-200</w:t>
            </w:r>
          </w:p>
        </w:tc>
      </w:tr>
      <w:tr w:rsidR="00CF7EF9" w:rsidRPr="00914633" w:rsidTr="008B71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100-200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spacing w:after="0"/>
              <w:jc w:val="cente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200-130</w:t>
            </w:r>
          </w:p>
        </w:tc>
      </w:tr>
      <w:tr w:rsidR="00CF7EF9" w:rsidRPr="00914633" w:rsidTr="008B71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200-300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spacing w:after="0"/>
              <w:jc w:val="cente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F7EF9" w:rsidRPr="00914633" w:rsidRDefault="00CF7EF9" w:rsidP="00914633">
            <w:pPr>
              <w:pStyle w:val="a3"/>
              <w:spacing w:after="0" w:afterAutospacing="0" w:line="276" w:lineRule="auto"/>
              <w:jc w:val="center"/>
              <w:rPr>
                <w:sz w:val="28"/>
                <w:szCs w:val="28"/>
              </w:rPr>
            </w:pPr>
            <w:r w:rsidRPr="00914633">
              <w:rPr>
                <w:rStyle w:val="font4"/>
                <w:sz w:val="28"/>
                <w:szCs w:val="28"/>
              </w:rPr>
              <w:t>130-80</w:t>
            </w:r>
          </w:p>
        </w:tc>
      </w:tr>
    </w:tbl>
    <w:p w:rsidR="00CF7EF9" w:rsidRPr="00914633" w:rsidRDefault="00CF7EF9" w:rsidP="00914633">
      <w:pPr>
        <w:spacing w:after="0"/>
        <w:ind w:firstLine="540"/>
        <w:jc w:val="both"/>
        <w:rPr>
          <w:rStyle w:val="font5"/>
          <w:rFonts w:ascii="Times New Roman" w:hAnsi="Times New Roman" w:cs="Times New Roman"/>
          <w:bCs/>
          <w:sz w:val="28"/>
          <w:szCs w:val="28"/>
        </w:rPr>
      </w:pPr>
    </w:p>
    <w:p w:rsidR="00CF7EF9" w:rsidRPr="00914633" w:rsidRDefault="00CF7EF9" w:rsidP="00914633">
      <w:pPr>
        <w:spacing w:after="0"/>
        <w:ind w:firstLine="540"/>
        <w:jc w:val="both"/>
        <w:rPr>
          <w:rStyle w:val="font5"/>
          <w:rFonts w:ascii="Times New Roman" w:hAnsi="Times New Roman" w:cs="Times New Roman"/>
          <w:sz w:val="28"/>
          <w:szCs w:val="28"/>
        </w:rPr>
      </w:pPr>
      <w:r w:rsidRPr="00914633">
        <w:rPr>
          <w:rStyle w:val="font5"/>
          <w:rFonts w:ascii="Times New Roman" w:hAnsi="Times New Roman" w:cs="Times New Roman"/>
          <w:sz w:val="28"/>
          <w:szCs w:val="28"/>
        </w:rPr>
        <w:t>Перед початком різання підігрівне полум'я встановлюється на край металу для нагрівання кромки до температури оплавлення, після чого пускають ріжучий кисень.</w:t>
      </w:r>
    </w:p>
    <w:p w:rsidR="00CF7EF9" w:rsidRPr="00914633" w:rsidRDefault="00CF7EF9" w:rsidP="00914633">
      <w:pPr>
        <w:spacing w:after="0"/>
        <w:ind w:firstLine="540"/>
        <w:jc w:val="both"/>
        <w:rPr>
          <w:rStyle w:val="font5"/>
          <w:rFonts w:ascii="Times New Roman" w:hAnsi="Times New Roman" w:cs="Times New Roman"/>
          <w:sz w:val="28"/>
          <w:szCs w:val="28"/>
        </w:rPr>
      </w:pPr>
      <w:r w:rsidRPr="00914633">
        <w:rPr>
          <w:rStyle w:val="font5"/>
          <w:rFonts w:ascii="Times New Roman" w:hAnsi="Times New Roman" w:cs="Times New Roman"/>
          <w:i/>
          <w:color w:val="0000FF"/>
          <w:sz w:val="28"/>
          <w:szCs w:val="28"/>
        </w:rPr>
        <w:t>Розташування різака залежить від товщини металу</w:t>
      </w:r>
      <w:r w:rsidRPr="00914633">
        <w:rPr>
          <w:rStyle w:val="font5"/>
          <w:rFonts w:ascii="Times New Roman" w:hAnsi="Times New Roman" w:cs="Times New Roman"/>
          <w:sz w:val="28"/>
          <w:szCs w:val="28"/>
        </w:rPr>
        <w:t xml:space="preserve">. При товщині металу до </w:t>
      </w:r>
      <w:smartTag w:uri="urn:schemas-microsoft-com:office:smarttags" w:element="metricconverter">
        <w:smartTagPr>
          <w:attr w:name="ProductID" w:val="50 мм"/>
        </w:smartTagPr>
        <w:r w:rsidRPr="00914633">
          <w:rPr>
            <w:rStyle w:val="font5"/>
            <w:rFonts w:ascii="Times New Roman" w:hAnsi="Times New Roman" w:cs="Times New Roman"/>
            <w:sz w:val="28"/>
            <w:szCs w:val="28"/>
          </w:rPr>
          <w:t>50 мм</w:t>
        </w:r>
      </w:smartTag>
      <w:r w:rsidRPr="00914633">
        <w:rPr>
          <w:rStyle w:val="font5"/>
          <w:rFonts w:ascii="Times New Roman" w:hAnsi="Times New Roman" w:cs="Times New Roman"/>
          <w:sz w:val="28"/>
          <w:szCs w:val="28"/>
        </w:rPr>
        <w:t xml:space="preserve"> різак спочатку встановлюють вертикально, а при більшій товщині металу – під кутом 5° до поверхні торця листа (рис. 52, а), а потім нахиляють на 20-30° у сторону, протилежну рухові різака (рис. 52, </w:t>
      </w:r>
      <w:r w:rsidRPr="00914633">
        <w:rPr>
          <w:rStyle w:val="font5"/>
          <w:rFonts w:ascii="Times New Roman" w:hAnsi="Times New Roman" w:cs="Times New Roman"/>
          <w:i/>
          <w:iCs/>
          <w:sz w:val="28"/>
          <w:szCs w:val="28"/>
        </w:rPr>
        <w:t xml:space="preserve">б). </w:t>
      </w:r>
      <w:r w:rsidRPr="00914633">
        <w:rPr>
          <w:rStyle w:val="font5"/>
          <w:rFonts w:ascii="Times New Roman" w:hAnsi="Times New Roman" w:cs="Times New Roman"/>
          <w:sz w:val="28"/>
          <w:szCs w:val="28"/>
        </w:rPr>
        <w:t>Таке розташування сприяє кращому підігріву металу по товщині та підвищенню продуктивності різання. Проте його використовують тільки для прямолінійного різання, тому що при фігурному різанні різак повинен бути розміщений строго вертикально. Початок різання проходить при збільшеному кутові і з поступовим зменшенням кута до перпендикулярного розташування різака всередині різа.</w:t>
      </w:r>
    </w:p>
    <w:p w:rsidR="00CF7EF9" w:rsidRPr="0087704A" w:rsidRDefault="00CF7EF9" w:rsidP="00914633">
      <w:pPr>
        <w:spacing w:after="0" w:line="360" w:lineRule="auto"/>
        <w:ind w:firstLine="540"/>
        <w:jc w:val="both"/>
        <w:rPr>
          <w:rStyle w:val="font5"/>
          <w:sz w:val="28"/>
          <w:szCs w:val="28"/>
        </w:rPr>
      </w:pPr>
      <w:r>
        <w:rPr>
          <w:noProof/>
          <w:sz w:val="28"/>
          <w:szCs w:val="28"/>
        </w:rPr>
        <w:drawing>
          <wp:inline distT="0" distB="0" distL="0" distR="0">
            <wp:extent cx="4348480" cy="2344420"/>
            <wp:effectExtent l="19050" t="0" r="0" b="0"/>
            <wp:docPr id="9"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2"/>
                    <pic:cNvPicPr>
                      <a:picLocks noChangeAspect="1" noChangeArrowheads="1"/>
                    </pic:cNvPicPr>
                  </pic:nvPicPr>
                  <pic:blipFill>
                    <a:blip r:embed="rId8">
                      <a:lum contrast="18000"/>
                    </a:blip>
                    <a:srcRect/>
                    <a:stretch>
                      <a:fillRect/>
                    </a:stretch>
                  </pic:blipFill>
                  <pic:spPr bwMode="auto">
                    <a:xfrm>
                      <a:off x="0" y="0"/>
                      <a:ext cx="4348480" cy="2344420"/>
                    </a:xfrm>
                    <a:prstGeom prst="rect">
                      <a:avLst/>
                    </a:prstGeom>
                    <a:noFill/>
                    <a:ln w="9525">
                      <a:noFill/>
                      <a:miter lim="800000"/>
                      <a:headEnd/>
                      <a:tailEnd/>
                    </a:ln>
                  </pic:spPr>
                </pic:pic>
              </a:graphicData>
            </a:graphic>
          </wp:inline>
        </w:drawing>
      </w:r>
    </w:p>
    <w:p w:rsidR="00CF7EF9" w:rsidRPr="00CF7EF9" w:rsidRDefault="00CF7EF9" w:rsidP="00CF7EF9">
      <w:pPr>
        <w:spacing w:after="0"/>
        <w:ind w:firstLine="540"/>
        <w:jc w:val="both"/>
        <w:rPr>
          <w:rStyle w:val="font5"/>
          <w:rFonts w:ascii="Times New Roman" w:hAnsi="Times New Roman" w:cs="Times New Roman"/>
          <w:sz w:val="28"/>
          <w:szCs w:val="28"/>
        </w:rPr>
      </w:pPr>
      <w:r w:rsidRPr="00CF7EF9">
        <w:rPr>
          <w:rFonts w:ascii="Times New Roman" w:hAnsi="Times New Roman" w:cs="Times New Roman"/>
          <w:noProof/>
          <w:sz w:val="28"/>
          <w:szCs w:val="28"/>
        </w:rPr>
        <w:drawing>
          <wp:anchor distT="0" distB="0" distL="114300" distR="114300" simplePos="0" relativeHeight="251687936" behindDoc="0" locked="0" layoutInCell="1" allowOverlap="1">
            <wp:simplePos x="0" y="0"/>
            <wp:positionH relativeFrom="column">
              <wp:posOffset>-914400</wp:posOffset>
            </wp:positionH>
            <wp:positionV relativeFrom="paragraph">
              <wp:posOffset>-571500</wp:posOffset>
            </wp:positionV>
            <wp:extent cx="800100" cy="715645"/>
            <wp:effectExtent l="19050" t="0" r="0" b="0"/>
            <wp:wrapNone/>
            <wp:docPr id="18" name="Рисунок 4"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53594[1]"/>
                    <pic:cNvPicPr>
                      <a:picLocks noChangeAspect="1" noChangeArrowheads="1"/>
                    </pic:cNvPicPr>
                  </pic:nvPicPr>
                  <pic:blipFill>
                    <a:blip r:embed="rId7"/>
                    <a:srcRect/>
                    <a:stretch>
                      <a:fillRect/>
                    </a:stretch>
                  </pic:blipFill>
                  <pic:spPr bwMode="auto">
                    <a:xfrm>
                      <a:off x="0" y="0"/>
                      <a:ext cx="800100" cy="715645"/>
                    </a:xfrm>
                    <a:prstGeom prst="rect">
                      <a:avLst/>
                    </a:prstGeom>
                    <a:noFill/>
                    <a:ln w="9525">
                      <a:noFill/>
                      <a:miter lim="800000"/>
                      <a:headEnd/>
                      <a:tailEnd/>
                    </a:ln>
                  </pic:spPr>
                </pic:pic>
              </a:graphicData>
            </a:graphic>
          </wp:anchor>
        </w:drawing>
      </w:r>
      <w:r w:rsidRPr="00CF7EF9">
        <w:rPr>
          <w:rStyle w:val="font5"/>
          <w:rFonts w:ascii="Times New Roman" w:hAnsi="Times New Roman" w:cs="Times New Roman"/>
          <w:sz w:val="28"/>
          <w:szCs w:val="28"/>
        </w:rPr>
        <w:t>Для полегшення початку різання і прискорення нагрівання металу доцільно зробити зарубку зубилом у початковій точці різа.</w:t>
      </w:r>
    </w:p>
    <w:p w:rsidR="00CF7EF9" w:rsidRPr="00CF7EF9" w:rsidRDefault="00CF7EF9" w:rsidP="00914633">
      <w:pPr>
        <w:spacing w:after="0"/>
        <w:ind w:firstLine="540"/>
        <w:jc w:val="both"/>
        <w:rPr>
          <w:rStyle w:val="font5"/>
          <w:rFonts w:ascii="Times New Roman" w:hAnsi="Times New Roman" w:cs="Times New Roman"/>
          <w:sz w:val="28"/>
          <w:szCs w:val="28"/>
        </w:rPr>
      </w:pPr>
      <w:r w:rsidRPr="00CF7EF9">
        <w:rPr>
          <w:rStyle w:val="font5"/>
          <w:rFonts w:ascii="Times New Roman" w:hAnsi="Times New Roman" w:cs="Times New Roman"/>
          <w:sz w:val="28"/>
          <w:szCs w:val="28"/>
        </w:rPr>
        <w:lastRenderedPageBreak/>
        <w:t>Для забезпечення високої якості різа відстань між мундштуком і поверхнею металу слід тримати постійною (табл. 2). Для цього різаки комплектуються візками, циркулями, направляючими лінійками тощо.</w:t>
      </w:r>
    </w:p>
    <w:p w:rsidR="00CF7EF9" w:rsidRPr="00CF7EF9" w:rsidRDefault="00CF7EF9" w:rsidP="00914633">
      <w:pPr>
        <w:spacing w:after="0"/>
        <w:ind w:firstLine="540"/>
        <w:jc w:val="both"/>
        <w:rPr>
          <w:rStyle w:val="font5"/>
          <w:rFonts w:ascii="Times New Roman" w:hAnsi="Times New Roman" w:cs="Times New Roman"/>
          <w:bCs/>
          <w:color w:val="0000FF"/>
          <w:sz w:val="28"/>
          <w:szCs w:val="28"/>
        </w:rPr>
      </w:pPr>
      <w:r w:rsidRPr="00CF7EF9">
        <w:rPr>
          <w:rStyle w:val="font5"/>
          <w:rFonts w:ascii="Times New Roman" w:hAnsi="Times New Roman" w:cs="Times New Roman"/>
          <w:bCs/>
          <w:color w:val="0000FF"/>
          <w:sz w:val="28"/>
          <w:szCs w:val="28"/>
        </w:rPr>
        <w:t>Таблиця 2 Залежність відстані між мундштуком і поверхнею металу від товщини металу</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81"/>
        <w:gridCol w:w="604"/>
        <w:gridCol w:w="744"/>
        <w:gridCol w:w="744"/>
        <w:gridCol w:w="884"/>
        <w:gridCol w:w="1024"/>
        <w:gridCol w:w="1039"/>
      </w:tblGrid>
      <w:tr w:rsidR="00CF7EF9" w:rsidRPr="00CF7EF9" w:rsidTr="008B71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Товщина металу, мм</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3-10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10-25</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25-50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50-100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100-200</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200-300</w:t>
            </w:r>
          </w:p>
        </w:tc>
      </w:tr>
      <w:tr w:rsidR="00CF7EF9" w:rsidRPr="00CF7EF9" w:rsidTr="008B71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Відстань, мм</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3-4</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3-5</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4-6</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5-8</w:t>
            </w:r>
          </w:p>
        </w:tc>
        <w:tc>
          <w:tcPr>
            <w:tcW w:w="0" w:type="auto"/>
            <w:tcBorders>
              <w:top w:val="outset" w:sz="6" w:space="0" w:color="auto"/>
              <w:left w:val="outset" w:sz="6" w:space="0" w:color="auto"/>
              <w:bottom w:val="outset" w:sz="6" w:space="0" w:color="auto"/>
              <w:right w:val="outset" w:sz="6" w:space="0" w:color="auto"/>
            </w:tcBorders>
            <w:vAlign w:val="center"/>
          </w:tcPr>
          <w:p w:rsidR="00CF7EF9" w:rsidRPr="00CF7EF9" w:rsidRDefault="00CF7EF9" w:rsidP="00914633">
            <w:pPr>
              <w:pStyle w:val="a3"/>
              <w:spacing w:before="0" w:beforeAutospacing="0" w:after="0" w:afterAutospacing="0" w:line="276" w:lineRule="auto"/>
              <w:rPr>
                <w:sz w:val="28"/>
                <w:szCs w:val="28"/>
              </w:rPr>
            </w:pPr>
            <w:r w:rsidRPr="00CF7EF9">
              <w:rPr>
                <w:rStyle w:val="font4"/>
                <w:sz w:val="28"/>
                <w:szCs w:val="28"/>
              </w:rPr>
              <w:t>7-10</w:t>
            </w:r>
          </w:p>
        </w:tc>
      </w:tr>
    </w:tbl>
    <w:p w:rsidR="00CF7EF9" w:rsidRPr="00CF7EF9" w:rsidRDefault="00CF7EF9" w:rsidP="00914633">
      <w:pPr>
        <w:spacing w:after="0"/>
        <w:ind w:firstLine="540"/>
        <w:jc w:val="both"/>
        <w:rPr>
          <w:rFonts w:ascii="Times New Roman" w:hAnsi="Times New Roman" w:cs="Times New Roman"/>
          <w:sz w:val="28"/>
          <w:szCs w:val="28"/>
        </w:rPr>
      </w:pPr>
      <w:r w:rsidRPr="00CF7EF9">
        <w:rPr>
          <w:rStyle w:val="font4"/>
          <w:rFonts w:ascii="Times New Roman" w:hAnsi="Times New Roman" w:cs="Times New Roman"/>
          <w:sz w:val="28"/>
          <w:szCs w:val="28"/>
        </w:rPr>
        <w:t>Примітка. При роботі на газах-замінниках ацетилену вказані відстані збільшують на 30-40 %</w:t>
      </w:r>
      <w:r w:rsidRPr="00CF7EF9">
        <w:rPr>
          <w:rStyle w:val="font0"/>
          <w:rFonts w:ascii="Times New Roman" w:hAnsi="Times New Roman" w:cs="Times New Roman"/>
          <w:sz w:val="28"/>
          <w:szCs w:val="28"/>
        </w:rPr>
        <w:t>.</w:t>
      </w:r>
    </w:p>
    <w:p w:rsidR="00CF7EF9" w:rsidRPr="00CF7EF9" w:rsidRDefault="00CF7EF9" w:rsidP="00914633">
      <w:pPr>
        <w:spacing w:after="0"/>
        <w:ind w:firstLine="540"/>
        <w:jc w:val="both"/>
        <w:rPr>
          <w:rStyle w:val="font3"/>
          <w:rFonts w:ascii="Times New Roman" w:hAnsi="Times New Roman" w:cs="Times New Roman"/>
          <w:b/>
          <w:bCs/>
          <w:color w:val="0000FF"/>
          <w:sz w:val="28"/>
          <w:szCs w:val="28"/>
        </w:rPr>
      </w:pPr>
      <w:r w:rsidRPr="00CF7EF9">
        <w:rPr>
          <w:rFonts w:ascii="Times New Roman" w:hAnsi="Times New Roman" w:cs="Times New Roman"/>
          <w:b/>
          <w:color w:val="0000FF"/>
          <w:sz w:val="28"/>
          <w:szCs w:val="28"/>
        </w:rPr>
        <w:t xml:space="preserve">2 Різання металу різного профілю. </w:t>
      </w:r>
      <w:r w:rsidRPr="00CF7EF9">
        <w:rPr>
          <w:rStyle w:val="font3"/>
          <w:rFonts w:ascii="Times New Roman" w:hAnsi="Times New Roman" w:cs="Times New Roman"/>
          <w:b/>
          <w:bCs/>
          <w:color w:val="0000FF"/>
          <w:sz w:val="28"/>
          <w:szCs w:val="28"/>
        </w:rPr>
        <w:t>Різання труб</w:t>
      </w:r>
    </w:p>
    <w:p w:rsidR="00CF7EF9" w:rsidRPr="00CF7EF9" w:rsidRDefault="00CF7EF9" w:rsidP="00914633">
      <w:pPr>
        <w:spacing w:after="0"/>
        <w:ind w:firstLine="540"/>
        <w:jc w:val="both"/>
        <w:rPr>
          <w:rStyle w:val="font3"/>
          <w:rFonts w:ascii="Times New Roman" w:hAnsi="Times New Roman" w:cs="Times New Roman"/>
          <w:sz w:val="28"/>
          <w:szCs w:val="28"/>
        </w:rPr>
      </w:pPr>
      <w:r w:rsidRPr="00CF7EF9">
        <w:rPr>
          <w:rStyle w:val="font3"/>
          <w:rFonts w:ascii="Times New Roman" w:hAnsi="Times New Roman" w:cs="Times New Roman"/>
          <w:sz w:val="28"/>
          <w:szCs w:val="28"/>
        </w:rPr>
        <w:t>При кисневому різанні труб виконують обрізання торців труб для зварювання, вирізання отворів у трубах, обрізання труб та ін.</w:t>
      </w:r>
    </w:p>
    <w:p w:rsidR="00CF7EF9" w:rsidRPr="00CF7EF9" w:rsidRDefault="00CF7EF9" w:rsidP="00914633">
      <w:pPr>
        <w:spacing w:after="0"/>
        <w:ind w:firstLine="540"/>
        <w:jc w:val="both"/>
        <w:rPr>
          <w:rStyle w:val="font3"/>
          <w:rFonts w:ascii="Times New Roman" w:hAnsi="Times New Roman" w:cs="Times New Roman"/>
          <w:sz w:val="28"/>
          <w:szCs w:val="28"/>
        </w:rPr>
      </w:pPr>
      <w:r w:rsidRPr="00CF7EF9">
        <w:rPr>
          <w:rStyle w:val="font3"/>
          <w:rFonts w:ascii="Times New Roman" w:hAnsi="Times New Roman" w:cs="Times New Roman"/>
          <w:sz w:val="28"/>
          <w:szCs w:val="28"/>
        </w:rPr>
        <w:t xml:space="preserve">Труби можна різати в будь-яких просторових положеннях. Для труб малого діаметра різання виконується з неповоротною трубою. При різанні неповоротних труб великого діаметра різак </w:t>
      </w:r>
      <w:proofErr w:type="spellStart"/>
      <w:r w:rsidRPr="00CF7EF9">
        <w:rPr>
          <w:rStyle w:val="font3"/>
          <w:rFonts w:ascii="Times New Roman" w:hAnsi="Times New Roman" w:cs="Times New Roman"/>
          <w:sz w:val="28"/>
          <w:szCs w:val="28"/>
        </w:rPr>
        <w:t>пе</w:t>
      </w:r>
      <w:proofErr w:type="spellEnd"/>
      <w:r w:rsidRPr="00CF7EF9">
        <w:rPr>
          <w:rStyle w:val="font3"/>
          <w:rFonts w:ascii="Times New Roman" w:hAnsi="Times New Roman" w:cs="Times New Roman"/>
          <w:sz w:val="28"/>
          <w:szCs w:val="28"/>
        </w:rPr>
        <w:t xml:space="preserve"> </w:t>
      </w:r>
      <w:proofErr w:type="spellStart"/>
      <w:r w:rsidRPr="00CF7EF9">
        <w:rPr>
          <w:rStyle w:val="font3"/>
          <w:rFonts w:ascii="Times New Roman" w:hAnsi="Times New Roman" w:cs="Times New Roman"/>
          <w:sz w:val="28"/>
          <w:szCs w:val="28"/>
        </w:rPr>
        <w:t>реміщується</w:t>
      </w:r>
      <w:proofErr w:type="spellEnd"/>
      <w:r w:rsidRPr="00CF7EF9">
        <w:rPr>
          <w:rStyle w:val="font3"/>
          <w:rFonts w:ascii="Times New Roman" w:hAnsi="Times New Roman" w:cs="Times New Roman"/>
          <w:sz w:val="28"/>
          <w:szCs w:val="28"/>
        </w:rPr>
        <w:t xml:space="preserve"> по направляючій, а при різанні поворотних труб використовують спеціальні роликові стенди і каретки (рис. 55). Швидкість різання труб із товщиною стінок 6-</w:t>
      </w:r>
      <w:smartTag w:uri="urn:schemas-microsoft-com:office:smarttags" w:element="metricconverter">
        <w:smartTagPr>
          <w:attr w:name="ProductID" w:val="12 мм"/>
        </w:smartTagPr>
        <w:r w:rsidRPr="00CF7EF9">
          <w:rPr>
            <w:rStyle w:val="font3"/>
            <w:rFonts w:ascii="Times New Roman" w:hAnsi="Times New Roman" w:cs="Times New Roman"/>
            <w:sz w:val="28"/>
            <w:szCs w:val="28"/>
          </w:rPr>
          <w:t>12 мм</w:t>
        </w:r>
      </w:smartTag>
      <w:r w:rsidRPr="00CF7EF9">
        <w:rPr>
          <w:rStyle w:val="font3"/>
          <w:rFonts w:ascii="Times New Roman" w:hAnsi="Times New Roman" w:cs="Times New Roman"/>
          <w:sz w:val="28"/>
          <w:szCs w:val="28"/>
        </w:rPr>
        <w:t xml:space="preserve"> не перевищує 800 мм/хв. Для підвищення швидкості різання різак установлюють під кутом 15-25° до дотичної в точці перетину осі різака з поверхнею труби (рис. 56). При цьому збільшується зона взаємодії кисню з металом і утворений в процесі різання шлак нагріває нову ділянку труби, завдяки цьому покращується окиснення металу. Але час попереднього підігріву збільшується до 60-70 с. Для зменшення часу нагрівання і практично миттєвого початку процесу необхідно ввести в зону реакції сталевий пруток. Середня швидкість різання труб 0 300-</w:t>
      </w:r>
      <w:smartTag w:uri="urn:schemas-microsoft-com:office:smarttags" w:element="metricconverter">
        <w:smartTagPr>
          <w:attr w:name="ProductID" w:val="1200 мм"/>
        </w:smartTagPr>
        <w:r w:rsidRPr="00CF7EF9">
          <w:rPr>
            <w:rStyle w:val="font3"/>
            <w:rFonts w:ascii="Times New Roman" w:hAnsi="Times New Roman" w:cs="Times New Roman"/>
            <w:sz w:val="28"/>
            <w:szCs w:val="28"/>
          </w:rPr>
          <w:t>1200 мм</w:t>
        </w:r>
      </w:smartTag>
      <w:r w:rsidRPr="00CF7EF9">
        <w:rPr>
          <w:rStyle w:val="font3"/>
          <w:rFonts w:ascii="Times New Roman" w:hAnsi="Times New Roman" w:cs="Times New Roman"/>
          <w:sz w:val="28"/>
          <w:szCs w:val="28"/>
        </w:rPr>
        <w:t xml:space="preserve"> з товщиною стінки до </w:t>
      </w:r>
      <w:smartTag w:uri="urn:schemas-microsoft-com:office:smarttags" w:element="metricconverter">
        <w:smartTagPr>
          <w:attr w:name="ProductID" w:val="12 мм"/>
        </w:smartTagPr>
        <w:r w:rsidRPr="00CF7EF9">
          <w:rPr>
            <w:rStyle w:val="font3"/>
            <w:rFonts w:ascii="Times New Roman" w:hAnsi="Times New Roman" w:cs="Times New Roman"/>
            <w:sz w:val="28"/>
            <w:szCs w:val="28"/>
          </w:rPr>
          <w:t>12 мм</w:t>
        </w:r>
      </w:smartTag>
      <w:r w:rsidRPr="00CF7EF9">
        <w:rPr>
          <w:rStyle w:val="font3"/>
          <w:rFonts w:ascii="Times New Roman" w:hAnsi="Times New Roman" w:cs="Times New Roman"/>
          <w:sz w:val="28"/>
          <w:szCs w:val="28"/>
        </w:rPr>
        <w:t xml:space="preserve"> становить 1,5-2,5 м/</w:t>
      </w:r>
      <w:proofErr w:type="spellStart"/>
      <w:r w:rsidRPr="00CF7EF9">
        <w:rPr>
          <w:rStyle w:val="font3"/>
          <w:rFonts w:ascii="Times New Roman" w:hAnsi="Times New Roman" w:cs="Times New Roman"/>
          <w:sz w:val="28"/>
          <w:szCs w:val="28"/>
        </w:rPr>
        <w:t>хв</w:t>
      </w:r>
      <w:proofErr w:type="spellEnd"/>
      <w:r w:rsidRPr="00CF7EF9">
        <w:rPr>
          <w:rStyle w:val="font3"/>
          <w:rFonts w:ascii="Times New Roman" w:hAnsi="Times New Roman" w:cs="Times New Roman"/>
          <w:sz w:val="28"/>
          <w:szCs w:val="28"/>
        </w:rPr>
        <w:t>, тобто підвищується в 2-3 рази порівняно з різанням із перпендикулярним розташуванням різака.</w:t>
      </w:r>
    </w:p>
    <w:p w:rsidR="00CF7EF9" w:rsidRPr="00CF7EF9" w:rsidRDefault="00CF7EF9" w:rsidP="00CF7EF9">
      <w:pPr>
        <w:spacing w:after="0"/>
        <w:ind w:firstLine="540"/>
        <w:jc w:val="both"/>
        <w:rPr>
          <w:rStyle w:val="font3"/>
          <w:rFonts w:ascii="Times New Roman" w:hAnsi="Times New Roman" w:cs="Times New Roman"/>
          <w:sz w:val="28"/>
          <w:szCs w:val="28"/>
        </w:rPr>
      </w:pPr>
      <w:r w:rsidRPr="00CF7EF9">
        <w:rPr>
          <w:rFonts w:ascii="Times New Roman" w:hAnsi="Times New Roman" w:cs="Times New Roman"/>
          <w:noProof/>
          <w:sz w:val="28"/>
          <w:szCs w:val="28"/>
        </w:rPr>
        <w:drawing>
          <wp:anchor distT="0" distB="0" distL="114300" distR="114300" simplePos="0" relativeHeight="251688960" behindDoc="0" locked="0" layoutInCell="1" allowOverlap="1">
            <wp:simplePos x="0" y="0"/>
            <wp:positionH relativeFrom="column">
              <wp:posOffset>-800100</wp:posOffset>
            </wp:positionH>
            <wp:positionV relativeFrom="paragraph">
              <wp:posOffset>-571500</wp:posOffset>
            </wp:positionV>
            <wp:extent cx="800100" cy="715645"/>
            <wp:effectExtent l="19050" t="0" r="0" b="0"/>
            <wp:wrapNone/>
            <wp:docPr id="17" name="Рисунок 5"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53594[1]"/>
                    <pic:cNvPicPr>
                      <a:picLocks noChangeAspect="1" noChangeArrowheads="1"/>
                    </pic:cNvPicPr>
                  </pic:nvPicPr>
                  <pic:blipFill>
                    <a:blip r:embed="rId7"/>
                    <a:srcRect/>
                    <a:stretch>
                      <a:fillRect/>
                    </a:stretch>
                  </pic:blipFill>
                  <pic:spPr bwMode="auto">
                    <a:xfrm>
                      <a:off x="0" y="0"/>
                      <a:ext cx="800100" cy="715645"/>
                    </a:xfrm>
                    <a:prstGeom prst="rect">
                      <a:avLst/>
                    </a:prstGeom>
                    <a:noFill/>
                    <a:ln w="9525">
                      <a:noFill/>
                      <a:miter lim="800000"/>
                      <a:headEnd/>
                      <a:tailEnd/>
                    </a:ln>
                  </pic:spPr>
                </pic:pic>
              </a:graphicData>
            </a:graphic>
          </wp:anchor>
        </w:drawing>
      </w:r>
      <w:r w:rsidRPr="00CF7EF9">
        <w:rPr>
          <w:rFonts w:ascii="Times New Roman" w:hAnsi="Times New Roman" w:cs="Times New Roman"/>
          <w:noProof/>
          <w:sz w:val="28"/>
          <w:szCs w:val="28"/>
        </w:rPr>
        <w:drawing>
          <wp:inline distT="0" distB="0" distL="0" distR="0">
            <wp:extent cx="4114800" cy="2801620"/>
            <wp:effectExtent l="19050" t="0" r="0" b="0"/>
            <wp:docPr id="8" name="Рисунок 2" descr="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
                    <pic:cNvPicPr>
                      <a:picLocks noChangeAspect="1" noChangeArrowheads="1"/>
                    </pic:cNvPicPr>
                  </pic:nvPicPr>
                  <pic:blipFill>
                    <a:blip r:embed="rId9">
                      <a:lum contrast="12000"/>
                    </a:blip>
                    <a:srcRect/>
                    <a:stretch>
                      <a:fillRect/>
                    </a:stretch>
                  </pic:blipFill>
                  <pic:spPr bwMode="auto">
                    <a:xfrm>
                      <a:off x="0" y="0"/>
                      <a:ext cx="4114800" cy="2801620"/>
                    </a:xfrm>
                    <a:prstGeom prst="rect">
                      <a:avLst/>
                    </a:prstGeom>
                    <a:noFill/>
                    <a:ln w="9525">
                      <a:noFill/>
                      <a:miter lim="800000"/>
                      <a:headEnd/>
                      <a:tailEnd/>
                    </a:ln>
                  </pic:spPr>
                </pic:pic>
              </a:graphicData>
            </a:graphic>
          </wp:inline>
        </w:drawing>
      </w:r>
    </w:p>
    <w:p w:rsidR="00CF7EF9" w:rsidRPr="00CF7EF9" w:rsidRDefault="00CF7EF9" w:rsidP="00CF7EF9">
      <w:pPr>
        <w:spacing w:after="0"/>
        <w:ind w:firstLine="540"/>
        <w:jc w:val="both"/>
        <w:rPr>
          <w:rFonts w:ascii="Times New Roman" w:hAnsi="Times New Roman" w:cs="Times New Roman"/>
          <w:sz w:val="28"/>
          <w:szCs w:val="28"/>
        </w:rPr>
      </w:pPr>
      <w:r w:rsidRPr="00CF7EF9">
        <w:rPr>
          <w:rStyle w:val="font3"/>
          <w:rFonts w:ascii="Times New Roman" w:hAnsi="Times New Roman" w:cs="Times New Roman"/>
          <w:sz w:val="28"/>
          <w:szCs w:val="28"/>
        </w:rPr>
        <w:lastRenderedPageBreak/>
        <w:t>Різання виконують універсальними або вставними різаками. Режими встановлюють залежно від товщини металу відповідно до паспортних даних різаків.</w:t>
      </w:r>
    </w:p>
    <w:p w:rsidR="00CF7EF9" w:rsidRPr="00CF7EF9" w:rsidRDefault="00CF7EF9" w:rsidP="00CF7EF9">
      <w:pPr>
        <w:spacing w:after="0"/>
        <w:ind w:firstLine="540"/>
        <w:jc w:val="both"/>
        <w:rPr>
          <w:rFonts w:ascii="Times New Roman" w:hAnsi="Times New Roman" w:cs="Times New Roman"/>
          <w:sz w:val="28"/>
          <w:szCs w:val="28"/>
        </w:rPr>
      </w:pPr>
      <w:r w:rsidRPr="00CF7EF9">
        <w:rPr>
          <w:rFonts w:ascii="Times New Roman" w:hAnsi="Times New Roman" w:cs="Times New Roman"/>
          <w:b/>
          <w:color w:val="0000FF"/>
          <w:sz w:val="28"/>
          <w:szCs w:val="28"/>
        </w:rPr>
        <w:t>3 Поверхневе кисневе різання</w:t>
      </w:r>
      <w:r w:rsidRPr="00CF7EF9">
        <w:rPr>
          <w:rFonts w:ascii="Times New Roman" w:hAnsi="Times New Roman" w:cs="Times New Roman"/>
          <w:sz w:val="28"/>
          <w:szCs w:val="28"/>
        </w:rPr>
        <w:t xml:space="preserve">  називається процес зняття шару металу кисневим струменем.</w:t>
      </w:r>
    </w:p>
    <w:p w:rsidR="00CF7EF9" w:rsidRPr="00CF7EF9" w:rsidRDefault="00CF7EF9" w:rsidP="00CF7EF9">
      <w:pPr>
        <w:spacing w:after="0"/>
        <w:ind w:firstLine="540"/>
        <w:jc w:val="both"/>
        <w:rPr>
          <w:rStyle w:val="font3"/>
          <w:rFonts w:ascii="Times New Roman" w:hAnsi="Times New Roman" w:cs="Times New Roman"/>
          <w:b/>
          <w:bCs/>
          <w:sz w:val="28"/>
          <w:szCs w:val="28"/>
        </w:rPr>
      </w:pPr>
      <w:r w:rsidRPr="00CF7EF9">
        <w:rPr>
          <w:rFonts w:ascii="Times New Roman" w:hAnsi="Times New Roman" w:cs="Times New Roman"/>
          <w:sz w:val="28"/>
          <w:szCs w:val="28"/>
        </w:rPr>
        <w:t>Від роздільного поверхневе різання відрізняється тим, що струмінь ріжучого кисню направляється під гострим кутом 15-40</w:t>
      </w:r>
      <w:r w:rsidRPr="00CF7EF9">
        <w:rPr>
          <w:rFonts w:ascii="Times New Roman" w:hAnsi="Times New Roman" w:cs="Times New Roman"/>
          <w:sz w:val="28"/>
          <w:szCs w:val="28"/>
          <w:vertAlign w:val="superscript"/>
        </w:rPr>
        <w:t>0</w:t>
      </w:r>
      <w:r w:rsidRPr="00CF7EF9">
        <w:rPr>
          <w:rFonts w:ascii="Times New Roman" w:hAnsi="Times New Roman" w:cs="Times New Roman"/>
          <w:sz w:val="28"/>
          <w:szCs w:val="28"/>
        </w:rPr>
        <w:t xml:space="preserve"> до поверхні металу і переміщується з великою швидкістю вздовж неї, утворюючи канавки. Профіль її залежить від форми і розмірів вихідного каналу для ріжучого кисню в мундштуці, а також від режимів різання і розташування різака відносно листа. Суть процесів роздільного і поверхневого різання однаковий. В обох випадках підігрівне полум’я нагріває метал до температури спалаху, проходить згорання металу в обмеженому об’ємі. При цьому видаляється шлак. </w:t>
      </w:r>
    </w:p>
    <w:p w:rsidR="00CF7EF9" w:rsidRPr="00CF7EF9" w:rsidRDefault="00CF7EF9" w:rsidP="00CF7EF9">
      <w:pPr>
        <w:spacing w:after="0"/>
        <w:ind w:firstLine="540"/>
        <w:jc w:val="both"/>
        <w:rPr>
          <w:rStyle w:val="font3"/>
          <w:rFonts w:ascii="Times New Roman" w:hAnsi="Times New Roman" w:cs="Times New Roman"/>
          <w:b/>
          <w:bCs/>
          <w:sz w:val="28"/>
          <w:szCs w:val="28"/>
        </w:rPr>
      </w:pPr>
      <w:r w:rsidRPr="00CF7EF9">
        <w:rPr>
          <w:rFonts w:ascii="Times New Roman" w:hAnsi="Times New Roman" w:cs="Times New Roman"/>
          <w:noProof/>
          <w:sz w:val="28"/>
          <w:szCs w:val="28"/>
        </w:rPr>
        <w:drawing>
          <wp:inline distT="0" distB="0" distL="0" distR="0">
            <wp:extent cx="3657600" cy="1741170"/>
            <wp:effectExtent l="19050" t="0" r="0" b="0"/>
            <wp:docPr id="6" name="Рисунок 3" descr="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6"/>
                    <pic:cNvPicPr>
                      <a:picLocks noChangeAspect="1" noChangeArrowheads="1"/>
                    </pic:cNvPicPr>
                  </pic:nvPicPr>
                  <pic:blipFill>
                    <a:blip r:embed="rId10">
                      <a:lum contrast="18000"/>
                    </a:blip>
                    <a:srcRect/>
                    <a:stretch>
                      <a:fillRect/>
                    </a:stretch>
                  </pic:blipFill>
                  <pic:spPr bwMode="auto">
                    <a:xfrm>
                      <a:off x="0" y="0"/>
                      <a:ext cx="3657600" cy="1741170"/>
                    </a:xfrm>
                    <a:prstGeom prst="rect">
                      <a:avLst/>
                    </a:prstGeom>
                    <a:noFill/>
                    <a:ln w="9525">
                      <a:noFill/>
                      <a:miter lim="800000"/>
                      <a:headEnd/>
                      <a:tailEnd/>
                    </a:ln>
                  </pic:spPr>
                </pic:pic>
              </a:graphicData>
            </a:graphic>
          </wp:inline>
        </w:drawing>
      </w:r>
    </w:p>
    <w:p w:rsidR="00CF7EF9" w:rsidRPr="00CF7EF9" w:rsidRDefault="00CF7EF9" w:rsidP="00CF7EF9">
      <w:pPr>
        <w:spacing w:after="0"/>
        <w:ind w:firstLine="540"/>
        <w:jc w:val="both"/>
        <w:rPr>
          <w:rStyle w:val="font2"/>
          <w:rFonts w:ascii="Times New Roman" w:hAnsi="Times New Roman" w:cs="Times New Roman"/>
          <w:bCs/>
          <w:sz w:val="28"/>
          <w:szCs w:val="28"/>
        </w:rPr>
      </w:pPr>
      <w:r w:rsidRPr="00CF7EF9">
        <w:rPr>
          <w:rFonts w:ascii="Times New Roman" w:hAnsi="Times New Roman" w:cs="Times New Roman"/>
          <w:bCs/>
          <w:noProof/>
          <w:sz w:val="28"/>
          <w:szCs w:val="28"/>
        </w:rPr>
        <w:drawing>
          <wp:anchor distT="0" distB="0" distL="114300" distR="114300" simplePos="0" relativeHeight="251689984" behindDoc="0" locked="0" layoutInCell="1" allowOverlap="1">
            <wp:simplePos x="0" y="0"/>
            <wp:positionH relativeFrom="column">
              <wp:posOffset>-914400</wp:posOffset>
            </wp:positionH>
            <wp:positionV relativeFrom="paragraph">
              <wp:posOffset>-571500</wp:posOffset>
            </wp:positionV>
            <wp:extent cx="800100" cy="715645"/>
            <wp:effectExtent l="19050" t="0" r="0" b="0"/>
            <wp:wrapNone/>
            <wp:docPr id="16" name="Рисунок 6"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53594[1]"/>
                    <pic:cNvPicPr>
                      <a:picLocks noChangeAspect="1" noChangeArrowheads="1"/>
                    </pic:cNvPicPr>
                  </pic:nvPicPr>
                  <pic:blipFill>
                    <a:blip r:embed="rId7"/>
                    <a:srcRect/>
                    <a:stretch>
                      <a:fillRect/>
                    </a:stretch>
                  </pic:blipFill>
                  <pic:spPr bwMode="auto">
                    <a:xfrm>
                      <a:off x="0" y="0"/>
                      <a:ext cx="800100" cy="715645"/>
                    </a:xfrm>
                    <a:prstGeom prst="rect">
                      <a:avLst/>
                    </a:prstGeom>
                    <a:noFill/>
                    <a:ln w="9525">
                      <a:noFill/>
                      <a:miter lim="800000"/>
                      <a:headEnd/>
                      <a:tailEnd/>
                    </a:ln>
                  </pic:spPr>
                </pic:pic>
              </a:graphicData>
            </a:graphic>
          </wp:anchor>
        </w:drawing>
      </w:r>
      <w:r w:rsidRPr="00CF7EF9">
        <w:rPr>
          <w:rStyle w:val="font2"/>
          <w:rFonts w:ascii="Times New Roman" w:hAnsi="Times New Roman" w:cs="Times New Roman"/>
          <w:bCs/>
          <w:sz w:val="28"/>
          <w:szCs w:val="28"/>
        </w:rPr>
        <w:t xml:space="preserve">Рис.5. Схема поверхневого кисневого різання: </w:t>
      </w:r>
      <w:r w:rsidRPr="00CF7EF9">
        <w:rPr>
          <w:rStyle w:val="font0"/>
          <w:rFonts w:ascii="Times New Roman" w:hAnsi="Times New Roman" w:cs="Times New Roman"/>
          <w:bCs/>
          <w:sz w:val="28"/>
          <w:szCs w:val="28"/>
        </w:rPr>
        <w:t xml:space="preserve">1 </w:t>
      </w:r>
      <w:r w:rsidRPr="00CF7EF9">
        <w:rPr>
          <w:rStyle w:val="font2"/>
          <w:rFonts w:ascii="Times New Roman" w:hAnsi="Times New Roman" w:cs="Times New Roman"/>
          <w:bCs/>
          <w:sz w:val="28"/>
          <w:szCs w:val="28"/>
        </w:rPr>
        <w:t>— мундштук; 2 — шлак; 3 — канавка</w:t>
      </w:r>
    </w:p>
    <w:p w:rsidR="00CF7EF9" w:rsidRPr="00CF7EF9" w:rsidRDefault="00CF7EF9" w:rsidP="00CF7EF9">
      <w:pPr>
        <w:spacing w:after="0"/>
        <w:ind w:firstLine="540"/>
        <w:jc w:val="both"/>
        <w:rPr>
          <w:rStyle w:val="font3"/>
          <w:rFonts w:ascii="Times New Roman" w:hAnsi="Times New Roman" w:cs="Times New Roman"/>
          <w:sz w:val="28"/>
          <w:szCs w:val="28"/>
        </w:rPr>
      </w:pPr>
      <w:r w:rsidRPr="00CF7EF9">
        <w:rPr>
          <w:rFonts w:ascii="Times New Roman" w:hAnsi="Times New Roman" w:cs="Times New Roman"/>
          <w:sz w:val="28"/>
          <w:szCs w:val="28"/>
        </w:rPr>
        <w:t xml:space="preserve">При поверхневому    </w:t>
      </w:r>
      <w:r w:rsidRPr="00CF7EF9">
        <w:rPr>
          <w:rStyle w:val="font3"/>
          <w:rFonts w:ascii="Times New Roman" w:hAnsi="Times New Roman" w:cs="Times New Roman"/>
          <w:sz w:val="28"/>
          <w:szCs w:val="28"/>
        </w:rPr>
        <w:t>різанні джерелом нагрівання є не тільки підігрівне полум'я різака, а й розплавлений шлак, який, переміщуючись поверхнею металу, підігріває наступні його шари. Шлак, одержаний при поверхневому різанні, має більший вміст заліза, яке не згоріло. Відповідно краще використовується теплота, що виділяється в результаті окиснення заліза. Тому швидкість різання зростає до 2-4 м/</w:t>
      </w:r>
      <w:proofErr w:type="spellStart"/>
      <w:r w:rsidRPr="00CF7EF9">
        <w:rPr>
          <w:rStyle w:val="font3"/>
          <w:rFonts w:ascii="Times New Roman" w:hAnsi="Times New Roman" w:cs="Times New Roman"/>
          <w:sz w:val="28"/>
          <w:szCs w:val="28"/>
        </w:rPr>
        <w:t>хв</w:t>
      </w:r>
      <w:proofErr w:type="spellEnd"/>
      <w:r w:rsidRPr="00CF7EF9">
        <w:rPr>
          <w:rStyle w:val="font3"/>
          <w:rFonts w:ascii="Times New Roman" w:hAnsi="Times New Roman" w:cs="Times New Roman"/>
          <w:sz w:val="28"/>
          <w:szCs w:val="28"/>
        </w:rPr>
        <w:t xml:space="preserve"> і підвищується продуктивність праці. </w:t>
      </w:r>
    </w:p>
    <w:p w:rsidR="00CF7EF9" w:rsidRPr="00CF7EF9" w:rsidRDefault="00CF7EF9" w:rsidP="00CF7EF9">
      <w:pPr>
        <w:spacing w:after="0"/>
        <w:ind w:firstLine="540"/>
        <w:jc w:val="both"/>
        <w:rPr>
          <w:rFonts w:ascii="Times New Roman" w:hAnsi="Times New Roman" w:cs="Times New Roman"/>
          <w:sz w:val="28"/>
          <w:szCs w:val="28"/>
        </w:rPr>
      </w:pPr>
      <w:r w:rsidRPr="00CF7EF9">
        <w:rPr>
          <w:rStyle w:val="font6"/>
          <w:rFonts w:ascii="Times New Roman" w:hAnsi="Times New Roman" w:cs="Times New Roman"/>
          <w:sz w:val="28"/>
          <w:szCs w:val="28"/>
        </w:rPr>
        <w:t>Поверхневе кисневе різання широко використовується в металургії для видалення поверхневих дефектів лиття, у зварювальному виробництві для вирізання дефектних ділянок швів і при ремонтних роботах.</w:t>
      </w:r>
    </w:p>
    <w:p w:rsidR="00CF7EF9" w:rsidRPr="00CF7EF9" w:rsidRDefault="00CF7EF9" w:rsidP="00CF7EF9">
      <w:pPr>
        <w:spacing w:after="0"/>
        <w:ind w:firstLine="306"/>
        <w:jc w:val="both"/>
        <w:rPr>
          <w:rFonts w:ascii="Times New Roman" w:eastAsia="Times New Roman" w:hAnsi="Times New Roman" w:cs="Times New Roman"/>
          <w:color w:val="000000"/>
          <w:sz w:val="28"/>
          <w:szCs w:val="28"/>
        </w:rPr>
      </w:pPr>
    </w:p>
    <w:p w:rsidR="006842DB" w:rsidRPr="006842DB" w:rsidRDefault="006842DB" w:rsidP="006842DB">
      <w:pPr>
        <w:jc w:val="center"/>
        <w:outlineLvl w:val="0"/>
        <w:rPr>
          <w:rFonts w:ascii="Times New Roman" w:hAnsi="Times New Roman" w:cs="Times New Roman"/>
          <w:b/>
          <w:sz w:val="28"/>
          <w:szCs w:val="28"/>
        </w:rPr>
      </w:pPr>
      <w:r w:rsidRPr="006842DB">
        <w:rPr>
          <w:rFonts w:ascii="Times New Roman" w:hAnsi="Times New Roman" w:cs="Times New Roman"/>
          <w:b/>
          <w:sz w:val="28"/>
          <w:szCs w:val="28"/>
        </w:rPr>
        <w:t>ІНСТРУКЦІЙНА КАРТА</w:t>
      </w:r>
    </w:p>
    <w:tbl>
      <w:tblPr>
        <w:tblStyle w:val="a9"/>
        <w:tblW w:w="15593" w:type="dxa"/>
        <w:tblInd w:w="-601" w:type="dxa"/>
        <w:tblLook w:val="04A0"/>
      </w:tblPr>
      <w:tblGrid>
        <w:gridCol w:w="15593"/>
      </w:tblGrid>
      <w:tr w:rsidR="006842DB" w:rsidTr="008B71E8">
        <w:tc>
          <w:tcPr>
            <w:tcW w:w="15593" w:type="dxa"/>
          </w:tcPr>
          <w:p w:rsidR="006842DB" w:rsidRPr="006842DB" w:rsidRDefault="006842DB" w:rsidP="008B71E8">
            <w:pPr>
              <w:jc w:val="both"/>
              <w:rPr>
                <w:rFonts w:ascii="Times New Roman" w:hAnsi="Times New Roman" w:cs="Times New Roman"/>
                <w:sz w:val="28"/>
                <w:szCs w:val="28"/>
              </w:rPr>
            </w:pPr>
            <w:r w:rsidRPr="006842DB">
              <w:rPr>
                <w:rFonts w:ascii="Times New Roman" w:hAnsi="Times New Roman" w:cs="Times New Roman"/>
                <w:b/>
                <w:sz w:val="28"/>
                <w:szCs w:val="28"/>
              </w:rPr>
              <w:t>Професія:</w:t>
            </w:r>
            <w:r w:rsidRPr="006842DB">
              <w:rPr>
                <w:rFonts w:ascii="Times New Roman" w:hAnsi="Times New Roman" w:cs="Times New Roman"/>
                <w:sz w:val="28"/>
                <w:szCs w:val="28"/>
              </w:rPr>
              <w:t xml:space="preserve"> Електрогазозварник</w:t>
            </w:r>
          </w:p>
        </w:tc>
      </w:tr>
      <w:tr w:rsidR="006842DB" w:rsidTr="008B71E8">
        <w:tc>
          <w:tcPr>
            <w:tcW w:w="15593" w:type="dxa"/>
          </w:tcPr>
          <w:p w:rsidR="006842DB" w:rsidRPr="006842DB" w:rsidRDefault="006842DB" w:rsidP="008B71E8">
            <w:pPr>
              <w:pStyle w:val="Style5"/>
              <w:widowControl/>
              <w:spacing w:before="29" w:line="240" w:lineRule="auto"/>
              <w:rPr>
                <w:u w:val="single"/>
                <w:lang w:val="ru-RU"/>
              </w:rPr>
            </w:pPr>
            <w:r w:rsidRPr="006842DB">
              <w:rPr>
                <w:rStyle w:val="FontStyle11"/>
                <w:sz w:val="28"/>
                <w:szCs w:val="28"/>
              </w:rPr>
              <w:t xml:space="preserve">Тема програми: </w:t>
            </w:r>
            <w:r w:rsidRPr="006842DB">
              <w:rPr>
                <w:rStyle w:val="FontStyle24"/>
                <w:sz w:val="28"/>
                <w:szCs w:val="28"/>
              </w:rPr>
              <w:t>Кисневе різання металу.</w:t>
            </w:r>
          </w:p>
        </w:tc>
      </w:tr>
    </w:tbl>
    <w:p w:rsidR="006842DB" w:rsidRDefault="006842DB" w:rsidP="006842DB">
      <w:pPr>
        <w:jc w:val="center"/>
        <w:rPr>
          <w:sz w:val="28"/>
          <w:szCs w:val="28"/>
        </w:rPr>
      </w:pPr>
    </w:p>
    <w:tbl>
      <w:tblPr>
        <w:tblStyle w:val="a9"/>
        <w:tblW w:w="11057" w:type="dxa"/>
        <w:tblInd w:w="-601" w:type="dxa"/>
        <w:tblLayout w:type="fixed"/>
        <w:tblLook w:val="04A0"/>
      </w:tblPr>
      <w:tblGrid>
        <w:gridCol w:w="4111"/>
        <w:gridCol w:w="3969"/>
        <w:gridCol w:w="2977"/>
      </w:tblGrid>
      <w:tr w:rsidR="006842DB" w:rsidTr="006842DB">
        <w:tc>
          <w:tcPr>
            <w:tcW w:w="4111" w:type="dxa"/>
          </w:tcPr>
          <w:p w:rsidR="006842DB" w:rsidRPr="006842DB" w:rsidRDefault="006842DB" w:rsidP="008B71E8">
            <w:pPr>
              <w:jc w:val="center"/>
              <w:rPr>
                <w:rFonts w:ascii="Times New Roman" w:hAnsi="Times New Roman" w:cs="Times New Roman"/>
                <w:b/>
                <w:sz w:val="28"/>
                <w:szCs w:val="28"/>
              </w:rPr>
            </w:pPr>
            <w:r w:rsidRPr="006842DB">
              <w:rPr>
                <w:rFonts w:ascii="Times New Roman" w:hAnsi="Times New Roman" w:cs="Times New Roman"/>
                <w:b/>
                <w:sz w:val="28"/>
                <w:szCs w:val="28"/>
              </w:rPr>
              <w:t>Ескізи</w:t>
            </w:r>
          </w:p>
        </w:tc>
        <w:tc>
          <w:tcPr>
            <w:tcW w:w="3969" w:type="dxa"/>
          </w:tcPr>
          <w:p w:rsidR="006842DB" w:rsidRPr="006842DB" w:rsidRDefault="006842DB" w:rsidP="008B71E8">
            <w:pPr>
              <w:jc w:val="center"/>
              <w:rPr>
                <w:rFonts w:ascii="Times New Roman" w:hAnsi="Times New Roman" w:cs="Times New Roman"/>
                <w:sz w:val="28"/>
                <w:szCs w:val="28"/>
              </w:rPr>
            </w:pPr>
            <w:r w:rsidRPr="006842DB">
              <w:rPr>
                <w:rFonts w:ascii="Times New Roman" w:hAnsi="Times New Roman" w:cs="Times New Roman"/>
                <w:b/>
                <w:sz w:val="28"/>
                <w:szCs w:val="28"/>
              </w:rPr>
              <w:t>Інструкційні вказівки</w:t>
            </w:r>
          </w:p>
        </w:tc>
        <w:tc>
          <w:tcPr>
            <w:tcW w:w="2977" w:type="dxa"/>
          </w:tcPr>
          <w:p w:rsidR="006842DB" w:rsidRPr="006842DB" w:rsidRDefault="006842DB" w:rsidP="008B71E8">
            <w:pPr>
              <w:jc w:val="center"/>
              <w:rPr>
                <w:rFonts w:ascii="Times New Roman" w:hAnsi="Times New Roman" w:cs="Times New Roman"/>
                <w:sz w:val="28"/>
                <w:szCs w:val="28"/>
              </w:rPr>
            </w:pPr>
            <w:r w:rsidRPr="006842DB">
              <w:rPr>
                <w:rFonts w:ascii="Times New Roman" w:hAnsi="Times New Roman" w:cs="Times New Roman"/>
                <w:b/>
                <w:sz w:val="28"/>
                <w:szCs w:val="28"/>
              </w:rPr>
              <w:t>Інструмент, пристосування, матеріал</w:t>
            </w:r>
          </w:p>
        </w:tc>
      </w:tr>
      <w:tr w:rsidR="006842DB" w:rsidTr="006842DB">
        <w:trPr>
          <w:trHeight w:val="831"/>
        </w:trPr>
        <w:tc>
          <w:tcPr>
            <w:tcW w:w="4111" w:type="dxa"/>
            <w:vMerge w:val="restart"/>
            <w:tcBorders>
              <w:bottom w:val="single" w:sz="4" w:space="0" w:color="000000" w:themeColor="text1"/>
              <w:right w:val="single" w:sz="4" w:space="0" w:color="auto"/>
            </w:tcBorders>
          </w:tcPr>
          <w:p w:rsidR="006842DB" w:rsidRPr="00236C54" w:rsidRDefault="006842DB" w:rsidP="008B71E8">
            <w:pPr>
              <w:pStyle w:val="Style11"/>
              <w:widowControl/>
              <w:jc w:val="center"/>
              <w:rPr>
                <w:rStyle w:val="FontStyle31"/>
                <w:sz w:val="28"/>
                <w:szCs w:val="28"/>
              </w:rPr>
            </w:pPr>
            <w:r w:rsidRPr="00236C54">
              <w:rPr>
                <w:smallCaps/>
                <w:noProof/>
                <w:spacing w:val="10"/>
                <w:sz w:val="28"/>
                <w:szCs w:val="28"/>
              </w:rPr>
              <w:lastRenderedPageBreak/>
              <w:drawing>
                <wp:anchor distT="0" distB="0" distL="114300" distR="114300" simplePos="0" relativeHeight="251694080" behindDoc="0" locked="0" layoutInCell="0" allowOverlap="1">
                  <wp:simplePos x="0" y="0"/>
                  <wp:positionH relativeFrom="column">
                    <wp:posOffset>-404090</wp:posOffset>
                  </wp:positionH>
                  <wp:positionV relativeFrom="paragraph">
                    <wp:posOffset>458060</wp:posOffset>
                  </wp:positionV>
                  <wp:extent cx="2578235" cy="875140"/>
                  <wp:effectExtent l="19050" t="0" r="0" b="0"/>
                  <wp:wrapNone/>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grayscl/>
                          </a:blip>
                          <a:srcRect/>
                          <a:stretch>
                            <a:fillRect/>
                          </a:stretch>
                        </pic:blipFill>
                        <pic:spPr bwMode="auto">
                          <a:xfrm>
                            <a:off x="0" y="0"/>
                            <a:ext cx="2575794" cy="874312"/>
                          </a:xfrm>
                          <a:prstGeom prst="rect">
                            <a:avLst/>
                          </a:prstGeom>
                          <a:noFill/>
                        </pic:spPr>
                      </pic:pic>
                    </a:graphicData>
                  </a:graphic>
                </wp:anchor>
              </w:drawing>
            </w:r>
            <w:r w:rsidRPr="00236C54">
              <w:rPr>
                <w:rStyle w:val="FontStyle31"/>
                <w:sz w:val="28"/>
                <w:szCs w:val="28"/>
              </w:rPr>
              <w:t>інжекторний різак</w:t>
            </w:r>
          </w:p>
          <w:p w:rsidR="006842DB" w:rsidRDefault="006842DB" w:rsidP="008B71E8">
            <w:pPr>
              <w:jc w:val="center"/>
              <w:rPr>
                <w:sz w:val="28"/>
                <w:szCs w:val="28"/>
              </w:rPr>
            </w:pPr>
          </w:p>
          <w:p w:rsidR="006842DB" w:rsidRPr="00395C95" w:rsidRDefault="006842DB" w:rsidP="008B71E8">
            <w:pPr>
              <w:jc w:val="center"/>
              <w:rPr>
                <w:sz w:val="28"/>
                <w:szCs w:val="28"/>
              </w:rPr>
            </w:pPr>
          </w:p>
          <w:p w:rsidR="006842DB" w:rsidRPr="00236C54" w:rsidRDefault="006842DB" w:rsidP="008B71E8">
            <w:pPr>
              <w:jc w:val="center"/>
              <w:rPr>
                <w:sz w:val="28"/>
                <w:szCs w:val="28"/>
              </w:rPr>
            </w:pPr>
          </w:p>
          <w:p w:rsidR="006842DB" w:rsidRPr="00236C54" w:rsidRDefault="006842DB" w:rsidP="008B71E8">
            <w:pPr>
              <w:jc w:val="center"/>
              <w:rPr>
                <w:sz w:val="28"/>
                <w:szCs w:val="28"/>
              </w:rPr>
            </w:pPr>
          </w:p>
          <w:p w:rsidR="006842DB" w:rsidRPr="00236C54" w:rsidRDefault="006842DB" w:rsidP="008B71E8">
            <w:pPr>
              <w:jc w:val="center"/>
              <w:rPr>
                <w:sz w:val="28"/>
                <w:szCs w:val="28"/>
              </w:rPr>
            </w:pPr>
          </w:p>
          <w:p w:rsidR="006842DB" w:rsidRPr="00236C54" w:rsidRDefault="006842DB" w:rsidP="008B71E8">
            <w:pPr>
              <w:jc w:val="center"/>
              <w:rPr>
                <w:sz w:val="28"/>
                <w:szCs w:val="28"/>
              </w:rPr>
            </w:pPr>
          </w:p>
          <w:p w:rsidR="006842DB" w:rsidRDefault="006842DB" w:rsidP="008B71E8">
            <w:pPr>
              <w:pStyle w:val="Style18"/>
              <w:widowControl/>
              <w:rPr>
                <w:rStyle w:val="FontStyle24"/>
                <w:sz w:val="28"/>
                <w:szCs w:val="28"/>
                <w:lang w:val="ru-RU"/>
              </w:rPr>
            </w:pPr>
            <w:r w:rsidRPr="00236C54">
              <w:rPr>
                <w:rStyle w:val="FontStyle24"/>
                <w:sz w:val="28"/>
                <w:szCs w:val="28"/>
              </w:rPr>
              <w:t>1-головка, 2-трубка для подачі кисн</w:t>
            </w:r>
            <w:r>
              <w:rPr>
                <w:rStyle w:val="FontStyle24"/>
                <w:sz w:val="28"/>
                <w:szCs w:val="28"/>
              </w:rPr>
              <w:t xml:space="preserve">ю, </w:t>
            </w:r>
          </w:p>
          <w:p w:rsidR="006842DB" w:rsidRDefault="006842DB" w:rsidP="008B71E8">
            <w:pPr>
              <w:pStyle w:val="Style18"/>
              <w:widowControl/>
              <w:rPr>
                <w:rStyle w:val="FontStyle24"/>
                <w:sz w:val="28"/>
                <w:szCs w:val="28"/>
                <w:lang w:val="ru-RU"/>
              </w:rPr>
            </w:pPr>
            <w:r>
              <w:rPr>
                <w:rStyle w:val="FontStyle24"/>
                <w:sz w:val="28"/>
                <w:szCs w:val="28"/>
              </w:rPr>
              <w:t>3-вентиль кисню ріжучого, 4-</w:t>
            </w:r>
            <w:r w:rsidRPr="00236C54">
              <w:rPr>
                <w:rStyle w:val="FontStyle24"/>
                <w:sz w:val="28"/>
                <w:szCs w:val="28"/>
              </w:rPr>
              <w:t>вентиль для кисню, що підіг</w:t>
            </w:r>
            <w:r>
              <w:rPr>
                <w:rStyle w:val="FontStyle24"/>
                <w:sz w:val="28"/>
                <w:szCs w:val="28"/>
              </w:rPr>
              <w:t>ріває, 5-кисневий ніпель, 6</w:t>
            </w:r>
            <w:r w:rsidRPr="00236C54">
              <w:rPr>
                <w:rStyle w:val="FontStyle24"/>
                <w:sz w:val="28"/>
                <w:szCs w:val="28"/>
              </w:rPr>
              <w:t>-ацетиленовий ніпель, 7-змішувальна камера,</w:t>
            </w:r>
            <w:r>
              <w:rPr>
                <w:rStyle w:val="FontStyle24"/>
                <w:sz w:val="28"/>
                <w:szCs w:val="28"/>
              </w:rPr>
              <w:t xml:space="preserve"> 8-корпус, 9-вентиль ацетилену,</w:t>
            </w:r>
          </w:p>
          <w:p w:rsidR="006842DB" w:rsidRDefault="006842DB" w:rsidP="008B71E8">
            <w:pPr>
              <w:pStyle w:val="Style18"/>
              <w:widowControl/>
              <w:rPr>
                <w:rStyle w:val="FontStyle24"/>
                <w:sz w:val="28"/>
                <w:szCs w:val="28"/>
                <w:lang w:val="ru-RU"/>
              </w:rPr>
            </w:pPr>
            <w:r>
              <w:rPr>
                <w:rStyle w:val="FontStyle24"/>
                <w:sz w:val="28"/>
                <w:szCs w:val="28"/>
              </w:rPr>
              <w:t>10-інжектор, 12-</w:t>
            </w:r>
            <w:r w:rsidRPr="00236C54">
              <w:rPr>
                <w:rStyle w:val="FontStyle24"/>
                <w:sz w:val="28"/>
                <w:szCs w:val="28"/>
              </w:rPr>
              <w:t xml:space="preserve">змішувальна камера, </w:t>
            </w:r>
          </w:p>
          <w:p w:rsidR="006842DB" w:rsidRPr="00236C54" w:rsidRDefault="006842DB" w:rsidP="008B71E8">
            <w:pPr>
              <w:pStyle w:val="Style18"/>
              <w:widowControl/>
              <w:rPr>
                <w:rStyle w:val="FontStyle24"/>
                <w:sz w:val="28"/>
                <w:szCs w:val="28"/>
                <w:lang w:val="ru-RU"/>
              </w:rPr>
            </w:pPr>
            <w:r w:rsidRPr="00236C54">
              <w:rPr>
                <w:rStyle w:val="FontStyle24"/>
                <w:spacing w:val="40"/>
                <w:sz w:val="28"/>
                <w:szCs w:val="28"/>
              </w:rPr>
              <w:t>11</w:t>
            </w:r>
            <w:r>
              <w:rPr>
                <w:rStyle w:val="FontStyle24"/>
                <w:sz w:val="28"/>
                <w:szCs w:val="28"/>
              </w:rPr>
              <w:t>-накидна гайка, 13</w:t>
            </w:r>
            <w:r w:rsidRPr="00236C54">
              <w:rPr>
                <w:rStyle w:val="FontStyle24"/>
                <w:sz w:val="28"/>
                <w:szCs w:val="28"/>
              </w:rPr>
              <w:t>-трубк</w:t>
            </w:r>
            <w:r>
              <w:rPr>
                <w:rStyle w:val="FontStyle24"/>
                <w:sz w:val="28"/>
                <w:szCs w:val="28"/>
              </w:rPr>
              <w:t>а для подачі горючої суміші, 14-внутрішній мундштук, 15-</w:t>
            </w:r>
            <w:r w:rsidRPr="00236C54">
              <w:rPr>
                <w:rStyle w:val="FontStyle24"/>
                <w:sz w:val="28"/>
                <w:szCs w:val="28"/>
              </w:rPr>
              <w:t>зовнішній мундштук</w:t>
            </w:r>
            <w:r>
              <w:rPr>
                <w:rStyle w:val="FontStyle24"/>
                <w:sz w:val="28"/>
                <w:szCs w:val="28"/>
                <w:lang w:val="ru-RU"/>
              </w:rPr>
              <w:t>.</w:t>
            </w:r>
          </w:p>
          <w:p w:rsidR="006842DB" w:rsidRPr="00236C54" w:rsidRDefault="006842DB" w:rsidP="008B71E8">
            <w:pPr>
              <w:jc w:val="center"/>
              <w:rPr>
                <w:sz w:val="28"/>
                <w:szCs w:val="28"/>
              </w:rPr>
            </w:pPr>
            <w:r w:rsidRPr="00236C54">
              <w:rPr>
                <w:noProof/>
                <w:sz w:val="28"/>
                <w:szCs w:val="28"/>
              </w:rPr>
              <w:drawing>
                <wp:inline distT="0" distB="0" distL="0" distR="0">
                  <wp:extent cx="1970229" cy="1089306"/>
                  <wp:effectExtent l="19050" t="0" r="0"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970320" cy="1089356"/>
                          </a:xfrm>
                          <a:prstGeom prst="rect">
                            <a:avLst/>
                          </a:prstGeom>
                          <a:noFill/>
                          <a:ln w="9525">
                            <a:noFill/>
                            <a:miter lim="800000"/>
                            <a:headEnd/>
                            <a:tailEnd/>
                          </a:ln>
                        </pic:spPr>
                      </pic:pic>
                    </a:graphicData>
                  </a:graphic>
                </wp:inline>
              </w:drawing>
            </w:r>
          </w:p>
          <w:p w:rsidR="006842DB" w:rsidRPr="00236C54" w:rsidRDefault="006842DB" w:rsidP="008B71E8">
            <w:pPr>
              <w:pStyle w:val="Style9"/>
              <w:widowControl/>
              <w:spacing w:before="182" w:line="278" w:lineRule="exact"/>
              <w:ind w:left="1037" w:right="1013"/>
              <w:rPr>
                <w:rStyle w:val="FontStyle24"/>
                <w:sz w:val="28"/>
                <w:szCs w:val="28"/>
              </w:rPr>
            </w:pPr>
            <w:r w:rsidRPr="00236C54">
              <w:rPr>
                <w:rStyle w:val="FontStyle24"/>
                <w:sz w:val="28"/>
                <w:szCs w:val="28"/>
              </w:rPr>
              <w:t>СХЕМА ПОВЕРХНЕВОГО КИСНЕВОГО РІЗАННЯ</w:t>
            </w:r>
          </w:p>
          <w:p w:rsidR="006842DB" w:rsidRPr="00236C54" w:rsidRDefault="006842DB" w:rsidP="008B71E8">
            <w:pPr>
              <w:pStyle w:val="Style14"/>
              <w:widowControl/>
              <w:spacing w:line="240" w:lineRule="exact"/>
              <w:ind w:left="365" w:firstLine="0"/>
              <w:rPr>
                <w:sz w:val="28"/>
                <w:szCs w:val="28"/>
              </w:rPr>
            </w:pPr>
          </w:p>
          <w:p w:rsidR="006842DB" w:rsidRDefault="006842DB" w:rsidP="008B71E8">
            <w:pPr>
              <w:pStyle w:val="Style14"/>
              <w:widowControl/>
              <w:spacing w:before="53" w:line="240" w:lineRule="auto"/>
              <w:ind w:left="365" w:firstLine="0"/>
              <w:jc w:val="center"/>
              <w:rPr>
                <w:rStyle w:val="FontStyle24"/>
                <w:sz w:val="28"/>
                <w:szCs w:val="28"/>
                <w:lang w:val="ru-RU"/>
              </w:rPr>
            </w:pPr>
            <w:r>
              <w:rPr>
                <w:rStyle w:val="FontStyle24"/>
                <w:sz w:val="28"/>
                <w:szCs w:val="28"/>
              </w:rPr>
              <w:t>1-МУНДШТУК, 2-ШЛАК,</w:t>
            </w:r>
          </w:p>
          <w:p w:rsidR="006842DB" w:rsidRPr="00236C54" w:rsidRDefault="006842DB" w:rsidP="008B71E8">
            <w:pPr>
              <w:pStyle w:val="Style14"/>
              <w:widowControl/>
              <w:spacing w:before="53" w:line="240" w:lineRule="auto"/>
              <w:ind w:left="365" w:firstLine="0"/>
              <w:jc w:val="center"/>
              <w:rPr>
                <w:sz w:val="28"/>
                <w:szCs w:val="28"/>
                <w:lang w:val="ru-RU"/>
              </w:rPr>
            </w:pPr>
            <w:r>
              <w:rPr>
                <w:rStyle w:val="FontStyle24"/>
                <w:sz w:val="28"/>
                <w:szCs w:val="28"/>
                <w:lang w:val="ru-RU"/>
              </w:rPr>
              <w:t>3</w:t>
            </w:r>
            <w:r>
              <w:rPr>
                <w:rStyle w:val="FontStyle24"/>
                <w:sz w:val="28"/>
                <w:szCs w:val="28"/>
              </w:rPr>
              <w:t>-</w:t>
            </w:r>
            <w:r w:rsidRPr="00236C54">
              <w:rPr>
                <w:rStyle w:val="FontStyle24"/>
                <w:sz w:val="28"/>
                <w:szCs w:val="28"/>
              </w:rPr>
              <w:t>КАНАВКА</w:t>
            </w:r>
          </w:p>
        </w:tc>
        <w:tc>
          <w:tcPr>
            <w:tcW w:w="3969" w:type="dxa"/>
            <w:vMerge w:val="restart"/>
            <w:tcBorders>
              <w:left w:val="single" w:sz="4" w:space="0" w:color="auto"/>
              <w:bottom w:val="single" w:sz="4" w:space="0" w:color="000000" w:themeColor="text1"/>
            </w:tcBorders>
          </w:tcPr>
          <w:p w:rsidR="006842DB" w:rsidRPr="00236C54" w:rsidRDefault="006842DB" w:rsidP="008B71E8">
            <w:pPr>
              <w:pStyle w:val="Style5"/>
              <w:widowControl/>
              <w:spacing w:before="53" w:line="274" w:lineRule="exact"/>
              <w:rPr>
                <w:rStyle w:val="FontStyle24"/>
                <w:sz w:val="28"/>
                <w:szCs w:val="28"/>
              </w:rPr>
            </w:pPr>
            <w:r w:rsidRPr="00236C54">
              <w:rPr>
                <w:rStyle w:val="FontStyle24"/>
                <w:sz w:val="28"/>
                <w:szCs w:val="28"/>
              </w:rPr>
              <w:t>Перед початком роботи. Необхідно ознайомитися з інструкцією для експлуатації різака й переконатися в його справності. Перед початком роботи. Перевірити правильність приєднання шланг до різака (кисневий шланг приєднують до штуцера із правим різьбленням, шланг горючого газу з лівим різьбленням. Робочий тиск кисню й ацетилену встановлюють відповідно до експлуатаційної характеристики. Під час роботи. Різак запалюють у такій послідовності: відкривають на 1/4 оберту вентиль подачі кисню, і створюють розрядження газових каналів, потім відкривають вентиль газу й запалюють горючу суміш. Полум'я, що підігріває, регулюють кисневими й газовими вентилями. Після цього переступають до різання. Метал нагрівають полум'ям, що підігріває, до солом'яного кольору, відкривають вентиль ріжучого кисню та виконують різання.</w:t>
            </w:r>
          </w:p>
          <w:p w:rsidR="006842DB" w:rsidRPr="00236C54" w:rsidRDefault="006842DB" w:rsidP="008B71E8">
            <w:pPr>
              <w:pStyle w:val="Style5"/>
              <w:widowControl/>
              <w:spacing w:line="274" w:lineRule="exact"/>
              <w:rPr>
                <w:rStyle w:val="FontStyle24"/>
                <w:sz w:val="28"/>
                <w:szCs w:val="28"/>
              </w:rPr>
            </w:pPr>
            <w:r w:rsidRPr="00236C54">
              <w:rPr>
                <w:rStyle w:val="FontStyle24"/>
                <w:sz w:val="28"/>
                <w:szCs w:val="28"/>
              </w:rPr>
              <w:t>По закінченні робіт гасити полум'я в першу чергу газу, а потім кисню.</w:t>
            </w:r>
          </w:p>
          <w:p w:rsidR="006842DB" w:rsidRPr="00236C54" w:rsidRDefault="006842DB" w:rsidP="008B71E8">
            <w:pPr>
              <w:pStyle w:val="Style6"/>
              <w:widowControl/>
              <w:spacing w:line="274" w:lineRule="exact"/>
              <w:jc w:val="both"/>
              <w:rPr>
                <w:sz w:val="28"/>
                <w:szCs w:val="28"/>
              </w:rPr>
            </w:pPr>
          </w:p>
        </w:tc>
        <w:tc>
          <w:tcPr>
            <w:tcW w:w="2977" w:type="dxa"/>
            <w:tcBorders>
              <w:bottom w:val="single" w:sz="4" w:space="0" w:color="000000" w:themeColor="text1"/>
            </w:tcBorders>
          </w:tcPr>
          <w:p w:rsidR="006842DB" w:rsidRPr="00236C54" w:rsidRDefault="006842DB" w:rsidP="008B71E8">
            <w:pPr>
              <w:pStyle w:val="Style5"/>
              <w:widowControl/>
              <w:rPr>
                <w:sz w:val="28"/>
                <w:szCs w:val="28"/>
                <w:lang w:val="ru-RU"/>
              </w:rPr>
            </w:pPr>
            <w:r w:rsidRPr="00236C54">
              <w:rPr>
                <w:rStyle w:val="FontStyle24"/>
                <w:sz w:val="28"/>
                <w:szCs w:val="28"/>
              </w:rPr>
              <w:t xml:space="preserve">Інжекторний різак, окуляри, шланги, що з'єднують, балон з киснем, ацетиленовий генератор </w:t>
            </w:r>
            <w:proofErr w:type="spellStart"/>
            <w:r w:rsidRPr="00236C54">
              <w:rPr>
                <w:rStyle w:val="FontStyle24"/>
                <w:sz w:val="28"/>
                <w:szCs w:val="28"/>
              </w:rPr>
              <w:t>АСВ</w:t>
            </w:r>
            <w:proofErr w:type="spellEnd"/>
            <w:r w:rsidRPr="00236C54">
              <w:rPr>
                <w:rStyle w:val="FontStyle24"/>
                <w:sz w:val="28"/>
                <w:szCs w:val="28"/>
              </w:rPr>
              <w:t>-1,25, молоток зубило.</w:t>
            </w:r>
          </w:p>
        </w:tc>
      </w:tr>
      <w:tr w:rsidR="006842DB" w:rsidTr="006842DB">
        <w:tc>
          <w:tcPr>
            <w:tcW w:w="4111" w:type="dxa"/>
            <w:vMerge/>
            <w:tcBorders>
              <w:right w:val="single" w:sz="4" w:space="0" w:color="auto"/>
            </w:tcBorders>
          </w:tcPr>
          <w:p w:rsidR="006842DB" w:rsidRDefault="006842DB" w:rsidP="008B71E8">
            <w:pPr>
              <w:jc w:val="center"/>
              <w:rPr>
                <w:sz w:val="28"/>
                <w:szCs w:val="28"/>
              </w:rPr>
            </w:pPr>
          </w:p>
        </w:tc>
        <w:tc>
          <w:tcPr>
            <w:tcW w:w="3969" w:type="dxa"/>
            <w:vMerge/>
            <w:tcBorders>
              <w:left w:val="single" w:sz="4" w:space="0" w:color="auto"/>
            </w:tcBorders>
          </w:tcPr>
          <w:p w:rsidR="006842DB" w:rsidRPr="00236C54" w:rsidRDefault="006842DB" w:rsidP="008B71E8">
            <w:pPr>
              <w:jc w:val="both"/>
              <w:rPr>
                <w:sz w:val="28"/>
                <w:szCs w:val="28"/>
              </w:rPr>
            </w:pPr>
          </w:p>
        </w:tc>
        <w:tc>
          <w:tcPr>
            <w:tcW w:w="2977" w:type="dxa"/>
          </w:tcPr>
          <w:p w:rsidR="006842DB" w:rsidRPr="006842DB" w:rsidRDefault="006842DB" w:rsidP="008B71E8">
            <w:pPr>
              <w:jc w:val="center"/>
              <w:rPr>
                <w:rFonts w:ascii="Times New Roman" w:hAnsi="Times New Roman" w:cs="Times New Roman"/>
                <w:sz w:val="28"/>
                <w:szCs w:val="28"/>
              </w:rPr>
            </w:pPr>
            <w:r w:rsidRPr="006842DB">
              <w:rPr>
                <w:rFonts w:ascii="Times New Roman" w:hAnsi="Times New Roman" w:cs="Times New Roman"/>
                <w:b/>
                <w:sz w:val="28"/>
                <w:szCs w:val="28"/>
              </w:rPr>
              <w:t>Охорона праці</w:t>
            </w:r>
          </w:p>
        </w:tc>
      </w:tr>
      <w:tr w:rsidR="006842DB" w:rsidTr="006842DB">
        <w:tc>
          <w:tcPr>
            <w:tcW w:w="4111" w:type="dxa"/>
            <w:vMerge/>
            <w:tcBorders>
              <w:right w:val="single" w:sz="4" w:space="0" w:color="auto"/>
            </w:tcBorders>
          </w:tcPr>
          <w:p w:rsidR="006842DB" w:rsidRDefault="006842DB" w:rsidP="008B71E8">
            <w:pPr>
              <w:jc w:val="center"/>
              <w:rPr>
                <w:sz w:val="28"/>
                <w:szCs w:val="28"/>
              </w:rPr>
            </w:pPr>
          </w:p>
        </w:tc>
        <w:tc>
          <w:tcPr>
            <w:tcW w:w="3969" w:type="dxa"/>
            <w:vMerge/>
            <w:tcBorders>
              <w:left w:val="single" w:sz="4" w:space="0" w:color="auto"/>
            </w:tcBorders>
          </w:tcPr>
          <w:p w:rsidR="006842DB" w:rsidRPr="00236C54" w:rsidRDefault="006842DB" w:rsidP="008B71E8">
            <w:pPr>
              <w:jc w:val="both"/>
              <w:rPr>
                <w:sz w:val="28"/>
                <w:szCs w:val="28"/>
              </w:rPr>
            </w:pPr>
          </w:p>
        </w:tc>
        <w:tc>
          <w:tcPr>
            <w:tcW w:w="2977" w:type="dxa"/>
          </w:tcPr>
          <w:p w:rsidR="006842DB" w:rsidRPr="00236C54" w:rsidRDefault="006842DB" w:rsidP="008B71E8">
            <w:pPr>
              <w:pStyle w:val="Style5"/>
              <w:widowControl/>
              <w:spacing w:before="5" w:line="274" w:lineRule="exact"/>
              <w:rPr>
                <w:rStyle w:val="FontStyle24"/>
                <w:sz w:val="28"/>
                <w:szCs w:val="28"/>
              </w:rPr>
            </w:pPr>
            <w:r>
              <w:rPr>
                <w:rStyle w:val="FontStyle24"/>
                <w:sz w:val="28"/>
                <w:szCs w:val="28"/>
              </w:rPr>
              <w:t>1.</w:t>
            </w:r>
            <w:r w:rsidRPr="00236C54">
              <w:rPr>
                <w:rStyle w:val="FontStyle24"/>
                <w:sz w:val="28"/>
                <w:szCs w:val="28"/>
              </w:rPr>
              <w:t>Для запобігання влучення бризів розплавленого металу й іскор на шкіру працювати необхідно в спецодязі, рукавицях, головному уборі.</w:t>
            </w:r>
          </w:p>
          <w:p w:rsidR="006842DB" w:rsidRPr="00236C54" w:rsidRDefault="006842DB" w:rsidP="008B71E8">
            <w:pPr>
              <w:pStyle w:val="Style5"/>
              <w:widowControl/>
              <w:spacing w:line="274" w:lineRule="exact"/>
              <w:rPr>
                <w:rStyle w:val="FontStyle24"/>
                <w:sz w:val="28"/>
                <w:szCs w:val="28"/>
              </w:rPr>
            </w:pPr>
            <w:r w:rsidRPr="00236C54">
              <w:rPr>
                <w:rStyle w:val="FontStyle24"/>
                <w:sz w:val="28"/>
                <w:szCs w:val="28"/>
              </w:rPr>
              <w:t>2.Перед зварюванням необхідно включити освітлення й вентиляцію.</w:t>
            </w:r>
          </w:p>
          <w:p w:rsidR="006842DB" w:rsidRPr="00236C54" w:rsidRDefault="006842DB" w:rsidP="008B71E8">
            <w:pPr>
              <w:pStyle w:val="Style5"/>
              <w:widowControl/>
              <w:spacing w:line="274" w:lineRule="exact"/>
              <w:rPr>
                <w:rStyle w:val="FontStyle24"/>
                <w:sz w:val="28"/>
                <w:szCs w:val="28"/>
              </w:rPr>
            </w:pPr>
            <w:r>
              <w:rPr>
                <w:rStyle w:val="FontStyle24"/>
                <w:sz w:val="28"/>
                <w:szCs w:val="28"/>
                <w:lang w:val="ru-RU"/>
              </w:rPr>
              <w:t>3</w:t>
            </w:r>
            <w:proofErr w:type="spellStart"/>
            <w:r w:rsidRPr="00236C54">
              <w:rPr>
                <w:rStyle w:val="FontStyle24"/>
                <w:sz w:val="28"/>
                <w:szCs w:val="28"/>
              </w:rPr>
              <w:t>.Для</w:t>
            </w:r>
            <w:proofErr w:type="spellEnd"/>
            <w:r w:rsidRPr="00236C54">
              <w:rPr>
                <w:rStyle w:val="FontStyle24"/>
                <w:sz w:val="28"/>
                <w:szCs w:val="28"/>
              </w:rPr>
              <w:t xml:space="preserve"> захисту очей від яск</w:t>
            </w:r>
            <w:r>
              <w:rPr>
                <w:rStyle w:val="FontStyle24"/>
                <w:sz w:val="28"/>
                <w:szCs w:val="28"/>
              </w:rPr>
              <w:t xml:space="preserve">равого випромінювання </w:t>
            </w:r>
            <w:proofErr w:type="spellStart"/>
            <w:r>
              <w:rPr>
                <w:rStyle w:val="FontStyle24"/>
                <w:sz w:val="28"/>
                <w:szCs w:val="28"/>
              </w:rPr>
              <w:t>необхідно</w:t>
            </w:r>
            <w:r w:rsidRPr="00236C54">
              <w:rPr>
                <w:rStyle w:val="FontStyle24"/>
                <w:sz w:val="28"/>
                <w:szCs w:val="28"/>
              </w:rPr>
              <w:t>використовувати</w:t>
            </w:r>
            <w:proofErr w:type="spellEnd"/>
            <w:r w:rsidRPr="00236C54">
              <w:rPr>
                <w:rStyle w:val="FontStyle24"/>
                <w:sz w:val="28"/>
                <w:szCs w:val="28"/>
              </w:rPr>
              <w:t xml:space="preserve"> </w:t>
            </w:r>
            <w:proofErr w:type="gramStart"/>
            <w:r w:rsidRPr="00236C54">
              <w:rPr>
                <w:rStyle w:val="FontStyle24"/>
                <w:sz w:val="28"/>
                <w:szCs w:val="28"/>
              </w:rPr>
              <w:t>спец</w:t>
            </w:r>
            <w:proofErr w:type="gramEnd"/>
            <w:r w:rsidRPr="00236C54">
              <w:rPr>
                <w:rStyle w:val="FontStyle24"/>
                <w:sz w:val="28"/>
                <w:szCs w:val="28"/>
              </w:rPr>
              <w:t>іальні окуляри.</w:t>
            </w:r>
          </w:p>
          <w:p w:rsidR="006842DB" w:rsidRPr="00236C54" w:rsidRDefault="006842DB" w:rsidP="008B71E8">
            <w:pPr>
              <w:pStyle w:val="Style5"/>
              <w:widowControl/>
              <w:spacing w:line="274" w:lineRule="exact"/>
              <w:rPr>
                <w:rStyle w:val="FontStyle24"/>
                <w:sz w:val="28"/>
                <w:szCs w:val="28"/>
              </w:rPr>
            </w:pPr>
            <w:r w:rsidRPr="00236C54">
              <w:rPr>
                <w:rStyle w:val="FontStyle24"/>
                <w:sz w:val="28"/>
                <w:szCs w:val="28"/>
              </w:rPr>
              <w:t>4.</w:t>
            </w:r>
            <w:r w:rsidRPr="00236C54">
              <w:rPr>
                <w:rStyle w:val="FontStyle25"/>
                <w:sz w:val="28"/>
                <w:szCs w:val="28"/>
              </w:rPr>
              <w:t>У</w:t>
            </w:r>
            <w:r w:rsidRPr="00236C54">
              <w:rPr>
                <w:rStyle w:val="FontStyle24"/>
                <w:sz w:val="28"/>
                <w:szCs w:val="28"/>
              </w:rPr>
              <w:t>майстерні повинні бути засоби пожежогасіння.</w:t>
            </w:r>
          </w:p>
          <w:p w:rsidR="006842DB" w:rsidRDefault="006842DB" w:rsidP="008B71E8">
            <w:pPr>
              <w:pStyle w:val="Style10"/>
              <w:widowControl/>
              <w:spacing w:line="274" w:lineRule="exact"/>
              <w:jc w:val="both"/>
              <w:rPr>
                <w:rStyle w:val="FontStyle24"/>
                <w:sz w:val="28"/>
                <w:szCs w:val="28"/>
                <w:lang w:val="ru-RU"/>
              </w:rPr>
            </w:pPr>
            <w:r w:rsidRPr="00236C54">
              <w:rPr>
                <w:rStyle w:val="FontStyle24"/>
                <w:sz w:val="28"/>
                <w:szCs w:val="28"/>
              </w:rPr>
              <w:t xml:space="preserve">5.Працювати тільки справним інструментом. </w:t>
            </w:r>
          </w:p>
          <w:p w:rsidR="006842DB" w:rsidRDefault="006842DB" w:rsidP="008B71E8">
            <w:pPr>
              <w:pStyle w:val="Style10"/>
              <w:widowControl/>
              <w:spacing w:line="274" w:lineRule="exact"/>
              <w:jc w:val="both"/>
              <w:rPr>
                <w:rStyle w:val="FontStyle24"/>
                <w:sz w:val="28"/>
                <w:szCs w:val="28"/>
                <w:lang w:val="ru-RU"/>
              </w:rPr>
            </w:pPr>
            <w:r>
              <w:rPr>
                <w:rStyle w:val="FontStyle24"/>
                <w:sz w:val="28"/>
                <w:szCs w:val="28"/>
              </w:rPr>
              <w:t>6.</w:t>
            </w:r>
            <w:r w:rsidRPr="00236C54">
              <w:rPr>
                <w:rStyle w:val="FontStyle24"/>
                <w:sz w:val="28"/>
                <w:szCs w:val="28"/>
              </w:rPr>
              <w:t xml:space="preserve">Перед роботою перевірити кисневі шланги. </w:t>
            </w:r>
          </w:p>
          <w:p w:rsidR="006842DB" w:rsidRPr="00236C54" w:rsidRDefault="006842DB" w:rsidP="008B71E8">
            <w:pPr>
              <w:pStyle w:val="Style10"/>
              <w:widowControl/>
              <w:spacing w:line="274" w:lineRule="exact"/>
              <w:jc w:val="both"/>
              <w:rPr>
                <w:rStyle w:val="FontStyle24"/>
                <w:sz w:val="28"/>
                <w:szCs w:val="28"/>
              </w:rPr>
            </w:pPr>
            <w:r w:rsidRPr="00236C54">
              <w:rPr>
                <w:rStyle w:val="FontStyle24"/>
                <w:sz w:val="28"/>
                <w:szCs w:val="28"/>
              </w:rPr>
              <w:t>7.Під час роботи постійно стежити за тиском у балонах.</w:t>
            </w:r>
          </w:p>
          <w:p w:rsidR="006842DB" w:rsidRPr="00236C54" w:rsidRDefault="006842DB" w:rsidP="008B71E8">
            <w:pPr>
              <w:pStyle w:val="Style5"/>
              <w:widowControl/>
              <w:spacing w:line="274" w:lineRule="exact"/>
              <w:rPr>
                <w:rStyle w:val="FontStyle24"/>
                <w:sz w:val="28"/>
                <w:szCs w:val="28"/>
              </w:rPr>
            </w:pPr>
            <w:r w:rsidRPr="00236C54">
              <w:rPr>
                <w:rStyle w:val="FontStyle24"/>
                <w:sz w:val="28"/>
                <w:szCs w:val="28"/>
              </w:rPr>
              <w:t>8.Перед роботою переконатися що поблизу</w:t>
            </w:r>
          </w:p>
          <w:p w:rsidR="006842DB" w:rsidRPr="00236C54" w:rsidRDefault="006842DB" w:rsidP="008B71E8">
            <w:pPr>
              <w:pStyle w:val="Style5"/>
              <w:widowControl/>
              <w:spacing w:line="274" w:lineRule="exact"/>
              <w:rPr>
                <w:rStyle w:val="FontStyle24"/>
                <w:sz w:val="28"/>
                <w:szCs w:val="28"/>
              </w:rPr>
            </w:pPr>
            <w:r w:rsidRPr="00236C54">
              <w:rPr>
                <w:rStyle w:val="FontStyle24"/>
                <w:sz w:val="28"/>
                <w:szCs w:val="28"/>
              </w:rPr>
              <w:t>немає легкозаймистих матеріалів.</w:t>
            </w:r>
          </w:p>
          <w:p w:rsidR="006842DB" w:rsidRPr="00236C54" w:rsidRDefault="006842DB" w:rsidP="008B71E8">
            <w:pPr>
              <w:pStyle w:val="Style5"/>
              <w:widowControl/>
              <w:spacing w:line="274" w:lineRule="exact"/>
              <w:rPr>
                <w:rStyle w:val="FontStyle24"/>
                <w:sz w:val="28"/>
                <w:szCs w:val="28"/>
              </w:rPr>
            </w:pPr>
            <w:r w:rsidRPr="00236C54">
              <w:rPr>
                <w:rStyle w:val="FontStyle24"/>
                <w:sz w:val="28"/>
                <w:szCs w:val="28"/>
              </w:rPr>
              <w:t>9.Заборо</w:t>
            </w:r>
            <w:r>
              <w:rPr>
                <w:rStyle w:val="FontStyle24"/>
                <w:sz w:val="28"/>
                <w:szCs w:val="28"/>
              </w:rPr>
              <w:t xml:space="preserve">няється      користуватися   </w:t>
            </w:r>
            <w:r w:rsidRPr="00236C54">
              <w:rPr>
                <w:rStyle w:val="FontStyle24"/>
                <w:sz w:val="28"/>
                <w:szCs w:val="28"/>
              </w:rPr>
              <w:t>газовою</w:t>
            </w:r>
          </w:p>
          <w:p w:rsidR="006842DB" w:rsidRPr="00236C54" w:rsidRDefault="006842DB" w:rsidP="008B71E8">
            <w:pPr>
              <w:pStyle w:val="Style5"/>
              <w:widowControl/>
              <w:spacing w:line="274" w:lineRule="exact"/>
              <w:rPr>
                <w:rStyle w:val="FontStyle24"/>
                <w:sz w:val="28"/>
                <w:szCs w:val="28"/>
              </w:rPr>
            </w:pPr>
            <w:r w:rsidRPr="00236C54">
              <w:rPr>
                <w:rStyle w:val="FontStyle24"/>
                <w:sz w:val="28"/>
                <w:szCs w:val="28"/>
              </w:rPr>
              <w:t>а</w:t>
            </w:r>
            <w:r>
              <w:rPr>
                <w:rStyle w:val="FontStyle24"/>
                <w:sz w:val="28"/>
                <w:szCs w:val="28"/>
              </w:rPr>
              <w:t xml:space="preserve">паратурою    не    оснащеною   </w:t>
            </w:r>
            <w:r w:rsidRPr="00236C54">
              <w:rPr>
                <w:rStyle w:val="FontStyle24"/>
                <w:sz w:val="28"/>
                <w:szCs w:val="28"/>
              </w:rPr>
              <w:t>зворотними</w:t>
            </w:r>
          </w:p>
          <w:p w:rsidR="006842DB" w:rsidRPr="00236C54" w:rsidRDefault="006842DB" w:rsidP="008B71E8">
            <w:pPr>
              <w:pStyle w:val="Style5"/>
              <w:widowControl/>
              <w:spacing w:line="274" w:lineRule="exact"/>
              <w:rPr>
                <w:rStyle w:val="FontStyle24"/>
                <w:sz w:val="28"/>
                <w:szCs w:val="28"/>
              </w:rPr>
            </w:pPr>
            <w:r w:rsidRPr="00236C54">
              <w:rPr>
                <w:rStyle w:val="FontStyle24"/>
                <w:sz w:val="28"/>
                <w:szCs w:val="28"/>
              </w:rPr>
              <w:t>клапанами.</w:t>
            </w:r>
          </w:p>
          <w:p w:rsidR="006842DB" w:rsidRPr="00236C54" w:rsidRDefault="006842DB" w:rsidP="008B71E8">
            <w:pPr>
              <w:pStyle w:val="Style3"/>
              <w:widowControl/>
              <w:spacing w:before="5" w:line="274" w:lineRule="exact"/>
              <w:rPr>
                <w:sz w:val="28"/>
                <w:szCs w:val="28"/>
              </w:rPr>
            </w:pPr>
            <w:r w:rsidRPr="00236C54">
              <w:rPr>
                <w:rStyle w:val="FontStyle24"/>
                <w:sz w:val="28"/>
                <w:szCs w:val="28"/>
              </w:rPr>
              <w:t>10.Забороняється  над</w:t>
            </w:r>
            <w:r>
              <w:rPr>
                <w:rStyle w:val="FontStyle24"/>
                <w:sz w:val="28"/>
                <w:szCs w:val="28"/>
              </w:rPr>
              <w:t xml:space="preserve">авати  генератору  </w:t>
            </w:r>
            <w:proofErr w:type="spellStart"/>
            <w:r>
              <w:rPr>
                <w:rStyle w:val="FontStyle24"/>
                <w:sz w:val="28"/>
                <w:szCs w:val="28"/>
              </w:rPr>
              <w:t>різкі</w:t>
            </w:r>
            <w:r w:rsidRPr="00236C54">
              <w:rPr>
                <w:rStyle w:val="FontStyle24"/>
                <w:sz w:val="28"/>
                <w:szCs w:val="28"/>
              </w:rPr>
              <w:t>рухи</w:t>
            </w:r>
            <w:proofErr w:type="spellEnd"/>
            <w:r w:rsidRPr="00236C54">
              <w:rPr>
                <w:rStyle w:val="FontStyle24"/>
                <w:sz w:val="28"/>
                <w:szCs w:val="28"/>
              </w:rPr>
              <w:t xml:space="preserve">, </w:t>
            </w:r>
            <w:r>
              <w:rPr>
                <w:rStyle w:val="FontStyle24"/>
                <w:sz w:val="28"/>
                <w:szCs w:val="28"/>
              </w:rPr>
              <w:t>бити по ньому, розгойдувати.</w:t>
            </w:r>
            <w:r>
              <w:rPr>
                <w:rStyle w:val="FontStyle24"/>
                <w:sz w:val="28"/>
                <w:szCs w:val="28"/>
              </w:rPr>
              <w:br/>
              <w:t>11</w:t>
            </w:r>
            <w:r w:rsidRPr="00236C54">
              <w:rPr>
                <w:rStyle w:val="FontStyle24"/>
                <w:sz w:val="28"/>
                <w:szCs w:val="28"/>
              </w:rPr>
              <w:t xml:space="preserve">.Паління біля легко </w:t>
            </w:r>
            <w:r w:rsidRPr="00236C54">
              <w:rPr>
                <w:rStyle w:val="FontStyle24"/>
                <w:sz w:val="28"/>
                <w:szCs w:val="28"/>
              </w:rPr>
              <w:lastRenderedPageBreak/>
              <w:t>займистих матеріалів</w:t>
            </w:r>
            <w:r w:rsidRPr="00236C54">
              <w:rPr>
                <w:rStyle w:val="FontStyle24"/>
                <w:sz w:val="28"/>
                <w:szCs w:val="28"/>
              </w:rPr>
              <w:br/>
              <w:t>(рідин), балонів з газом заборонено.</w:t>
            </w:r>
          </w:p>
        </w:tc>
      </w:tr>
    </w:tbl>
    <w:p w:rsidR="000B395C" w:rsidRDefault="000B395C" w:rsidP="00BA27ED">
      <w:pPr>
        <w:pStyle w:val="a8"/>
        <w:spacing w:after="0" w:line="240" w:lineRule="auto"/>
        <w:ind w:left="928" w:right="-284"/>
        <w:textAlignment w:val="baseline"/>
        <w:rPr>
          <w:rFonts w:ascii="Times New Roman" w:hAnsi="Times New Roman" w:cs="Times New Roman"/>
          <w:b/>
          <w:bCs/>
          <w:sz w:val="28"/>
          <w:szCs w:val="28"/>
        </w:rPr>
      </w:pPr>
    </w:p>
    <w:p w:rsidR="00CF7EF9" w:rsidRPr="00662F67" w:rsidRDefault="00CF7EF9" w:rsidP="00CF7EF9">
      <w:pPr>
        <w:pStyle w:val="a8"/>
        <w:spacing w:after="0" w:line="240" w:lineRule="auto"/>
        <w:ind w:left="928"/>
        <w:textAlignment w:val="baseline"/>
        <w:rPr>
          <w:rFonts w:ascii="Arial" w:eastAsia="Times New Roman" w:hAnsi="Arial" w:cs="Arial"/>
          <w:b/>
          <w:sz w:val="28"/>
          <w:szCs w:val="28"/>
          <w:lang w:eastAsia="ru-RU"/>
        </w:rPr>
      </w:pPr>
      <w:r w:rsidRPr="00662F67">
        <w:rPr>
          <w:rFonts w:ascii="Times New Roman" w:hAnsi="Times New Roman" w:cs="Times New Roman"/>
          <w:b/>
          <w:bCs/>
          <w:sz w:val="28"/>
          <w:szCs w:val="28"/>
        </w:rPr>
        <w:t xml:space="preserve">4. </w:t>
      </w:r>
      <w:r w:rsidRPr="00662F67">
        <w:rPr>
          <w:rFonts w:ascii="Times New Roman" w:eastAsia="Times New Roman" w:hAnsi="Times New Roman" w:cs="Times New Roman"/>
          <w:b/>
          <w:sz w:val="28"/>
          <w:szCs w:val="28"/>
          <w:lang w:eastAsia="ru-RU"/>
        </w:rPr>
        <w:t xml:space="preserve">Закріплення нового матеріалу  12.00-13.30  </w:t>
      </w:r>
    </w:p>
    <w:p w:rsidR="00CF7EF9" w:rsidRDefault="00CF7EF9" w:rsidP="00CF7EF9">
      <w:pPr>
        <w:spacing w:after="0" w:line="360" w:lineRule="auto"/>
        <w:ind w:firstLine="540"/>
        <w:jc w:val="center"/>
        <w:rPr>
          <w:rFonts w:ascii="Times New Roman" w:hAnsi="Times New Roman" w:cs="Times New Roman"/>
          <w:b/>
          <w:color w:val="0000FF"/>
          <w:sz w:val="28"/>
          <w:szCs w:val="28"/>
        </w:rPr>
      </w:pPr>
      <w:r>
        <w:rPr>
          <w:rFonts w:ascii="Times New Roman" w:hAnsi="Times New Roman" w:cs="Times New Roman"/>
          <w:noProof/>
        </w:rPr>
        <w:drawing>
          <wp:anchor distT="0" distB="0" distL="114300" distR="114300" simplePos="0" relativeHeight="251683840" behindDoc="0" locked="0" layoutInCell="1" allowOverlap="1">
            <wp:simplePos x="0" y="0"/>
            <wp:positionH relativeFrom="column">
              <wp:posOffset>4897120</wp:posOffset>
            </wp:positionH>
            <wp:positionV relativeFrom="paragraph">
              <wp:posOffset>97155</wp:posOffset>
            </wp:positionV>
            <wp:extent cx="1486535" cy="1021080"/>
            <wp:effectExtent l="19050" t="0" r="0" b="0"/>
            <wp:wrapNone/>
            <wp:docPr id="4" name="Рисунок 11" descr="j0436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6992[1]"/>
                    <pic:cNvPicPr>
                      <a:picLocks noChangeAspect="1" noChangeArrowheads="1"/>
                    </pic:cNvPicPr>
                  </pic:nvPicPr>
                  <pic:blipFill>
                    <a:blip r:embed="rId13"/>
                    <a:srcRect/>
                    <a:stretch>
                      <a:fillRect/>
                    </a:stretch>
                  </pic:blipFill>
                  <pic:spPr bwMode="auto">
                    <a:xfrm>
                      <a:off x="0" y="0"/>
                      <a:ext cx="1486535" cy="1021080"/>
                    </a:xfrm>
                    <a:prstGeom prst="rect">
                      <a:avLst/>
                    </a:prstGeom>
                    <a:noFill/>
                    <a:ln w="9525">
                      <a:noFill/>
                      <a:miter lim="800000"/>
                      <a:headEnd/>
                      <a:tailEnd/>
                    </a:ln>
                  </pic:spPr>
                </pic:pic>
              </a:graphicData>
            </a:graphic>
          </wp:anchor>
        </w:drawing>
      </w:r>
      <w:r w:rsidRPr="002044CF">
        <w:rPr>
          <w:rFonts w:ascii="Times New Roman" w:hAnsi="Times New Roman" w:cs="Times New Roman"/>
          <w:noProof/>
        </w:rPr>
        <w:drawing>
          <wp:anchor distT="0" distB="0" distL="114300" distR="114300" simplePos="0" relativeHeight="251682816" behindDoc="0" locked="0" layoutInCell="1" allowOverlap="1">
            <wp:simplePos x="0" y="0"/>
            <wp:positionH relativeFrom="column">
              <wp:posOffset>-342900</wp:posOffset>
            </wp:positionH>
            <wp:positionV relativeFrom="paragraph">
              <wp:posOffset>8255</wp:posOffset>
            </wp:positionV>
            <wp:extent cx="624840" cy="1028700"/>
            <wp:effectExtent l="19050" t="0" r="3810" b="0"/>
            <wp:wrapNone/>
            <wp:docPr id="5" name="Рисунок 10"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9125"/>
                    <pic:cNvPicPr>
                      <a:picLocks noChangeAspect="1" noChangeArrowheads="1"/>
                    </pic:cNvPicPr>
                  </pic:nvPicPr>
                  <pic:blipFill>
                    <a:blip r:embed="rId14"/>
                    <a:srcRect/>
                    <a:stretch>
                      <a:fillRect/>
                    </a:stretch>
                  </pic:blipFill>
                  <pic:spPr bwMode="auto">
                    <a:xfrm>
                      <a:off x="0" y="0"/>
                      <a:ext cx="624840" cy="1028700"/>
                    </a:xfrm>
                    <a:prstGeom prst="rect">
                      <a:avLst/>
                    </a:prstGeom>
                    <a:noFill/>
                    <a:ln w="9525">
                      <a:noFill/>
                      <a:miter lim="800000"/>
                      <a:headEnd/>
                      <a:tailEnd/>
                    </a:ln>
                  </pic:spPr>
                </pic:pic>
              </a:graphicData>
            </a:graphic>
          </wp:anchor>
        </w:drawing>
      </w:r>
      <w:r w:rsidRPr="002044CF">
        <w:rPr>
          <w:rFonts w:ascii="Times New Roman" w:hAnsi="Times New Roman" w:cs="Times New Roman"/>
          <w:b/>
          <w:color w:val="0000FF"/>
          <w:sz w:val="28"/>
          <w:szCs w:val="28"/>
        </w:rPr>
        <w:t>Питання:</w:t>
      </w:r>
    </w:p>
    <w:p w:rsidR="00CF7EF9" w:rsidRPr="00CF7EF9" w:rsidRDefault="00CF7EF9" w:rsidP="00CF7EF9">
      <w:pPr>
        <w:numPr>
          <w:ilvl w:val="0"/>
          <w:numId w:val="7"/>
        </w:numPr>
        <w:spacing w:after="0"/>
        <w:ind w:left="896" w:hanging="357"/>
        <w:jc w:val="both"/>
        <w:rPr>
          <w:rFonts w:ascii="Times New Roman" w:hAnsi="Times New Roman" w:cs="Times New Roman"/>
          <w:b/>
          <w:sz w:val="28"/>
          <w:szCs w:val="28"/>
        </w:rPr>
      </w:pPr>
      <w:r w:rsidRPr="00CF7EF9">
        <w:rPr>
          <w:rFonts w:ascii="Times New Roman" w:hAnsi="Times New Roman" w:cs="Times New Roman"/>
          <w:sz w:val="28"/>
          <w:szCs w:val="28"/>
        </w:rPr>
        <w:t xml:space="preserve">Чим характеризується газове різання? </w:t>
      </w:r>
    </w:p>
    <w:p w:rsidR="00CF7EF9" w:rsidRPr="00CF7EF9" w:rsidRDefault="00CF7EF9" w:rsidP="00CF7EF9">
      <w:pPr>
        <w:numPr>
          <w:ilvl w:val="0"/>
          <w:numId w:val="7"/>
        </w:numPr>
        <w:spacing w:after="0"/>
        <w:ind w:left="896" w:hanging="357"/>
        <w:jc w:val="both"/>
        <w:rPr>
          <w:rFonts w:ascii="Times New Roman" w:hAnsi="Times New Roman" w:cs="Times New Roman"/>
          <w:sz w:val="28"/>
          <w:szCs w:val="28"/>
        </w:rPr>
      </w:pPr>
      <w:r w:rsidRPr="00CF7EF9">
        <w:rPr>
          <w:rFonts w:ascii="Times New Roman" w:hAnsi="Times New Roman" w:cs="Times New Roman"/>
          <w:sz w:val="28"/>
          <w:szCs w:val="28"/>
        </w:rPr>
        <w:t>Що називається поверхневим кисневим різанням?</w:t>
      </w:r>
    </w:p>
    <w:p w:rsidR="00CF7EF9" w:rsidRPr="00CF7EF9" w:rsidRDefault="00CF7EF9" w:rsidP="00CF7EF9">
      <w:pPr>
        <w:numPr>
          <w:ilvl w:val="0"/>
          <w:numId w:val="7"/>
        </w:numPr>
        <w:spacing w:after="0"/>
        <w:ind w:left="896" w:hanging="357"/>
        <w:jc w:val="both"/>
        <w:rPr>
          <w:rFonts w:ascii="Times New Roman" w:hAnsi="Times New Roman" w:cs="Times New Roman"/>
          <w:b/>
          <w:sz w:val="28"/>
          <w:szCs w:val="28"/>
        </w:rPr>
      </w:pPr>
      <w:r w:rsidRPr="00CF7EF9">
        <w:rPr>
          <w:rFonts w:ascii="Times New Roman" w:hAnsi="Times New Roman" w:cs="Times New Roman"/>
          <w:sz w:val="28"/>
          <w:szCs w:val="28"/>
        </w:rPr>
        <w:t>Назвіть техніку кисневого різання</w:t>
      </w:r>
    </w:p>
    <w:p w:rsidR="00CF7EF9" w:rsidRPr="00040610" w:rsidRDefault="00CF7EF9" w:rsidP="00CF7EF9">
      <w:pPr>
        <w:shd w:val="clear" w:color="auto" w:fill="FFFFFF"/>
        <w:spacing w:after="0" w:line="240" w:lineRule="auto"/>
        <w:ind w:left="284"/>
        <w:rPr>
          <w:rFonts w:ascii="Times New Roman" w:eastAsia="Times New Roman" w:hAnsi="Times New Roman" w:cs="Times New Roman"/>
          <w:sz w:val="24"/>
          <w:szCs w:val="24"/>
        </w:rPr>
      </w:pPr>
      <w:r w:rsidRPr="00EE1635">
        <w:rPr>
          <w:rFonts w:ascii="Times New Roman" w:eastAsia="Times New Roman" w:hAnsi="Times New Roman" w:cs="Times New Roman"/>
          <w:color w:val="00B0F0"/>
          <w:sz w:val="28"/>
          <w:szCs w:val="28"/>
          <w:lang w:val="ru-RU"/>
        </w:rPr>
        <w:t xml:space="preserve">      </w:t>
      </w:r>
      <w:r w:rsidR="006842DB">
        <w:rPr>
          <w:rFonts w:ascii="Times New Roman" w:eastAsia="Times New Roman" w:hAnsi="Times New Roman" w:cs="Times New Roman"/>
          <w:b/>
          <w:color w:val="0070C0"/>
          <w:sz w:val="28"/>
          <w:szCs w:val="28"/>
        </w:rPr>
        <w:t>4</w:t>
      </w:r>
      <w:r w:rsidRPr="00040610">
        <w:rPr>
          <w:rFonts w:ascii="Times New Roman" w:eastAsia="Times New Roman" w:hAnsi="Times New Roman" w:cs="Times New Roman"/>
          <w:b/>
          <w:color w:val="0070C0"/>
          <w:sz w:val="28"/>
          <w:szCs w:val="28"/>
        </w:rPr>
        <w:t>.</w:t>
      </w:r>
      <w:r w:rsidRPr="00040610">
        <w:rPr>
          <w:rFonts w:ascii="Times New Roman" w:eastAsia="Times New Roman" w:hAnsi="Times New Roman" w:cs="Times New Roman"/>
          <w:color w:val="000000"/>
          <w:sz w:val="28"/>
          <w:szCs w:val="28"/>
        </w:rPr>
        <w:t xml:space="preserve"> Як відрегулювати полум’я різака?</w:t>
      </w:r>
    </w:p>
    <w:p w:rsidR="00CF7EF9" w:rsidRPr="00040610" w:rsidRDefault="00CF7EF9" w:rsidP="00CF7EF9">
      <w:pPr>
        <w:shd w:val="clear" w:color="auto" w:fill="FFFFFF"/>
        <w:spacing w:after="0" w:line="240" w:lineRule="auto"/>
        <w:ind w:left="284"/>
        <w:rPr>
          <w:rFonts w:ascii="Times New Roman" w:eastAsia="Times New Roman" w:hAnsi="Times New Roman" w:cs="Times New Roman"/>
          <w:sz w:val="24"/>
          <w:szCs w:val="24"/>
        </w:rPr>
      </w:pPr>
      <w:r w:rsidRPr="00EE1635">
        <w:rPr>
          <w:rFonts w:ascii="Times New Roman" w:eastAsia="Times New Roman" w:hAnsi="Times New Roman" w:cs="Times New Roman"/>
          <w:b/>
          <w:color w:val="000000"/>
          <w:sz w:val="28"/>
          <w:szCs w:val="28"/>
          <w:lang w:val="ru-RU"/>
        </w:rPr>
        <w:t xml:space="preserve">      </w:t>
      </w:r>
      <w:r w:rsidR="006842DB">
        <w:rPr>
          <w:rFonts w:ascii="Times New Roman" w:eastAsia="Times New Roman" w:hAnsi="Times New Roman" w:cs="Times New Roman"/>
          <w:b/>
          <w:color w:val="0070C0"/>
          <w:sz w:val="28"/>
          <w:szCs w:val="28"/>
        </w:rPr>
        <w:t>5</w:t>
      </w:r>
      <w:r w:rsidRPr="00040610">
        <w:rPr>
          <w:rFonts w:ascii="Times New Roman" w:eastAsia="Times New Roman" w:hAnsi="Times New Roman" w:cs="Times New Roman"/>
          <w:b/>
          <w:color w:val="0070C0"/>
          <w:sz w:val="28"/>
          <w:szCs w:val="28"/>
        </w:rPr>
        <w:t>.</w:t>
      </w:r>
      <w:r w:rsidRPr="00040610">
        <w:rPr>
          <w:rFonts w:ascii="Times New Roman" w:eastAsia="Times New Roman" w:hAnsi="Times New Roman" w:cs="Times New Roman"/>
          <w:color w:val="000000"/>
          <w:sz w:val="28"/>
          <w:szCs w:val="28"/>
        </w:rPr>
        <w:t xml:space="preserve"> Для чого потрібна поверхнева очистка металу?</w:t>
      </w:r>
    </w:p>
    <w:p w:rsidR="00CF7EF9" w:rsidRPr="00040610" w:rsidRDefault="00CF7EF9" w:rsidP="00CF7EF9">
      <w:pPr>
        <w:shd w:val="clear" w:color="auto" w:fill="FFFFFF"/>
        <w:spacing w:after="0" w:line="240" w:lineRule="auto"/>
        <w:ind w:left="284"/>
        <w:rPr>
          <w:rFonts w:ascii="Times New Roman" w:eastAsia="Times New Roman" w:hAnsi="Times New Roman" w:cs="Times New Roman"/>
          <w:sz w:val="24"/>
          <w:szCs w:val="24"/>
        </w:rPr>
      </w:pPr>
      <w:r w:rsidRPr="00EE1635">
        <w:rPr>
          <w:rFonts w:ascii="Times New Roman" w:eastAsia="Times New Roman" w:hAnsi="Times New Roman" w:cs="Times New Roman"/>
          <w:color w:val="00B0F0"/>
          <w:sz w:val="28"/>
          <w:szCs w:val="28"/>
          <w:lang w:val="ru-RU"/>
        </w:rPr>
        <w:t xml:space="preserve">     </w:t>
      </w:r>
      <w:r w:rsidR="006842DB">
        <w:rPr>
          <w:rFonts w:ascii="Times New Roman" w:eastAsia="Times New Roman" w:hAnsi="Times New Roman" w:cs="Times New Roman"/>
          <w:b/>
          <w:color w:val="0070C0"/>
          <w:sz w:val="28"/>
          <w:szCs w:val="28"/>
        </w:rPr>
        <w:t>6</w:t>
      </w:r>
      <w:r w:rsidRPr="00040610">
        <w:rPr>
          <w:rFonts w:ascii="Times New Roman" w:eastAsia="Times New Roman" w:hAnsi="Times New Roman" w:cs="Times New Roman"/>
          <w:b/>
          <w:color w:val="0070C0"/>
          <w:sz w:val="28"/>
          <w:szCs w:val="28"/>
        </w:rPr>
        <w:t>.</w:t>
      </w:r>
      <w:r w:rsidRPr="00040610">
        <w:rPr>
          <w:rFonts w:ascii="Times New Roman" w:eastAsia="Times New Roman" w:hAnsi="Times New Roman" w:cs="Times New Roman"/>
          <w:color w:val="000000"/>
          <w:sz w:val="28"/>
          <w:szCs w:val="28"/>
        </w:rPr>
        <w:t xml:space="preserve"> Як установити тиск різального кисню?</w:t>
      </w:r>
    </w:p>
    <w:p w:rsidR="00CF7EF9" w:rsidRPr="00040610" w:rsidRDefault="00CF7EF9" w:rsidP="00CF7EF9">
      <w:pPr>
        <w:shd w:val="clear" w:color="auto" w:fill="FFFFFF"/>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ru-RU"/>
        </w:rPr>
        <w:t xml:space="preserve">     </w:t>
      </w:r>
      <w:r w:rsidR="006842DB">
        <w:rPr>
          <w:rFonts w:ascii="Times New Roman" w:eastAsia="Times New Roman" w:hAnsi="Times New Roman" w:cs="Times New Roman"/>
          <w:b/>
          <w:color w:val="0070C0"/>
          <w:sz w:val="28"/>
          <w:szCs w:val="28"/>
        </w:rPr>
        <w:t>7</w:t>
      </w:r>
      <w:r w:rsidRPr="00040610">
        <w:rPr>
          <w:rFonts w:ascii="Times New Roman" w:eastAsia="Times New Roman" w:hAnsi="Times New Roman" w:cs="Times New Roman"/>
          <w:b/>
          <w:color w:val="0070C0"/>
          <w:sz w:val="28"/>
          <w:szCs w:val="28"/>
        </w:rPr>
        <w:t>.</w:t>
      </w:r>
      <w:r w:rsidRPr="00040610">
        <w:rPr>
          <w:rFonts w:ascii="Times New Roman" w:eastAsia="Times New Roman" w:hAnsi="Times New Roman" w:cs="Times New Roman"/>
          <w:color w:val="000000"/>
          <w:sz w:val="28"/>
          <w:szCs w:val="28"/>
        </w:rPr>
        <w:t xml:space="preserve"> Від чого залежить швидкість різання?</w:t>
      </w:r>
    </w:p>
    <w:p w:rsidR="00CF7EF9" w:rsidRPr="00EE1635" w:rsidRDefault="00CF7EF9" w:rsidP="006842DB">
      <w:pPr>
        <w:spacing w:after="0" w:line="240" w:lineRule="auto"/>
        <w:ind w:firstLine="540"/>
        <w:rPr>
          <w:rFonts w:ascii="Times New Roman" w:hAnsi="Times New Roman" w:cs="Times New Roman"/>
          <w:sz w:val="28"/>
          <w:szCs w:val="28"/>
        </w:rPr>
      </w:pPr>
      <w:r>
        <w:rPr>
          <w:rFonts w:ascii="Times New Roman" w:hAnsi="Times New Roman" w:cs="Times New Roman"/>
          <w:b/>
          <w:color w:val="0000FF"/>
          <w:sz w:val="28"/>
          <w:szCs w:val="28"/>
        </w:rPr>
        <w:t xml:space="preserve">  </w:t>
      </w:r>
      <w:r w:rsidR="006842DB">
        <w:rPr>
          <w:rFonts w:ascii="Times New Roman" w:hAnsi="Times New Roman" w:cs="Times New Roman"/>
          <w:b/>
          <w:color w:val="0070C0"/>
          <w:sz w:val="28"/>
          <w:szCs w:val="28"/>
        </w:rPr>
        <w:t xml:space="preserve">8. </w:t>
      </w:r>
      <w:r w:rsidRPr="00EE1635">
        <w:rPr>
          <w:rFonts w:ascii="Times New Roman" w:hAnsi="Times New Roman" w:cs="Times New Roman"/>
          <w:sz w:val="28"/>
          <w:szCs w:val="28"/>
        </w:rPr>
        <w:t>Які режими кисневого різання</w:t>
      </w:r>
      <w:r>
        <w:rPr>
          <w:rFonts w:ascii="Times New Roman" w:hAnsi="Times New Roman" w:cs="Times New Roman"/>
          <w:sz w:val="28"/>
          <w:szCs w:val="28"/>
        </w:rPr>
        <w:t xml:space="preserve"> </w:t>
      </w:r>
      <w:r w:rsidR="006842DB">
        <w:rPr>
          <w:rFonts w:ascii="Times New Roman" w:hAnsi="Times New Roman" w:cs="Times New Roman"/>
          <w:sz w:val="28"/>
          <w:szCs w:val="28"/>
        </w:rPr>
        <w:t>ви знаєте</w:t>
      </w:r>
      <w:r w:rsidRPr="00EE1635">
        <w:rPr>
          <w:rFonts w:ascii="Times New Roman" w:hAnsi="Times New Roman" w:cs="Times New Roman"/>
          <w:sz w:val="28"/>
          <w:szCs w:val="28"/>
        </w:rPr>
        <w:t>?</w:t>
      </w:r>
    </w:p>
    <w:p w:rsidR="00CF7EF9" w:rsidRPr="006842DB" w:rsidRDefault="00CF7EF9" w:rsidP="006842DB">
      <w:pPr>
        <w:pStyle w:val="a8"/>
        <w:numPr>
          <w:ilvl w:val="0"/>
          <w:numId w:val="8"/>
        </w:numPr>
        <w:spacing w:after="0" w:line="240" w:lineRule="auto"/>
        <w:jc w:val="both"/>
        <w:rPr>
          <w:rFonts w:ascii="Times New Roman" w:hAnsi="Times New Roman" w:cs="Times New Roman"/>
          <w:sz w:val="28"/>
          <w:szCs w:val="28"/>
        </w:rPr>
      </w:pPr>
      <w:r w:rsidRPr="006842DB">
        <w:rPr>
          <w:rFonts w:ascii="Times New Roman" w:hAnsi="Times New Roman" w:cs="Times New Roman"/>
          <w:sz w:val="28"/>
          <w:szCs w:val="28"/>
        </w:rPr>
        <w:t>Поясніть техн</w:t>
      </w:r>
      <w:r w:rsidR="006842DB">
        <w:rPr>
          <w:rFonts w:ascii="Times New Roman" w:hAnsi="Times New Roman" w:cs="Times New Roman"/>
          <w:sz w:val="28"/>
          <w:szCs w:val="28"/>
        </w:rPr>
        <w:t>ологію</w:t>
      </w:r>
      <w:r w:rsidRPr="006842DB">
        <w:rPr>
          <w:rFonts w:ascii="Times New Roman" w:hAnsi="Times New Roman" w:cs="Times New Roman"/>
          <w:sz w:val="28"/>
          <w:szCs w:val="28"/>
        </w:rPr>
        <w:t xml:space="preserve"> кисневого різання </w:t>
      </w:r>
      <w:r w:rsidR="006842DB">
        <w:rPr>
          <w:rFonts w:ascii="Times New Roman" w:hAnsi="Times New Roman" w:cs="Times New Roman"/>
          <w:sz w:val="28"/>
          <w:szCs w:val="28"/>
        </w:rPr>
        <w:t>вуглецевих сталей.</w:t>
      </w:r>
    </w:p>
    <w:p w:rsidR="00CF7EF9" w:rsidRPr="006842DB" w:rsidRDefault="00CF7EF9" w:rsidP="00CF7EF9">
      <w:pPr>
        <w:pStyle w:val="a8"/>
        <w:numPr>
          <w:ilvl w:val="0"/>
          <w:numId w:val="8"/>
        </w:numPr>
        <w:spacing w:after="0" w:line="240" w:lineRule="auto"/>
        <w:jc w:val="both"/>
        <w:rPr>
          <w:rFonts w:ascii="Tahoma" w:hAnsi="Tahoma" w:cs="Tahoma"/>
          <w:sz w:val="17"/>
          <w:szCs w:val="17"/>
        </w:rPr>
      </w:pPr>
      <w:r w:rsidRPr="006842DB">
        <w:rPr>
          <w:rFonts w:ascii="Times New Roman" w:hAnsi="Times New Roman" w:cs="Times New Roman"/>
          <w:sz w:val="28"/>
          <w:szCs w:val="28"/>
        </w:rPr>
        <w:t xml:space="preserve"> Поясніть різницю між режимами кисневого різання в нижньому і вертикальному положеннях шва</w:t>
      </w:r>
    </w:p>
    <w:p w:rsidR="00CF7EF9" w:rsidRPr="00EE1635" w:rsidRDefault="00CF7EF9" w:rsidP="00CF7EF9">
      <w:pPr>
        <w:pStyle w:val="a8"/>
        <w:spacing w:after="0" w:line="240" w:lineRule="auto"/>
        <w:ind w:left="0" w:firstLine="360"/>
        <w:rPr>
          <w:rFonts w:ascii="Times New Roman" w:hAnsi="Times New Roman" w:cs="Times New Roman"/>
          <w:bCs/>
          <w:sz w:val="28"/>
          <w:szCs w:val="28"/>
        </w:rPr>
      </w:pPr>
      <w:r w:rsidRPr="00662F67">
        <w:rPr>
          <w:rFonts w:ascii="Times New Roman" w:eastAsia="Times New Roman" w:hAnsi="Times New Roman" w:cs="Times New Roman"/>
          <w:b/>
          <w:sz w:val="28"/>
          <w:szCs w:val="28"/>
          <w:lang w:eastAsia="ru-RU"/>
        </w:rPr>
        <w:t>5. Домашнє завдання:</w:t>
      </w:r>
      <w:r w:rsidRPr="00662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Складіть </w:t>
      </w:r>
      <w:r w:rsidR="006842DB">
        <w:rPr>
          <w:rFonts w:ascii="Times New Roman" w:eastAsia="Times New Roman" w:hAnsi="Times New Roman" w:cs="Times New Roman"/>
          <w:sz w:val="28"/>
          <w:szCs w:val="28"/>
          <w:lang w:val="ru-RU" w:eastAsia="ru-RU"/>
        </w:rPr>
        <w:t xml:space="preserve">кроссворд </w:t>
      </w:r>
      <w:r>
        <w:rPr>
          <w:rFonts w:ascii="Times New Roman" w:eastAsia="Times New Roman" w:hAnsi="Times New Roman" w:cs="Times New Roman"/>
          <w:sz w:val="28"/>
          <w:szCs w:val="28"/>
          <w:lang w:val="ru-RU" w:eastAsia="ru-RU"/>
        </w:rPr>
        <w:t xml:space="preserve"> до </w:t>
      </w:r>
      <w:r w:rsidRPr="00EE1635">
        <w:rPr>
          <w:rFonts w:ascii="Times New Roman" w:eastAsia="Times New Roman" w:hAnsi="Times New Roman" w:cs="Times New Roman"/>
          <w:sz w:val="28"/>
          <w:szCs w:val="28"/>
          <w:lang w:eastAsia="ru-RU"/>
        </w:rPr>
        <w:t xml:space="preserve">вивченої </w:t>
      </w:r>
      <w:r>
        <w:rPr>
          <w:rFonts w:ascii="Times New Roman" w:eastAsia="Times New Roman" w:hAnsi="Times New Roman" w:cs="Times New Roman"/>
          <w:sz w:val="28"/>
          <w:szCs w:val="28"/>
          <w:lang w:val="ru-RU" w:eastAsia="ru-RU"/>
        </w:rPr>
        <w:t>теми</w:t>
      </w:r>
    </w:p>
    <w:p w:rsidR="00CF7EF9" w:rsidRPr="00C465E4" w:rsidRDefault="00CF7EF9" w:rsidP="00CF7EF9">
      <w:pPr>
        <w:spacing w:after="0"/>
        <w:rPr>
          <w:rFonts w:ascii="Times New Roman" w:eastAsia="Times New Roman" w:hAnsi="Times New Roman" w:cs="Times New Roman"/>
          <w:sz w:val="28"/>
          <w:szCs w:val="28"/>
          <w:lang w:eastAsia="ru-RU"/>
        </w:rPr>
      </w:pPr>
    </w:p>
    <w:p w:rsidR="00CF7EF9" w:rsidRPr="00C465E4" w:rsidRDefault="00CF7EF9" w:rsidP="00CF7EF9">
      <w:pPr>
        <w:spacing w:after="0" w:line="240" w:lineRule="auto"/>
        <w:ind w:left="-720" w:firstLine="11"/>
        <w:rPr>
          <w:rFonts w:ascii="Times New Roman" w:eastAsia="Times New Roman" w:hAnsi="Times New Roman" w:cs="Times New Roman"/>
          <w:b/>
          <w:i/>
          <w:sz w:val="28"/>
          <w:szCs w:val="28"/>
          <w:lang w:eastAsia="ru-RU"/>
        </w:rPr>
      </w:pPr>
      <w:r w:rsidRPr="00C465E4">
        <w:rPr>
          <w:rFonts w:ascii="Times New Roman" w:eastAsia="Times New Roman" w:hAnsi="Times New Roman" w:cs="Times New Roman"/>
          <w:b/>
          <w:i/>
          <w:sz w:val="28"/>
          <w:szCs w:val="28"/>
          <w:lang w:eastAsia="ru-RU"/>
        </w:rPr>
        <w:t xml:space="preserve">                                          Відповіді надсилати 13.04.2020 з 12.00 -13.30:</w:t>
      </w:r>
    </w:p>
    <w:p w:rsidR="00CF7EF9" w:rsidRDefault="00CF7EF9" w:rsidP="00CF7EF9">
      <w:pPr>
        <w:spacing w:after="0" w:line="240" w:lineRule="auto"/>
        <w:ind w:left="-720" w:hanging="720"/>
        <w:rPr>
          <w:rFonts w:ascii="Times New Roman" w:eastAsia="Times New Roman" w:hAnsi="Times New Roman" w:cs="Times New Roman"/>
          <w:sz w:val="28"/>
          <w:szCs w:val="28"/>
          <w:lang w:eastAsia="ru-RU"/>
        </w:rPr>
      </w:pPr>
    </w:p>
    <w:p w:rsidR="00CF7EF9" w:rsidRPr="00D747B4" w:rsidRDefault="00CF7EF9" w:rsidP="00CF7EF9">
      <w:pPr>
        <w:spacing w:after="0" w:line="240" w:lineRule="auto"/>
        <w:ind w:left="-720" w:hanging="13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CF7EF9" w:rsidRPr="00F07EF4" w:rsidRDefault="00CF7EF9" w:rsidP="00CF7EF9">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hyperlink r:id="rId15" w:history="1">
        <w:r w:rsidRPr="00F07EF4">
          <w:rPr>
            <w:rStyle w:val="a7"/>
            <w:sz w:val="32"/>
            <w:szCs w:val="32"/>
            <w:lang w:val="en-US" w:eastAsia="ru-RU"/>
          </w:rPr>
          <w:t>wakyla</w:t>
        </w:r>
        <w:r w:rsidRPr="00F07EF4">
          <w:rPr>
            <w:rStyle w:val="a7"/>
            <w:sz w:val="32"/>
            <w:szCs w:val="32"/>
            <w:lang w:eastAsia="ru-RU"/>
          </w:rPr>
          <w:t>77@</w:t>
        </w:r>
        <w:r w:rsidRPr="00F07EF4">
          <w:rPr>
            <w:rStyle w:val="a7"/>
            <w:sz w:val="32"/>
            <w:szCs w:val="32"/>
            <w:lang w:val="en-US" w:eastAsia="ru-RU"/>
          </w:rPr>
          <w:t>ua</w:t>
        </w:r>
        <w:r w:rsidRPr="00F07EF4">
          <w:rPr>
            <w:rStyle w:val="a7"/>
            <w:sz w:val="32"/>
            <w:szCs w:val="32"/>
            <w:lang w:eastAsia="ru-RU"/>
          </w:rPr>
          <w:t>.</w:t>
        </w:r>
        <w:r w:rsidRPr="00F07EF4">
          <w:rPr>
            <w:rStyle w:val="a7"/>
            <w:sz w:val="32"/>
            <w:szCs w:val="32"/>
            <w:lang w:val="en-US" w:eastAsia="ru-RU"/>
          </w:rPr>
          <w:t>fm</w:t>
        </w:r>
      </w:hyperlink>
    </w:p>
    <w:p w:rsidR="00CF7EF9" w:rsidRDefault="00CF7EF9" w:rsidP="00CF7EF9">
      <w:pPr>
        <w:spacing w:after="0" w:line="240" w:lineRule="auto"/>
        <w:ind w:left="-720" w:hanging="131"/>
        <w:rPr>
          <w:rFonts w:ascii="Times New Roman" w:eastAsia="Times New Roman" w:hAnsi="Times New Roman" w:cs="Times New Roman"/>
          <w:b/>
          <w:sz w:val="28"/>
          <w:szCs w:val="28"/>
          <w:lang w:eastAsia="ru-RU"/>
        </w:rPr>
      </w:pPr>
    </w:p>
    <w:p w:rsidR="000B395C" w:rsidRDefault="00CF7EF9" w:rsidP="000E662C">
      <w:pPr>
        <w:spacing w:after="0" w:line="240" w:lineRule="auto"/>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Майстер</w:t>
      </w: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p w:rsidR="00BA27ED" w:rsidRDefault="00BA27ED" w:rsidP="00CF7EF9">
      <w:pPr>
        <w:pStyle w:val="a8"/>
        <w:spacing w:after="0" w:line="240" w:lineRule="auto"/>
        <w:ind w:left="928" w:right="-284"/>
        <w:textAlignment w:val="baseline"/>
        <w:rPr>
          <w:rFonts w:ascii="Times New Roman" w:hAnsi="Times New Roman" w:cs="Times New Roman"/>
          <w:bCs/>
          <w:i/>
          <w:sz w:val="28"/>
          <w:szCs w:val="28"/>
        </w:rPr>
      </w:pPr>
    </w:p>
    <w:p w:rsidR="007E7AD5" w:rsidRPr="00BA27ED" w:rsidRDefault="007E7AD5" w:rsidP="00BA27ED">
      <w:pPr>
        <w:tabs>
          <w:tab w:val="left" w:pos="1746"/>
        </w:tabs>
      </w:pPr>
    </w:p>
    <w:sectPr w:rsidR="007E7AD5" w:rsidRPr="00BA27ED" w:rsidSect="00A71E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6776"/>
    <w:multiLevelType w:val="hybridMultilevel"/>
    <w:tmpl w:val="300E133C"/>
    <w:lvl w:ilvl="0" w:tplc="604A56BC">
      <w:start w:val="1"/>
      <w:numFmt w:val="decimal"/>
      <w:lvlText w:val="%1."/>
      <w:lvlJc w:val="left"/>
      <w:pPr>
        <w:ind w:left="720" w:hanging="360"/>
      </w:pPr>
      <w:rPr>
        <w:rFonts w:hint="default"/>
        <w:b/>
        <w:color w:val="0070C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7E5EB9"/>
    <w:multiLevelType w:val="hybridMultilevel"/>
    <w:tmpl w:val="170CA35C"/>
    <w:lvl w:ilvl="0" w:tplc="75128E22">
      <w:start w:val="1"/>
      <w:numFmt w:val="decimal"/>
      <w:lvlText w:val="%1."/>
      <w:lvlJc w:val="left"/>
      <w:pPr>
        <w:tabs>
          <w:tab w:val="num" w:pos="900"/>
        </w:tabs>
        <w:ind w:left="900" w:hanging="360"/>
      </w:pPr>
      <w:rPr>
        <w:b/>
        <w:color w:val="0000FF"/>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747160B"/>
    <w:multiLevelType w:val="hybridMultilevel"/>
    <w:tmpl w:val="E3E089AE"/>
    <w:lvl w:ilvl="0" w:tplc="42841568">
      <w:start w:val="8"/>
      <w:numFmt w:val="decimal"/>
      <w:lvlText w:val="%1."/>
      <w:lvlJc w:val="left"/>
      <w:pPr>
        <w:ind w:left="1110" w:hanging="360"/>
      </w:pPr>
      <w:rPr>
        <w:rFonts w:hint="default"/>
        <w:b/>
        <w:color w:val="0070C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3">
    <w:nsid w:val="4FF83201"/>
    <w:multiLevelType w:val="hybridMultilevel"/>
    <w:tmpl w:val="22440B96"/>
    <w:lvl w:ilvl="0" w:tplc="F744A9D8">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C56723"/>
    <w:multiLevelType w:val="hybridMultilevel"/>
    <w:tmpl w:val="9BD239E4"/>
    <w:lvl w:ilvl="0" w:tplc="4C826FB2">
      <w:start w:val="3"/>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5">
    <w:nsid w:val="5DD32C2B"/>
    <w:multiLevelType w:val="multilevel"/>
    <w:tmpl w:val="412C98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690558A"/>
    <w:multiLevelType w:val="hybridMultilevel"/>
    <w:tmpl w:val="47423D38"/>
    <w:lvl w:ilvl="0" w:tplc="F42262B8">
      <w:start w:val="1"/>
      <w:numFmt w:val="decimal"/>
      <w:lvlText w:val="%1."/>
      <w:lvlJc w:val="left"/>
      <w:pPr>
        <w:ind w:left="360" w:hanging="360"/>
      </w:pPr>
      <w:rPr>
        <w:rFonts w:hint="default"/>
        <w:b/>
        <w:color w:val="0070C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E276F48"/>
    <w:multiLevelType w:val="hybridMultilevel"/>
    <w:tmpl w:val="A65A36A8"/>
    <w:lvl w:ilvl="0" w:tplc="1C8C7888">
      <w:start w:val="9"/>
      <w:numFmt w:val="decimal"/>
      <w:lvlText w:val="%1."/>
      <w:lvlJc w:val="left"/>
      <w:pPr>
        <w:ind w:left="1495" w:hanging="360"/>
      </w:pPr>
      <w:rPr>
        <w:rFonts w:ascii="Times New Roman" w:hAnsi="Times New Roman" w:cs="Times New Roman" w:hint="default"/>
        <w:b/>
        <w:color w:val="00B0F0"/>
        <w:sz w:val="28"/>
        <w:szCs w:val="28"/>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317714"/>
    <w:rsid w:val="000646AF"/>
    <w:rsid w:val="000B395C"/>
    <w:rsid w:val="000D58F3"/>
    <w:rsid w:val="000E662C"/>
    <w:rsid w:val="00206DDD"/>
    <w:rsid w:val="00317714"/>
    <w:rsid w:val="00551675"/>
    <w:rsid w:val="005B382E"/>
    <w:rsid w:val="006372D0"/>
    <w:rsid w:val="006542B7"/>
    <w:rsid w:val="00674773"/>
    <w:rsid w:val="006842DB"/>
    <w:rsid w:val="00726BC5"/>
    <w:rsid w:val="007E7AD5"/>
    <w:rsid w:val="00833F82"/>
    <w:rsid w:val="008E78F9"/>
    <w:rsid w:val="00914633"/>
    <w:rsid w:val="00980FF8"/>
    <w:rsid w:val="00A71E48"/>
    <w:rsid w:val="00AD20A6"/>
    <w:rsid w:val="00B87BC3"/>
    <w:rsid w:val="00BA27ED"/>
    <w:rsid w:val="00C45E4C"/>
    <w:rsid w:val="00CC551B"/>
    <w:rsid w:val="00CF7EF9"/>
    <w:rsid w:val="00DA04CD"/>
    <w:rsid w:val="00DB744C"/>
    <w:rsid w:val="00DF79F0"/>
    <w:rsid w:val="00FA38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48"/>
  </w:style>
  <w:style w:type="paragraph" w:styleId="2">
    <w:name w:val="heading 2"/>
    <w:basedOn w:val="a"/>
    <w:link w:val="20"/>
    <w:uiPriority w:val="9"/>
    <w:qFormat/>
    <w:rsid w:val="00317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7714"/>
    <w:rPr>
      <w:rFonts w:ascii="Times New Roman" w:eastAsia="Times New Roman" w:hAnsi="Times New Roman" w:cs="Times New Roman"/>
      <w:b/>
      <w:bCs/>
      <w:sz w:val="36"/>
      <w:szCs w:val="36"/>
    </w:rPr>
  </w:style>
  <w:style w:type="paragraph" w:styleId="a3">
    <w:name w:val="Normal (Web)"/>
    <w:basedOn w:val="a"/>
    <w:unhideWhenUsed/>
    <w:rsid w:val="003177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7714"/>
    <w:rPr>
      <w:b/>
      <w:bCs/>
    </w:rPr>
  </w:style>
  <w:style w:type="paragraph" w:styleId="a5">
    <w:name w:val="Balloon Text"/>
    <w:basedOn w:val="a"/>
    <w:link w:val="a6"/>
    <w:uiPriority w:val="99"/>
    <w:semiHidden/>
    <w:unhideWhenUsed/>
    <w:rsid w:val="003177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714"/>
    <w:rPr>
      <w:rFonts w:ascii="Tahoma" w:hAnsi="Tahoma" w:cs="Tahoma"/>
      <w:sz w:val="16"/>
      <w:szCs w:val="16"/>
    </w:rPr>
  </w:style>
  <w:style w:type="character" w:styleId="a7">
    <w:name w:val="Hyperlink"/>
    <w:basedOn w:val="a0"/>
    <w:uiPriority w:val="99"/>
    <w:unhideWhenUsed/>
    <w:rsid w:val="00DB744C"/>
    <w:rPr>
      <w:color w:val="0000FF" w:themeColor="hyperlink"/>
      <w:u w:val="single"/>
    </w:rPr>
  </w:style>
  <w:style w:type="paragraph" w:styleId="a8">
    <w:name w:val="List Paragraph"/>
    <w:basedOn w:val="a"/>
    <w:uiPriority w:val="34"/>
    <w:qFormat/>
    <w:rsid w:val="00DB744C"/>
    <w:pPr>
      <w:ind w:left="720"/>
      <w:contextualSpacing/>
    </w:pPr>
    <w:rPr>
      <w:rFonts w:eastAsiaTheme="minorHAnsi"/>
      <w:lang w:eastAsia="en-US"/>
    </w:rPr>
  </w:style>
  <w:style w:type="character" w:customStyle="1" w:styleId="font5">
    <w:name w:val="font5"/>
    <w:basedOn w:val="a0"/>
    <w:rsid w:val="00CF7EF9"/>
  </w:style>
  <w:style w:type="character" w:customStyle="1" w:styleId="font4">
    <w:name w:val="font4"/>
    <w:basedOn w:val="a0"/>
    <w:rsid w:val="00CF7EF9"/>
  </w:style>
  <w:style w:type="character" w:customStyle="1" w:styleId="font0">
    <w:name w:val="font0"/>
    <w:basedOn w:val="a0"/>
    <w:rsid w:val="00CF7EF9"/>
  </w:style>
  <w:style w:type="character" w:customStyle="1" w:styleId="font3">
    <w:name w:val="font3"/>
    <w:basedOn w:val="a0"/>
    <w:rsid w:val="00CF7EF9"/>
  </w:style>
  <w:style w:type="character" w:customStyle="1" w:styleId="font2">
    <w:name w:val="font2"/>
    <w:basedOn w:val="a0"/>
    <w:rsid w:val="00CF7EF9"/>
  </w:style>
  <w:style w:type="character" w:customStyle="1" w:styleId="font6">
    <w:name w:val="font6"/>
    <w:basedOn w:val="a0"/>
    <w:rsid w:val="00CF7EF9"/>
  </w:style>
  <w:style w:type="table" w:styleId="a9">
    <w:name w:val="Table Grid"/>
    <w:basedOn w:val="a1"/>
    <w:uiPriority w:val="59"/>
    <w:rsid w:val="006842D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6842DB"/>
    <w:rPr>
      <w:rFonts w:ascii="Times New Roman" w:hAnsi="Times New Roman" w:cs="Times New Roman"/>
      <w:b/>
      <w:bCs/>
      <w:sz w:val="22"/>
      <w:szCs w:val="22"/>
    </w:rPr>
  </w:style>
  <w:style w:type="paragraph" w:customStyle="1" w:styleId="Style6">
    <w:name w:val="Style6"/>
    <w:basedOn w:val="a"/>
    <w:uiPriority w:val="99"/>
    <w:rsid w:val="006842DB"/>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3">
    <w:name w:val="Style3"/>
    <w:basedOn w:val="a"/>
    <w:uiPriority w:val="99"/>
    <w:rsid w:val="006842DB"/>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5">
    <w:name w:val="Style5"/>
    <w:basedOn w:val="a"/>
    <w:uiPriority w:val="99"/>
    <w:rsid w:val="006842DB"/>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9">
    <w:name w:val="Style9"/>
    <w:basedOn w:val="a"/>
    <w:uiPriority w:val="99"/>
    <w:rsid w:val="006842DB"/>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24">
    <w:name w:val="Font Style24"/>
    <w:basedOn w:val="a0"/>
    <w:uiPriority w:val="99"/>
    <w:rsid w:val="006842DB"/>
    <w:rPr>
      <w:rFonts w:ascii="Times New Roman" w:hAnsi="Times New Roman" w:cs="Times New Roman"/>
      <w:sz w:val="22"/>
      <w:szCs w:val="22"/>
    </w:rPr>
  </w:style>
  <w:style w:type="paragraph" w:customStyle="1" w:styleId="Style10">
    <w:name w:val="Style10"/>
    <w:basedOn w:val="a"/>
    <w:uiPriority w:val="99"/>
    <w:rsid w:val="006842DB"/>
    <w:pPr>
      <w:widowControl w:val="0"/>
      <w:autoSpaceDE w:val="0"/>
      <w:autoSpaceDN w:val="0"/>
      <w:adjustRightInd w:val="0"/>
      <w:spacing w:after="0" w:line="275" w:lineRule="exact"/>
    </w:pPr>
    <w:rPr>
      <w:rFonts w:ascii="Times New Roman" w:hAnsi="Times New Roman" w:cs="Times New Roman"/>
      <w:sz w:val="24"/>
      <w:szCs w:val="24"/>
    </w:rPr>
  </w:style>
  <w:style w:type="paragraph" w:customStyle="1" w:styleId="Style18">
    <w:name w:val="Style18"/>
    <w:basedOn w:val="a"/>
    <w:uiPriority w:val="99"/>
    <w:rsid w:val="006842DB"/>
    <w:pPr>
      <w:widowControl w:val="0"/>
      <w:autoSpaceDE w:val="0"/>
      <w:autoSpaceDN w:val="0"/>
      <w:adjustRightInd w:val="0"/>
      <w:spacing w:after="0" w:line="274" w:lineRule="exact"/>
      <w:jc w:val="both"/>
    </w:pPr>
    <w:rPr>
      <w:rFonts w:ascii="Times New Roman" w:hAnsi="Times New Roman" w:cs="Times New Roman"/>
      <w:sz w:val="24"/>
      <w:szCs w:val="24"/>
    </w:rPr>
  </w:style>
  <w:style w:type="character" w:customStyle="1" w:styleId="FontStyle31">
    <w:name w:val="Font Style31"/>
    <w:basedOn w:val="a0"/>
    <w:uiPriority w:val="99"/>
    <w:rsid w:val="006842DB"/>
    <w:rPr>
      <w:rFonts w:ascii="Times New Roman" w:hAnsi="Times New Roman" w:cs="Times New Roman"/>
      <w:smallCaps/>
      <w:spacing w:val="10"/>
      <w:sz w:val="24"/>
      <w:szCs w:val="24"/>
    </w:rPr>
  </w:style>
  <w:style w:type="paragraph" w:customStyle="1" w:styleId="Style11">
    <w:name w:val="Style11"/>
    <w:basedOn w:val="a"/>
    <w:uiPriority w:val="99"/>
    <w:rsid w:val="006842D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6842DB"/>
    <w:pPr>
      <w:widowControl w:val="0"/>
      <w:autoSpaceDE w:val="0"/>
      <w:autoSpaceDN w:val="0"/>
      <w:adjustRightInd w:val="0"/>
      <w:spacing w:after="0" w:line="279" w:lineRule="exact"/>
      <w:ind w:firstLine="485"/>
      <w:jc w:val="both"/>
    </w:pPr>
    <w:rPr>
      <w:rFonts w:ascii="Times New Roman" w:hAnsi="Times New Roman" w:cs="Times New Roman"/>
      <w:sz w:val="24"/>
      <w:szCs w:val="24"/>
    </w:rPr>
  </w:style>
  <w:style w:type="character" w:customStyle="1" w:styleId="FontStyle25">
    <w:name w:val="Font Style25"/>
    <w:basedOn w:val="a0"/>
    <w:uiPriority w:val="99"/>
    <w:rsid w:val="006842DB"/>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61884726">
      <w:bodyDiv w:val="1"/>
      <w:marLeft w:val="0"/>
      <w:marRight w:val="0"/>
      <w:marTop w:val="0"/>
      <w:marBottom w:val="0"/>
      <w:divBdr>
        <w:top w:val="none" w:sz="0" w:space="0" w:color="auto"/>
        <w:left w:val="none" w:sz="0" w:space="0" w:color="auto"/>
        <w:bottom w:val="none" w:sz="0" w:space="0" w:color="auto"/>
        <w:right w:val="none" w:sz="0" w:space="0" w:color="auto"/>
      </w:divBdr>
    </w:div>
    <w:div w:id="11512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tc-pto.sumy.ua/index.php/informatsiya-dlya-abiturenta/25-informatsiya-dlya-abiturenta/167-elektrogazozvarnik" TargetMode="External"/><Relationship Id="rId11" Type="http://schemas.openxmlformats.org/officeDocument/2006/relationships/image" Target="media/image5.jpeg"/><Relationship Id="rId5" Type="http://schemas.openxmlformats.org/officeDocument/2006/relationships/hyperlink" Target="mailto:wakyla77@ua.fm" TargetMode="External"/><Relationship Id="rId15" Type="http://schemas.openxmlformats.org/officeDocument/2006/relationships/hyperlink" Target="mailto:wakyla77@ua.f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14955</Words>
  <Characters>8525</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2020-05-17T20:50:00Z</dcterms:created>
  <dcterms:modified xsi:type="dcterms:W3CDTF">2020-05-18T19:22:00Z</dcterms:modified>
</cp:coreProperties>
</file>