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BD7" w:rsidRPr="00266599" w:rsidRDefault="005E5BD7" w:rsidP="005E5B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Дата проведення уроку </w:t>
      </w:r>
      <w:r w:rsidR="00506AA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CC319D">
        <w:rPr>
          <w:rFonts w:ascii="Times New Roman" w:hAnsi="Times New Roman" w:cs="Times New Roman"/>
          <w:sz w:val="28"/>
          <w:szCs w:val="28"/>
          <w:lang w:val="uk-UA"/>
        </w:rPr>
        <w:t>9</w:t>
      </w:r>
      <w:r w:rsidR="009946FA" w:rsidRPr="00266599">
        <w:rPr>
          <w:rFonts w:ascii="Times New Roman" w:hAnsi="Times New Roman" w:cs="Times New Roman"/>
          <w:sz w:val="28"/>
          <w:szCs w:val="28"/>
          <w:lang w:val="uk-UA"/>
        </w:rPr>
        <w:t>.05.2020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Група: Ас-83, Ас-84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Майстер в/н  </w:t>
      </w:r>
      <w:proofErr w:type="spellStart"/>
      <w:r w:rsidRPr="00266599">
        <w:rPr>
          <w:rFonts w:ascii="Times New Roman" w:hAnsi="Times New Roman" w:cs="Times New Roman"/>
          <w:sz w:val="28"/>
          <w:szCs w:val="28"/>
          <w:lang w:val="uk-UA"/>
        </w:rPr>
        <w:t>Кітіцина</w:t>
      </w:r>
      <w:proofErr w:type="spellEnd"/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 К.В. 0638324244, </w:t>
      </w:r>
      <w:proofErr w:type="spellStart"/>
      <w:r w:rsidRPr="00266599">
        <w:rPr>
          <w:rFonts w:ascii="Times New Roman" w:hAnsi="Times New Roman" w:cs="Times New Roman"/>
          <w:sz w:val="28"/>
          <w:szCs w:val="28"/>
          <w:lang w:val="en-US"/>
        </w:rPr>
        <w:t>karina</w:t>
      </w:r>
      <w:proofErr w:type="spellEnd"/>
      <w:r w:rsidRPr="00266599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266599">
        <w:rPr>
          <w:rFonts w:ascii="Times New Roman" w:hAnsi="Times New Roman" w:cs="Times New Roman"/>
          <w:sz w:val="28"/>
          <w:szCs w:val="28"/>
          <w:lang w:val="en-US"/>
        </w:rPr>
        <w:t>kiticina</w:t>
      </w:r>
      <w:proofErr w:type="spellEnd"/>
      <w:r w:rsidRPr="00266599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266599">
        <w:rPr>
          <w:rFonts w:ascii="Times New Roman" w:hAnsi="Times New Roman" w:cs="Times New Roman"/>
          <w:sz w:val="28"/>
          <w:szCs w:val="28"/>
          <w:lang w:val="en-US"/>
        </w:rPr>
        <w:t>gmail</w:t>
      </w:r>
      <w:proofErr w:type="spellEnd"/>
      <w:r w:rsidRPr="00266599">
        <w:rPr>
          <w:rFonts w:ascii="Times New Roman" w:hAnsi="Times New Roman" w:cs="Times New Roman"/>
          <w:sz w:val="28"/>
          <w:szCs w:val="28"/>
        </w:rPr>
        <w:t>.</w:t>
      </w:r>
      <w:r w:rsidRPr="00266599">
        <w:rPr>
          <w:rFonts w:ascii="Times New Roman" w:hAnsi="Times New Roman" w:cs="Times New Roman"/>
          <w:sz w:val="28"/>
          <w:szCs w:val="28"/>
          <w:lang w:val="en-US"/>
        </w:rPr>
        <w:t>com</w:t>
      </w:r>
    </w:p>
    <w:p w:rsidR="0050478A" w:rsidRPr="00266599" w:rsidRDefault="0050478A" w:rsidP="005047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0478A" w:rsidRPr="00266599" w:rsidRDefault="0050478A" w:rsidP="0050478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Урок №</w:t>
      </w:r>
      <w:r w:rsidR="00CC31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9</w:t>
      </w:r>
    </w:p>
    <w:p w:rsidR="0050478A" w:rsidRPr="00266599" w:rsidRDefault="0050478A" w:rsidP="005E5BD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E5BD7" w:rsidRPr="00925001" w:rsidRDefault="005E5BD7" w:rsidP="005E5BD7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Професія: </w:t>
      </w:r>
      <w:r w:rsidRPr="00925001">
        <w:rPr>
          <w:rFonts w:ascii="Times New Roman" w:hAnsi="Times New Roman" w:cs="Times New Roman"/>
          <w:sz w:val="28"/>
          <w:szCs w:val="28"/>
        </w:rPr>
        <w:t>«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>Слюсар з ремонту колісних транспортних засобів»</w:t>
      </w:r>
    </w:p>
    <w:p w:rsidR="00B777DD" w:rsidRPr="00925001" w:rsidRDefault="00B777DD" w:rsidP="00B777D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sz w:val="28"/>
          <w:szCs w:val="28"/>
          <w:lang w:val="uk-UA"/>
        </w:rPr>
        <w:t>Тема програми: «</w:t>
      </w:r>
      <w:proofErr w:type="spellStart"/>
      <w:r w:rsidR="007842BD" w:rsidRPr="00925001">
        <w:rPr>
          <w:rFonts w:ascii="Times New Roman" w:hAnsi="Times New Roman" w:cs="Times New Roman"/>
          <w:sz w:val="28"/>
          <w:szCs w:val="28"/>
        </w:rPr>
        <w:t>Самостійне</w:t>
      </w:r>
      <w:proofErr w:type="spellEnd"/>
      <w:r w:rsidR="00506AA6" w:rsidRPr="00925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2BD" w:rsidRPr="00925001">
        <w:rPr>
          <w:rFonts w:ascii="Times New Roman" w:hAnsi="Times New Roman" w:cs="Times New Roman"/>
          <w:sz w:val="28"/>
          <w:szCs w:val="28"/>
        </w:rPr>
        <w:t>виконання</w:t>
      </w:r>
      <w:proofErr w:type="spellEnd"/>
      <w:r w:rsidR="00506AA6" w:rsidRPr="00925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2BD" w:rsidRPr="00925001">
        <w:rPr>
          <w:rFonts w:ascii="Times New Roman" w:hAnsi="Times New Roman" w:cs="Times New Roman"/>
          <w:sz w:val="28"/>
          <w:szCs w:val="28"/>
        </w:rPr>
        <w:t>слюсарних</w:t>
      </w:r>
      <w:proofErr w:type="spellEnd"/>
      <w:r w:rsidR="00506AA6" w:rsidRPr="00925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2BD" w:rsidRPr="00925001">
        <w:rPr>
          <w:rFonts w:ascii="Times New Roman" w:hAnsi="Times New Roman" w:cs="Times New Roman"/>
          <w:sz w:val="28"/>
          <w:szCs w:val="28"/>
        </w:rPr>
        <w:t>робіт</w:t>
      </w:r>
      <w:proofErr w:type="spellEnd"/>
      <w:r w:rsidR="00506AA6" w:rsidRPr="00925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2BD" w:rsidRPr="00925001">
        <w:rPr>
          <w:rFonts w:ascii="Times New Roman" w:hAnsi="Times New Roman" w:cs="Times New Roman"/>
          <w:sz w:val="28"/>
          <w:szCs w:val="28"/>
        </w:rPr>
        <w:t>складністю</w:t>
      </w:r>
      <w:proofErr w:type="spellEnd"/>
      <w:r w:rsidR="007842BD" w:rsidRPr="00925001">
        <w:rPr>
          <w:rFonts w:ascii="Times New Roman" w:hAnsi="Times New Roman" w:cs="Times New Roman"/>
          <w:sz w:val="28"/>
          <w:szCs w:val="28"/>
        </w:rPr>
        <w:t xml:space="preserve"> 1,2-го </w:t>
      </w:r>
      <w:proofErr w:type="spellStart"/>
      <w:r w:rsidR="007842BD" w:rsidRPr="00925001">
        <w:rPr>
          <w:rFonts w:ascii="Times New Roman" w:hAnsi="Times New Roman" w:cs="Times New Roman"/>
          <w:sz w:val="28"/>
          <w:szCs w:val="28"/>
        </w:rPr>
        <w:t>розрядів</w:t>
      </w:r>
      <w:proofErr w:type="spellEnd"/>
      <w:r w:rsidR="007842BD" w:rsidRPr="00925001">
        <w:rPr>
          <w:rFonts w:ascii="Times New Roman" w:hAnsi="Times New Roman" w:cs="Times New Roman"/>
          <w:sz w:val="28"/>
          <w:szCs w:val="28"/>
        </w:rPr>
        <w:t>.</w:t>
      </w:r>
    </w:p>
    <w:p w:rsidR="007B146C" w:rsidRPr="00925001" w:rsidRDefault="00B777DD" w:rsidP="00B777DD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sz w:val="28"/>
          <w:szCs w:val="28"/>
          <w:lang w:val="uk-UA"/>
        </w:rPr>
        <w:t>Тема уроку:  «</w:t>
      </w:r>
      <w:r w:rsidR="00CC319D" w:rsidRPr="00CC319D">
        <w:rPr>
          <w:rFonts w:ascii="Times New Roman" w:hAnsi="Times New Roman"/>
          <w:sz w:val="28"/>
          <w:szCs w:val="28"/>
          <w:lang w:val="uk-UA"/>
        </w:rPr>
        <w:t xml:space="preserve">Зачищення контактів </w:t>
      </w:r>
      <w:proofErr w:type="spellStart"/>
      <w:r w:rsidR="00CC319D" w:rsidRPr="00CC319D">
        <w:rPr>
          <w:rFonts w:ascii="Times New Roman" w:hAnsi="Times New Roman"/>
          <w:sz w:val="28"/>
          <w:szCs w:val="28"/>
          <w:lang w:val="uk-UA"/>
        </w:rPr>
        <w:t>переривачів</w:t>
      </w:r>
      <w:proofErr w:type="spellEnd"/>
      <w:r w:rsidR="00CC319D" w:rsidRPr="00CC319D">
        <w:rPr>
          <w:rFonts w:ascii="Times New Roman" w:hAnsi="Times New Roman"/>
          <w:sz w:val="28"/>
          <w:szCs w:val="28"/>
          <w:lang w:val="uk-UA"/>
        </w:rPr>
        <w:t xml:space="preserve"> – розподільників.</w:t>
      </w:r>
      <w:r w:rsidR="007842BD" w:rsidRPr="00925001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925001">
        <w:rPr>
          <w:rFonts w:ascii="Times New Roman" w:eastAsia="Batang" w:hAnsi="Times New Roman" w:cs="Times New Roman"/>
          <w:bCs/>
          <w:sz w:val="28"/>
          <w:szCs w:val="28"/>
          <w:lang w:val="uk-UA"/>
        </w:rPr>
        <w:br/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>Мета уроку:</w:t>
      </w:r>
      <w:r w:rsidRPr="00925001">
        <w:rPr>
          <w:rFonts w:ascii="Times New Roman" w:eastAsia="Batang" w:hAnsi="Times New Roman" w:cs="Times New Roman"/>
          <w:bCs/>
          <w:sz w:val="28"/>
          <w:szCs w:val="28"/>
          <w:lang w:val="uk-UA"/>
        </w:rPr>
        <w:br/>
      </w:r>
      <w:r w:rsidRPr="00925001">
        <w:rPr>
          <w:rFonts w:ascii="Times New Roman" w:hAnsi="Times New Roman" w:cs="Times New Roman"/>
          <w:b/>
          <w:i/>
          <w:sz w:val="28"/>
          <w:szCs w:val="28"/>
          <w:lang w:val="uk-UA"/>
        </w:rPr>
        <w:t>навчальна</w:t>
      </w:r>
      <w:r w:rsidRPr="00925001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 сформувати в учнів поняття про </w:t>
      </w:r>
      <w:r w:rsidR="00CC319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C319D" w:rsidRPr="00CC319D">
        <w:rPr>
          <w:rFonts w:ascii="Times New Roman" w:hAnsi="Times New Roman" w:cs="Times New Roman"/>
          <w:sz w:val="28"/>
          <w:szCs w:val="28"/>
          <w:lang w:val="uk-UA"/>
        </w:rPr>
        <w:t>ачищення контакт</w:t>
      </w:r>
      <w:r w:rsidR="00CC319D"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proofErr w:type="spellStart"/>
      <w:r w:rsidR="00CC319D">
        <w:rPr>
          <w:rFonts w:ascii="Times New Roman" w:hAnsi="Times New Roman" w:cs="Times New Roman"/>
          <w:sz w:val="28"/>
          <w:szCs w:val="28"/>
          <w:lang w:val="uk-UA"/>
        </w:rPr>
        <w:t>переривачів</w:t>
      </w:r>
      <w:proofErr w:type="spellEnd"/>
      <w:r w:rsidR="00CC319D">
        <w:rPr>
          <w:rFonts w:ascii="Times New Roman" w:hAnsi="Times New Roman" w:cs="Times New Roman"/>
          <w:sz w:val="28"/>
          <w:szCs w:val="28"/>
          <w:lang w:val="uk-UA"/>
        </w:rPr>
        <w:t xml:space="preserve"> – розподільників</w:t>
      </w:r>
    </w:p>
    <w:p w:rsidR="003E7A39" w:rsidRDefault="00B777DD" w:rsidP="00B777DD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b/>
          <w:i/>
          <w:sz w:val="28"/>
          <w:szCs w:val="28"/>
          <w:lang w:val="uk-UA"/>
        </w:rPr>
        <w:t>виховна</w:t>
      </w:r>
      <w:r w:rsidR="00454A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925001">
        <w:rPr>
          <w:rFonts w:ascii="Times New Roman" w:hAnsi="Times New Roman" w:cs="Times New Roman"/>
          <w:b/>
          <w:i/>
          <w:sz w:val="28"/>
          <w:szCs w:val="28"/>
          <w:lang w:val="uk-UA"/>
        </w:rPr>
        <w:t>:</w:t>
      </w:r>
      <w:r w:rsidR="00454A6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>виховати в уч</w:t>
      </w:r>
      <w:r w:rsidR="00FD0B87"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нів інтерес до обраної професії 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 xml:space="preserve">при </w:t>
      </w:r>
      <w:r w:rsidR="00CC319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C319D" w:rsidRPr="00CC319D">
        <w:rPr>
          <w:rFonts w:ascii="Times New Roman" w:hAnsi="Times New Roman" w:cs="Times New Roman"/>
          <w:sz w:val="28"/>
          <w:szCs w:val="28"/>
          <w:lang w:val="uk-UA"/>
        </w:rPr>
        <w:t>ачищенн</w:t>
      </w:r>
      <w:r w:rsidR="00CC319D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CC319D" w:rsidRPr="00CC319D">
        <w:rPr>
          <w:rFonts w:ascii="Times New Roman" w:hAnsi="Times New Roman" w:cs="Times New Roman"/>
          <w:sz w:val="28"/>
          <w:szCs w:val="28"/>
          <w:lang w:val="uk-UA"/>
        </w:rPr>
        <w:t xml:space="preserve"> контакт</w:t>
      </w:r>
      <w:r w:rsidR="00CC319D"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proofErr w:type="spellStart"/>
      <w:r w:rsidR="00CC319D">
        <w:rPr>
          <w:rFonts w:ascii="Times New Roman" w:hAnsi="Times New Roman" w:cs="Times New Roman"/>
          <w:sz w:val="28"/>
          <w:szCs w:val="28"/>
          <w:lang w:val="uk-UA"/>
        </w:rPr>
        <w:t>переривачів</w:t>
      </w:r>
      <w:proofErr w:type="spellEnd"/>
      <w:r w:rsidR="00CC319D">
        <w:rPr>
          <w:rFonts w:ascii="Times New Roman" w:hAnsi="Times New Roman" w:cs="Times New Roman"/>
          <w:sz w:val="28"/>
          <w:szCs w:val="28"/>
          <w:lang w:val="uk-UA"/>
        </w:rPr>
        <w:t xml:space="preserve"> – розподільників</w:t>
      </w:r>
    </w:p>
    <w:p w:rsidR="00B777DD" w:rsidRPr="00925001" w:rsidRDefault="00B777DD" w:rsidP="00B777DD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925001">
        <w:rPr>
          <w:rStyle w:val="a3"/>
          <w:rFonts w:ascii="Times New Roman" w:hAnsi="Times New Roman"/>
          <w:b/>
          <w:color w:val="auto"/>
          <w:sz w:val="28"/>
          <w:szCs w:val="28"/>
          <w:lang w:val="uk-UA"/>
        </w:rPr>
        <w:t>розвиваюча:</w:t>
      </w:r>
      <w:r w:rsidR="00454A67">
        <w:rPr>
          <w:rStyle w:val="a3"/>
          <w:rFonts w:ascii="Times New Roman" w:hAnsi="Times New Roman"/>
          <w:b/>
          <w:color w:val="auto"/>
          <w:sz w:val="28"/>
          <w:szCs w:val="28"/>
          <w:lang w:val="uk-UA"/>
        </w:rPr>
        <w:t xml:space="preserve"> </w:t>
      </w:r>
      <w:r w:rsidRPr="00925001">
        <w:rPr>
          <w:rFonts w:ascii="Times New Roman" w:hAnsi="Times New Roman" w:cs="Times New Roman"/>
          <w:sz w:val="28"/>
          <w:szCs w:val="28"/>
          <w:lang w:val="uk-UA"/>
        </w:rPr>
        <w:t>розвинути уважні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 xml:space="preserve">сть, пам’ять, прийняття вірних </w:t>
      </w:r>
      <w:r w:rsidR="00E247B7">
        <w:rPr>
          <w:rFonts w:ascii="Times New Roman" w:hAnsi="Times New Roman" w:cs="Times New Roman"/>
          <w:sz w:val="28"/>
          <w:szCs w:val="28"/>
          <w:lang w:val="uk-UA"/>
        </w:rPr>
        <w:t xml:space="preserve"> рішень</w:t>
      </w:r>
      <w:r w:rsidR="00454A6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247B7">
        <w:rPr>
          <w:rFonts w:ascii="Times New Roman" w:hAnsi="Times New Roman" w:cs="Times New Roman"/>
          <w:sz w:val="28"/>
          <w:szCs w:val="28"/>
          <w:lang w:val="uk-UA"/>
        </w:rPr>
        <w:t>при</w:t>
      </w:r>
      <w:r w:rsidR="00CC319D" w:rsidRPr="00CC319D">
        <w:rPr>
          <w:rFonts w:ascii="Times New Roman" w:eastAsia="Calibri" w:hAnsi="Times New Roman" w:cs="Times New Roman"/>
          <w:sz w:val="24"/>
          <w:szCs w:val="24"/>
          <w:lang w:val="uk-UA" w:eastAsia="en-US"/>
        </w:rPr>
        <w:t xml:space="preserve"> </w:t>
      </w:r>
      <w:r w:rsidR="00CC319D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CC319D" w:rsidRPr="00CC319D">
        <w:rPr>
          <w:rFonts w:ascii="Times New Roman" w:hAnsi="Times New Roman" w:cs="Times New Roman"/>
          <w:sz w:val="28"/>
          <w:szCs w:val="28"/>
          <w:lang w:val="uk-UA"/>
        </w:rPr>
        <w:t>ачищенн</w:t>
      </w:r>
      <w:r w:rsidR="00CC319D">
        <w:rPr>
          <w:rFonts w:ascii="Times New Roman" w:hAnsi="Times New Roman" w:cs="Times New Roman"/>
          <w:sz w:val="28"/>
          <w:szCs w:val="28"/>
          <w:lang w:val="uk-UA"/>
        </w:rPr>
        <w:t xml:space="preserve">і </w:t>
      </w:r>
      <w:r w:rsidR="00CC319D" w:rsidRPr="00CC319D">
        <w:rPr>
          <w:rFonts w:ascii="Times New Roman" w:hAnsi="Times New Roman" w:cs="Times New Roman"/>
          <w:sz w:val="28"/>
          <w:szCs w:val="28"/>
          <w:lang w:val="uk-UA"/>
        </w:rPr>
        <w:t>контакт</w:t>
      </w:r>
      <w:r w:rsidR="00CC319D">
        <w:rPr>
          <w:rFonts w:ascii="Times New Roman" w:hAnsi="Times New Roman" w:cs="Times New Roman"/>
          <w:sz w:val="28"/>
          <w:szCs w:val="28"/>
          <w:lang w:val="uk-UA"/>
        </w:rPr>
        <w:t xml:space="preserve">ів </w:t>
      </w:r>
      <w:proofErr w:type="spellStart"/>
      <w:r w:rsidR="00CC319D">
        <w:rPr>
          <w:rFonts w:ascii="Times New Roman" w:hAnsi="Times New Roman" w:cs="Times New Roman"/>
          <w:sz w:val="28"/>
          <w:szCs w:val="28"/>
          <w:lang w:val="uk-UA"/>
        </w:rPr>
        <w:t>переривачів</w:t>
      </w:r>
      <w:proofErr w:type="spellEnd"/>
      <w:r w:rsidR="00CC319D">
        <w:rPr>
          <w:rFonts w:ascii="Times New Roman" w:hAnsi="Times New Roman" w:cs="Times New Roman"/>
          <w:sz w:val="28"/>
          <w:szCs w:val="28"/>
          <w:lang w:val="uk-UA"/>
        </w:rPr>
        <w:t xml:space="preserve"> – розподільників</w:t>
      </w:r>
    </w:p>
    <w:p w:rsidR="00A17352" w:rsidRPr="00925001" w:rsidRDefault="004532B9">
      <w:pPr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925001">
        <w:rPr>
          <w:rFonts w:ascii="Times New Roman" w:hAnsi="Times New Roman" w:cs="Times New Roman"/>
          <w:sz w:val="28"/>
          <w:szCs w:val="28"/>
        </w:rPr>
        <w:t>Дидактичне</w:t>
      </w:r>
      <w:proofErr w:type="spellEnd"/>
      <w:r w:rsidR="003A3C0F" w:rsidRPr="0092500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25001">
        <w:rPr>
          <w:rFonts w:ascii="Times New Roman" w:hAnsi="Times New Roman" w:cs="Times New Roman"/>
          <w:sz w:val="28"/>
          <w:szCs w:val="28"/>
        </w:rPr>
        <w:t>забезпечення</w:t>
      </w:r>
      <w:proofErr w:type="spellEnd"/>
      <w:r w:rsidRPr="00925001">
        <w:rPr>
          <w:rFonts w:ascii="Times New Roman" w:hAnsi="Times New Roman" w:cs="Times New Roman"/>
          <w:sz w:val="28"/>
          <w:szCs w:val="28"/>
        </w:rPr>
        <w:t xml:space="preserve"> уроку</w:t>
      </w:r>
      <w:proofErr w:type="gramStart"/>
      <w:r w:rsidRPr="00925001">
        <w:rPr>
          <w:rFonts w:ascii="Times New Roman" w:hAnsi="Times New Roman" w:cs="Times New Roman"/>
          <w:sz w:val="28"/>
          <w:szCs w:val="28"/>
          <w:lang w:val="uk-UA"/>
        </w:rPr>
        <w:t>:</w:t>
      </w:r>
      <w:r w:rsidR="00E247B7">
        <w:rPr>
          <w:rFonts w:ascii="Times New Roman" w:hAnsi="Times New Roman" w:cs="Times New Roman"/>
          <w:sz w:val="28"/>
          <w:szCs w:val="28"/>
          <w:lang w:val="uk-UA"/>
        </w:rPr>
        <w:t>о</w:t>
      </w:r>
      <w:proofErr w:type="gramEnd"/>
      <w:r w:rsidR="00E247B7">
        <w:rPr>
          <w:rFonts w:ascii="Times New Roman" w:hAnsi="Times New Roman" w:cs="Times New Roman"/>
          <w:sz w:val="28"/>
          <w:szCs w:val="28"/>
          <w:lang w:val="uk-UA"/>
        </w:rPr>
        <w:t>порний конспект</w:t>
      </w:r>
      <w:r w:rsidR="001F3EF2" w:rsidRPr="00925001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proofErr w:type="spellStart"/>
      <w:r w:rsidR="00D33594">
        <w:rPr>
          <w:rFonts w:ascii="Times New Roman" w:hAnsi="Times New Roman" w:cs="Times New Roman"/>
          <w:sz w:val="28"/>
          <w:szCs w:val="28"/>
          <w:lang w:val="uk-UA"/>
        </w:rPr>
        <w:t>інструкційно</w:t>
      </w:r>
      <w:proofErr w:type="spellEnd"/>
      <w:r w:rsidR="00D33594">
        <w:rPr>
          <w:rFonts w:ascii="Times New Roman" w:hAnsi="Times New Roman" w:cs="Times New Roman"/>
          <w:sz w:val="28"/>
          <w:szCs w:val="28"/>
          <w:lang w:val="uk-UA"/>
        </w:rPr>
        <w:t xml:space="preserve">-технологічна карта, </w:t>
      </w:r>
      <w:r w:rsidR="001F3EF2" w:rsidRPr="00925001">
        <w:rPr>
          <w:rFonts w:ascii="Times New Roman" w:hAnsi="Times New Roman" w:cs="Times New Roman"/>
          <w:sz w:val="28"/>
          <w:szCs w:val="28"/>
          <w:lang w:val="uk-UA"/>
        </w:rPr>
        <w:t>відеоролик</w:t>
      </w:r>
      <w:r w:rsidR="0011425C" w:rsidRPr="00925001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1F3EF2" w:rsidRPr="0092500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F3EF2" w:rsidRPr="00266599" w:rsidRDefault="001F3EF2" w:rsidP="00FD0B87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Структура уроку</w:t>
      </w:r>
    </w:p>
    <w:p w:rsidR="00FD0B87" w:rsidRPr="00266599" w:rsidRDefault="00FD0B87" w:rsidP="00FD0B87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1.Повторення пройденого матеріалу 08.00 -09.30</w:t>
      </w:r>
    </w:p>
    <w:p w:rsidR="00CC319D" w:rsidRPr="00CC319D" w:rsidRDefault="00CC319D" w:rsidP="00CC319D">
      <w:pPr>
        <w:pStyle w:val="a4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CC319D">
        <w:rPr>
          <w:rFonts w:ascii="Times New Roman" w:hAnsi="Times New Roman"/>
          <w:sz w:val="28"/>
          <w:szCs w:val="28"/>
        </w:rPr>
        <w:t>чого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призначається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система </w:t>
      </w:r>
      <w:proofErr w:type="spellStart"/>
      <w:r w:rsidRPr="00CC319D">
        <w:rPr>
          <w:rFonts w:ascii="Times New Roman" w:hAnsi="Times New Roman"/>
          <w:sz w:val="28"/>
          <w:szCs w:val="28"/>
        </w:rPr>
        <w:t>охолодження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двигуна</w:t>
      </w:r>
      <w:proofErr w:type="spellEnd"/>
      <w:r w:rsidRPr="00CC319D">
        <w:rPr>
          <w:rFonts w:ascii="Times New Roman" w:hAnsi="Times New Roman"/>
          <w:sz w:val="28"/>
          <w:szCs w:val="28"/>
        </w:rPr>
        <w:t>?</w:t>
      </w:r>
    </w:p>
    <w:p w:rsidR="00CC319D" w:rsidRPr="00CC319D" w:rsidRDefault="00CC319D" w:rsidP="00CC319D">
      <w:pPr>
        <w:pStyle w:val="a4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C319D">
        <w:rPr>
          <w:rFonts w:ascii="Times New Roman" w:hAnsi="Times New Roman"/>
          <w:sz w:val="28"/>
          <w:szCs w:val="28"/>
        </w:rPr>
        <w:t>Які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системи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охолодження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застосовуються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CC319D">
        <w:rPr>
          <w:rFonts w:ascii="Times New Roman" w:hAnsi="Times New Roman"/>
          <w:sz w:val="28"/>
          <w:szCs w:val="28"/>
        </w:rPr>
        <w:t>автомобільних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двигунах</w:t>
      </w:r>
      <w:proofErr w:type="spellEnd"/>
      <w:r w:rsidRPr="00CC319D">
        <w:rPr>
          <w:rFonts w:ascii="Times New Roman" w:hAnsi="Times New Roman"/>
          <w:sz w:val="28"/>
          <w:szCs w:val="28"/>
        </w:rPr>
        <w:t>?</w:t>
      </w:r>
    </w:p>
    <w:p w:rsidR="00CC319D" w:rsidRPr="00CC319D" w:rsidRDefault="00CC319D" w:rsidP="00CC319D">
      <w:pPr>
        <w:pStyle w:val="a4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Яка </w:t>
      </w:r>
      <w:proofErr w:type="spellStart"/>
      <w:r w:rsidRPr="00CC319D">
        <w:rPr>
          <w:rFonts w:ascii="Times New Roman" w:hAnsi="Times New Roman"/>
          <w:sz w:val="28"/>
          <w:szCs w:val="28"/>
        </w:rPr>
        <w:t>будова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C319D">
        <w:rPr>
          <w:rFonts w:ascii="Times New Roman" w:hAnsi="Times New Roman"/>
          <w:sz w:val="28"/>
          <w:szCs w:val="28"/>
        </w:rPr>
        <w:t>р</w:t>
      </w:r>
      <w:proofErr w:type="gramEnd"/>
      <w:r w:rsidRPr="00CC319D">
        <w:rPr>
          <w:rFonts w:ascii="Times New Roman" w:hAnsi="Times New Roman"/>
          <w:sz w:val="28"/>
          <w:szCs w:val="28"/>
        </w:rPr>
        <w:t>ідинної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системи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охолодження</w:t>
      </w:r>
      <w:proofErr w:type="spellEnd"/>
      <w:r w:rsidRPr="00CC319D">
        <w:rPr>
          <w:rFonts w:ascii="Times New Roman" w:hAnsi="Times New Roman"/>
          <w:sz w:val="28"/>
          <w:szCs w:val="28"/>
        </w:rPr>
        <w:t>?</w:t>
      </w:r>
    </w:p>
    <w:p w:rsidR="00CC319D" w:rsidRPr="00CC319D" w:rsidRDefault="00CC319D" w:rsidP="00CC319D">
      <w:pPr>
        <w:pStyle w:val="a4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C319D">
        <w:rPr>
          <w:rFonts w:ascii="Times New Roman" w:hAnsi="Times New Roman"/>
          <w:sz w:val="28"/>
          <w:szCs w:val="28"/>
        </w:rPr>
        <w:t>Який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принцип </w:t>
      </w:r>
      <w:proofErr w:type="spellStart"/>
      <w:r w:rsidRPr="00CC319D">
        <w:rPr>
          <w:rFonts w:ascii="Times New Roman" w:hAnsi="Times New Roman"/>
          <w:sz w:val="28"/>
          <w:szCs w:val="28"/>
        </w:rPr>
        <w:t>дії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C319D">
        <w:rPr>
          <w:rFonts w:ascii="Times New Roman" w:hAnsi="Times New Roman"/>
          <w:sz w:val="28"/>
          <w:szCs w:val="28"/>
        </w:rPr>
        <w:t>р</w:t>
      </w:r>
      <w:proofErr w:type="gramEnd"/>
      <w:r w:rsidRPr="00CC319D">
        <w:rPr>
          <w:rFonts w:ascii="Times New Roman" w:hAnsi="Times New Roman"/>
          <w:sz w:val="28"/>
          <w:szCs w:val="28"/>
        </w:rPr>
        <w:t>ідинної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системи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охолодження</w:t>
      </w:r>
      <w:proofErr w:type="spellEnd"/>
      <w:r w:rsidRPr="00CC319D">
        <w:rPr>
          <w:rFonts w:ascii="Times New Roman" w:hAnsi="Times New Roman"/>
          <w:sz w:val="28"/>
          <w:szCs w:val="28"/>
        </w:rPr>
        <w:t>?</w:t>
      </w:r>
    </w:p>
    <w:p w:rsidR="00CC319D" w:rsidRPr="00CC319D" w:rsidRDefault="00CC319D" w:rsidP="00CC319D">
      <w:pPr>
        <w:pStyle w:val="a4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CC319D">
        <w:rPr>
          <w:rFonts w:ascii="Times New Roman" w:hAnsi="Times New Roman"/>
          <w:sz w:val="28"/>
          <w:szCs w:val="28"/>
        </w:rPr>
        <w:t>чого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призначається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та як </w:t>
      </w:r>
      <w:proofErr w:type="spellStart"/>
      <w:r w:rsidRPr="00CC319D">
        <w:rPr>
          <w:rFonts w:ascii="Times New Roman" w:hAnsi="Times New Roman"/>
          <w:sz w:val="28"/>
          <w:szCs w:val="28"/>
        </w:rPr>
        <w:t>побудований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радіатор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? </w:t>
      </w:r>
    </w:p>
    <w:p w:rsidR="00CC319D" w:rsidRPr="00CC319D" w:rsidRDefault="00CC319D" w:rsidP="00CC319D">
      <w:pPr>
        <w:pStyle w:val="a4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Як </w:t>
      </w:r>
      <w:proofErr w:type="spellStart"/>
      <w:r w:rsidRPr="00CC319D">
        <w:rPr>
          <w:rFonts w:ascii="Times New Roman" w:hAnsi="Times New Roman"/>
          <w:sz w:val="28"/>
          <w:szCs w:val="28"/>
        </w:rPr>
        <w:t>працює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CC319D">
        <w:rPr>
          <w:rFonts w:ascii="Times New Roman" w:hAnsi="Times New Roman"/>
          <w:sz w:val="28"/>
          <w:szCs w:val="28"/>
        </w:rPr>
        <w:t>р</w:t>
      </w:r>
      <w:proofErr w:type="gramEnd"/>
      <w:r w:rsidRPr="00CC319D">
        <w:rPr>
          <w:rFonts w:ascii="Times New Roman" w:hAnsi="Times New Roman"/>
          <w:sz w:val="28"/>
          <w:szCs w:val="28"/>
        </w:rPr>
        <w:t>ідинний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насос?</w:t>
      </w:r>
    </w:p>
    <w:p w:rsidR="00CC319D" w:rsidRPr="00CC319D" w:rsidRDefault="00CC319D" w:rsidP="00CC319D">
      <w:pPr>
        <w:pStyle w:val="a4"/>
        <w:numPr>
          <w:ilvl w:val="0"/>
          <w:numId w:val="27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Для </w:t>
      </w:r>
      <w:proofErr w:type="spellStart"/>
      <w:r w:rsidRPr="00CC319D">
        <w:rPr>
          <w:rFonts w:ascii="Times New Roman" w:hAnsi="Times New Roman"/>
          <w:sz w:val="28"/>
          <w:szCs w:val="28"/>
        </w:rPr>
        <w:t>чого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потрібен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термостат?</w:t>
      </w:r>
    </w:p>
    <w:p w:rsidR="0011425C" w:rsidRPr="007842BD" w:rsidRDefault="0011425C" w:rsidP="0011425C">
      <w:pPr>
        <w:pStyle w:val="a4"/>
        <w:spacing w:after="0"/>
        <w:rPr>
          <w:rFonts w:ascii="Times New Roman" w:hAnsi="Times New Roman"/>
          <w:sz w:val="28"/>
          <w:szCs w:val="28"/>
          <w:lang w:val="uk-UA"/>
        </w:rPr>
      </w:pPr>
    </w:p>
    <w:p w:rsidR="00BA3A98" w:rsidRDefault="00805F18" w:rsidP="00805F1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2.Пояснення нового матеріалу 09.30 – 12.00</w:t>
      </w:r>
    </w:p>
    <w:p w:rsidR="0011425C" w:rsidRPr="00925001" w:rsidRDefault="0011425C" w:rsidP="00805F18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86986" w:rsidRPr="00925001" w:rsidRDefault="00B1734D" w:rsidP="00BA3A9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Інструктаж з ОП та БЖД при </w:t>
      </w:r>
      <w:r w:rsidR="00CC319D" w:rsidRPr="00CC31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зачищенні контактів </w:t>
      </w:r>
      <w:proofErr w:type="spellStart"/>
      <w:r w:rsidR="00CC319D" w:rsidRPr="00CC319D">
        <w:rPr>
          <w:rFonts w:ascii="Times New Roman" w:hAnsi="Times New Roman" w:cs="Times New Roman"/>
          <w:b/>
          <w:sz w:val="28"/>
          <w:szCs w:val="28"/>
          <w:lang w:val="uk-UA"/>
        </w:rPr>
        <w:t>переривачів</w:t>
      </w:r>
      <w:proofErr w:type="spellEnd"/>
      <w:r w:rsidR="00CC319D" w:rsidRPr="00CC31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розподільників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Привести до ладу спецодяг, застібнути або обв'язали рукава, заправити одяг таким чином, щоб кінці його не розвіювались.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Уважно оглянути робоче місце, прибрати все, що заважає роботі. Підлога на робочому місці повинна бути сухою та чистою.</w:t>
      </w:r>
    </w:p>
    <w:p w:rsidR="0050478A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Упевнитись у тому, що робоче місце достатньо освітлене, а світло не буде засліплювати очі.</w:t>
      </w:r>
    </w:p>
    <w:p w:rsidR="00266599" w:rsidRPr="00266599" w:rsidRDefault="00266599" w:rsidP="00266599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Під час робіт з електроінструментом дотримуватися усіх вимог безпеки згідно з інструкцією з експлуатації.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Робочий інструмент та деталі розташувати в зручному та безпечному для користування порядку.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lastRenderedPageBreak/>
        <w:t>Упевнитись у тому, що робочий інструмент, пристосування, обладнання та засоби індивідуального захисту справні і відповідають вимогам охорони праці.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Після постановки автомобіля на пост профілактичного обслуговування або ремонту (без примусового переміщення) зупинити двигун, установи їй важіль перемикання передач в нейтральне положення, загальмувати автомобіль стоянковим гальмом, а під колеса з обох боків підкласти упорні колодки (башмаки). На рульове колесо вивісити табличку з написом "Двигун не запускати - працюють люди!".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Під час обслуговування транспортного засобу на підйомнику (гідравлічному, пневматичному, електромеханічному) на пульті управління підйомником вивісити табличку із написом "Підйомник не вмикати - працюють люди!"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Переміщення транспортних засобів з поста на пост здійснювати тільки після подання сигналу (звукового, світлового)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Домкрат установлювати на рівну неслизьку поверхню. У разі неміцного </w:t>
      </w:r>
      <w:proofErr w:type="spellStart"/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грунту</w:t>
      </w:r>
      <w:proofErr w:type="spellEnd"/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під основу домкрата необхідно підкласти міцну дерев'яну підставку площею не менше 0,1 м</w:t>
      </w:r>
      <w:r w:rsidRPr="00266599">
        <w:rPr>
          <w:rFonts w:ascii="Times New Roman" w:eastAsia="Times New Roman" w:hAnsi="Times New Roman"/>
          <w:sz w:val="28"/>
          <w:szCs w:val="28"/>
          <w:vertAlign w:val="superscript"/>
          <w:lang w:val="uk-UA" w:eastAsia="ar-SA"/>
        </w:rPr>
        <w:t>2</w:t>
      </w: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або дошку.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Роботи, пов'язані із зняттям та установленням агрегатів, виконувати за участю ще однієї особи або в присутності керівника.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При обслуговуванні та ремонті автомобілів (у </w:t>
      </w:r>
      <w:proofErr w:type="spellStart"/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т.ч</w:t>
      </w:r>
      <w:proofErr w:type="spellEnd"/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. двигунів) на висоті понад 1 м використовувати спеціальні помости, естакади або драбини-стрем'янки з гумовими кінцівками.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Під час підіймання на драбині не тримати у руках інструмент, деталі, матеріали та інші предмети. Для цієї мети повинна застосовуватись сумка або спеціальні ящики.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Для роботи попереду та позаду автомобіля і для переходу через оглядову канаву користуватися перехідними містками.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Ремонт, заміну підйомного механізму кузова автомобіля-самоскида, самоскидного причепа або доливання в нього масла проводити після установлення під піднятий кузов спеціального додаткового упору, що унеможливлює падіння або довільне опускання кузова.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hd w:val="clear" w:color="auto" w:fill="FFFFFF"/>
        <w:autoSpaceDE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При запресовуванні та </w:t>
      </w:r>
      <w:proofErr w:type="spellStart"/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випресовуванні</w:t>
      </w:r>
      <w:proofErr w:type="spellEnd"/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деталей на пресі не </w:t>
      </w:r>
      <w:proofErr w:type="spellStart"/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підіримувати</w:t>
      </w:r>
      <w:proofErr w:type="spellEnd"/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 xml:space="preserve"> деталі рукою.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При роботі гайковими ключами підбирати їх відповідно до розмірів гайок, правильно накладати ключ на гайку; не підтискувати гайку ривком.</w:t>
      </w:r>
    </w:p>
    <w:p w:rsidR="0050478A" w:rsidRPr="00266599" w:rsidRDefault="0050478A" w:rsidP="0050478A">
      <w:pPr>
        <w:pStyle w:val="a4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val="uk-UA" w:eastAsia="ar-SA"/>
        </w:rPr>
      </w:pPr>
      <w:r w:rsidRPr="00266599">
        <w:rPr>
          <w:rFonts w:ascii="Times New Roman" w:eastAsia="Times New Roman" w:hAnsi="Times New Roman"/>
          <w:sz w:val="28"/>
          <w:szCs w:val="28"/>
          <w:lang w:val="uk-UA" w:eastAsia="ar-SA"/>
        </w:rPr>
        <w:t>Під час роботи з пневматичним інструментом подавати повітря тільки після установлення інструмента у робоче положення.</w:t>
      </w:r>
    </w:p>
    <w:p w:rsidR="0050478A" w:rsidRPr="00266599" w:rsidRDefault="0050478A" w:rsidP="00805F1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4F03" w:rsidRPr="003E7A39" w:rsidRDefault="00B1734D" w:rsidP="00E94F0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250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Організація робочого місця при </w:t>
      </w:r>
      <w:r w:rsidR="00CC319D" w:rsidRPr="00CC31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зачищенні контактів </w:t>
      </w:r>
      <w:proofErr w:type="spellStart"/>
      <w:r w:rsidR="00CC319D" w:rsidRPr="00CC319D">
        <w:rPr>
          <w:rFonts w:ascii="Times New Roman" w:hAnsi="Times New Roman" w:cs="Times New Roman"/>
          <w:b/>
          <w:sz w:val="28"/>
          <w:szCs w:val="28"/>
          <w:lang w:val="uk-UA"/>
        </w:rPr>
        <w:t>переривачів</w:t>
      </w:r>
      <w:proofErr w:type="spellEnd"/>
      <w:r w:rsidR="00CC319D" w:rsidRPr="00CC319D">
        <w:rPr>
          <w:rFonts w:ascii="Times New Roman" w:hAnsi="Times New Roman" w:cs="Times New Roman"/>
          <w:b/>
          <w:sz w:val="28"/>
          <w:szCs w:val="28"/>
          <w:lang w:val="uk-UA"/>
        </w:rPr>
        <w:t xml:space="preserve"> – розподільників</w:t>
      </w:r>
    </w:p>
    <w:p w:rsidR="0050478A" w:rsidRPr="00266599" w:rsidRDefault="0050478A" w:rsidP="00E94F0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Робоче місце - це частина простору, пристосована для виконання учнем свого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виробничого завдання. Робоче місце, як правило, </w:t>
      </w:r>
      <w:r w:rsidR="00767933" w:rsidRPr="00266599">
        <w:rPr>
          <w:rFonts w:ascii="Times New Roman" w:hAnsi="Times New Roman" w:cs="Times New Roman"/>
          <w:sz w:val="28"/>
          <w:szCs w:val="28"/>
          <w:lang w:val="uk-UA"/>
        </w:rPr>
        <w:t>оснащене</w:t>
      </w: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 основним і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допоміжним обладнанням ( </w:t>
      </w:r>
      <w:r w:rsidR="00767933" w:rsidRPr="00266599">
        <w:rPr>
          <w:rFonts w:ascii="Times New Roman" w:hAnsi="Times New Roman" w:cs="Times New Roman"/>
          <w:sz w:val="28"/>
          <w:szCs w:val="28"/>
          <w:lang w:val="uk-UA"/>
        </w:rPr>
        <w:t>лещата</w:t>
      </w:r>
      <w:r w:rsidRPr="00266599">
        <w:rPr>
          <w:rFonts w:ascii="Times New Roman" w:hAnsi="Times New Roman" w:cs="Times New Roman"/>
          <w:sz w:val="28"/>
          <w:szCs w:val="28"/>
          <w:lang w:val="uk-UA"/>
        </w:rPr>
        <w:t>), технологічн</w:t>
      </w:r>
      <w:r w:rsidR="00767933">
        <w:rPr>
          <w:rFonts w:ascii="Times New Roman" w:hAnsi="Times New Roman" w:cs="Times New Roman"/>
          <w:sz w:val="28"/>
          <w:szCs w:val="28"/>
          <w:lang w:val="uk-UA"/>
        </w:rPr>
        <w:t>им</w:t>
      </w:r>
      <w:r w:rsidRPr="00266599">
        <w:rPr>
          <w:rFonts w:ascii="Times New Roman" w:hAnsi="Times New Roman" w:cs="Times New Roman"/>
          <w:sz w:val="28"/>
          <w:szCs w:val="28"/>
          <w:lang w:val="uk-UA"/>
        </w:rPr>
        <w:t>( інструмент, пристосування,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 xml:space="preserve">контрольно -вимірювальні прилади) </w:t>
      </w:r>
      <w:r w:rsidR="00767933" w:rsidRPr="00266599">
        <w:rPr>
          <w:rFonts w:ascii="Times New Roman" w:hAnsi="Times New Roman" w:cs="Times New Roman"/>
          <w:sz w:val="28"/>
          <w:szCs w:val="28"/>
          <w:lang w:val="uk-UA"/>
        </w:rPr>
        <w:t>оснащенням</w:t>
      </w:r>
      <w:r w:rsidRPr="0026659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0478A" w:rsidRPr="00266599" w:rsidRDefault="0050478A" w:rsidP="0050478A">
      <w:pPr>
        <w:spacing w:after="0"/>
        <w:ind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На робочому місці повинен бути зразковий порядок:</w:t>
      </w:r>
    </w:p>
    <w:p w:rsidR="0050478A" w:rsidRPr="00266599" w:rsidRDefault="0050478A" w:rsidP="0050478A">
      <w:pPr>
        <w:pStyle w:val="a4"/>
        <w:numPr>
          <w:ilvl w:val="0"/>
          <w:numId w:val="8"/>
        </w:numPr>
        <w:spacing w:after="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t xml:space="preserve"> інструменти, пристосування ( дозволяється користуватися лише</w:t>
      </w:r>
    </w:p>
    <w:p w:rsidR="0050478A" w:rsidRPr="00266599" w:rsidRDefault="0050478A" w:rsidP="0050478A">
      <w:pPr>
        <w:spacing w:after="0"/>
        <w:ind w:left="36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t>справним інструментом) необхідно розміщувати на відповідних місцях,</w:t>
      </w:r>
    </w:p>
    <w:p w:rsidR="0050478A" w:rsidRPr="00266599" w:rsidRDefault="0050478A" w:rsidP="0050478A">
      <w:pPr>
        <w:spacing w:after="0"/>
        <w:ind w:firstLine="36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lastRenderedPageBreak/>
        <w:t>туди ж треба класти інструмент після закінчення роботи з тим ,що на</w:t>
      </w:r>
    </w:p>
    <w:p w:rsidR="0050478A" w:rsidRPr="00266599" w:rsidRDefault="0050478A" w:rsidP="0050478A">
      <w:pPr>
        <w:spacing w:after="0"/>
        <w:ind w:firstLine="36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t>робочому місці не повинно бути нічого зайвого, не потрібної для</w:t>
      </w:r>
    </w:p>
    <w:p w:rsidR="0050478A" w:rsidRPr="00266599" w:rsidRDefault="0050478A" w:rsidP="0050478A">
      <w:pPr>
        <w:spacing w:after="0"/>
        <w:ind w:firstLine="360"/>
        <w:rPr>
          <w:rFonts w:ascii="Times New Roman" w:hAnsi="Times New Roman"/>
          <w:sz w:val="28"/>
          <w:szCs w:val="28"/>
          <w:lang w:val="uk-UA"/>
        </w:rPr>
      </w:pPr>
      <w:r w:rsidRPr="00266599">
        <w:rPr>
          <w:rFonts w:ascii="Times New Roman" w:hAnsi="Times New Roman"/>
          <w:sz w:val="28"/>
          <w:szCs w:val="28"/>
          <w:lang w:val="uk-UA"/>
        </w:rPr>
        <w:t>виконання даної роботи.</w:t>
      </w:r>
    </w:p>
    <w:p w:rsidR="0050478A" w:rsidRPr="00266599" w:rsidRDefault="0050478A" w:rsidP="0050478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Правильна організація робочого місця забезпечує раціональні рухи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працюючого і скорочує до мінімуму витрати робочого часу на відшукання та</w:t>
      </w:r>
    </w:p>
    <w:p w:rsidR="0050478A" w:rsidRPr="00266599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використання інструментів і матеріалів.</w:t>
      </w:r>
    </w:p>
    <w:p w:rsidR="0050478A" w:rsidRPr="00266599" w:rsidRDefault="0050478A" w:rsidP="0050478A">
      <w:pPr>
        <w:spacing w:after="0"/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Обладнання та утримання робочого місця повинно строго відповідати всім</w:t>
      </w:r>
    </w:p>
    <w:p w:rsidR="006459D4" w:rsidRDefault="0050478A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sz w:val="28"/>
          <w:szCs w:val="28"/>
          <w:lang w:val="uk-UA"/>
        </w:rPr>
        <w:t>вимогам охорони праці, техніки безпеки, виробничої санітарії і гігієни та виключати можливість виникнення пожежі.</w:t>
      </w:r>
    </w:p>
    <w:p w:rsidR="00D31110" w:rsidRPr="005A3D7F" w:rsidRDefault="00D31110" w:rsidP="0050478A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806956" w:rsidRDefault="00806956" w:rsidP="00BA3A98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A3A98">
        <w:rPr>
          <w:rFonts w:ascii="Times New Roman" w:hAnsi="Times New Roman" w:cs="Times New Roman"/>
          <w:b/>
          <w:sz w:val="28"/>
          <w:szCs w:val="28"/>
          <w:lang w:val="uk-UA"/>
        </w:rPr>
        <w:t>Опис технологічного процесу</w:t>
      </w:r>
    </w:p>
    <w:p w:rsidR="00CC319D" w:rsidRDefault="00CC319D" w:rsidP="00BA3A98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4A6237" w:rsidRPr="004A6237" w:rsidRDefault="004A6237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ТО автомобілів являється профілактичним заходом і проводиться в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A6237">
        <w:rPr>
          <w:rFonts w:ascii="Times New Roman" w:hAnsi="Times New Roman" w:cs="Times New Roman"/>
          <w:sz w:val="28"/>
          <w:szCs w:val="28"/>
          <w:lang w:val="uk-UA"/>
        </w:rPr>
        <w:t>основному в плановому порядку чере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з певний пробіг автомобіля. При </w:t>
      </w:r>
      <w:r w:rsidRPr="004A6237">
        <w:rPr>
          <w:rFonts w:ascii="Times New Roman" w:hAnsi="Times New Roman" w:cs="Times New Roman"/>
          <w:sz w:val="28"/>
          <w:szCs w:val="28"/>
          <w:lang w:val="uk-UA"/>
        </w:rPr>
        <w:t>проведенні ТО можуть бути вия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влені несправності. До основних </w:t>
      </w:r>
      <w:proofErr w:type="spellStart"/>
      <w:r w:rsidRPr="004A6237">
        <w:rPr>
          <w:rFonts w:ascii="Times New Roman" w:hAnsi="Times New Roman" w:cs="Times New Roman"/>
          <w:sz w:val="28"/>
          <w:szCs w:val="28"/>
          <w:lang w:val="uk-UA"/>
        </w:rPr>
        <w:t>несправностей</w:t>
      </w:r>
      <w:proofErr w:type="spellEnd"/>
      <w:r w:rsidRPr="004A6237">
        <w:rPr>
          <w:rFonts w:ascii="Times New Roman" w:hAnsi="Times New Roman" w:cs="Times New Roman"/>
          <w:sz w:val="28"/>
          <w:szCs w:val="28"/>
          <w:lang w:val="uk-UA"/>
        </w:rPr>
        <w:t xml:space="preserve"> переривника-розподільника відносяться: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 xml:space="preserve">1. Замаслювання та </w:t>
      </w:r>
      <w:proofErr w:type="spellStart"/>
      <w:r w:rsidRPr="004A6237">
        <w:rPr>
          <w:rFonts w:ascii="Times New Roman" w:hAnsi="Times New Roman" w:cs="Times New Roman"/>
          <w:sz w:val="28"/>
          <w:szCs w:val="28"/>
          <w:lang w:val="uk-UA"/>
        </w:rPr>
        <w:t>підгорання</w:t>
      </w:r>
      <w:proofErr w:type="spellEnd"/>
      <w:r w:rsidRPr="004A6237">
        <w:rPr>
          <w:rFonts w:ascii="Times New Roman" w:hAnsi="Times New Roman" w:cs="Times New Roman"/>
          <w:sz w:val="28"/>
          <w:szCs w:val="28"/>
          <w:lang w:val="uk-UA"/>
        </w:rPr>
        <w:t xml:space="preserve"> контактів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2. Недостатній або дуже великий зазор між контактами переривника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3. Пошкодження конденсатора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4. Тріщини в кришці розподільника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5. Послаблення натягу пружини важеля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6. Зношення подушечок або втулки (</w:t>
      </w:r>
      <w:proofErr w:type="spellStart"/>
      <w:r w:rsidRPr="004A6237">
        <w:rPr>
          <w:rFonts w:ascii="Times New Roman" w:hAnsi="Times New Roman" w:cs="Times New Roman"/>
          <w:sz w:val="28"/>
          <w:szCs w:val="28"/>
          <w:lang w:val="uk-UA"/>
        </w:rPr>
        <w:t>вісі</w:t>
      </w:r>
      <w:proofErr w:type="spellEnd"/>
      <w:r w:rsidRPr="004A6237">
        <w:rPr>
          <w:rFonts w:ascii="Times New Roman" w:hAnsi="Times New Roman" w:cs="Times New Roman"/>
          <w:sz w:val="28"/>
          <w:szCs w:val="28"/>
          <w:lang w:val="uk-UA"/>
        </w:rPr>
        <w:t>) важеля переривника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7. Спрацювання в підшипнику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8. Залягання тягарців відцентрового регулятора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9. Вихід зі строю діафрагми вакуумного регулятора</w:t>
      </w:r>
    </w:p>
    <w:p w:rsidR="004A6237" w:rsidRPr="004A6237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10.Зношення кулачка переривника</w:t>
      </w:r>
    </w:p>
    <w:p w:rsidR="00DB79E9" w:rsidRDefault="00DB79E9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CC319D" w:rsidRPr="004A6237" w:rsidRDefault="004A6237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A6237">
        <w:rPr>
          <w:rFonts w:ascii="Times New Roman" w:hAnsi="Times New Roman" w:cs="Times New Roman"/>
          <w:sz w:val="28"/>
          <w:szCs w:val="28"/>
          <w:lang w:val="uk-UA"/>
        </w:rPr>
        <w:t>Всі ці несправності роблять неможливим пу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ск двигуна, визивають перебої в </w:t>
      </w:r>
      <w:r w:rsidRPr="004A6237">
        <w:rPr>
          <w:rFonts w:ascii="Times New Roman" w:hAnsi="Times New Roman" w:cs="Times New Roman"/>
          <w:sz w:val="28"/>
          <w:szCs w:val="28"/>
          <w:lang w:val="uk-UA"/>
        </w:rPr>
        <w:t xml:space="preserve">його роботі, знижують потужність, 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погіршують економічність роботи </w:t>
      </w:r>
      <w:r w:rsidRPr="004A6237">
        <w:rPr>
          <w:rFonts w:ascii="Times New Roman" w:hAnsi="Times New Roman" w:cs="Times New Roman"/>
          <w:sz w:val="28"/>
          <w:szCs w:val="28"/>
          <w:lang w:val="uk-UA"/>
        </w:rPr>
        <w:t xml:space="preserve">двигуна. Тому, щоб двигун працював </w:t>
      </w:r>
      <w:proofErr w:type="spellStart"/>
      <w:r w:rsidRPr="004A6237">
        <w:rPr>
          <w:rFonts w:ascii="Times New Roman" w:hAnsi="Times New Roman" w:cs="Times New Roman"/>
          <w:sz w:val="28"/>
          <w:szCs w:val="28"/>
          <w:lang w:val="uk-UA"/>
        </w:rPr>
        <w:t>с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>правно</w:t>
      </w:r>
      <w:proofErr w:type="spellEnd"/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, переривник-розподільник </w:t>
      </w:r>
      <w:r w:rsidRPr="004A6237">
        <w:rPr>
          <w:rFonts w:ascii="Times New Roman" w:hAnsi="Times New Roman" w:cs="Times New Roman"/>
          <w:sz w:val="28"/>
          <w:szCs w:val="28"/>
          <w:lang w:val="uk-UA"/>
        </w:rPr>
        <w:t>потребує постійного догляду. Технічне обслуговування переривника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Pr="004A6237">
        <w:rPr>
          <w:rFonts w:ascii="Times New Roman" w:hAnsi="Times New Roman" w:cs="Times New Roman"/>
          <w:sz w:val="28"/>
          <w:szCs w:val="28"/>
          <w:lang w:val="uk-UA"/>
        </w:rPr>
        <w:t>розподільника проводять при кожному черговому ТО-2 автомобіля.</w:t>
      </w:r>
    </w:p>
    <w:p w:rsidR="00CC319D" w:rsidRDefault="00CC319D" w:rsidP="00CD25FD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C319D" w:rsidRPr="00455C83" w:rsidRDefault="004A6237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Порядок виконання:</w:t>
      </w:r>
    </w:p>
    <w:p w:rsidR="004A6237" w:rsidRPr="00DB79E9" w:rsidRDefault="00455C83" w:rsidP="00DB79E9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455C83">
        <w:rPr>
          <w:rFonts w:ascii="Times New Roman" w:hAnsi="Times New Roman"/>
          <w:sz w:val="28"/>
          <w:szCs w:val="28"/>
          <w:lang w:val="uk-UA"/>
        </w:rPr>
        <w:t>1.</w:t>
      </w:r>
      <w:r w:rsidR="004A6237" w:rsidRPr="00455C83">
        <w:rPr>
          <w:rFonts w:ascii="Times New Roman" w:hAnsi="Times New Roman"/>
          <w:sz w:val="28"/>
          <w:szCs w:val="28"/>
          <w:lang w:val="uk-UA"/>
        </w:rPr>
        <w:t>При проведенні ТО-2 переривник-розподільник потрібно зняти з</w:t>
      </w:r>
      <w:r w:rsidR="00DB79E9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A6237" w:rsidRPr="00455C83">
        <w:rPr>
          <w:rFonts w:ascii="Times New Roman" w:hAnsi="Times New Roman" w:cs="Times New Roman"/>
          <w:sz w:val="28"/>
          <w:szCs w:val="28"/>
          <w:lang w:val="uk-UA"/>
        </w:rPr>
        <w:t>двигуна автомобіля.</w:t>
      </w:r>
    </w:p>
    <w:p w:rsidR="004A6237" w:rsidRPr="00455C83" w:rsidRDefault="004A6237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2. Зняти кришку розподільника і р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етельно очистити її зверху та з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середини від пилу, грязі і масла. З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абруднення кришки розподільника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може привести до пробою її ізоляції.</w:t>
      </w:r>
    </w:p>
    <w:p w:rsidR="00455C83" w:rsidRDefault="00455C83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3. Зачистити контакти переривника шліф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увальним папером зернистістю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150. Після зачистки поверхні контактів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повинні бути паралельні. Після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зачищення контакти протирають чис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тою технічною серветкою. В разі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зношення контактів більше допустимої норми, контакти слід замінити.</w:t>
      </w:r>
    </w:p>
    <w:p w:rsidR="00455C83" w:rsidRPr="00455C83" w:rsidRDefault="00455C83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6A9FAE" wp14:editId="677CC1AD">
            <wp:extent cx="4657725" cy="3543300"/>
            <wp:effectExtent l="0" t="0" r="0" b="0"/>
            <wp:docPr id="7" name="Рисунок 7" descr="C:\Users\Admin\Pictures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1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83" w:rsidRPr="00455C83" w:rsidRDefault="00455C83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4. Надійна робота переривника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забезпечується його своєчасним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 xml:space="preserve">змащенням. При ТО-2 через 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5000-9000 км пробігу автомобіля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переривник змащують. Для за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побігання замаслювання мастилом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контактів переривника не допускаєт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ься дуже насичене змащення його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деталей, а так же застосування для ї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х мащення дуже рідкого мастила,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взятого із картера двигуна. Розби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рання переривника-розподільника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 xml:space="preserve">виконують через 25000-30000 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км пробігу автомобіля. Змащують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розподільник чистим мастилом дл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я двигуна. </w:t>
      </w:r>
      <w:proofErr w:type="spellStart"/>
      <w:r w:rsidR="00DB79E9">
        <w:rPr>
          <w:rFonts w:ascii="Times New Roman" w:hAnsi="Times New Roman" w:cs="Times New Roman"/>
          <w:sz w:val="28"/>
          <w:szCs w:val="28"/>
          <w:lang w:val="uk-UA"/>
        </w:rPr>
        <w:t>Оливницею</w:t>
      </w:r>
      <w:proofErr w:type="spellEnd"/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закрапують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одну-дві краплі оливи на вісь важеля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рухомого контакту та </w:t>
      </w:r>
      <w:proofErr w:type="spellStart"/>
      <w:r w:rsidR="00DB79E9">
        <w:rPr>
          <w:rFonts w:ascii="Times New Roman" w:hAnsi="Times New Roman" w:cs="Times New Roman"/>
          <w:sz w:val="28"/>
          <w:szCs w:val="28"/>
          <w:lang w:val="uk-UA"/>
        </w:rPr>
        <w:t>фітиль</w:t>
      </w:r>
      <w:proofErr w:type="spellEnd"/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і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чотири-п’ять крапель на втулку кулачка.</w:t>
      </w:r>
    </w:p>
    <w:p w:rsidR="00455C83" w:rsidRPr="00455C83" w:rsidRDefault="00455C83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 xml:space="preserve">5. Змастити підшипник </w:t>
      </w:r>
      <w:proofErr w:type="spellStart"/>
      <w:r w:rsidRPr="00455C83">
        <w:rPr>
          <w:rFonts w:ascii="Times New Roman" w:hAnsi="Times New Roman" w:cs="Times New Roman"/>
          <w:sz w:val="28"/>
          <w:szCs w:val="28"/>
          <w:lang w:val="uk-UA"/>
        </w:rPr>
        <w:t>вала</w:t>
      </w:r>
      <w:proofErr w:type="spellEnd"/>
      <w:r w:rsidRPr="00455C83">
        <w:rPr>
          <w:rFonts w:ascii="Times New Roman" w:hAnsi="Times New Roman" w:cs="Times New Roman"/>
          <w:sz w:val="28"/>
          <w:szCs w:val="28"/>
          <w:lang w:val="uk-UA"/>
        </w:rPr>
        <w:t xml:space="preserve"> приводу мастилом ЦИАТИМ-201 або Литол24, для чого потрібно повернути на один-два оберти кришку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455C83">
        <w:rPr>
          <w:rFonts w:ascii="Times New Roman" w:hAnsi="Times New Roman" w:cs="Times New Roman"/>
          <w:sz w:val="28"/>
          <w:szCs w:val="28"/>
          <w:lang w:val="uk-UA"/>
        </w:rPr>
        <w:t>ковпачкової</w:t>
      </w:r>
      <w:proofErr w:type="spellEnd"/>
      <w:r w:rsidRPr="00455C83">
        <w:rPr>
          <w:rFonts w:ascii="Times New Roman" w:hAnsi="Times New Roman" w:cs="Times New Roman"/>
          <w:sz w:val="28"/>
          <w:szCs w:val="28"/>
          <w:lang w:val="uk-UA"/>
        </w:rPr>
        <w:t xml:space="preserve"> маслянки на корпусі переривника.</w:t>
      </w:r>
    </w:p>
    <w:p w:rsidR="00455C83" w:rsidRPr="00455C83" w:rsidRDefault="00455C83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6. При послабленні натяжної пружи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ни переривника виникає вібрація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 xml:space="preserve">контактів, що призводить до перебоїв 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в системі запалювання і обмежує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швидкість руху автомобіля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. При технічному обслуговуванні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 xml:space="preserve">перевірити, чи не залягає важіль на </w:t>
      </w:r>
      <w:proofErr w:type="spellStart"/>
      <w:r w:rsidRPr="00455C83">
        <w:rPr>
          <w:rFonts w:ascii="Times New Roman" w:hAnsi="Times New Roman" w:cs="Times New Roman"/>
          <w:sz w:val="28"/>
          <w:szCs w:val="28"/>
          <w:lang w:val="uk-UA"/>
        </w:rPr>
        <w:t>вісі</w:t>
      </w:r>
      <w:proofErr w:type="spellEnd"/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. Для цього необхідно відхилити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важіль пальцем руки, а потім в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ідпустити його. Важіль під дією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пружини повинен миттєво поверну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тись в </w:t>
      </w:r>
      <w:proofErr w:type="spellStart"/>
      <w:r w:rsidR="00DB79E9">
        <w:rPr>
          <w:rFonts w:ascii="Times New Roman" w:hAnsi="Times New Roman" w:cs="Times New Roman"/>
          <w:sz w:val="28"/>
          <w:szCs w:val="28"/>
          <w:lang w:val="uk-UA"/>
        </w:rPr>
        <w:t>зворотнє</w:t>
      </w:r>
      <w:proofErr w:type="spellEnd"/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положення. Якщо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важіль повертається повільно, то по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трібно перевірити натяг пружини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динамометром. Знімати показанн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я динамометра потрібно в </w:t>
      </w:r>
      <w:proofErr w:type="spellStart"/>
      <w:r w:rsidR="00DB79E9">
        <w:rPr>
          <w:rFonts w:ascii="Times New Roman" w:hAnsi="Times New Roman" w:cs="Times New Roman"/>
          <w:sz w:val="28"/>
          <w:szCs w:val="28"/>
          <w:lang w:val="uk-UA"/>
        </w:rPr>
        <w:t>момент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початку</w:t>
      </w:r>
      <w:proofErr w:type="spellEnd"/>
      <w:r w:rsidRPr="00455C83">
        <w:rPr>
          <w:rFonts w:ascii="Times New Roman" w:hAnsi="Times New Roman" w:cs="Times New Roman"/>
          <w:sz w:val="28"/>
          <w:szCs w:val="28"/>
          <w:lang w:val="uk-UA"/>
        </w:rPr>
        <w:t xml:space="preserve"> розмикання контактів пе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реривника. Сила натягу рухомого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контакту на нерухомий повинна бути в межах 400-600 гр.</w:t>
      </w:r>
    </w:p>
    <w:p w:rsidR="00455C83" w:rsidRPr="00455C83" w:rsidRDefault="00455C83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7. Перевірити, чи не залягає відцентров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ий регулятор. Найбільш простіше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це можна зробити, перевіривши, чи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вільно повертається в </w:t>
      </w:r>
      <w:proofErr w:type="spellStart"/>
      <w:r w:rsidR="00DB79E9">
        <w:rPr>
          <w:rFonts w:ascii="Times New Roman" w:hAnsi="Times New Roman" w:cs="Times New Roman"/>
          <w:sz w:val="28"/>
          <w:szCs w:val="28"/>
          <w:lang w:val="uk-UA"/>
        </w:rPr>
        <w:t>зворотнє</w:t>
      </w:r>
      <w:proofErr w:type="spellEnd"/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положення ротор розподільника, якщ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о його повернути рукою відносно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валика, а потім відпустити.</w:t>
      </w:r>
    </w:p>
    <w:p w:rsidR="00455C83" w:rsidRDefault="00455C83" w:rsidP="00CD25F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81EEE07" wp14:editId="159E56C4">
            <wp:extent cx="4772025" cy="3362325"/>
            <wp:effectExtent l="0" t="0" r="0" b="0"/>
            <wp:docPr id="8" name="Рисунок 8" descr="C:\Users\Admin\Pictures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1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C83" w:rsidRPr="00455C83" w:rsidRDefault="00455C83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8. Відрегулювати зазор між контак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тами переривника при повному їх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розмиканні за допомогою щупа 0,35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-0,45 мм, в залежності від типу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розподільника. Його регулюють пово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ротом пластини з нерухомим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контактом, для чого відпуск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ають гвинт кріплення пластини і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повертають регулювальний ексцентриковий гвинт.</w:t>
      </w:r>
    </w:p>
    <w:p w:rsidR="00455C83" w:rsidRPr="00455C83" w:rsidRDefault="00455C83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9. Надіти кришку розподільника та зафіксувати її фіксаторами.</w:t>
      </w:r>
    </w:p>
    <w:p w:rsidR="00455C83" w:rsidRPr="00455C83" w:rsidRDefault="00455C83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10.Встановити переривник-розподільник на двигун і відрегулюва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ти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попередній кут випередження запалю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вання відповідно з керівництвом </w:t>
      </w:r>
      <w:r w:rsidRPr="00455C83">
        <w:rPr>
          <w:rFonts w:ascii="Times New Roman" w:hAnsi="Times New Roman" w:cs="Times New Roman"/>
          <w:sz w:val="28"/>
          <w:szCs w:val="28"/>
          <w:lang w:val="uk-UA"/>
        </w:rPr>
        <w:t>по експлуатації автомобіля.</w:t>
      </w:r>
    </w:p>
    <w:p w:rsidR="00455C83" w:rsidRPr="00455C83" w:rsidRDefault="00455C83" w:rsidP="00DB79E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455C83">
        <w:rPr>
          <w:rFonts w:ascii="Times New Roman" w:hAnsi="Times New Roman" w:cs="Times New Roman"/>
          <w:sz w:val="28"/>
          <w:szCs w:val="28"/>
          <w:lang w:val="uk-UA"/>
        </w:rPr>
        <w:t>11.Відрегулювати кут випереджен</w:t>
      </w:r>
      <w:r w:rsidR="00DB79E9">
        <w:rPr>
          <w:rFonts w:ascii="Times New Roman" w:hAnsi="Times New Roman" w:cs="Times New Roman"/>
          <w:sz w:val="28"/>
          <w:szCs w:val="28"/>
          <w:lang w:val="uk-UA"/>
        </w:rPr>
        <w:t xml:space="preserve">ня запалювання в залежності від </w:t>
      </w:r>
      <w:bookmarkStart w:id="0" w:name="_GoBack"/>
      <w:bookmarkEnd w:id="0"/>
      <w:r w:rsidRPr="00455C83">
        <w:rPr>
          <w:rFonts w:ascii="Times New Roman" w:hAnsi="Times New Roman" w:cs="Times New Roman"/>
          <w:sz w:val="28"/>
          <w:szCs w:val="28"/>
          <w:lang w:val="uk-UA"/>
        </w:rPr>
        <w:t>октанового числа палива.</w:t>
      </w:r>
    </w:p>
    <w:p w:rsidR="00CC319D" w:rsidRDefault="00CC319D" w:rsidP="00BA3A98">
      <w:pPr>
        <w:spacing w:after="0"/>
        <w:ind w:left="2124" w:firstLine="708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02A8B" w:rsidRDefault="00E02A8B" w:rsidP="00E02A8B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4425" w:rsidRDefault="00592B06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Відеоролик</w:t>
      </w:r>
      <w:r w:rsidR="0011425C">
        <w:rPr>
          <w:rFonts w:ascii="Times New Roman" w:hAnsi="Times New Roman" w:cs="Times New Roman"/>
          <w:b/>
          <w:sz w:val="28"/>
          <w:szCs w:val="28"/>
          <w:lang w:val="uk-UA"/>
        </w:rPr>
        <w:t>и</w:t>
      </w:r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за </w:t>
      </w:r>
      <w:proofErr w:type="spellStart"/>
      <w:r w:rsidRPr="00266599">
        <w:rPr>
          <w:rFonts w:ascii="Times New Roman" w:hAnsi="Times New Roman" w:cs="Times New Roman"/>
          <w:b/>
          <w:sz w:val="28"/>
          <w:szCs w:val="28"/>
          <w:lang w:val="uk-UA"/>
        </w:rPr>
        <w:t>силкою</w:t>
      </w:r>
      <w:proofErr w:type="spellEnd"/>
    </w:p>
    <w:p w:rsidR="00C331FE" w:rsidRDefault="005E3F72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3F72">
        <w:rPr>
          <w:rFonts w:ascii="Times New Roman" w:hAnsi="Times New Roman" w:cs="Times New Roman"/>
          <w:b/>
          <w:sz w:val="28"/>
          <w:szCs w:val="28"/>
          <w:lang w:val="uk-UA"/>
        </w:rPr>
        <w:t>https://www.youtube.com/watch?v=Bz4W4uD4plA&amp;feature=emb_logo</w:t>
      </w:r>
    </w:p>
    <w:p w:rsidR="005E3F72" w:rsidRDefault="005E3F72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3F72">
        <w:rPr>
          <w:rFonts w:ascii="Times New Roman" w:hAnsi="Times New Roman" w:cs="Times New Roman"/>
          <w:b/>
          <w:sz w:val="28"/>
          <w:szCs w:val="28"/>
          <w:lang w:val="uk-UA"/>
        </w:rPr>
        <w:t>https://www.youtube.com/watch?v=BGgn_ich0NA&amp;feature=emb_logo</w:t>
      </w:r>
    </w:p>
    <w:p w:rsidR="005E3F72" w:rsidRPr="00C331FE" w:rsidRDefault="005E3F72" w:rsidP="00592B06">
      <w:pPr>
        <w:rPr>
          <w:rFonts w:ascii="Times New Roman" w:hAnsi="Times New Roman" w:cs="Times New Roman"/>
          <w:b/>
          <w:sz w:val="28"/>
          <w:szCs w:val="28"/>
          <w:lang w:val="uk-UA"/>
        </w:rPr>
        <w:sectPr w:rsidR="005E3F72" w:rsidRPr="00C331FE" w:rsidSect="00D77B0F">
          <w:pgSz w:w="11906" w:h="16838"/>
          <w:pgMar w:top="709" w:right="566" w:bottom="284" w:left="709" w:header="708" w:footer="708" w:gutter="0"/>
          <w:cols w:space="708"/>
          <w:docGrid w:linePitch="360"/>
        </w:sectPr>
      </w:pPr>
      <w:r w:rsidRPr="005E3F72">
        <w:rPr>
          <w:rFonts w:ascii="Times New Roman" w:hAnsi="Times New Roman" w:cs="Times New Roman"/>
          <w:b/>
          <w:sz w:val="28"/>
          <w:szCs w:val="28"/>
          <w:lang w:val="uk-UA"/>
        </w:rPr>
        <w:t>https://www.youtube.com/watch?v=34dus77JgFo</w:t>
      </w:r>
    </w:p>
    <w:tbl>
      <w:tblPr>
        <w:tblpPr w:leftFromText="180" w:rightFromText="180" w:vertAnchor="text" w:horzAnchor="margin" w:tblpY="141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43"/>
        <w:gridCol w:w="10518"/>
      </w:tblGrid>
      <w:tr w:rsidR="00C331FE" w:rsidRPr="00187C75" w:rsidTr="00C331F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lastRenderedPageBreak/>
              <w:t>Заголовна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  <w:lang w:val="uk-UA"/>
              </w:rPr>
              <w:t xml:space="preserve"> </w:t>
            </w:r>
            <w:proofErr w:type="spellStart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частина</w:t>
            </w:r>
            <w:proofErr w:type="spellEnd"/>
          </w:p>
        </w:tc>
      </w:tr>
      <w:tr w:rsidR="00C331FE" w:rsidRPr="00187C75" w:rsidTr="00C331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Професія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87C7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</w:rPr>
              <w:t>7</w:t>
            </w:r>
            <w:r w:rsidRPr="00187C7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val="uk-UA"/>
              </w:rPr>
              <w:t>231Слюсар з ремонту колісних транспортних засобі</w:t>
            </w:r>
            <w:proofErr w:type="gramStart"/>
            <w:r w:rsidRPr="00187C75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36"/>
                <w:szCs w:val="36"/>
                <w:lang w:val="uk-UA"/>
              </w:rPr>
              <w:t>в</w:t>
            </w:r>
            <w:proofErr w:type="gramEnd"/>
          </w:p>
        </w:tc>
      </w:tr>
      <w:tr w:rsidR="00C331FE" w:rsidRPr="00187C75" w:rsidTr="00C331FE"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</w:pPr>
            <w:r w:rsidRPr="00187C75"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 xml:space="preserve">Т-2 </w:t>
            </w:r>
            <w:r w:rsidRPr="00187C75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Самостійне виконання слюсарних робіт складністю 1,2-го розрядів.</w:t>
            </w:r>
          </w:p>
          <w:p w:rsidR="00C331FE" w:rsidRPr="00187C75" w:rsidRDefault="00C331FE" w:rsidP="00C331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331FE" w:rsidRPr="00187C75" w:rsidTr="00C331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Професійнакваліфікація</w:t>
            </w:r>
            <w:proofErr w:type="spell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240" w:lineRule="auto"/>
              <w:rPr>
                <w:rFonts w:ascii="Times New Roman" w:hAnsi="Times New Roman"/>
                <w:b/>
                <w:sz w:val="36"/>
                <w:szCs w:val="36"/>
                <w:lang w:val="uk-UA"/>
              </w:rPr>
            </w:pPr>
            <w:r w:rsidRPr="00187C75">
              <w:rPr>
                <w:rFonts w:ascii="Times New Roman" w:hAnsi="Times New Roman"/>
                <w:b/>
                <w:sz w:val="36"/>
                <w:szCs w:val="36"/>
                <w:lang w:val="uk-UA"/>
              </w:rPr>
              <w:t>Професія  «Слюсар з ремонту колісних транспортних засобів»- 2 розряд</w:t>
            </w:r>
          </w:p>
        </w:tc>
      </w:tr>
      <w:tr w:rsidR="00C331FE" w:rsidRPr="00187C75" w:rsidTr="00C331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Учнівська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 xml:space="preserve"> норма часу на </w:t>
            </w:r>
            <w:proofErr w:type="spellStart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виконання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uk-UA"/>
              </w:rPr>
            </w:pPr>
            <w:r w:rsidRPr="00187C75"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</w:rPr>
              <w:t>5 годин</w:t>
            </w:r>
          </w:p>
        </w:tc>
      </w:tr>
      <w:tr w:rsidR="00C331FE" w:rsidRPr="00187C75" w:rsidTr="00C331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Тема уроку: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C319D" w:rsidP="00CC319D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>З</w:t>
            </w:r>
            <w:r w:rsidRPr="00CC319D"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>ачищенн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>я</w:t>
            </w:r>
            <w:r w:rsidRPr="00CC319D"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 xml:space="preserve"> контактів </w:t>
            </w:r>
            <w:proofErr w:type="spellStart"/>
            <w:r w:rsidRPr="00CC319D"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>переривачів</w:t>
            </w:r>
            <w:proofErr w:type="spellEnd"/>
            <w:r w:rsidRPr="00CC319D">
              <w:rPr>
                <w:rFonts w:ascii="Times New Roman" w:eastAsia="Times New Roman" w:hAnsi="Times New Roman" w:cs="Times New Roman"/>
                <w:b/>
                <w:iCs/>
                <w:color w:val="000000"/>
                <w:sz w:val="36"/>
                <w:szCs w:val="36"/>
                <w:lang w:val="uk-UA"/>
              </w:rPr>
              <w:t xml:space="preserve"> – розподільників</w:t>
            </w:r>
          </w:p>
        </w:tc>
      </w:tr>
      <w:tr w:rsidR="00C331FE" w:rsidRPr="00CC319D" w:rsidTr="00C331F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1FE" w:rsidRPr="00187C75" w:rsidRDefault="00C331FE" w:rsidP="00C331FE">
            <w:pPr>
              <w:spacing w:after="0" w:line="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87C75">
              <w:rPr>
                <w:rFonts w:ascii="Times New Roman" w:eastAsia="Times New Roman" w:hAnsi="Times New Roman" w:cs="Times New Roman"/>
                <w:b/>
                <w:bCs/>
                <w:color w:val="000000"/>
                <w:sz w:val="36"/>
                <w:szCs w:val="36"/>
              </w:rPr>
              <w:t>Мета</w:t>
            </w:r>
            <w:r w:rsidRPr="00187C75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 xml:space="preserve"> (</w:t>
            </w:r>
            <w:proofErr w:type="spellStart"/>
            <w:r w:rsidRPr="00187C75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завдання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b/>
                <w:color w:val="000000"/>
                <w:sz w:val="36"/>
                <w:szCs w:val="36"/>
              </w:rPr>
              <w:t>):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E3F72" w:rsidRPr="00925001" w:rsidRDefault="005E3F72" w:rsidP="005E3F72">
            <w:pPr>
              <w:spacing w:after="160" w:line="259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9250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навчальна</w:t>
            </w:r>
            <w:r w:rsidRPr="0092500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:</w:t>
            </w:r>
            <w:r w:rsidRPr="009250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сформувати в учнів поняття про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CC31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ачищення контакт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переривачів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розподільників</w:t>
            </w:r>
          </w:p>
          <w:p w:rsidR="005E3F72" w:rsidRDefault="005E3F72" w:rsidP="005E3F7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50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виховна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925001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: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Pr="009250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виховати в учнів інтерес до обраної професії 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з</w:t>
            </w:r>
            <w:r w:rsidRPr="00CC31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ачищенн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 w:rsidRPr="00CC31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контакт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переривачів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розподільників</w:t>
            </w:r>
          </w:p>
          <w:p w:rsidR="00C331FE" w:rsidRPr="00187C75" w:rsidRDefault="005E3F72" w:rsidP="005E3F72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925001">
              <w:rPr>
                <w:rStyle w:val="a3"/>
                <w:rFonts w:ascii="Times New Roman" w:hAnsi="Times New Roman"/>
                <w:b/>
                <w:color w:val="auto"/>
                <w:sz w:val="28"/>
                <w:szCs w:val="28"/>
                <w:lang w:val="uk-UA"/>
              </w:rPr>
              <w:t>розвиваюча:</w:t>
            </w:r>
            <w:r>
              <w:rPr>
                <w:rStyle w:val="a3"/>
                <w:rFonts w:ascii="Times New Roman" w:hAnsi="Times New Roman"/>
                <w:b/>
                <w:color w:val="auto"/>
                <w:sz w:val="28"/>
                <w:szCs w:val="28"/>
                <w:lang w:val="uk-UA"/>
              </w:rPr>
              <w:t xml:space="preserve"> </w:t>
            </w:r>
            <w:r w:rsidRPr="0092500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розвинути уважні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сть, пам’ять, прийняття вірних  рішень при</w:t>
            </w:r>
            <w:r w:rsidRPr="00CC319D">
              <w:rPr>
                <w:rFonts w:ascii="Times New Roman" w:eastAsia="Calibri" w:hAnsi="Times New Roman" w:cs="Times New Roman"/>
                <w:sz w:val="24"/>
                <w:szCs w:val="24"/>
                <w:lang w:val="uk-UA"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</w:t>
            </w:r>
            <w:r w:rsidRPr="00CC31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ачищенн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 </w:t>
            </w:r>
            <w:r w:rsidRPr="00CC319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контакт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ів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переривачів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– розподільників</w:t>
            </w:r>
          </w:p>
        </w:tc>
      </w:tr>
    </w:tbl>
    <w:p w:rsidR="00C331FE" w:rsidRDefault="00C331FE" w:rsidP="00592B06">
      <w:pPr>
        <w:rPr>
          <w:rFonts w:ascii="Times New Roman" w:hAnsi="Times New Roman" w:cs="Times New Roman"/>
          <w:sz w:val="28"/>
          <w:szCs w:val="28"/>
          <w:lang w:val="uk-UA"/>
        </w:rPr>
      </w:pPr>
    </w:p>
    <w:tbl>
      <w:tblPr>
        <w:tblpPr w:leftFromText="180" w:rightFromText="180" w:vertAnchor="text" w:horzAnchor="margin" w:tblpY="27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5"/>
        <w:gridCol w:w="2240"/>
        <w:gridCol w:w="4366"/>
        <w:gridCol w:w="5520"/>
      </w:tblGrid>
      <w:tr w:rsidR="00C331FE" w:rsidRPr="00187C75" w:rsidTr="003A45AA">
        <w:trPr>
          <w:trHeight w:val="128"/>
        </w:trPr>
        <w:tc>
          <w:tcPr>
            <w:tcW w:w="0" w:type="auto"/>
            <w:gridSpan w:val="4"/>
          </w:tcPr>
          <w:p w:rsidR="00C331FE" w:rsidRPr="00187C75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</w:pPr>
            <w:r w:rsidRPr="00187C75">
              <w:rPr>
                <w:rFonts w:ascii="Times New Roman" w:eastAsia="Times New Roman" w:hAnsi="Times New Roman" w:cs="Times New Roman"/>
                <w:b/>
                <w:sz w:val="32"/>
                <w:szCs w:val="32"/>
                <w:lang w:val="uk-UA"/>
              </w:rPr>
              <w:t>Основна частина</w:t>
            </w:r>
          </w:p>
        </w:tc>
      </w:tr>
      <w:tr w:rsidR="00314D7B" w:rsidRPr="00187C75" w:rsidTr="003A45AA">
        <w:tc>
          <w:tcPr>
            <w:tcW w:w="0" w:type="auto"/>
          </w:tcPr>
          <w:p w:rsidR="00C331FE" w:rsidRPr="00187C75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Змі</w:t>
            </w:r>
            <w:proofErr w:type="gram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ст</w:t>
            </w:r>
            <w:proofErr w:type="spellEnd"/>
            <w:proofErr w:type="gram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завдання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</w:t>
            </w:r>
          </w:p>
          <w:p w:rsidR="00C331FE" w:rsidRPr="00187C75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посл</w:t>
            </w:r>
            <w:proofErr w:type="gram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ідовність</w:t>
            </w:r>
            <w:proofErr w:type="spellEnd"/>
          </w:p>
          <w:p w:rsidR="00C331FE" w:rsidRPr="00187C75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виконання</w:t>
            </w:r>
            <w:proofErr w:type="spellEnd"/>
          </w:p>
        </w:tc>
        <w:tc>
          <w:tcPr>
            <w:tcW w:w="0" w:type="auto"/>
          </w:tcPr>
          <w:p w:rsidR="00C331FE" w:rsidRPr="00187C75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Обладнання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інструмент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пристосування</w:t>
            </w:r>
            <w:proofErr w:type="spellEnd"/>
          </w:p>
        </w:tc>
        <w:tc>
          <w:tcPr>
            <w:tcW w:w="0" w:type="auto"/>
          </w:tcPr>
          <w:p w:rsidR="00C331FE" w:rsidRPr="00187C75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proofErr w:type="gram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Техн</w:t>
            </w:r>
            <w:proofErr w:type="gram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ічні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умови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вказівка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щодо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0" w:type="auto"/>
          </w:tcPr>
          <w:p w:rsidR="00C331FE" w:rsidRPr="00187C75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>Малюнок</w:t>
            </w:r>
            <w:proofErr w:type="spellEnd"/>
            <w:r w:rsidRPr="00187C7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(схема)</w:t>
            </w:r>
          </w:p>
        </w:tc>
      </w:tr>
      <w:tr w:rsidR="00314D7B" w:rsidRPr="005E3F72" w:rsidTr="003A45AA">
        <w:tc>
          <w:tcPr>
            <w:tcW w:w="0" w:type="auto"/>
          </w:tcPr>
          <w:p w:rsidR="005E3F72" w:rsidRPr="00CD25FD" w:rsidRDefault="005E3F72" w:rsidP="005E3F72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CD25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1.Знімаємо з автомобіля переривник-розподільник</w:t>
            </w:r>
          </w:p>
        </w:tc>
        <w:tc>
          <w:tcPr>
            <w:tcW w:w="0" w:type="auto"/>
          </w:tcPr>
          <w:p w:rsidR="00C331FE" w:rsidRPr="00CD25FD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C331FE" w:rsidRPr="00CD25FD" w:rsidRDefault="00C331FE" w:rsidP="003A45A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C331FE" w:rsidRPr="005E3F72" w:rsidRDefault="00C331FE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  <w:tr w:rsidR="00314D7B" w:rsidRPr="005E3F72" w:rsidTr="003A45AA">
        <w:tc>
          <w:tcPr>
            <w:tcW w:w="0" w:type="auto"/>
          </w:tcPr>
          <w:p w:rsidR="00C331FE" w:rsidRPr="00CD25FD" w:rsidRDefault="005E3F72" w:rsidP="005E3F72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CD25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lastRenderedPageBreak/>
              <w:t>2.Зняття кр</w:t>
            </w:r>
            <w:r w:rsidR="00314D7B" w:rsidRPr="00CD25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и</w:t>
            </w:r>
            <w:r w:rsidRPr="00CD25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шки розподільника</w:t>
            </w:r>
          </w:p>
        </w:tc>
        <w:tc>
          <w:tcPr>
            <w:tcW w:w="0" w:type="auto"/>
          </w:tcPr>
          <w:p w:rsidR="00C331FE" w:rsidRPr="00CD25FD" w:rsidRDefault="00CD25FD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Набір ключів</w:t>
            </w:r>
          </w:p>
        </w:tc>
        <w:tc>
          <w:tcPr>
            <w:tcW w:w="0" w:type="auto"/>
          </w:tcPr>
          <w:p w:rsidR="00C331FE" w:rsidRPr="00CD25FD" w:rsidRDefault="005E3F72" w:rsidP="003A45AA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  <w:lang w:val="uk-UA"/>
              </w:rPr>
            </w:pPr>
            <w:proofErr w:type="spellStart"/>
            <w:r w:rsidRPr="00CD25FD">
              <w:rPr>
                <w:sz w:val="28"/>
                <w:szCs w:val="28"/>
              </w:rPr>
              <w:t>Зняти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кришку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розподільника</w:t>
            </w:r>
            <w:proofErr w:type="spellEnd"/>
            <w:r w:rsidRPr="00CD25FD">
              <w:rPr>
                <w:sz w:val="28"/>
                <w:szCs w:val="28"/>
              </w:rPr>
              <w:t xml:space="preserve"> і </w:t>
            </w:r>
            <w:proofErr w:type="spellStart"/>
            <w:r w:rsidRPr="00CD25FD">
              <w:rPr>
                <w:sz w:val="28"/>
                <w:szCs w:val="28"/>
              </w:rPr>
              <w:t>ретельно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очистити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її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зверху</w:t>
            </w:r>
            <w:proofErr w:type="spellEnd"/>
            <w:r w:rsidRPr="00CD25FD">
              <w:rPr>
                <w:sz w:val="28"/>
                <w:szCs w:val="28"/>
              </w:rPr>
              <w:t xml:space="preserve"> та з </w:t>
            </w:r>
            <w:proofErr w:type="spellStart"/>
            <w:r w:rsidRPr="00CD25FD">
              <w:rPr>
                <w:sz w:val="28"/>
                <w:szCs w:val="28"/>
              </w:rPr>
              <w:t>середини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від</w:t>
            </w:r>
            <w:proofErr w:type="spellEnd"/>
            <w:r w:rsidRPr="00CD25FD">
              <w:rPr>
                <w:sz w:val="28"/>
                <w:szCs w:val="28"/>
              </w:rPr>
              <w:t xml:space="preserve"> пилу, </w:t>
            </w:r>
            <w:proofErr w:type="spellStart"/>
            <w:r w:rsidRPr="00CD25FD">
              <w:rPr>
                <w:sz w:val="28"/>
                <w:szCs w:val="28"/>
              </w:rPr>
              <w:t>грязі</w:t>
            </w:r>
            <w:proofErr w:type="spellEnd"/>
            <w:r w:rsidRPr="00CD25FD">
              <w:rPr>
                <w:sz w:val="28"/>
                <w:szCs w:val="28"/>
              </w:rPr>
              <w:t xml:space="preserve"> і масла. </w:t>
            </w:r>
            <w:proofErr w:type="spellStart"/>
            <w:r w:rsidRPr="00CD25FD">
              <w:rPr>
                <w:sz w:val="28"/>
                <w:szCs w:val="28"/>
              </w:rPr>
              <w:t>Забруднення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кришки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розподільника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може</w:t>
            </w:r>
            <w:proofErr w:type="spellEnd"/>
            <w:r w:rsidRPr="00CD25FD">
              <w:rPr>
                <w:sz w:val="28"/>
                <w:szCs w:val="28"/>
              </w:rPr>
              <w:t xml:space="preserve"> привести </w:t>
            </w:r>
            <w:proofErr w:type="gramStart"/>
            <w:r w:rsidRPr="00CD25FD">
              <w:rPr>
                <w:sz w:val="28"/>
                <w:szCs w:val="28"/>
              </w:rPr>
              <w:t>до</w:t>
            </w:r>
            <w:proofErr w:type="gramEnd"/>
            <w:r w:rsidRPr="00CD25FD">
              <w:rPr>
                <w:sz w:val="28"/>
                <w:szCs w:val="28"/>
              </w:rPr>
              <w:t xml:space="preserve"> пробою </w:t>
            </w:r>
            <w:proofErr w:type="spellStart"/>
            <w:r w:rsidRPr="00CD25FD">
              <w:rPr>
                <w:sz w:val="28"/>
                <w:szCs w:val="28"/>
              </w:rPr>
              <w:t>її</w:t>
            </w:r>
            <w:proofErr w:type="spellEnd"/>
            <w:r w:rsidRPr="00CD25FD">
              <w:rPr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sz w:val="28"/>
                <w:szCs w:val="28"/>
              </w:rPr>
              <w:t>ізоляції</w:t>
            </w:r>
            <w:proofErr w:type="spellEnd"/>
            <w:r w:rsidRPr="00CD25FD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331FE" w:rsidRPr="005E3F72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D8CD9C1" wp14:editId="1F8AC31E">
                  <wp:extent cx="3362325" cy="2589132"/>
                  <wp:effectExtent l="0" t="0" r="0" b="0"/>
                  <wp:docPr id="9" name="Рисунок 9" descr="C:\Users\Admin\Pictures\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Pictures\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89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7B" w:rsidRPr="005E3F72" w:rsidTr="003A45AA">
        <w:tc>
          <w:tcPr>
            <w:tcW w:w="0" w:type="auto"/>
          </w:tcPr>
          <w:p w:rsidR="00C331FE" w:rsidRPr="00CD25FD" w:rsidRDefault="00314D7B" w:rsidP="00314D7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CD25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3.Зачищення контактів</w:t>
            </w:r>
          </w:p>
        </w:tc>
        <w:tc>
          <w:tcPr>
            <w:tcW w:w="0" w:type="auto"/>
          </w:tcPr>
          <w:p w:rsidR="00C331FE" w:rsidRPr="00CD25FD" w:rsidRDefault="00CD25FD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 xml:space="preserve">Шліфувальний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папер,серветка</w:t>
            </w:r>
            <w:proofErr w:type="spellEnd"/>
          </w:p>
        </w:tc>
        <w:tc>
          <w:tcPr>
            <w:tcW w:w="0" w:type="auto"/>
          </w:tcPr>
          <w:p w:rsidR="00C331FE" w:rsidRPr="00CD25FD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Зачистити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контакти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переривника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шліфувальним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папером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зернистістю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150. </w:t>
            </w:r>
            <w:proofErr w:type="spellStart"/>
            <w:proofErr w:type="gram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ісля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зачистки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поверхні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контактів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повинні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бути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паралельні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Після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зачищення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контакти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протирають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чистою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технічною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серветкою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. В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разі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зношення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контакті</w:t>
            </w:r>
            <w:proofErr w:type="gram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proofErr w:type="gram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ільше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допустимої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норми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контакти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слід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замінити</w:t>
            </w:r>
            <w:proofErr w:type="spellEnd"/>
          </w:p>
        </w:tc>
        <w:tc>
          <w:tcPr>
            <w:tcW w:w="0" w:type="auto"/>
          </w:tcPr>
          <w:p w:rsidR="00C331FE" w:rsidRPr="005E3F72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D0D861E" wp14:editId="4ADEFFC5">
                  <wp:extent cx="3368086" cy="2562225"/>
                  <wp:effectExtent l="0" t="0" r="0" b="0"/>
                  <wp:docPr id="10" name="Рисунок 10" descr="C:\Users\Admin\Pictures\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Pictures\1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8086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7B" w:rsidRPr="005E3F72" w:rsidTr="003A45AA">
        <w:tc>
          <w:tcPr>
            <w:tcW w:w="0" w:type="auto"/>
          </w:tcPr>
          <w:p w:rsidR="00C331FE" w:rsidRPr="00CD25FD" w:rsidRDefault="00314D7B" w:rsidP="00314D7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CD25FD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lastRenderedPageBreak/>
              <w:t>4.Змащення переривника</w:t>
            </w:r>
          </w:p>
        </w:tc>
        <w:tc>
          <w:tcPr>
            <w:tcW w:w="0" w:type="auto"/>
          </w:tcPr>
          <w:p w:rsidR="00C331FE" w:rsidRPr="00CD25FD" w:rsidRDefault="00CD25FD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Олива</w:t>
            </w:r>
          </w:p>
        </w:tc>
        <w:tc>
          <w:tcPr>
            <w:tcW w:w="0" w:type="auto"/>
          </w:tcPr>
          <w:p w:rsidR="00C331FE" w:rsidRPr="00CD25FD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CD25F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а).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Надійна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робота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переривника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забезпечується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своєчасним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змащенням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. При ТО-2 через 5000-9000 км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пробігу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автомобіля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переривник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змащують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. Для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запобігання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замаслювання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мастилом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контактів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переривника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не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допускається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насичене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змащення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його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деталей, а так же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застосування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їх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мащення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дуже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ідкого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мастила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, взятого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із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картера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двигуна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Розбирання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переривника-розподільника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виконують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через 25000-30000 км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пробігу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автомобіля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Змащують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розподільник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чистим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мастилом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для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двигуна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Оливницею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закрапують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одну-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дві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краплі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оливи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proofErr w:type="gram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вісь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важеля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рухомого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контакту та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фітиль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і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чотири-п’ять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>крапель</w:t>
            </w:r>
            <w:proofErr w:type="spellEnd"/>
            <w:r w:rsidRPr="00CD25FD">
              <w:rPr>
                <w:rFonts w:ascii="Times New Roman" w:hAnsi="Times New Roman" w:cs="Times New Roman"/>
                <w:sz w:val="28"/>
                <w:szCs w:val="28"/>
              </w:rPr>
              <w:t xml:space="preserve"> на втулку кулачка.</w:t>
            </w:r>
          </w:p>
        </w:tc>
        <w:tc>
          <w:tcPr>
            <w:tcW w:w="0" w:type="auto"/>
          </w:tcPr>
          <w:p w:rsidR="00C331FE" w:rsidRPr="005E3F72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0501DC3C" wp14:editId="336AA345">
                  <wp:extent cx="3295650" cy="2313503"/>
                  <wp:effectExtent l="0" t="0" r="0" b="0"/>
                  <wp:docPr id="11" name="Рисунок 11" descr="C:\Users\Admin\Pictures\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Pictures\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313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7B" w:rsidRPr="005E3F72" w:rsidTr="003A45AA">
        <w:tc>
          <w:tcPr>
            <w:tcW w:w="0" w:type="auto"/>
          </w:tcPr>
          <w:p w:rsidR="00C331FE" w:rsidRPr="005E3F72" w:rsidRDefault="00C331FE" w:rsidP="003A45AA">
            <w:pPr>
              <w:spacing w:after="0" w:line="240" w:lineRule="auto"/>
              <w:ind w:left="360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C331FE" w:rsidRPr="005E3F72" w:rsidRDefault="00CD25FD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Мастило</w:t>
            </w:r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ЦИАТИМ-201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або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Литол24</w:t>
            </w:r>
          </w:p>
        </w:tc>
        <w:tc>
          <w:tcPr>
            <w:tcW w:w="0" w:type="auto"/>
          </w:tcPr>
          <w:p w:rsidR="00C331FE" w:rsidRPr="005E3F72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б).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Змастити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підшипник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вала приводу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мастилом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ЦИАТИМ-201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або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Литол24, для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чого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потрібно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повернути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один-два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оберти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кришку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ковпачкової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маслянки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корпусі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переривника</w:t>
            </w:r>
            <w:proofErr w:type="spellEnd"/>
          </w:p>
        </w:tc>
        <w:tc>
          <w:tcPr>
            <w:tcW w:w="0" w:type="auto"/>
          </w:tcPr>
          <w:p w:rsidR="00C331FE" w:rsidRPr="005E3F72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4DF5070" wp14:editId="461DB7FF">
                  <wp:extent cx="3295650" cy="2577643"/>
                  <wp:effectExtent l="0" t="0" r="0" b="0"/>
                  <wp:docPr id="12" name="Рисунок 12" descr="C:\Users\Admin\Pictures\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Pictures\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77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7B" w:rsidRPr="005E3F72" w:rsidTr="003A45AA">
        <w:tc>
          <w:tcPr>
            <w:tcW w:w="0" w:type="auto"/>
          </w:tcPr>
          <w:p w:rsidR="00C331FE" w:rsidRPr="005E3F72" w:rsidRDefault="00314D7B" w:rsidP="00314D7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5.Перевірити, чи не залягає важіль на </w:t>
            </w:r>
            <w:proofErr w:type="spellStart"/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вісі</w:t>
            </w:r>
            <w:proofErr w:type="spellEnd"/>
          </w:p>
        </w:tc>
        <w:tc>
          <w:tcPr>
            <w:tcW w:w="0" w:type="auto"/>
          </w:tcPr>
          <w:p w:rsidR="00C331FE" w:rsidRPr="005E3F72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C331FE" w:rsidRPr="005E3F72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При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послабленні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натяжної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пружини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переривника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виникає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вібрація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контактів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що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призводить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до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перебоїв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</w:t>
            </w:r>
            <w:proofErr w:type="gram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системі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запалювання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і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обмежує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швидкість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руху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автомобіля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При </w:t>
            </w:r>
            <w:proofErr w:type="spellStart"/>
            <w:proofErr w:type="gram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техн</w:t>
            </w:r>
            <w:proofErr w:type="gram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ічному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обслуговуванні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перевірити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залягає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важіль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вісі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Для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цього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необхідно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відхилити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важіль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пальцем руки, а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потім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відпустити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його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Важіль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під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д</w:t>
            </w:r>
            <w:proofErr w:type="gram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ією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пружини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повинен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миттєво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повернутись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зворотнє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положення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Якщо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важіль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повертається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повільно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то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потрібно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proofErr w:type="gram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перев</w:t>
            </w:r>
            <w:proofErr w:type="gram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ірити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натяг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пружини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динамометром.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Знімати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показання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динамометра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потрібно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момент початку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розмикання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контактів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переривника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. Сила натягу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рухомого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контакту на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lastRenderedPageBreak/>
              <w:t>нерухомий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повинна</w:t>
            </w:r>
            <w:proofErr w:type="gram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бути в межах 400-600 гр.</w:t>
            </w:r>
          </w:p>
        </w:tc>
        <w:tc>
          <w:tcPr>
            <w:tcW w:w="0" w:type="auto"/>
          </w:tcPr>
          <w:p w:rsidR="00C331FE" w:rsidRPr="005E3F72" w:rsidRDefault="00C331FE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  <w:tr w:rsidR="00314D7B" w:rsidRPr="005E3F72" w:rsidTr="003A45AA">
        <w:tc>
          <w:tcPr>
            <w:tcW w:w="0" w:type="auto"/>
          </w:tcPr>
          <w:p w:rsidR="00C331FE" w:rsidRPr="005E3F72" w:rsidRDefault="00314D7B" w:rsidP="00314D7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lastRenderedPageBreak/>
              <w:t>6.Перевірити чи не залягає відцентровий регулятор</w:t>
            </w:r>
          </w:p>
        </w:tc>
        <w:tc>
          <w:tcPr>
            <w:tcW w:w="0" w:type="auto"/>
          </w:tcPr>
          <w:p w:rsidR="00C331FE" w:rsidRPr="005E3F72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C331FE" w:rsidRPr="005E3F72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Перевірити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proofErr w:type="gram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не</w:t>
            </w:r>
            <w:proofErr w:type="gram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залягає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відцентровий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регулятор.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Найбільш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простіше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це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можна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зробити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перевіривши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чи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вільно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повертається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зворотнє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положення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ротор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розподільника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якщо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його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повернути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рукою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відносно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валика, а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поті</w:t>
            </w:r>
            <w:proofErr w:type="gram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м</w:t>
            </w:r>
            <w:proofErr w:type="spellEnd"/>
            <w:proofErr w:type="gram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відпустити</w:t>
            </w:r>
            <w:proofErr w:type="spellEnd"/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0" w:type="auto"/>
          </w:tcPr>
          <w:p w:rsidR="00C331FE" w:rsidRPr="005E3F72" w:rsidRDefault="00314D7B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A4FE8EE" wp14:editId="56A7C9C0">
                  <wp:extent cx="3209925" cy="2261684"/>
                  <wp:effectExtent l="0" t="0" r="0" b="0"/>
                  <wp:docPr id="13" name="Рисунок 13" descr="C:\Users\Admin\Pictures\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Pictures\1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925" cy="2261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7B" w:rsidRPr="005E3F72" w:rsidTr="003A45AA">
        <w:tc>
          <w:tcPr>
            <w:tcW w:w="0" w:type="auto"/>
          </w:tcPr>
          <w:p w:rsidR="00C331FE" w:rsidRPr="005E3F72" w:rsidRDefault="00314D7B" w:rsidP="00314D7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7.Відрегулювання зазору</w:t>
            </w:r>
          </w:p>
        </w:tc>
        <w:tc>
          <w:tcPr>
            <w:tcW w:w="0" w:type="auto"/>
          </w:tcPr>
          <w:p w:rsidR="00C331FE" w:rsidRPr="005E3F72" w:rsidRDefault="00CD25FD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Викрутка</w:t>
            </w:r>
          </w:p>
        </w:tc>
        <w:tc>
          <w:tcPr>
            <w:tcW w:w="0" w:type="auto"/>
          </w:tcPr>
          <w:p w:rsidR="00C331FE" w:rsidRPr="005E3F72" w:rsidRDefault="00314D7B" w:rsidP="003A45AA">
            <w:pPr>
              <w:pStyle w:val="aa"/>
              <w:shd w:val="clear" w:color="auto" w:fill="FFFFFF"/>
              <w:spacing w:before="0" w:beforeAutospacing="0" w:after="150" w:afterAutospacing="0"/>
              <w:rPr>
                <w:color w:val="333333"/>
                <w:sz w:val="28"/>
                <w:szCs w:val="28"/>
                <w:lang w:val="uk-UA"/>
              </w:rPr>
            </w:pPr>
            <w:proofErr w:type="spellStart"/>
            <w:r w:rsidRPr="00314D7B">
              <w:rPr>
                <w:color w:val="333333"/>
                <w:sz w:val="28"/>
                <w:szCs w:val="28"/>
              </w:rPr>
              <w:t>Відрегулювати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зазор </w:t>
            </w:r>
            <w:proofErr w:type="spellStart"/>
            <w:proofErr w:type="gramStart"/>
            <w:r w:rsidRPr="00314D7B">
              <w:rPr>
                <w:color w:val="333333"/>
                <w:sz w:val="28"/>
                <w:szCs w:val="28"/>
              </w:rPr>
              <w:t>м</w:t>
            </w:r>
            <w:proofErr w:type="gramEnd"/>
            <w:r w:rsidRPr="00314D7B">
              <w:rPr>
                <w:color w:val="333333"/>
                <w:sz w:val="28"/>
                <w:szCs w:val="28"/>
              </w:rPr>
              <w:t>іж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контактами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переривника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при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повному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їх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розмиканні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за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допомогою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щупа 0,35-0,45 мм, в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залежності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від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типу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розподільника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.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Його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регулюють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поворотом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пластини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з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нерухомим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контактом, для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чого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відпускають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гвинт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314D7B">
              <w:rPr>
                <w:color w:val="333333"/>
                <w:sz w:val="28"/>
                <w:szCs w:val="28"/>
              </w:rPr>
              <w:t>кр</w:t>
            </w:r>
            <w:proofErr w:type="gramEnd"/>
            <w:r w:rsidRPr="00314D7B">
              <w:rPr>
                <w:color w:val="333333"/>
                <w:sz w:val="28"/>
                <w:szCs w:val="28"/>
              </w:rPr>
              <w:t>іплення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пластини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і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повертають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регулювальний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ексцентриковий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гвинт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331FE" w:rsidRPr="005E3F72" w:rsidRDefault="00E31B06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2C056B8" wp14:editId="47CB92B5">
                  <wp:extent cx="3365960" cy="2390775"/>
                  <wp:effectExtent l="0" t="0" r="0" b="0"/>
                  <wp:docPr id="14" name="Рисунок 14" descr="C:\Users\Admin\Pictures\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Pictures\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5960" cy="2390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4D7B" w:rsidRPr="005E3F72" w:rsidTr="003A45AA">
        <w:tc>
          <w:tcPr>
            <w:tcW w:w="0" w:type="auto"/>
          </w:tcPr>
          <w:p w:rsidR="005E3F72" w:rsidRPr="005E3F72" w:rsidRDefault="005E3F72" w:rsidP="005E3F72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</w:p>
        </w:tc>
        <w:tc>
          <w:tcPr>
            <w:tcW w:w="0" w:type="auto"/>
          </w:tcPr>
          <w:p w:rsidR="00C331FE" w:rsidRPr="005E3F72" w:rsidRDefault="00C331FE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0" w:type="auto"/>
          </w:tcPr>
          <w:p w:rsidR="00C331FE" w:rsidRPr="005E3F72" w:rsidRDefault="00314D7B" w:rsidP="003A45AA">
            <w:pPr>
              <w:pStyle w:val="aa"/>
              <w:shd w:val="clear" w:color="auto" w:fill="FFFFFF"/>
              <w:spacing w:after="150"/>
              <w:rPr>
                <w:color w:val="333333"/>
                <w:sz w:val="28"/>
                <w:szCs w:val="28"/>
                <w:lang w:val="uk-UA"/>
              </w:rPr>
            </w:pPr>
            <w:proofErr w:type="spellStart"/>
            <w:r w:rsidRPr="00314D7B">
              <w:rPr>
                <w:color w:val="333333"/>
                <w:sz w:val="28"/>
                <w:szCs w:val="28"/>
              </w:rPr>
              <w:t>Надіти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кришку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розподільника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та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зафіксувати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її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314D7B">
              <w:rPr>
                <w:color w:val="333333"/>
                <w:sz w:val="28"/>
                <w:szCs w:val="28"/>
              </w:rPr>
              <w:t>фіксаторами</w:t>
            </w:r>
            <w:proofErr w:type="spellEnd"/>
            <w:r w:rsidRPr="00314D7B">
              <w:rPr>
                <w:color w:val="333333"/>
                <w:sz w:val="28"/>
                <w:szCs w:val="28"/>
              </w:rPr>
              <w:t>.</w:t>
            </w:r>
          </w:p>
        </w:tc>
        <w:tc>
          <w:tcPr>
            <w:tcW w:w="0" w:type="auto"/>
          </w:tcPr>
          <w:p w:rsidR="00C331FE" w:rsidRPr="005E3F72" w:rsidRDefault="00C331FE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</w:p>
        </w:tc>
      </w:tr>
      <w:tr w:rsidR="00314D7B" w:rsidRPr="005E3F72" w:rsidTr="003A45AA">
        <w:tc>
          <w:tcPr>
            <w:tcW w:w="0" w:type="auto"/>
          </w:tcPr>
          <w:p w:rsidR="00C331FE" w:rsidRPr="005E3F72" w:rsidRDefault="00314D7B" w:rsidP="00314D7B">
            <w:pPr>
              <w:spacing w:after="0" w:line="240" w:lineRule="auto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</w:pP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lastRenderedPageBreak/>
              <w:t>8.</w:t>
            </w:r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Встанов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лення</w:t>
            </w:r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переривник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а</w:t>
            </w:r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-розподільник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>а</w:t>
            </w:r>
            <w:r w:rsidRPr="00314D7B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  <w:lang w:val="uk-UA"/>
              </w:rPr>
              <w:t xml:space="preserve"> на двигун</w:t>
            </w:r>
          </w:p>
        </w:tc>
        <w:tc>
          <w:tcPr>
            <w:tcW w:w="0" w:type="auto"/>
          </w:tcPr>
          <w:p w:rsidR="00C331FE" w:rsidRPr="005E3F72" w:rsidRDefault="00CD25FD" w:rsidP="003A45A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/>
              </w:rPr>
              <w:t>Набір накидних ключів</w:t>
            </w:r>
          </w:p>
        </w:tc>
        <w:tc>
          <w:tcPr>
            <w:tcW w:w="0" w:type="auto"/>
          </w:tcPr>
          <w:p w:rsidR="00C331FE" w:rsidRPr="00314D7B" w:rsidRDefault="00314D7B" w:rsidP="003A45AA">
            <w:pPr>
              <w:pStyle w:val="aa"/>
              <w:shd w:val="clear" w:color="auto" w:fill="FFFFFF"/>
              <w:spacing w:after="150"/>
              <w:rPr>
                <w:color w:val="333333"/>
                <w:sz w:val="28"/>
                <w:szCs w:val="28"/>
                <w:lang w:val="uk-UA"/>
              </w:rPr>
            </w:pPr>
            <w:r w:rsidRPr="00314D7B">
              <w:rPr>
                <w:color w:val="333333"/>
                <w:sz w:val="28"/>
                <w:szCs w:val="28"/>
                <w:lang w:val="uk-UA"/>
              </w:rPr>
              <w:t>Встановити переривник-розподільник на двигун і відрегулювати попередній кут випередження запалювання відповідно з керівництвом по експлуатації автомобіля</w:t>
            </w:r>
          </w:p>
        </w:tc>
        <w:tc>
          <w:tcPr>
            <w:tcW w:w="0" w:type="auto"/>
          </w:tcPr>
          <w:p w:rsidR="00C331FE" w:rsidRPr="005E3F72" w:rsidRDefault="00E31B06" w:rsidP="003A45AA">
            <w:pPr>
              <w:spacing w:after="0" w:line="240" w:lineRule="auto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5A2F19F" wp14:editId="271C2895">
                  <wp:extent cx="3362325" cy="2515278"/>
                  <wp:effectExtent l="0" t="0" r="0" b="0"/>
                  <wp:docPr id="15" name="Рисунок 15" descr="C:\Users\Admin\Pictures\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Pictures\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325" cy="2515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31FE" w:rsidRPr="005E3F72" w:rsidRDefault="00C331FE" w:rsidP="00C331FE">
      <w:pPr>
        <w:ind w:firstLine="708"/>
        <w:rPr>
          <w:rFonts w:ascii="Times New Roman" w:hAnsi="Times New Roman" w:cs="Times New Roman"/>
          <w:sz w:val="28"/>
          <w:szCs w:val="28"/>
          <w:lang w:val="uk-UA"/>
        </w:rPr>
      </w:pPr>
    </w:p>
    <w:p w:rsidR="00C331FE" w:rsidRPr="00C331FE" w:rsidRDefault="00C331FE" w:rsidP="00C331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31FE" w:rsidRPr="00C331FE" w:rsidRDefault="00C331FE" w:rsidP="00C331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31FE" w:rsidRPr="00C331FE" w:rsidRDefault="00C331FE" w:rsidP="00C331FE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331FE" w:rsidRDefault="00C331FE" w:rsidP="00C331FE">
      <w:pPr>
        <w:rPr>
          <w:rFonts w:ascii="Times New Roman" w:hAnsi="Times New Roman" w:cs="Times New Roman"/>
          <w:sz w:val="28"/>
          <w:szCs w:val="28"/>
          <w:lang w:val="uk-UA"/>
        </w:rPr>
        <w:sectPr w:rsidR="00C331FE" w:rsidSect="00C331FE">
          <w:pgSz w:w="16838" w:h="11906" w:orient="landscape"/>
          <w:pgMar w:top="566" w:right="284" w:bottom="709" w:left="709" w:header="708" w:footer="708" w:gutter="0"/>
          <w:cols w:space="708"/>
          <w:docGrid w:linePitch="360"/>
        </w:sectPr>
      </w:pPr>
    </w:p>
    <w:p w:rsidR="00C331FE" w:rsidRPr="00C331FE" w:rsidRDefault="00C331FE" w:rsidP="00C331FE">
      <w:pPr>
        <w:rPr>
          <w:lang w:val="uk-UA"/>
        </w:rPr>
      </w:pPr>
    </w:p>
    <w:p w:rsidR="00C331FE" w:rsidRPr="006459D4" w:rsidRDefault="00C331FE" w:rsidP="00C331FE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459D4">
        <w:rPr>
          <w:rFonts w:ascii="Times New Roman" w:hAnsi="Times New Roman" w:cs="Times New Roman"/>
          <w:b/>
          <w:sz w:val="28"/>
          <w:szCs w:val="28"/>
          <w:lang w:val="uk-UA"/>
        </w:rPr>
        <w:t>3.Закріплення нового матеріалу 12.00 – 13.30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C319D">
        <w:rPr>
          <w:rFonts w:ascii="Times New Roman" w:hAnsi="Times New Roman"/>
          <w:sz w:val="28"/>
          <w:szCs w:val="28"/>
        </w:rPr>
        <w:t>Контрольне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№ 1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C319D">
        <w:rPr>
          <w:rFonts w:ascii="Times New Roman" w:hAnsi="Times New Roman"/>
          <w:sz w:val="28"/>
          <w:szCs w:val="28"/>
        </w:rPr>
        <w:t>Якими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позиці</w:t>
      </w:r>
      <w:proofErr w:type="gramStart"/>
      <w:r w:rsidRPr="00CC319D">
        <w:rPr>
          <w:rFonts w:ascii="Times New Roman" w:hAnsi="Times New Roman"/>
          <w:sz w:val="28"/>
          <w:szCs w:val="28"/>
        </w:rPr>
        <w:t>ями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Pr="00CC319D">
        <w:rPr>
          <w:rFonts w:ascii="Times New Roman" w:hAnsi="Times New Roman"/>
          <w:sz w:val="28"/>
          <w:szCs w:val="28"/>
        </w:rPr>
        <w:t xml:space="preserve"> мал.1 </w:t>
      </w:r>
      <w:proofErr w:type="spellStart"/>
      <w:r w:rsidRPr="00CC319D">
        <w:rPr>
          <w:rFonts w:ascii="Times New Roman" w:hAnsi="Times New Roman"/>
          <w:sz w:val="28"/>
          <w:szCs w:val="28"/>
        </w:rPr>
        <w:t>позначені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: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>1.Октан-коректор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 2.Кулачок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>3.Ротор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 4.Конденсатор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5.Вакуумний регулятор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6.Відцентровий регулятор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7.Вихід </w:t>
      </w:r>
      <w:proofErr w:type="spellStart"/>
      <w:r w:rsidRPr="00CC319D">
        <w:rPr>
          <w:rFonts w:ascii="Times New Roman" w:hAnsi="Times New Roman"/>
          <w:sz w:val="28"/>
          <w:szCs w:val="28"/>
        </w:rPr>
        <w:t>низької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напруги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8.Вихід </w:t>
      </w:r>
      <w:proofErr w:type="spellStart"/>
      <w:r w:rsidRPr="00CC319D">
        <w:rPr>
          <w:rFonts w:ascii="Times New Roman" w:hAnsi="Times New Roman"/>
          <w:sz w:val="28"/>
          <w:szCs w:val="28"/>
        </w:rPr>
        <w:t>високої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напруги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</w:p>
    <w:p w:rsidR="00C331FE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C319D">
        <w:rPr>
          <w:rFonts w:ascii="Times New Roman" w:hAnsi="Times New Roman"/>
          <w:sz w:val="28"/>
          <w:szCs w:val="28"/>
        </w:rPr>
        <w:t>Які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деталі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C319D">
        <w:rPr>
          <w:rFonts w:ascii="Times New Roman" w:hAnsi="Times New Roman"/>
          <w:sz w:val="28"/>
          <w:szCs w:val="28"/>
        </w:rPr>
        <w:t>на</w:t>
      </w:r>
      <w:proofErr w:type="gramEnd"/>
      <w:r w:rsidRPr="00CC319D">
        <w:rPr>
          <w:rFonts w:ascii="Times New Roman" w:hAnsi="Times New Roman"/>
          <w:sz w:val="28"/>
          <w:szCs w:val="28"/>
        </w:rPr>
        <w:t xml:space="preserve"> мал.1: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9.Приймають участь у </w:t>
      </w:r>
      <w:proofErr w:type="spellStart"/>
      <w:r w:rsidRPr="00CC319D">
        <w:rPr>
          <w:rFonts w:ascii="Times New Roman" w:hAnsi="Times New Roman"/>
          <w:sz w:val="28"/>
          <w:szCs w:val="28"/>
        </w:rPr>
        <w:t>передачі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високої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напруги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10.Зменшують </w:t>
      </w:r>
      <w:proofErr w:type="spellStart"/>
      <w:r w:rsidRPr="00CC319D">
        <w:rPr>
          <w:rFonts w:ascii="Times New Roman" w:hAnsi="Times New Roman"/>
          <w:sz w:val="28"/>
          <w:szCs w:val="28"/>
        </w:rPr>
        <w:t>іскріння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контакті</w:t>
      </w:r>
      <w:proofErr w:type="gramStart"/>
      <w:r w:rsidRPr="00CC319D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CC319D">
        <w:rPr>
          <w:rFonts w:ascii="Times New Roman" w:hAnsi="Times New Roman"/>
          <w:sz w:val="28"/>
          <w:szCs w:val="28"/>
        </w:rPr>
        <w:t xml:space="preserve">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11.Автоматично </w:t>
      </w:r>
      <w:proofErr w:type="spellStart"/>
      <w:r w:rsidRPr="00CC319D">
        <w:rPr>
          <w:rFonts w:ascii="Times New Roman" w:hAnsi="Times New Roman"/>
          <w:sz w:val="28"/>
          <w:szCs w:val="28"/>
        </w:rPr>
        <w:t>регулюють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момент </w:t>
      </w:r>
      <w:proofErr w:type="spellStart"/>
      <w:r w:rsidRPr="00CC319D">
        <w:rPr>
          <w:rFonts w:ascii="Times New Roman" w:hAnsi="Times New Roman"/>
          <w:sz w:val="28"/>
          <w:szCs w:val="28"/>
        </w:rPr>
        <w:t>подачі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іскри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12.Використовуються для </w:t>
      </w:r>
      <w:proofErr w:type="spellStart"/>
      <w:r w:rsidRPr="00CC319D">
        <w:rPr>
          <w:rFonts w:ascii="Times New Roman" w:hAnsi="Times New Roman"/>
          <w:sz w:val="28"/>
          <w:szCs w:val="28"/>
        </w:rPr>
        <w:t>регулювання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моменту </w:t>
      </w:r>
      <w:proofErr w:type="spellStart"/>
      <w:r w:rsidRPr="00CC319D">
        <w:rPr>
          <w:rFonts w:ascii="Times New Roman" w:hAnsi="Times New Roman"/>
          <w:sz w:val="28"/>
          <w:szCs w:val="28"/>
        </w:rPr>
        <w:t>запалювання</w:t>
      </w:r>
      <w:proofErr w:type="spellEnd"/>
    </w:p>
    <w:p w:rsidR="00C331FE" w:rsidRPr="00CC319D" w:rsidRDefault="00C331FE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331FE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95B286" wp14:editId="17EEAEC6">
            <wp:extent cx="3733800" cy="4371975"/>
            <wp:effectExtent l="0" t="0" r="0" b="0"/>
            <wp:docPr id="5" name="Рисунок 5" descr="C:\Users\Admin\Pictures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1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C319D">
        <w:rPr>
          <w:rFonts w:ascii="Times New Roman" w:hAnsi="Times New Roman"/>
          <w:sz w:val="28"/>
          <w:szCs w:val="28"/>
        </w:rPr>
        <w:lastRenderedPageBreak/>
        <w:t>Контрольне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завдання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№ 2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</w:rPr>
        <w:t xml:space="preserve">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CC319D">
        <w:rPr>
          <w:rFonts w:ascii="Times New Roman" w:hAnsi="Times New Roman"/>
          <w:sz w:val="28"/>
          <w:szCs w:val="28"/>
        </w:rPr>
        <w:t>Якими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C319D">
        <w:rPr>
          <w:rFonts w:ascii="Times New Roman" w:hAnsi="Times New Roman"/>
          <w:sz w:val="28"/>
          <w:szCs w:val="28"/>
        </w:rPr>
        <w:t>позиці</w:t>
      </w:r>
      <w:proofErr w:type="gramStart"/>
      <w:r w:rsidRPr="00CC319D">
        <w:rPr>
          <w:rFonts w:ascii="Times New Roman" w:hAnsi="Times New Roman"/>
          <w:sz w:val="28"/>
          <w:szCs w:val="28"/>
        </w:rPr>
        <w:t>ями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 на</w:t>
      </w:r>
      <w:proofErr w:type="gramEnd"/>
      <w:r w:rsidRPr="00CC319D">
        <w:rPr>
          <w:rFonts w:ascii="Times New Roman" w:hAnsi="Times New Roman"/>
          <w:sz w:val="28"/>
          <w:szCs w:val="28"/>
        </w:rPr>
        <w:t xml:space="preserve"> мал.2 </w:t>
      </w:r>
      <w:proofErr w:type="spellStart"/>
      <w:r w:rsidRPr="00CC319D">
        <w:rPr>
          <w:rFonts w:ascii="Times New Roman" w:hAnsi="Times New Roman"/>
          <w:sz w:val="28"/>
          <w:szCs w:val="28"/>
        </w:rPr>
        <w:t>позначені</w:t>
      </w:r>
      <w:proofErr w:type="spellEnd"/>
      <w:r w:rsidRPr="00CC319D">
        <w:rPr>
          <w:rFonts w:ascii="Times New Roman" w:hAnsi="Times New Roman"/>
          <w:sz w:val="28"/>
          <w:szCs w:val="28"/>
        </w:rPr>
        <w:t xml:space="preserve">: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1.переривник-розподільник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2.замок запалювання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3.катушка запалювання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4.реле стартера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5.розподільники високої напруги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6.джерело струму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7.додатковий резистор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8.конденсатор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Які прилади на мал.2: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9.приймають участь в подачі високої напруги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10.обмежують струм кола низької напруги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 xml:space="preserve">11.запобігають </w:t>
      </w:r>
      <w:proofErr w:type="spellStart"/>
      <w:r w:rsidRPr="00CC319D">
        <w:rPr>
          <w:rFonts w:ascii="Times New Roman" w:hAnsi="Times New Roman"/>
          <w:sz w:val="28"/>
          <w:szCs w:val="28"/>
          <w:lang w:val="uk-UA"/>
        </w:rPr>
        <w:t>підгоранню</w:t>
      </w:r>
      <w:proofErr w:type="spellEnd"/>
      <w:r w:rsidRPr="00CC319D">
        <w:rPr>
          <w:rFonts w:ascii="Times New Roman" w:hAnsi="Times New Roman"/>
          <w:sz w:val="28"/>
          <w:szCs w:val="28"/>
          <w:lang w:val="uk-UA"/>
        </w:rPr>
        <w:t xml:space="preserve"> контактів переривника 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sz w:val="28"/>
          <w:szCs w:val="28"/>
          <w:lang w:val="uk-UA"/>
        </w:rPr>
        <w:t>12.перетворюють струм низької напруги в високу напругу</w:t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 w:rsidRPr="00CC319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AB3B194" wp14:editId="1AB057D4">
            <wp:extent cx="5562600" cy="4276725"/>
            <wp:effectExtent l="0" t="0" r="0" b="0"/>
            <wp:docPr id="6" name="Рисунок 6" descr="C:\Users\Admin\Pictures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1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319D" w:rsidRPr="00CC319D" w:rsidRDefault="00CC319D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</w:p>
    <w:p w:rsidR="00CC319D" w:rsidRDefault="00CC319D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CC319D" w:rsidRDefault="00CC319D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CC319D" w:rsidRDefault="00CC319D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CC319D" w:rsidRDefault="00CC319D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CC319D" w:rsidRDefault="00CC319D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E31B06" w:rsidRDefault="00E31B06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>Контрольне завдання №</w:t>
      </w:r>
      <w:r w:rsidRPr="00E31B06">
        <w:rPr>
          <w:rFonts w:ascii="Times New Roman" w:hAnsi="Times New Roman"/>
          <w:sz w:val="28"/>
          <w:szCs w:val="28"/>
        </w:rPr>
        <w:t xml:space="preserve"> 3.</w:t>
      </w:r>
    </w:p>
    <w:p w:rsidR="00CC319D" w:rsidRDefault="00E31B06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31B06">
        <w:rPr>
          <w:rFonts w:ascii="Times New Roman" w:hAnsi="Times New Roman"/>
          <w:sz w:val="28"/>
          <w:szCs w:val="28"/>
        </w:rPr>
        <w:t>Які</w:t>
      </w:r>
      <w:proofErr w:type="spellEnd"/>
      <w:r w:rsidRPr="00E31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1B06">
        <w:rPr>
          <w:rFonts w:ascii="Times New Roman" w:hAnsi="Times New Roman"/>
          <w:sz w:val="28"/>
          <w:szCs w:val="28"/>
        </w:rPr>
        <w:t>наслідки</w:t>
      </w:r>
      <w:proofErr w:type="spellEnd"/>
      <w:r w:rsidRPr="00E31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1B06">
        <w:rPr>
          <w:rFonts w:ascii="Times New Roman" w:hAnsi="Times New Roman"/>
          <w:sz w:val="28"/>
          <w:szCs w:val="28"/>
        </w:rPr>
        <w:t>несправностей</w:t>
      </w:r>
      <w:proofErr w:type="spellEnd"/>
      <w:r w:rsidRPr="00E31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1B06">
        <w:rPr>
          <w:rFonts w:ascii="Times New Roman" w:hAnsi="Times New Roman"/>
          <w:sz w:val="28"/>
          <w:szCs w:val="28"/>
        </w:rPr>
        <w:t>переривника-розподільника</w:t>
      </w:r>
      <w:proofErr w:type="spellEnd"/>
      <w:r w:rsidRPr="00E31B06">
        <w:rPr>
          <w:rFonts w:ascii="Times New Roman" w:hAnsi="Times New Roman"/>
          <w:sz w:val="28"/>
          <w:szCs w:val="28"/>
        </w:rPr>
        <w:t>?</w:t>
      </w:r>
    </w:p>
    <w:p w:rsidR="00E31B06" w:rsidRDefault="00E31B06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31B06">
        <w:rPr>
          <w:rFonts w:ascii="Times New Roman" w:hAnsi="Times New Roman"/>
          <w:sz w:val="28"/>
          <w:szCs w:val="28"/>
        </w:rPr>
        <w:t>Який</w:t>
      </w:r>
      <w:proofErr w:type="spellEnd"/>
      <w:r w:rsidRPr="00E31B06">
        <w:rPr>
          <w:rFonts w:ascii="Times New Roman" w:hAnsi="Times New Roman"/>
          <w:sz w:val="28"/>
          <w:szCs w:val="28"/>
        </w:rPr>
        <w:t xml:space="preserve"> зазор </w:t>
      </w:r>
      <w:proofErr w:type="gramStart"/>
      <w:r w:rsidRPr="00E31B06">
        <w:rPr>
          <w:rFonts w:ascii="Times New Roman" w:hAnsi="Times New Roman"/>
          <w:sz w:val="28"/>
          <w:szCs w:val="28"/>
        </w:rPr>
        <w:t>повинен</w:t>
      </w:r>
      <w:proofErr w:type="gramEnd"/>
      <w:r w:rsidRPr="00E31B06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E31B06">
        <w:rPr>
          <w:rFonts w:ascii="Times New Roman" w:hAnsi="Times New Roman"/>
          <w:sz w:val="28"/>
          <w:szCs w:val="28"/>
        </w:rPr>
        <w:t>між</w:t>
      </w:r>
      <w:proofErr w:type="spellEnd"/>
      <w:r w:rsidRPr="00E31B06">
        <w:rPr>
          <w:rFonts w:ascii="Times New Roman" w:hAnsi="Times New Roman"/>
          <w:sz w:val="28"/>
          <w:szCs w:val="28"/>
        </w:rPr>
        <w:t xml:space="preserve"> контактами </w:t>
      </w:r>
      <w:proofErr w:type="spellStart"/>
      <w:r w:rsidRPr="00E31B06">
        <w:rPr>
          <w:rFonts w:ascii="Times New Roman" w:hAnsi="Times New Roman"/>
          <w:sz w:val="28"/>
          <w:szCs w:val="28"/>
        </w:rPr>
        <w:t>переривника</w:t>
      </w:r>
      <w:proofErr w:type="spellEnd"/>
      <w:r w:rsidRPr="00E31B06">
        <w:rPr>
          <w:rFonts w:ascii="Times New Roman" w:hAnsi="Times New Roman"/>
          <w:sz w:val="28"/>
          <w:szCs w:val="28"/>
        </w:rPr>
        <w:t>?</w:t>
      </w:r>
    </w:p>
    <w:p w:rsidR="00E31B06" w:rsidRPr="00E31B06" w:rsidRDefault="00E31B06" w:rsidP="00C331FE">
      <w:pPr>
        <w:pStyle w:val="a4"/>
        <w:ind w:left="0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E31B06">
        <w:rPr>
          <w:rFonts w:ascii="Times New Roman" w:hAnsi="Times New Roman"/>
          <w:sz w:val="28"/>
          <w:szCs w:val="28"/>
        </w:rPr>
        <w:t>Яких</w:t>
      </w:r>
      <w:proofErr w:type="spellEnd"/>
      <w:r w:rsidRPr="00E31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1B06">
        <w:rPr>
          <w:rFonts w:ascii="Times New Roman" w:hAnsi="Times New Roman"/>
          <w:sz w:val="28"/>
          <w:szCs w:val="28"/>
        </w:rPr>
        <w:t>мі</w:t>
      </w:r>
      <w:proofErr w:type="gramStart"/>
      <w:r w:rsidRPr="00E31B06">
        <w:rPr>
          <w:rFonts w:ascii="Times New Roman" w:hAnsi="Times New Roman"/>
          <w:sz w:val="28"/>
          <w:szCs w:val="28"/>
        </w:rPr>
        <w:t>р</w:t>
      </w:r>
      <w:proofErr w:type="spellEnd"/>
      <w:proofErr w:type="gramEnd"/>
      <w:r w:rsidRPr="00E31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1B06">
        <w:rPr>
          <w:rFonts w:ascii="Times New Roman" w:hAnsi="Times New Roman"/>
          <w:sz w:val="28"/>
          <w:szCs w:val="28"/>
        </w:rPr>
        <w:t>безпеки</w:t>
      </w:r>
      <w:proofErr w:type="spellEnd"/>
      <w:r w:rsidRPr="00E31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1B06">
        <w:rPr>
          <w:rFonts w:ascii="Times New Roman" w:hAnsi="Times New Roman"/>
          <w:sz w:val="28"/>
          <w:szCs w:val="28"/>
        </w:rPr>
        <w:t>слід</w:t>
      </w:r>
      <w:proofErr w:type="spellEnd"/>
      <w:r w:rsidRPr="00E31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1B06">
        <w:rPr>
          <w:rFonts w:ascii="Times New Roman" w:hAnsi="Times New Roman"/>
          <w:sz w:val="28"/>
          <w:szCs w:val="28"/>
        </w:rPr>
        <w:t>дотримуватись</w:t>
      </w:r>
      <w:proofErr w:type="spellEnd"/>
      <w:r w:rsidRPr="00E31B06">
        <w:rPr>
          <w:rFonts w:ascii="Times New Roman" w:hAnsi="Times New Roman"/>
          <w:sz w:val="28"/>
          <w:szCs w:val="28"/>
        </w:rPr>
        <w:t xml:space="preserve"> при </w:t>
      </w:r>
      <w:r>
        <w:rPr>
          <w:rFonts w:ascii="Times New Roman" w:hAnsi="Times New Roman"/>
          <w:sz w:val="28"/>
          <w:szCs w:val="28"/>
          <w:lang w:val="uk-UA"/>
        </w:rPr>
        <w:t>розбиранні</w:t>
      </w:r>
      <w:r w:rsidRPr="00E31B0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31B06">
        <w:rPr>
          <w:rFonts w:ascii="Times New Roman" w:hAnsi="Times New Roman"/>
          <w:sz w:val="28"/>
          <w:szCs w:val="28"/>
        </w:rPr>
        <w:t>переривника-розподільника</w:t>
      </w:r>
      <w:proofErr w:type="spellEnd"/>
      <w:r w:rsidRPr="00E31B06">
        <w:rPr>
          <w:rFonts w:ascii="Times New Roman" w:hAnsi="Times New Roman"/>
          <w:sz w:val="28"/>
          <w:szCs w:val="28"/>
        </w:rPr>
        <w:t>?</w:t>
      </w:r>
    </w:p>
    <w:p w:rsidR="00CC319D" w:rsidRDefault="00CC319D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CC319D" w:rsidRDefault="00CC319D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CC319D" w:rsidRDefault="00CC319D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</w:p>
    <w:p w:rsidR="00C331FE" w:rsidRPr="006B1D7C" w:rsidRDefault="00C331FE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  <w:r w:rsidRPr="006B1D7C">
        <w:rPr>
          <w:rFonts w:ascii="Times New Roman" w:hAnsi="Times New Roman"/>
          <w:b/>
          <w:sz w:val="28"/>
          <w:szCs w:val="28"/>
          <w:lang w:val="uk-UA"/>
        </w:rPr>
        <w:t xml:space="preserve">4. </w:t>
      </w:r>
      <w:proofErr w:type="spellStart"/>
      <w:r w:rsidRPr="006B1D7C">
        <w:rPr>
          <w:rFonts w:ascii="Times New Roman" w:hAnsi="Times New Roman"/>
          <w:b/>
          <w:sz w:val="28"/>
          <w:szCs w:val="28"/>
          <w:lang w:val="uk-UA"/>
        </w:rPr>
        <w:t>Домашне</w:t>
      </w:r>
      <w:proofErr w:type="spellEnd"/>
      <w:r w:rsidRPr="006B1D7C">
        <w:rPr>
          <w:rFonts w:ascii="Times New Roman" w:hAnsi="Times New Roman"/>
          <w:b/>
          <w:sz w:val="28"/>
          <w:szCs w:val="28"/>
          <w:lang w:val="uk-UA"/>
        </w:rPr>
        <w:t xml:space="preserve"> завдання :прочитати </w:t>
      </w:r>
      <w:proofErr w:type="spellStart"/>
      <w:r w:rsidRPr="006B1D7C">
        <w:rPr>
          <w:rFonts w:ascii="Times New Roman" w:hAnsi="Times New Roman"/>
          <w:b/>
          <w:sz w:val="28"/>
          <w:szCs w:val="28"/>
          <w:lang w:val="uk-UA"/>
        </w:rPr>
        <w:t>стор</w:t>
      </w:r>
      <w:proofErr w:type="spellEnd"/>
      <w:r w:rsidRPr="006B1D7C">
        <w:rPr>
          <w:rFonts w:ascii="Times New Roman" w:hAnsi="Times New Roman"/>
          <w:b/>
          <w:sz w:val="28"/>
          <w:szCs w:val="28"/>
          <w:lang w:val="uk-UA"/>
        </w:rPr>
        <w:t xml:space="preserve">. </w:t>
      </w:r>
      <w:r w:rsidR="00E31B06">
        <w:rPr>
          <w:rFonts w:ascii="Times New Roman" w:hAnsi="Times New Roman"/>
          <w:b/>
          <w:sz w:val="28"/>
          <w:szCs w:val="28"/>
          <w:lang w:val="uk-UA"/>
        </w:rPr>
        <w:t>183</w:t>
      </w:r>
      <w:r w:rsidRPr="006B1D7C">
        <w:rPr>
          <w:rFonts w:ascii="Times New Roman" w:hAnsi="Times New Roman"/>
          <w:b/>
          <w:sz w:val="28"/>
          <w:szCs w:val="28"/>
          <w:lang w:val="uk-UA"/>
        </w:rPr>
        <w:t>-</w:t>
      </w:r>
      <w:r w:rsidR="00E31B06">
        <w:rPr>
          <w:rFonts w:ascii="Times New Roman" w:hAnsi="Times New Roman"/>
          <w:b/>
          <w:sz w:val="28"/>
          <w:szCs w:val="28"/>
          <w:lang w:val="uk-UA"/>
        </w:rPr>
        <w:t xml:space="preserve">195 </w:t>
      </w:r>
      <w:r w:rsidRPr="006B1D7C">
        <w:rPr>
          <w:rFonts w:ascii="Times New Roman" w:hAnsi="Times New Roman"/>
          <w:b/>
          <w:sz w:val="28"/>
          <w:szCs w:val="28"/>
          <w:lang w:val="uk-UA"/>
        </w:rPr>
        <w:t xml:space="preserve"> та відповісти на питання </w:t>
      </w:r>
    </w:p>
    <w:p w:rsidR="00C331FE" w:rsidRPr="0011425C" w:rsidRDefault="00C331FE" w:rsidP="00C331FE">
      <w:pPr>
        <w:pStyle w:val="a4"/>
        <w:ind w:left="0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>Кисликов</w:t>
      </w:r>
      <w:proofErr w:type="spellEnd"/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В. Ф., </w:t>
      </w:r>
      <w:proofErr w:type="spellStart"/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>Лущик</w:t>
      </w:r>
      <w:proofErr w:type="spellEnd"/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В. В. </w:t>
      </w: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«</w:t>
      </w:r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Будова й </w:t>
      </w:r>
      <w:proofErr w:type="spellStart"/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>експлуатація</w:t>
      </w:r>
      <w:proofErr w:type="spellEnd"/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>автомобілі</w:t>
      </w:r>
      <w:proofErr w:type="gramStart"/>
      <w:r w:rsidRPr="006459D4">
        <w:rPr>
          <w:rFonts w:ascii="Times New Roman" w:hAnsi="Times New Roman"/>
          <w:b/>
          <w:sz w:val="28"/>
          <w:szCs w:val="28"/>
          <w:shd w:val="clear" w:color="auto" w:fill="FFFFFF"/>
        </w:rPr>
        <w:t>в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»</w:t>
      </w:r>
    </w:p>
    <w:p w:rsidR="00C331FE" w:rsidRDefault="00C331FE" w:rsidP="00C331FE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C331FE" w:rsidRPr="00266599" w:rsidRDefault="00C331FE" w:rsidP="00C331FE">
      <w:pPr>
        <w:pStyle w:val="a4"/>
        <w:rPr>
          <w:rFonts w:ascii="Times New Roman" w:hAnsi="Times New Roman"/>
          <w:sz w:val="28"/>
          <w:szCs w:val="28"/>
          <w:lang w:val="uk-UA"/>
        </w:rPr>
      </w:pPr>
    </w:p>
    <w:p w:rsidR="00C331FE" w:rsidRPr="006459D4" w:rsidRDefault="00C331FE" w:rsidP="00C331FE">
      <w:pPr>
        <w:rPr>
          <w:rFonts w:ascii="Times New Roman" w:hAnsi="Times New Roman"/>
          <w:b/>
          <w:sz w:val="28"/>
          <w:szCs w:val="28"/>
          <w:lang w:val="uk-UA"/>
        </w:rPr>
      </w:pPr>
      <w:r w:rsidRPr="006459D4">
        <w:rPr>
          <w:rFonts w:ascii="Times New Roman" w:hAnsi="Times New Roman"/>
          <w:b/>
          <w:sz w:val="28"/>
          <w:szCs w:val="28"/>
          <w:lang w:val="uk-UA"/>
        </w:rPr>
        <w:t>Відповіді надіслати з 12.00 до 13.30 -</w:t>
      </w:r>
      <w:proofErr w:type="spellStart"/>
      <w:r w:rsidRPr="005A3D7F">
        <w:rPr>
          <w:rFonts w:ascii="Times New Roman" w:hAnsi="Times New Roman"/>
          <w:b/>
          <w:sz w:val="28"/>
          <w:szCs w:val="28"/>
          <w:lang w:val="uk-UA"/>
        </w:rPr>
        <w:t>Viber</w:t>
      </w:r>
      <w:proofErr w:type="spellEnd"/>
      <w:r w:rsidRPr="006459D4">
        <w:rPr>
          <w:rFonts w:ascii="Times New Roman" w:hAnsi="Times New Roman"/>
          <w:b/>
          <w:sz w:val="28"/>
          <w:szCs w:val="28"/>
          <w:lang w:val="uk-UA"/>
        </w:rPr>
        <w:t xml:space="preserve"> 063</w:t>
      </w:r>
      <w:r>
        <w:rPr>
          <w:rFonts w:ascii="Times New Roman" w:hAnsi="Times New Roman"/>
          <w:b/>
          <w:sz w:val="28"/>
          <w:szCs w:val="28"/>
          <w:lang w:val="uk-UA"/>
        </w:rPr>
        <w:t> </w:t>
      </w:r>
      <w:r w:rsidRPr="006459D4">
        <w:rPr>
          <w:rFonts w:ascii="Times New Roman" w:hAnsi="Times New Roman"/>
          <w:b/>
          <w:sz w:val="28"/>
          <w:szCs w:val="28"/>
          <w:lang w:val="uk-UA"/>
        </w:rPr>
        <w:t>8324244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,  </w:t>
      </w:r>
      <w:proofErr w:type="spellStart"/>
      <w:r w:rsidRPr="005A3D7F">
        <w:rPr>
          <w:rFonts w:ascii="Times New Roman" w:hAnsi="Times New Roman"/>
          <w:b/>
          <w:sz w:val="28"/>
          <w:szCs w:val="28"/>
          <w:lang w:val="uk-UA"/>
        </w:rPr>
        <w:t>Telegram</w:t>
      </w:r>
      <w:proofErr w:type="spellEnd"/>
      <w:r>
        <w:rPr>
          <w:rFonts w:ascii="Times New Roman" w:hAnsi="Times New Roman"/>
          <w:b/>
          <w:sz w:val="28"/>
          <w:szCs w:val="28"/>
          <w:lang w:val="uk-UA"/>
        </w:rPr>
        <w:t xml:space="preserve"> 066 609 71 10</w:t>
      </w:r>
      <w:r w:rsidRPr="006459D4">
        <w:rPr>
          <w:rFonts w:ascii="Times New Roman" w:hAnsi="Times New Roman"/>
          <w:b/>
          <w:sz w:val="28"/>
          <w:szCs w:val="28"/>
          <w:lang w:val="uk-UA"/>
        </w:rPr>
        <w:t xml:space="preserve"> та</w:t>
      </w:r>
      <w:proofErr w:type="spellStart"/>
      <w:r w:rsidRPr="006459D4">
        <w:rPr>
          <w:rFonts w:ascii="Times New Roman" w:hAnsi="Times New Roman"/>
          <w:b/>
          <w:sz w:val="28"/>
          <w:szCs w:val="28"/>
          <w:lang w:val="en-US"/>
        </w:rPr>
        <w:t>karina</w:t>
      </w:r>
      <w:proofErr w:type="spellEnd"/>
      <w:r w:rsidRPr="005A3D7F">
        <w:rPr>
          <w:rFonts w:ascii="Times New Roman" w:hAnsi="Times New Roman"/>
          <w:b/>
          <w:sz w:val="28"/>
          <w:szCs w:val="28"/>
          <w:lang w:val="uk-UA"/>
        </w:rPr>
        <w:t>.</w:t>
      </w:r>
      <w:proofErr w:type="spellStart"/>
      <w:r w:rsidRPr="006459D4">
        <w:rPr>
          <w:rFonts w:ascii="Times New Roman" w:hAnsi="Times New Roman"/>
          <w:b/>
          <w:sz w:val="28"/>
          <w:szCs w:val="28"/>
          <w:lang w:val="en-US"/>
        </w:rPr>
        <w:t>kiticina</w:t>
      </w:r>
      <w:proofErr w:type="spellEnd"/>
      <w:r w:rsidRPr="005A3D7F">
        <w:rPr>
          <w:rFonts w:ascii="Times New Roman" w:hAnsi="Times New Roman"/>
          <w:b/>
          <w:sz w:val="28"/>
          <w:szCs w:val="28"/>
          <w:lang w:val="uk-UA"/>
        </w:rPr>
        <w:t>@</w:t>
      </w:r>
      <w:proofErr w:type="spellStart"/>
      <w:r w:rsidRPr="006459D4">
        <w:rPr>
          <w:rFonts w:ascii="Times New Roman" w:hAnsi="Times New Roman"/>
          <w:b/>
          <w:sz w:val="28"/>
          <w:szCs w:val="28"/>
          <w:lang w:val="en-US"/>
        </w:rPr>
        <w:t>gmail</w:t>
      </w:r>
      <w:proofErr w:type="spellEnd"/>
      <w:r w:rsidRPr="005A3D7F">
        <w:rPr>
          <w:rFonts w:ascii="Times New Roman" w:hAnsi="Times New Roman"/>
          <w:b/>
          <w:sz w:val="28"/>
          <w:szCs w:val="28"/>
          <w:lang w:val="uk-UA"/>
        </w:rPr>
        <w:t>.</w:t>
      </w:r>
      <w:r w:rsidRPr="006459D4">
        <w:rPr>
          <w:rFonts w:ascii="Times New Roman" w:hAnsi="Times New Roman"/>
          <w:b/>
          <w:sz w:val="28"/>
          <w:szCs w:val="28"/>
          <w:lang w:val="en-US"/>
        </w:rPr>
        <w:t>com</w:t>
      </w:r>
    </w:p>
    <w:p w:rsidR="00E247B7" w:rsidRPr="00282A30" w:rsidRDefault="00C331FE" w:rsidP="00282A30">
      <w:pPr>
        <w:pStyle w:val="a4"/>
        <w:rPr>
          <w:rFonts w:ascii="Times New Roman" w:hAnsi="Times New Roman"/>
          <w:b/>
          <w:sz w:val="28"/>
          <w:szCs w:val="28"/>
          <w:lang w:val="uk-UA"/>
        </w:rPr>
        <w:sectPr w:rsidR="00E247B7" w:rsidRPr="00282A30" w:rsidSect="00C331FE">
          <w:pgSz w:w="11906" w:h="16838"/>
          <w:pgMar w:top="709" w:right="566" w:bottom="284" w:left="709" w:header="708" w:footer="708" w:gutter="0"/>
          <w:cols w:space="708"/>
          <w:docGrid w:linePitch="360"/>
        </w:sectPr>
      </w:pPr>
      <w:r w:rsidRPr="006459D4">
        <w:rPr>
          <w:rFonts w:ascii="Times New Roman" w:hAnsi="Times New Roman"/>
          <w:b/>
          <w:sz w:val="28"/>
          <w:szCs w:val="28"/>
          <w:lang w:val="uk-UA"/>
        </w:rPr>
        <w:t xml:space="preserve">Майстер в/н </w:t>
      </w:r>
      <w:proofErr w:type="spellStart"/>
      <w:r w:rsidRPr="006459D4">
        <w:rPr>
          <w:rFonts w:ascii="Times New Roman" w:hAnsi="Times New Roman"/>
          <w:b/>
          <w:sz w:val="28"/>
          <w:szCs w:val="28"/>
          <w:lang w:val="uk-UA"/>
        </w:rPr>
        <w:t>Кітіцина</w:t>
      </w:r>
      <w:proofErr w:type="spellEnd"/>
      <w:r w:rsidRPr="006459D4">
        <w:rPr>
          <w:rFonts w:ascii="Times New Roman" w:hAnsi="Times New Roman"/>
          <w:b/>
          <w:sz w:val="28"/>
          <w:szCs w:val="28"/>
          <w:lang w:val="uk-UA"/>
        </w:rPr>
        <w:t xml:space="preserve"> К.В.</w:t>
      </w:r>
    </w:p>
    <w:p w:rsidR="00C10C44" w:rsidRPr="006459D4" w:rsidRDefault="00C10C44" w:rsidP="00C331FE">
      <w:pPr>
        <w:rPr>
          <w:rFonts w:ascii="Times New Roman" w:hAnsi="Times New Roman"/>
          <w:b/>
          <w:sz w:val="28"/>
          <w:szCs w:val="28"/>
          <w:lang w:val="uk-UA"/>
        </w:rPr>
      </w:pPr>
    </w:p>
    <w:sectPr w:rsidR="00C10C44" w:rsidRPr="006459D4" w:rsidSect="009946FA">
      <w:pgSz w:w="11906" w:h="16838"/>
      <w:pgMar w:top="709" w:right="566" w:bottom="284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C75" w:rsidRDefault="00187C75" w:rsidP="00187C75">
      <w:pPr>
        <w:spacing w:after="0" w:line="240" w:lineRule="auto"/>
      </w:pPr>
      <w:r>
        <w:separator/>
      </w:r>
    </w:p>
  </w:endnote>
  <w:endnote w:type="continuationSeparator" w:id="0">
    <w:p w:rsidR="00187C75" w:rsidRDefault="00187C75" w:rsidP="00187C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C75" w:rsidRDefault="00187C75" w:rsidP="00187C75">
      <w:pPr>
        <w:spacing w:after="0" w:line="240" w:lineRule="auto"/>
      </w:pPr>
      <w:r>
        <w:separator/>
      </w:r>
    </w:p>
  </w:footnote>
  <w:footnote w:type="continuationSeparator" w:id="0">
    <w:p w:rsidR="00187C75" w:rsidRDefault="00187C75" w:rsidP="00187C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219AA"/>
    <w:multiLevelType w:val="hybridMultilevel"/>
    <w:tmpl w:val="6C1A80B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EF3319"/>
    <w:multiLevelType w:val="hybridMultilevel"/>
    <w:tmpl w:val="EF5A00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CD05E0"/>
    <w:multiLevelType w:val="hybridMultilevel"/>
    <w:tmpl w:val="0E1C8AC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CD62C87"/>
    <w:multiLevelType w:val="hybridMultilevel"/>
    <w:tmpl w:val="84E4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4F5077"/>
    <w:multiLevelType w:val="hybridMultilevel"/>
    <w:tmpl w:val="7242CF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4A4E1D"/>
    <w:multiLevelType w:val="hybridMultilevel"/>
    <w:tmpl w:val="7FA09DC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776F93"/>
    <w:multiLevelType w:val="hybridMultilevel"/>
    <w:tmpl w:val="38346EC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86342B5"/>
    <w:multiLevelType w:val="hybridMultilevel"/>
    <w:tmpl w:val="D052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E839BB"/>
    <w:multiLevelType w:val="hybridMultilevel"/>
    <w:tmpl w:val="1236E00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C732A2D"/>
    <w:multiLevelType w:val="hybridMultilevel"/>
    <w:tmpl w:val="70B694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D76729"/>
    <w:multiLevelType w:val="hybridMultilevel"/>
    <w:tmpl w:val="A596F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CF283F"/>
    <w:multiLevelType w:val="hybridMultilevel"/>
    <w:tmpl w:val="5CD4C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2A5568"/>
    <w:multiLevelType w:val="hybridMultilevel"/>
    <w:tmpl w:val="A15E238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67B76D6"/>
    <w:multiLevelType w:val="hybridMultilevel"/>
    <w:tmpl w:val="9DAAF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DA69D8"/>
    <w:multiLevelType w:val="hybridMultilevel"/>
    <w:tmpl w:val="BDCE059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A48349C"/>
    <w:multiLevelType w:val="hybridMultilevel"/>
    <w:tmpl w:val="E33AD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9A58E0"/>
    <w:multiLevelType w:val="hybridMultilevel"/>
    <w:tmpl w:val="C5D8A3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39C3482"/>
    <w:multiLevelType w:val="hybridMultilevel"/>
    <w:tmpl w:val="46E88AE6"/>
    <w:lvl w:ilvl="0" w:tplc="B986F368">
      <w:start w:val="201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764D97"/>
    <w:multiLevelType w:val="hybridMultilevel"/>
    <w:tmpl w:val="CF42B2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48CA22D8"/>
    <w:multiLevelType w:val="hybridMultilevel"/>
    <w:tmpl w:val="84E4BF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958795A"/>
    <w:multiLevelType w:val="hybridMultilevel"/>
    <w:tmpl w:val="9626D36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55271357"/>
    <w:multiLevelType w:val="hybridMultilevel"/>
    <w:tmpl w:val="555E82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5E56B7B"/>
    <w:multiLevelType w:val="hybridMultilevel"/>
    <w:tmpl w:val="1EA2A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E43348"/>
    <w:multiLevelType w:val="hybridMultilevel"/>
    <w:tmpl w:val="315C08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F8410D7"/>
    <w:multiLevelType w:val="hybridMultilevel"/>
    <w:tmpl w:val="A93CFB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3627C34"/>
    <w:multiLevelType w:val="hybridMultilevel"/>
    <w:tmpl w:val="D78EF2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66291014"/>
    <w:multiLevelType w:val="hybridMultilevel"/>
    <w:tmpl w:val="01F6BC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D0367A0"/>
    <w:multiLevelType w:val="multilevel"/>
    <w:tmpl w:val="4F2C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9"/>
  </w:num>
  <w:num w:numId="3">
    <w:abstractNumId w:val="15"/>
  </w:num>
  <w:num w:numId="4">
    <w:abstractNumId w:val="3"/>
  </w:num>
  <w:num w:numId="5">
    <w:abstractNumId w:val="13"/>
  </w:num>
  <w:num w:numId="6">
    <w:abstractNumId w:val="4"/>
  </w:num>
  <w:num w:numId="7">
    <w:abstractNumId w:val="22"/>
  </w:num>
  <w:num w:numId="8">
    <w:abstractNumId w:val="7"/>
  </w:num>
  <w:num w:numId="9">
    <w:abstractNumId w:val="0"/>
  </w:num>
  <w:num w:numId="10">
    <w:abstractNumId w:val="21"/>
  </w:num>
  <w:num w:numId="11">
    <w:abstractNumId w:val="26"/>
  </w:num>
  <w:num w:numId="12">
    <w:abstractNumId w:val="17"/>
  </w:num>
  <w:num w:numId="13">
    <w:abstractNumId w:val="1"/>
  </w:num>
  <w:num w:numId="14">
    <w:abstractNumId w:val="8"/>
  </w:num>
  <w:num w:numId="15">
    <w:abstractNumId w:val="20"/>
  </w:num>
  <w:num w:numId="16">
    <w:abstractNumId w:val="27"/>
  </w:num>
  <w:num w:numId="17">
    <w:abstractNumId w:val="2"/>
  </w:num>
  <w:num w:numId="18">
    <w:abstractNumId w:val="14"/>
  </w:num>
  <w:num w:numId="19">
    <w:abstractNumId w:val="6"/>
  </w:num>
  <w:num w:numId="20">
    <w:abstractNumId w:val="23"/>
  </w:num>
  <w:num w:numId="21">
    <w:abstractNumId w:val="18"/>
  </w:num>
  <w:num w:numId="22">
    <w:abstractNumId w:val="25"/>
  </w:num>
  <w:num w:numId="23">
    <w:abstractNumId w:val="12"/>
  </w:num>
  <w:num w:numId="24">
    <w:abstractNumId w:val="9"/>
  </w:num>
  <w:num w:numId="25">
    <w:abstractNumId w:val="11"/>
  </w:num>
  <w:num w:numId="26">
    <w:abstractNumId w:val="16"/>
  </w:num>
  <w:num w:numId="27">
    <w:abstractNumId w:val="10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74DF7"/>
    <w:rsid w:val="00087E9E"/>
    <w:rsid w:val="000B251C"/>
    <w:rsid w:val="00100213"/>
    <w:rsid w:val="00103E25"/>
    <w:rsid w:val="0011425C"/>
    <w:rsid w:val="0011766E"/>
    <w:rsid w:val="0013524B"/>
    <w:rsid w:val="001514E8"/>
    <w:rsid w:val="0018752A"/>
    <w:rsid w:val="00187C75"/>
    <w:rsid w:val="001962BD"/>
    <w:rsid w:val="001A6356"/>
    <w:rsid w:val="001B5B84"/>
    <w:rsid w:val="001E2077"/>
    <w:rsid w:val="001F3EF2"/>
    <w:rsid w:val="002262D3"/>
    <w:rsid w:val="00253719"/>
    <w:rsid w:val="0025570A"/>
    <w:rsid w:val="00266599"/>
    <w:rsid w:val="00282A30"/>
    <w:rsid w:val="00314D7B"/>
    <w:rsid w:val="00327480"/>
    <w:rsid w:val="003A3C0F"/>
    <w:rsid w:val="003A41E4"/>
    <w:rsid w:val="003D4425"/>
    <w:rsid w:val="003E1B18"/>
    <w:rsid w:val="003E58AA"/>
    <w:rsid w:val="003E7A39"/>
    <w:rsid w:val="00453078"/>
    <w:rsid w:val="004532B9"/>
    <w:rsid w:val="00454A67"/>
    <w:rsid w:val="00455C83"/>
    <w:rsid w:val="004A6237"/>
    <w:rsid w:val="004E656A"/>
    <w:rsid w:val="004F786C"/>
    <w:rsid w:val="0050478A"/>
    <w:rsid w:val="00506AA6"/>
    <w:rsid w:val="005163FB"/>
    <w:rsid w:val="00530CC7"/>
    <w:rsid w:val="00553BD4"/>
    <w:rsid w:val="005847C0"/>
    <w:rsid w:val="00586986"/>
    <w:rsid w:val="00592B06"/>
    <w:rsid w:val="005A3D7F"/>
    <w:rsid w:val="005B1CE1"/>
    <w:rsid w:val="005E3F72"/>
    <w:rsid w:val="005E3FBA"/>
    <w:rsid w:val="005E5BD7"/>
    <w:rsid w:val="006039BC"/>
    <w:rsid w:val="00640875"/>
    <w:rsid w:val="006459D4"/>
    <w:rsid w:val="00664DA5"/>
    <w:rsid w:val="00666053"/>
    <w:rsid w:val="00675C69"/>
    <w:rsid w:val="006B1D7C"/>
    <w:rsid w:val="006B59CE"/>
    <w:rsid w:val="006E6BED"/>
    <w:rsid w:val="006F28D8"/>
    <w:rsid w:val="006F34C9"/>
    <w:rsid w:val="006F4768"/>
    <w:rsid w:val="00707566"/>
    <w:rsid w:val="00767933"/>
    <w:rsid w:val="007842BD"/>
    <w:rsid w:val="007A19DE"/>
    <w:rsid w:val="007B146C"/>
    <w:rsid w:val="007D38A1"/>
    <w:rsid w:val="00805F18"/>
    <w:rsid w:val="00806956"/>
    <w:rsid w:val="0083264D"/>
    <w:rsid w:val="0085382F"/>
    <w:rsid w:val="008659FF"/>
    <w:rsid w:val="00867A32"/>
    <w:rsid w:val="008936C2"/>
    <w:rsid w:val="00895FE5"/>
    <w:rsid w:val="008A49F8"/>
    <w:rsid w:val="008D7062"/>
    <w:rsid w:val="008E3FE7"/>
    <w:rsid w:val="008E5BCD"/>
    <w:rsid w:val="00925001"/>
    <w:rsid w:val="00931A5F"/>
    <w:rsid w:val="00944A73"/>
    <w:rsid w:val="00974DF7"/>
    <w:rsid w:val="0097689B"/>
    <w:rsid w:val="00982266"/>
    <w:rsid w:val="009946FA"/>
    <w:rsid w:val="009C160B"/>
    <w:rsid w:val="009D2C1E"/>
    <w:rsid w:val="009E5718"/>
    <w:rsid w:val="00A02E9B"/>
    <w:rsid w:val="00A17352"/>
    <w:rsid w:val="00A807C3"/>
    <w:rsid w:val="00A8346B"/>
    <w:rsid w:val="00A93E94"/>
    <w:rsid w:val="00A97F7A"/>
    <w:rsid w:val="00AC07A7"/>
    <w:rsid w:val="00AC7126"/>
    <w:rsid w:val="00AD47FF"/>
    <w:rsid w:val="00B1734D"/>
    <w:rsid w:val="00B40E54"/>
    <w:rsid w:val="00B777DD"/>
    <w:rsid w:val="00BA3A98"/>
    <w:rsid w:val="00BC5259"/>
    <w:rsid w:val="00BD4A3E"/>
    <w:rsid w:val="00BD53FF"/>
    <w:rsid w:val="00BE0FD4"/>
    <w:rsid w:val="00C10C44"/>
    <w:rsid w:val="00C331FE"/>
    <w:rsid w:val="00C43376"/>
    <w:rsid w:val="00C64C78"/>
    <w:rsid w:val="00CB6774"/>
    <w:rsid w:val="00CC319D"/>
    <w:rsid w:val="00CD25FD"/>
    <w:rsid w:val="00D25025"/>
    <w:rsid w:val="00D3016A"/>
    <w:rsid w:val="00D31110"/>
    <w:rsid w:val="00D33594"/>
    <w:rsid w:val="00D6647A"/>
    <w:rsid w:val="00D77B0F"/>
    <w:rsid w:val="00D8686D"/>
    <w:rsid w:val="00D91059"/>
    <w:rsid w:val="00DB79E9"/>
    <w:rsid w:val="00DE02C2"/>
    <w:rsid w:val="00E02A8B"/>
    <w:rsid w:val="00E04241"/>
    <w:rsid w:val="00E247B7"/>
    <w:rsid w:val="00E31B06"/>
    <w:rsid w:val="00E94F03"/>
    <w:rsid w:val="00ED3919"/>
    <w:rsid w:val="00EE4B7D"/>
    <w:rsid w:val="00EF61E1"/>
    <w:rsid w:val="00F25BEC"/>
    <w:rsid w:val="00F53235"/>
    <w:rsid w:val="00F729D3"/>
    <w:rsid w:val="00F851B7"/>
    <w:rsid w:val="00FC0319"/>
    <w:rsid w:val="00FC5406"/>
    <w:rsid w:val="00FD0B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251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99"/>
    <w:qFormat/>
    <w:rsid w:val="00B777DD"/>
    <w:rPr>
      <w:rFonts w:cs="Times New Roman"/>
      <w:i/>
      <w:iCs/>
      <w:color w:val="404040"/>
    </w:rPr>
  </w:style>
  <w:style w:type="paragraph" w:styleId="a4">
    <w:name w:val="List Paragraph"/>
    <w:basedOn w:val="a"/>
    <w:uiPriority w:val="34"/>
    <w:qFormat/>
    <w:rsid w:val="00C10C44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styleId="a5">
    <w:name w:val="Strong"/>
    <w:basedOn w:val="a0"/>
    <w:uiPriority w:val="22"/>
    <w:qFormat/>
    <w:rsid w:val="00806956"/>
    <w:rPr>
      <w:b/>
      <w:bCs/>
    </w:rPr>
  </w:style>
  <w:style w:type="character" w:styleId="a6">
    <w:name w:val="Hyperlink"/>
    <w:basedOn w:val="a0"/>
    <w:uiPriority w:val="99"/>
    <w:unhideWhenUsed/>
    <w:rsid w:val="00592B06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976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689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847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-success">
    <w:name w:val="bg-success"/>
    <w:basedOn w:val="a"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g-danger">
    <w:name w:val="bg-danger"/>
    <w:basedOn w:val="a"/>
    <w:rsid w:val="001A63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basedOn w:val="a"/>
    <w:link w:val="ac"/>
    <w:uiPriority w:val="99"/>
    <w:unhideWhenUsed/>
    <w:rsid w:val="0018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187C75"/>
  </w:style>
  <w:style w:type="paragraph" w:styleId="ad">
    <w:name w:val="footer"/>
    <w:basedOn w:val="a"/>
    <w:link w:val="ae"/>
    <w:uiPriority w:val="99"/>
    <w:unhideWhenUsed/>
    <w:rsid w:val="00187C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187C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7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2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3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3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342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7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6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4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37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DDBFF-405E-40EE-84FD-21732B0208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15</Pages>
  <Words>2133</Words>
  <Characters>12161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Vitek</dc:creator>
  <cp:keywords/>
  <dc:description/>
  <cp:lastModifiedBy>Admin</cp:lastModifiedBy>
  <cp:revision>50</cp:revision>
  <dcterms:created xsi:type="dcterms:W3CDTF">2020-04-29T09:30:00Z</dcterms:created>
  <dcterms:modified xsi:type="dcterms:W3CDTF">2020-05-12T11:05:00Z</dcterms:modified>
</cp:coreProperties>
</file>