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4" w:rsidRDefault="004C0610" w:rsidP="004C0610">
      <w:pPr>
        <w:ind w:firstLine="709"/>
        <w:rPr>
          <w:b/>
          <w:lang w:val="ru-RU"/>
        </w:rPr>
      </w:pPr>
      <w:bookmarkStart w:id="0" w:name="_GoBack"/>
      <w:bookmarkEnd w:id="0"/>
      <w:proofErr w:type="gramStart"/>
      <w:r w:rsidRPr="004C0610">
        <w:rPr>
          <w:b/>
          <w:u w:val="single"/>
          <w:lang w:val="ru-RU"/>
        </w:rPr>
        <w:t>Тема:</w:t>
      </w:r>
      <w:r>
        <w:rPr>
          <w:b/>
          <w:lang w:val="ru-RU"/>
        </w:rPr>
        <w:t xml:space="preserve">  </w:t>
      </w:r>
      <w:r w:rsidR="009E7134" w:rsidRPr="009E7134">
        <w:rPr>
          <w:b/>
          <w:lang w:val="ru-RU"/>
        </w:rPr>
        <w:t>Виникнення</w:t>
      </w:r>
      <w:proofErr w:type="gramEnd"/>
      <w:r w:rsidR="009E7134" w:rsidRPr="009E7134">
        <w:rPr>
          <w:b/>
          <w:lang w:val="ru-RU"/>
        </w:rPr>
        <w:t xml:space="preserve"> і розгортання «холодної війни» в 40–80-х рр. ХХ ст.</w:t>
      </w:r>
    </w:p>
    <w:p w:rsidR="007673BD" w:rsidRPr="001F1DDF" w:rsidRDefault="007673BD" w:rsidP="007673BD">
      <w:pPr>
        <w:jc w:val="left"/>
        <w:rPr>
          <w:b/>
          <w:color w:val="000000"/>
          <w:szCs w:val="28"/>
          <w:lang w:val="ru-RU"/>
        </w:rPr>
      </w:pPr>
    </w:p>
    <w:p w:rsidR="006911CA" w:rsidRPr="001F1DDF" w:rsidRDefault="00F571BE" w:rsidP="001F1DDF">
      <w:pPr>
        <w:ind w:firstLine="708"/>
        <w:jc w:val="left"/>
        <w:rPr>
          <w:color w:val="000000"/>
          <w:szCs w:val="28"/>
          <w:lang w:val="ru-RU"/>
        </w:rPr>
      </w:pPr>
      <w:r w:rsidRPr="00F571BE">
        <w:rPr>
          <w:color w:val="000000"/>
          <w:szCs w:val="28"/>
        </w:rPr>
        <w:t xml:space="preserve">Друга світова війна закінчилася. Був знищений головний ворог </w:t>
      </w:r>
      <w:r>
        <w:rPr>
          <w:color w:val="000000"/>
          <w:szCs w:val="28"/>
        </w:rPr>
        <w:t>–</w:t>
      </w:r>
      <w:r w:rsidRPr="00F571BE">
        <w:rPr>
          <w:color w:val="000000"/>
          <w:szCs w:val="28"/>
        </w:rPr>
        <w:t xml:space="preserve"> нацизм</w:t>
      </w:r>
      <w:r>
        <w:rPr>
          <w:color w:val="000000"/>
          <w:szCs w:val="28"/>
        </w:rPr>
        <w:t>, але людство постало на порозі нової війни – холодної, яка розпочалася відразу ж після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кінчення Другої світової. Чому ж так сталося?  Чому світ знову поділився на два вор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гуючі табори? </w:t>
      </w:r>
      <w:r w:rsidR="001F1DDF">
        <w:rPr>
          <w:color w:val="000000"/>
          <w:szCs w:val="28"/>
          <w:lang w:val="ru-RU"/>
        </w:rPr>
        <w:t xml:space="preserve"> </w:t>
      </w:r>
    </w:p>
    <w:p w:rsidR="006911CA" w:rsidRDefault="006911CA" w:rsidP="001F1DDF">
      <w:pPr>
        <w:rPr>
          <w:lang w:val="ru-RU"/>
        </w:rPr>
      </w:pPr>
      <w:proofErr w:type="gramStart"/>
      <w:r w:rsidRPr="001F1DDF">
        <w:rPr>
          <w:b/>
          <w:i/>
          <w:lang w:val="ru-RU"/>
        </w:rPr>
        <w:t>« Х</w:t>
      </w:r>
      <w:proofErr w:type="gramEnd"/>
      <w:r w:rsidRPr="001F1DDF">
        <w:rPr>
          <w:b/>
          <w:i/>
          <w:lang w:val="ru-RU"/>
        </w:rPr>
        <w:t xml:space="preserve"> о л о д н а</w:t>
      </w:r>
      <w:r w:rsidR="001F1DDF" w:rsidRPr="001F1DDF">
        <w:rPr>
          <w:b/>
          <w:i/>
          <w:lang w:val="ru-RU"/>
        </w:rPr>
        <w:t xml:space="preserve"> </w:t>
      </w:r>
      <w:r w:rsidRPr="001F1DDF">
        <w:rPr>
          <w:b/>
          <w:i/>
          <w:lang w:val="ru-RU"/>
        </w:rPr>
        <w:t xml:space="preserve"> в і й н а »</w:t>
      </w:r>
      <w:r w:rsidRPr="009E7134">
        <w:rPr>
          <w:lang w:val="ru-RU"/>
        </w:rPr>
        <w:t xml:space="preserve"> — ідеологічне, економічне, політичне, культурне протист</w:t>
      </w:r>
      <w:r w:rsidRPr="009E7134">
        <w:rPr>
          <w:lang w:val="ru-RU"/>
        </w:rPr>
        <w:t>о</w:t>
      </w:r>
      <w:r w:rsidRPr="009E7134">
        <w:rPr>
          <w:lang w:val="ru-RU"/>
        </w:rPr>
        <w:t>яння соціалістичних і капіталістичн</w:t>
      </w:r>
      <w:r>
        <w:rPr>
          <w:lang w:val="ru-RU"/>
        </w:rPr>
        <w:t>их країн, насамперед СРСР і США.</w:t>
      </w:r>
      <w:r w:rsidRPr="009E7134">
        <w:rPr>
          <w:lang w:val="ru-RU"/>
        </w:rPr>
        <w:t xml:space="preserve"> </w:t>
      </w:r>
      <w:r>
        <w:rPr>
          <w:lang w:val="ru-RU"/>
        </w:rPr>
        <w:t xml:space="preserve">  </w:t>
      </w:r>
    </w:p>
    <w:p w:rsidR="006911CA" w:rsidRDefault="006911CA" w:rsidP="001F1DDF">
      <w:pPr>
        <w:rPr>
          <w:lang w:val="ru-RU"/>
        </w:rPr>
      </w:pPr>
      <w:proofErr w:type="gramStart"/>
      <w:r w:rsidRPr="001F1DDF">
        <w:rPr>
          <w:b/>
          <w:i/>
          <w:lang w:val="ru-RU"/>
        </w:rPr>
        <w:t>« Х</w:t>
      </w:r>
      <w:proofErr w:type="gramEnd"/>
      <w:r w:rsidRPr="001F1DDF">
        <w:rPr>
          <w:b/>
          <w:i/>
          <w:lang w:val="ru-RU"/>
        </w:rPr>
        <w:t xml:space="preserve"> о л о д н а</w:t>
      </w:r>
      <w:r w:rsidR="001F1DDF" w:rsidRPr="001F1DDF">
        <w:rPr>
          <w:b/>
          <w:i/>
          <w:lang w:val="ru-RU"/>
        </w:rPr>
        <w:t xml:space="preserve">  </w:t>
      </w:r>
      <w:r w:rsidRPr="001F1DDF">
        <w:rPr>
          <w:b/>
          <w:i/>
          <w:lang w:val="ru-RU"/>
        </w:rPr>
        <w:t xml:space="preserve"> в і й н а »</w:t>
      </w:r>
      <w:r w:rsidRPr="009E7134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9E7134">
        <w:rPr>
          <w:lang w:val="ru-RU"/>
        </w:rPr>
        <w:t>особлива система міжнародних відносин певного істори</w:t>
      </w:r>
      <w:r w:rsidRPr="009E7134">
        <w:rPr>
          <w:lang w:val="ru-RU"/>
        </w:rPr>
        <w:t>ч</w:t>
      </w:r>
      <w:r w:rsidRPr="009E7134">
        <w:rPr>
          <w:lang w:val="ru-RU"/>
        </w:rPr>
        <w:t>ного періоду (друга п</w:t>
      </w:r>
      <w:r w:rsidRPr="009E7134">
        <w:rPr>
          <w:lang w:val="ru-RU"/>
        </w:rPr>
        <w:t>о</w:t>
      </w:r>
      <w:r w:rsidRPr="009E7134">
        <w:rPr>
          <w:lang w:val="ru-RU"/>
        </w:rPr>
        <w:t>ловина 40-х — початок 90-х рр. ХХ ст.).</w:t>
      </w:r>
    </w:p>
    <w:p w:rsidR="00644D22" w:rsidRPr="001F1DDF" w:rsidRDefault="006911CA" w:rsidP="001F1DDF">
      <w:pPr>
        <w:ind w:firstLine="709"/>
        <w:rPr>
          <w:lang w:val="ru-RU"/>
        </w:rPr>
      </w:pPr>
      <w:r>
        <w:rPr>
          <w:lang w:val="ru-RU"/>
        </w:rPr>
        <w:t>Вперше це поняття до явища ХХст. використав відомий англійський письме</w:t>
      </w:r>
      <w:r>
        <w:rPr>
          <w:lang w:val="ru-RU"/>
        </w:rPr>
        <w:t>н</w:t>
      </w:r>
      <w:r>
        <w:rPr>
          <w:lang w:val="ru-RU"/>
        </w:rPr>
        <w:t xml:space="preserve">ник-фантаст Джордж </w:t>
      </w:r>
      <w:proofErr w:type="gramStart"/>
      <w:r>
        <w:rPr>
          <w:lang w:val="ru-RU"/>
        </w:rPr>
        <w:t>Оруел ,</w:t>
      </w:r>
      <w:proofErr w:type="gramEnd"/>
      <w:r>
        <w:rPr>
          <w:lang w:val="ru-RU"/>
        </w:rPr>
        <w:t xml:space="preserve"> що коментував міжнародні події </w:t>
      </w:r>
      <w:r w:rsidR="001F1DDF">
        <w:rPr>
          <w:lang w:val="ru-RU"/>
        </w:rPr>
        <w:t>в британському журналі «Трибюн»</w:t>
      </w:r>
    </w:p>
    <w:p w:rsidR="00D70F6E" w:rsidRPr="001F1DDF" w:rsidRDefault="00D70F6E" w:rsidP="007673BD">
      <w:pPr>
        <w:jc w:val="left"/>
        <w:rPr>
          <w:color w:val="000000"/>
          <w:szCs w:val="28"/>
          <w:lang w:val="ru-RU"/>
        </w:rPr>
      </w:pPr>
    </w:p>
    <w:p w:rsidR="00264F1F" w:rsidRPr="001F1DDF" w:rsidRDefault="00D70F6E" w:rsidP="001F1DDF">
      <w:pPr>
        <w:numPr>
          <w:ilvl w:val="0"/>
          <w:numId w:val="5"/>
        </w:numPr>
        <w:rPr>
          <w:b/>
          <w:sz w:val="32"/>
          <w:szCs w:val="32"/>
          <w:lang w:val="ru-RU"/>
        </w:rPr>
      </w:pPr>
      <w:r w:rsidRPr="0001612B">
        <w:rPr>
          <w:b/>
          <w:sz w:val="32"/>
          <w:szCs w:val="32"/>
          <w:lang w:val="ru-RU"/>
        </w:rPr>
        <w:t>Виникнення та розго</w:t>
      </w:r>
      <w:r w:rsidRPr="0001612B">
        <w:rPr>
          <w:b/>
          <w:sz w:val="32"/>
          <w:szCs w:val="32"/>
          <w:lang w:val="ru-RU"/>
        </w:rPr>
        <w:t>р</w:t>
      </w:r>
      <w:r w:rsidRPr="0001612B">
        <w:rPr>
          <w:b/>
          <w:sz w:val="32"/>
          <w:szCs w:val="32"/>
          <w:lang w:val="ru-RU"/>
        </w:rPr>
        <w:t>тання «холодної війни».</w:t>
      </w:r>
    </w:p>
    <w:p w:rsidR="007E57B8" w:rsidRPr="001F1DDF" w:rsidRDefault="00264F1F" w:rsidP="001F1DDF">
      <w:pPr>
        <w:jc w:val="left"/>
        <w:rPr>
          <w:lang w:val="ru-RU"/>
        </w:rPr>
      </w:pPr>
      <w:r>
        <w:rPr>
          <w:color w:val="000000"/>
          <w:szCs w:val="28"/>
        </w:rPr>
        <w:tab/>
      </w:r>
    </w:p>
    <w:p w:rsidR="007E57B8" w:rsidRPr="007E57B8" w:rsidRDefault="007E57B8" w:rsidP="00264F1F">
      <w:pPr>
        <w:ind w:firstLine="709"/>
        <w:rPr>
          <w:b/>
          <w:u w:val="single"/>
          <w:lang w:val="ru-RU"/>
        </w:rPr>
      </w:pPr>
      <w:r w:rsidRPr="007E57B8">
        <w:rPr>
          <w:b/>
          <w:u w:val="single"/>
          <w:lang w:val="ru-RU"/>
        </w:rPr>
        <w:t>Причини холодної війни</w:t>
      </w:r>
      <w:r>
        <w:rPr>
          <w:b/>
          <w:u w:val="single"/>
          <w:lang w:val="ru-RU"/>
        </w:rPr>
        <w:t>: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Суперечності між СРСР та США, які були переможниками у Другій світовій війні і стали наддержавами після неї.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Протистояння капіталістичного та соціалістичного світів.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Прагнення СРСР здійснити світову революцію.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Боротьба за сфери впливу між СРСР та США.</w:t>
      </w:r>
    </w:p>
    <w:p w:rsidR="007E57B8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Прагнення переваги у військовій та технічній сфері.</w:t>
      </w:r>
    </w:p>
    <w:p w:rsidR="00264F1F" w:rsidRDefault="007E57B8" w:rsidP="007E57B8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Мирне існування не відповідало інтересам ні США ні СРСР. </w:t>
      </w:r>
    </w:p>
    <w:p w:rsidR="007F77F2" w:rsidRDefault="007E57B8" w:rsidP="00644D22">
      <w:pPr>
        <w:ind w:left="1429"/>
        <w:rPr>
          <w:lang w:val="ru-RU"/>
        </w:rPr>
      </w:pPr>
      <w:r>
        <w:rPr>
          <w:lang w:val="ru-RU"/>
        </w:rPr>
        <w:t xml:space="preserve">Особливість холодної війни полягає в тому, що країни-суперниці </w:t>
      </w:r>
      <w:r w:rsidR="00676394">
        <w:rPr>
          <w:lang w:val="ru-RU"/>
        </w:rPr>
        <w:t>не вст</w:t>
      </w:r>
      <w:r w:rsidR="00676394">
        <w:rPr>
          <w:lang w:val="ru-RU"/>
        </w:rPr>
        <w:t>у</w:t>
      </w:r>
      <w:r w:rsidR="00676394">
        <w:rPr>
          <w:lang w:val="ru-RU"/>
        </w:rPr>
        <w:t>пають у відкритий конфліт одна протии одної.</w:t>
      </w:r>
    </w:p>
    <w:p w:rsidR="00264F1F" w:rsidRPr="001F1DDF" w:rsidRDefault="00676394" w:rsidP="001F1DDF">
      <w:pPr>
        <w:rPr>
          <w:b/>
          <w:u w:val="single"/>
          <w:lang w:val="ru-RU"/>
        </w:rPr>
      </w:pPr>
      <w:r>
        <w:rPr>
          <w:lang w:val="ru-RU"/>
        </w:rPr>
        <w:t xml:space="preserve">         </w:t>
      </w:r>
      <w:r>
        <w:rPr>
          <w:b/>
          <w:u w:val="single"/>
          <w:lang w:val="ru-RU"/>
        </w:rPr>
        <w:t>Періодизація х</w:t>
      </w:r>
      <w:r w:rsidRPr="00676394">
        <w:rPr>
          <w:b/>
          <w:u w:val="single"/>
          <w:lang w:val="ru-RU"/>
        </w:rPr>
        <w:t>олодної війни</w:t>
      </w:r>
      <w:r>
        <w:rPr>
          <w:b/>
          <w:u w:val="single"/>
          <w:lang w:val="ru-RU"/>
        </w:rPr>
        <w:t>: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Перший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</w:t>
            </w:r>
          </w:p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>1945–1955 рр.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Розкол світу на два ворогуючі табори та військово-політичні блоки: НАТО та ОВД</w:t>
            </w:r>
          </w:p>
          <w:p w:rsidR="007F77F2" w:rsidRPr="009E7134" w:rsidRDefault="007F77F2" w:rsidP="00567803">
            <w:pPr>
              <w:ind w:firstLine="709"/>
              <w:rPr>
                <w:lang w:val="ru-RU"/>
              </w:rPr>
            </w:pPr>
          </w:p>
        </w:tc>
      </w:tr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Другий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 друга половина </w:t>
            </w:r>
            <w:r>
              <w:rPr>
                <w:lang w:val="ru-RU"/>
              </w:rPr>
              <w:t>1955р.</w:t>
            </w:r>
            <w:r w:rsidRPr="009E7134">
              <w:rPr>
                <w:lang w:val="ru-RU"/>
              </w:rPr>
              <w:t xml:space="preserve"> —60-ті рр.</w:t>
            </w:r>
          </w:p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> 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Особливе загострення міжнародної напруги (Карибс</w:t>
            </w:r>
            <w:r w:rsidRPr="009E7134">
              <w:rPr>
                <w:lang w:val="ru-RU"/>
              </w:rPr>
              <w:t>ь</w:t>
            </w:r>
            <w:r w:rsidRPr="009E7134">
              <w:rPr>
                <w:lang w:val="ru-RU"/>
              </w:rPr>
              <w:t>ка криза 1962 р.; війна у В’єтнамі 1964–1973 рр.; зведення Берлінської стіни — 13 серпня 1961 р.; «Празька весна» — 1968 р.)</w:t>
            </w:r>
          </w:p>
          <w:p w:rsidR="007F77F2" w:rsidRPr="009E7134" w:rsidRDefault="007F77F2" w:rsidP="00567803">
            <w:pPr>
              <w:ind w:firstLine="709"/>
              <w:rPr>
                <w:lang w:val="ru-RU"/>
              </w:rPr>
            </w:pPr>
          </w:p>
        </w:tc>
      </w:tr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Третій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</w:t>
            </w:r>
          </w:p>
          <w:p w:rsidR="00676394" w:rsidRPr="009E7134" w:rsidRDefault="00676394" w:rsidP="00676394">
            <w:pPr>
              <w:rPr>
                <w:lang w:val="ru-RU"/>
              </w:rPr>
            </w:pPr>
            <w:r w:rsidRPr="009E7134">
              <w:rPr>
                <w:lang w:val="ru-RU"/>
              </w:rPr>
              <w:t>70-ті — перша по</w:t>
            </w:r>
            <w:r w:rsidRPr="009E7134">
              <w:rPr>
                <w:lang w:val="ru-RU"/>
              </w:rPr>
              <w:t>л</w:t>
            </w:r>
            <w:r>
              <w:rPr>
                <w:lang w:val="ru-RU"/>
              </w:rPr>
              <w:t>.</w:t>
            </w:r>
            <w:r w:rsidRPr="009E7134">
              <w:rPr>
                <w:lang w:val="ru-RU"/>
              </w:rPr>
              <w:t xml:space="preserve"> 80-х років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Розрядка міжнародної напруженості, її розвиток і закінчення</w:t>
            </w:r>
          </w:p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 </w:t>
            </w:r>
          </w:p>
        </w:tc>
      </w:tr>
      <w:tr w:rsidR="00676394" w:rsidRPr="009E7134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 xml:space="preserve">Четвертий </w:t>
            </w:r>
            <w:r>
              <w:rPr>
                <w:lang w:val="ru-RU"/>
              </w:rPr>
              <w:t>період</w:t>
            </w:r>
            <w:r w:rsidRPr="009E7134">
              <w:rPr>
                <w:lang w:val="ru-RU"/>
              </w:rPr>
              <w:t xml:space="preserve"> —</w:t>
            </w:r>
          </w:p>
          <w:p w:rsidR="00676394" w:rsidRPr="009E7134" w:rsidRDefault="00676394" w:rsidP="00567803">
            <w:pPr>
              <w:rPr>
                <w:lang w:val="ru-RU"/>
              </w:rPr>
            </w:pPr>
            <w:r w:rsidRPr="009E7134">
              <w:rPr>
                <w:lang w:val="ru-RU"/>
              </w:rPr>
              <w:t>друга пол</w:t>
            </w:r>
            <w:r w:rsidRPr="009E7134">
              <w:rPr>
                <w:lang w:val="ru-RU"/>
              </w:rPr>
              <w:t>о</w:t>
            </w:r>
            <w:r w:rsidRPr="009E7134">
              <w:rPr>
                <w:lang w:val="ru-RU"/>
              </w:rPr>
              <w:t>вина</w:t>
            </w:r>
          </w:p>
          <w:p w:rsidR="00676394" w:rsidRPr="009E7134" w:rsidRDefault="00676394" w:rsidP="00676394">
            <w:pPr>
              <w:rPr>
                <w:lang w:val="ru-RU"/>
              </w:rPr>
            </w:pPr>
            <w:r w:rsidRPr="009E7134">
              <w:rPr>
                <w:lang w:val="ru-RU"/>
              </w:rPr>
              <w:t>80-х — поч</w:t>
            </w:r>
            <w:r>
              <w:rPr>
                <w:lang w:val="ru-RU"/>
              </w:rPr>
              <w:t>.</w:t>
            </w:r>
            <w:r w:rsidRPr="009E7134">
              <w:rPr>
                <w:lang w:val="ru-RU"/>
              </w:rPr>
              <w:t xml:space="preserve"> 90-х рр.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E7134">
              <w:rPr>
                <w:lang w:val="ru-RU"/>
              </w:rPr>
              <w:t>оступова ліквідація військово-політичного розколу світу й закінчення «холодної війни»</w:t>
            </w:r>
          </w:p>
          <w:p w:rsidR="00676394" w:rsidRPr="009E7134" w:rsidRDefault="00676394" w:rsidP="00567803">
            <w:pPr>
              <w:ind w:firstLine="709"/>
              <w:rPr>
                <w:lang w:val="ru-RU"/>
              </w:rPr>
            </w:pPr>
            <w:r w:rsidRPr="009E7134">
              <w:rPr>
                <w:lang w:val="ru-RU"/>
              </w:rPr>
              <w:t> </w:t>
            </w:r>
          </w:p>
        </w:tc>
      </w:tr>
    </w:tbl>
    <w:p w:rsidR="00676394" w:rsidRDefault="00676394" w:rsidP="007673BD">
      <w:pPr>
        <w:jc w:val="left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114C1" w:rsidRDefault="007114C1" w:rsidP="007673BD">
      <w:pPr>
        <w:jc w:val="left"/>
        <w:rPr>
          <w:b/>
          <w:u w:val="single"/>
          <w:lang w:val="ru-RU"/>
        </w:rPr>
      </w:pPr>
    </w:p>
    <w:p w:rsidR="007114C1" w:rsidRDefault="007114C1" w:rsidP="007673BD">
      <w:pPr>
        <w:jc w:val="left"/>
        <w:rPr>
          <w:b/>
          <w:u w:val="single"/>
          <w:lang w:val="ru-RU"/>
        </w:rPr>
      </w:pPr>
    </w:p>
    <w:p w:rsidR="001F1DDF" w:rsidRDefault="001F1DDF" w:rsidP="007673BD">
      <w:pPr>
        <w:jc w:val="left"/>
        <w:rPr>
          <w:b/>
          <w:u w:val="single"/>
          <w:lang w:val="ru-RU"/>
        </w:rPr>
      </w:pPr>
    </w:p>
    <w:p w:rsidR="001F1DDF" w:rsidRDefault="001F1DDF" w:rsidP="007673BD">
      <w:pPr>
        <w:jc w:val="left"/>
        <w:rPr>
          <w:b/>
          <w:u w:val="single"/>
          <w:lang w:val="ru-RU"/>
        </w:rPr>
      </w:pPr>
    </w:p>
    <w:p w:rsidR="001F1DDF" w:rsidRDefault="001F1DDF" w:rsidP="007673BD">
      <w:pPr>
        <w:jc w:val="left"/>
        <w:rPr>
          <w:b/>
          <w:u w:val="single"/>
          <w:lang w:val="ru-RU"/>
        </w:rPr>
      </w:pPr>
    </w:p>
    <w:p w:rsidR="007673BD" w:rsidRDefault="00676394" w:rsidP="007673BD">
      <w:pPr>
        <w:jc w:val="left"/>
        <w:rPr>
          <w:b/>
          <w:u w:val="single"/>
          <w:lang w:val="ru-RU"/>
        </w:rPr>
      </w:pPr>
      <w:r w:rsidRPr="00676394">
        <w:rPr>
          <w:b/>
          <w:u w:val="single"/>
          <w:lang w:val="ru-RU"/>
        </w:rPr>
        <w:lastRenderedPageBreak/>
        <w:t>Прояви холодної війни</w:t>
      </w:r>
      <w:r>
        <w:rPr>
          <w:b/>
          <w:u w:val="single"/>
          <w:lang w:val="ru-RU"/>
        </w:rPr>
        <w:t>:</w:t>
      </w:r>
    </w:p>
    <w:p w:rsidR="00676394" w:rsidRDefault="00676394" w:rsidP="007673BD">
      <w:pPr>
        <w:jc w:val="left"/>
        <w:rPr>
          <w:lang w:val="ru-RU"/>
        </w:rPr>
      </w:pPr>
    </w:p>
    <w:p w:rsidR="007B6B6B" w:rsidRPr="001F1DDF" w:rsidRDefault="00676394" w:rsidP="001F1DDF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Мілітаризація економіки</w:t>
      </w:r>
      <w:r w:rsidR="007B6B6B">
        <w:rPr>
          <w:lang w:val="ru-RU"/>
        </w:rPr>
        <w:t xml:space="preserve">. СРСР всю свою </w:t>
      </w:r>
      <w:proofErr w:type="gramStart"/>
      <w:r w:rsidR="007B6B6B">
        <w:rPr>
          <w:lang w:val="ru-RU"/>
        </w:rPr>
        <w:t>фінансову ,</w:t>
      </w:r>
      <w:proofErr w:type="gramEnd"/>
      <w:r w:rsidR="007B6B6B">
        <w:rPr>
          <w:lang w:val="ru-RU"/>
        </w:rPr>
        <w:t xml:space="preserve"> трудову і матеріальну міць зосередила на посиленні військово-промислового комплексу в ущерб розвитку сільського господарстаі предметів першого вжитку. </w:t>
      </w:r>
    </w:p>
    <w:p w:rsidR="007B6B6B" w:rsidRDefault="007B6B6B" w:rsidP="007B6B6B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Шалена гонка озброєнь: у великій кількості створюються нові види зброї</w:t>
      </w:r>
      <w:r w:rsidR="005D16A9">
        <w:rPr>
          <w:lang w:val="ru-RU"/>
        </w:rPr>
        <w:t>, збіл</w:t>
      </w:r>
      <w:r w:rsidR="005D16A9">
        <w:rPr>
          <w:lang w:val="ru-RU"/>
        </w:rPr>
        <w:t>ь</w:t>
      </w:r>
      <w:r w:rsidR="005D16A9">
        <w:rPr>
          <w:lang w:val="ru-RU"/>
        </w:rPr>
        <w:t>шується кількість військових баз.</w:t>
      </w:r>
    </w:p>
    <w:p w:rsidR="005D16A9" w:rsidRPr="001F1DDF" w:rsidRDefault="005D16A9" w:rsidP="001F1DDF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Встановлюються тоталітарні режими в країнах Сх. Та Центральної Європи.</w:t>
      </w:r>
    </w:p>
    <w:p w:rsidR="005D16A9" w:rsidRDefault="005D16A9" w:rsidP="005D16A9">
      <w:pPr>
        <w:numPr>
          <w:ilvl w:val="0"/>
          <w:numId w:val="4"/>
        </w:numPr>
        <w:jc w:val="left"/>
        <w:rPr>
          <w:lang w:val="ru-RU"/>
        </w:rPr>
      </w:pPr>
      <w:r>
        <w:rPr>
          <w:lang w:val="ru-RU"/>
        </w:rPr>
        <w:t>Створюються військово-політичні блоки: НАТО та ОВД</w:t>
      </w:r>
    </w:p>
    <w:p w:rsidR="001F1DDF" w:rsidRDefault="001F1DDF" w:rsidP="001F1DDF">
      <w:pPr>
        <w:jc w:val="left"/>
        <w:rPr>
          <w:b/>
          <w:lang w:val="ru-RU"/>
        </w:rPr>
      </w:pPr>
    </w:p>
    <w:p w:rsidR="005D16A9" w:rsidRDefault="005D16A9" w:rsidP="001F1DDF">
      <w:pPr>
        <w:jc w:val="left"/>
        <w:rPr>
          <w:iCs/>
          <w:color w:val="252525"/>
          <w:szCs w:val="28"/>
          <w:shd w:val="clear" w:color="auto" w:fill="FFFFFF"/>
        </w:rPr>
      </w:pPr>
      <w:r w:rsidRPr="00976625">
        <w:rPr>
          <w:b/>
          <w:lang w:val="ru-RU"/>
        </w:rPr>
        <w:t>НАТО</w:t>
      </w:r>
      <w:r w:rsidRPr="005D16A9">
        <w:rPr>
          <w:lang w:val="ru-RU"/>
        </w:rPr>
        <w:t xml:space="preserve"> (</w:t>
      </w:r>
      <w:r w:rsidRPr="005D16A9">
        <w:rPr>
          <w:lang w:val="en-US"/>
        </w:rPr>
        <w:t>NATO</w:t>
      </w:r>
      <w:r w:rsidRPr="005D16A9">
        <w:rPr>
          <w:lang w:val="ru-RU"/>
        </w:rPr>
        <w:t xml:space="preserve"> - 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N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orth</w:t>
      </w:r>
      <w:r w:rsidRPr="005D16A9">
        <w:rPr>
          <w:rStyle w:val="apple-converted-space"/>
          <w:iCs/>
          <w:color w:val="252525"/>
          <w:szCs w:val="28"/>
          <w:shd w:val="clear" w:color="auto" w:fill="FFFFFF"/>
          <w:lang w:val="en"/>
        </w:rPr>
        <w:t> 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A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tlantic</w:t>
      </w:r>
      <w:r w:rsidRPr="005D16A9">
        <w:rPr>
          <w:rStyle w:val="apple-converted-space"/>
          <w:iCs/>
          <w:color w:val="252525"/>
          <w:szCs w:val="28"/>
          <w:shd w:val="clear" w:color="auto" w:fill="FFFFFF"/>
          <w:lang w:val="en"/>
        </w:rPr>
        <w:t> 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T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reaty</w:t>
      </w:r>
      <w:r w:rsidRPr="005D16A9">
        <w:rPr>
          <w:rStyle w:val="apple-converted-space"/>
          <w:iCs/>
          <w:color w:val="252525"/>
          <w:szCs w:val="28"/>
          <w:shd w:val="clear" w:color="auto" w:fill="FFFFFF"/>
          <w:lang w:val="en"/>
        </w:rPr>
        <w:t> </w:t>
      </w:r>
      <w:r w:rsidRPr="005D16A9">
        <w:rPr>
          <w:b/>
          <w:bCs/>
          <w:iCs/>
          <w:color w:val="252525"/>
          <w:szCs w:val="28"/>
          <w:shd w:val="clear" w:color="auto" w:fill="FFFFFF"/>
          <w:lang w:val="en"/>
        </w:rPr>
        <w:t>O</w:t>
      </w:r>
      <w:r w:rsidRPr="005D16A9">
        <w:rPr>
          <w:iCs/>
          <w:color w:val="252525"/>
          <w:szCs w:val="28"/>
          <w:shd w:val="clear" w:color="auto" w:fill="FFFFFF"/>
          <w:lang w:val="en"/>
        </w:rPr>
        <w:t>rganization</w:t>
      </w:r>
      <w:r w:rsidRPr="005D16A9">
        <w:rPr>
          <w:iCs/>
          <w:color w:val="252525"/>
          <w:szCs w:val="28"/>
          <w:shd w:val="clear" w:color="auto" w:fill="FFFFFF"/>
          <w:lang w:val="ru-RU"/>
        </w:rPr>
        <w:t xml:space="preserve">) – </w:t>
      </w:r>
      <w:r>
        <w:rPr>
          <w:iCs/>
          <w:color w:val="252525"/>
          <w:szCs w:val="28"/>
          <w:shd w:val="clear" w:color="auto" w:fill="FFFFFF"/>
        </w:rPr>
        <w:t>Північно-Атлантична догові</w:t>
      </w:r>
      <w:r>
        <w:rPr>
          <w:iCs/>
          <w:color w:val="252525"/>
          <w:szCs w:val="28"/>
          <w:shd w:val="clear" w:color="auto" w:fill="FFFFFF"/>
        </w:rPr>
        <w:t>р</w:t>
      </w:r>
      <w:r>
        <w:rPr>
          <w:iCs/>
          <w:color w:val="252525"/>
          <w:szCs w:val="28"/>
          <w:shd w:val="clear" w:color="auto" w:fill="FFFFFF"/>
        </w:rPr>
        <w:t>на організація. Була створена  4 квітня 1949р.. Споча</w:t>
      </w:r>
      <w:r w:rsidR="00084703">
        <w:rPr>
          <w:iCs/>
          <w:color w:val="252525"/>
          <w:szCs w:val="28"/>
          <w:shd w:val="clear" w:color="auto" w:fill="FFFFFF"/>
        </w:rPr>
        <w:t>т</w:t>
      </w:r>
      <w:r>
        <w:rPr>
          <w:iCs/>
          <w:color w:val="252525"/>
          <w:szCs w:val="28"/>
          <w:shd w:val="clear" w:color="auto" w:fill="FFFFFF"/>
        </w:rPr>
        <w:t>ку сюди ввійшли 12 держав Півні</w:t>
      </w:r>
      <w:r>
        <w:rPr>
          <w:iCs/>
          <w:color w:val="252525"/>
          <w:szCs w:val="28"/>
          <w:shd w:val="clear" w:color="auto" w:fill="FFFFFF"/>
        </w:rPr>
        <w:t>ч</w:t>
      </w:r>
      <w:r>
        <w:rPr>
          <w:iCs/>
          <w:color w:val="252525"/>
          <w:szCs w:val="28"/>
          <w:shd w:val="clear" w:color="auto" w:fill="FFFFFF"/>
        </w:rPr>
        <w:t>ної півкулі</w:t>
      </w:r>
      <w:r w:rsidR="00976625">
        <w:rPr>
          <w:iCs/>
          <w:color w:val="252525"/>
          <w:szCs w:val="28"/>
          <w:shd w:val="clear" w:color="auto" w:fill="FFFFFF"/>
        </w:rPr>
        <w:t>: США,  Велика Британія, Бельгія, Данія, Ісландія, Люксембург, Франція, Норвегія, Португалія, Канада, Італія). Блок був утворений для сумісної оборони  від комунізму. За договором , в разі небезпеки, США могли розміщати свої війська в будь-якій з цих країн.  Зараз членами НАТО є 28 країн світу.</w:t>
      </w:r>
    </w:p>
    <w:p w:rsidR="001F1DDF" w:rsidRDefault="001F1DDF" w:rsidP="001F1DDF">
      <w:pPr>
        <w:jc w:val="left"/>
        <w:rPr>
          <w:b/>
          <w:lang w:val="ru-RU"/>
        </w:rPr>
      </w:pPr>
    </w:p>
    <w:p w:rsidR="00976625" w:rsidRDefault="00976625" w:rsidP="001F1DDF">
      <w:pPr>
        <w:jc w:val="left"/>
        <w:rPr>
          <w:lang w:val="ru-RU"/>
        </w:rPr>
      </w:pPr>
      <w:r w:rsidRPr="00976625">
        <w:rPr>
          <w:b/>
          <w:lang w:val="ru-RU"/>
        </w:rPr>
        <w:t>ОВД</w:t>
      </w:r>
      <w:r>
        <w:rPr>
          <w:b/>
          <w:lang w:val="ru-RU"/>
        </w:rPr>
        <w:t xml:space="preserve">  - </w:t>
      </w:r>
      <w:r w:rsidRPr="00976625">
        <w:rPr>
          <w:lang w:val="ru-RU"/>
        </w:rPr>
        <w:t>Організація Варшавського договору</w:t>
      </w:r>
      <w:r>
        <w:rPr>
          <w:lang w:val="ru-RU"/>
        </w:rPr>
        <w:t>. Була створена країнами соц.табору у пр</w:t>
      </w:r>
      <w:r>
        <w:rPr>
          <w:lang w:val="ru-RU"/>
        </w:rPr>
        <w:t>о</w:t>
      </w:r>
      <w:r>
        <w:rPr>
          <w:lang w:val="ru-RU"/>
        </w:rPr>
        <w:t>тивагу НАТО</w:t>
      </w:r>
      <w:r w:rsidR="00863211">
        <w:rPr>
          <w:lang w:val="ru-RU"/>
        </w:rPr>
        <w:t xml:space="preserve">- </w:t>
      </w:r>
      <w:r w:rsidR="00863211" w:rsidRPr="00863211">
        <w:rPr>
          <w:b/>
          <w:lang w:val="ru-RU"/>
        </w:rPr>
        <w:t>14 травня 1955р.</w:t>
      </w:r>
      <w:r w:rsidR="00863211">
        <w:rPr>
          <w:b/>
          <w:lang w:val="ru-RU"/>
        </w:rPr>
        <w:t xml:space="preserve"> </w:t>
      </w:r>
      <w:r w:rsidR="00863211" w:rsidRPr="00863211">
        <w:rPr>
          <w:lang w:val="ru-RU"/>
        </w:rPr>
        <w:t>Сюди ввійшли: Албанія, БолгаріяЮ, Угорщина, Р</w:t>
      </w:r>
      <w:r w:rsidR="00863211" w:rsidRPr="00863211">
        <w:rPr>
          <w:lang w:val="ru-RU"/>
        </w:rPr>
        <w:t>у</w:t>
      </w:r>
      <w:r w:rsidR="00863211" w:rsidRPr="00863211">
        <w:rPr>
          <w:lang w:val="ru-RU"/>
        </w:rPr>
        <w:t>мунія, Польща, НДР, Чехо-Словаччина</w:t>
      </w:r>
      <w:r w:rsidR="00863211">
        <w:rPr>
          <w:lang w:val="ru-RU"/>
        </w:rPr>
        <w:t>, СРСР.. За цим договором війська СРСР були розміщенів  в даних країнах.</w:t>
      </w:r>
    </w:p>
    <w:p w:rsidR="00863211" w:rsidRDefault="00863211" w:rsidP="001F1DDF">
      <w:pPr>
        <w:jc w:val="left"/>
        <w:rPr>
          <w:szCs w:val="28"/>
        </w:rPr>
      </w:pPr>
    </w:p>
    <w:p w:rsidR="00863211" w:rsidRPr="005C63D6" w:rsidRDefault="005C63D6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«Доктрина Трумена» -  принцип стримування комунізму, сформульований  пр</w:t>
      </w:r>
      <w:r>
        <w:rPr>
          <w:szCs w:val="28"/>
        </w:rPr>
        <w:t>е</w:t>
      </w:r>
      <w:r>
        <w:rPr>
          <w:szCs w:val="28"/>
        </w:rPr>
        <w:t xml:space="preserve">зидентом США Гарі Труменом </w:t>
      </w:r>
      <w:r w:rsidRPr="005C63D6">
        <w:rPr>
          <w:b/>
          <w:szCs w:val="28"/>
        </w:rPr>
        <w:t>12 березня 1947 року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</w:p>
    <w:p w:rsidR="005B2C62" w:rsidRPr="005B2C62" w:rsidRDefault="005C63D6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«План Маршала» -  план економічного оздоровлення Європи, який озвучив де</w:t>
      </w:r>
      <w:r>
        <w:rPr>
          <w:szCs w:val="28"/>
        </w:rPr>
        <w:t>р</w:t>
      </w:r>
      <w:r>
        <w:rPr>
          <w:szCs w:val="28"/>
        </w:rPr>
        <w:t>жсекретар США  Джордж Маршал</w:t>
      </w:r>
      <w:r w:rsidR="005B2C62">
        <w:rPr>
          <w:szCs w:val="28"/>
        </w:rPr>
        <w:t>.</w:t>
      </w:r>
    </w:p>
    <w:p w:rsidR="005C63D6" w:rsidRPr="005B2C62" w:rsidRDefault="005B2C62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 xml:space="preserve">Розкол Німеччини -  ФРН-  </w:t>
      </w:r>
      <w:r w:rsidRPr="005B2C62">
        <w:rPr>
          <w:b/>
          <w:szCs w:val="28"/>
        </w:rPr>
        <w:t>вересень 1949</w:t>
      </w:r>
      <w:r>
        <w:rPr>
          <w:b/>
          <w:szCs w:val="28"/>
        </w:rPr>
        <w:t>р.</w:t>
      </w:r>
      <w:r>
        <w:rPr>
          <w:szCs w:val="28"/>
        </w:rPr>
        <w:t xml:space="preserve"> та НДР</w:t>
      </w:r>
      <w:r w:rsidR="005C63D6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5B2C62">
        <w:rPr>
          <w:b/>
          <w:szCs w:val="28"/>
        </w:rPr>
        <w:t>жовтень 1949р</w:t>
      </w:r>
      <w:r>
        <w:rPr>
          <w:szCs w:val="28"/>
        </w:rPr>
        <w:t>.</w:t>
      </w:r>
    </w:p>
    <w:p w:rsidR="005B2C62" w:rsidRPr="009E1CF4" w:rsidRDefault="005B2C62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Численні  втручання у внутрішні конфлікти інших держав.:  війна у В’єтнамі, Афганістані,</w:t>
      </w:r>
      <w:r w:rsidR="009E1CF4">
        <w:rPr>
          <w:szCs w:val="28"/>
        </w:rPr>
        <w:t xml:space="preserve"> революція в Єфіопії, Мозамбіку).</w:t>
      </w:r>
    </w:p>
    <w:p w:rsidR="009E1CF4" w:rsidRPr="00BC1578" w:rsidRDefault="009E1CF4" w:rsidP="005C63D6">
      <w:pPr>
        <w:numPr>
          <w:ilvl w:val="0"/>
          <w:numId w:val="4"/>
        </w:numPr>
        <w:jc w:val="left"/>
        <w:rPr>
          <w:b/>
          <w:szCs w:val="28"/>
        </w:rPr>
      </w:pPr>
      <w:r>
        <w:rPr>
          <w:szCs w:val="28"/>
        </w:rPr>
        <w:t>Розкол певних країн на дві частини (розкол Німеччини, розкол Кореї,  Китаю, В’єтнаму).</w:t>
      </w:r>
    </w:p>
    <w:p w:rsidR="00BC1578" w:rsidRDefault="00BC1578" w:rsidP="00A343D1">
      <w:pPr>
        <w:ind w:left="720" w:firstLine="696"/>
        <w:jc w:val="left"/>
        <w:rPr>
          <w:szCs w:val="28"/>
        </w:rPr>
      </w:pPr>
      <w:r>
        <w:rPr>
          <w:szCs w:val="28"/>
        </w:rPr>
        <w:t>З середини 50-х рр. на поч.. 60-хрр. Міжнародна напруженість дещо пом</w:t>
      </w:r>
      <w:r>
        <w:rPr>
          <w:szCs w:val="28"/>
        </w:rPr>
        <w:t>я</w:t>
      </w:r>
      <w:r>
        <w:rPr>
          <w:szCs w:val="28"/>
        </w:rPr>
        <w:t xml:space="preserve">кшилася. Так, наприклад у 1959р. Микита Хрущов відвідав США, </w:t>
      </w:r>
      <w:r w:rsidR="00A343D1">
        <w:rPr>
          <w:szCs w:val="28"/>
        </w:rPr>
        <w:t>, а в 1963р. був підписаний  був підписаний договір про заборону випробовування ядерної зброї в атмосфері, під водою і в космосі.</w:t>
      </w:r>
    </w:p>
    <w:p w:rsidR="00A343D1" w:rsidRPr="009E1CF4" w:rsidRDefault="00A343D1" w:rsidP="00A343D1">
      <w:pPr>
        <w:ind w:left="720" w:firstLine="696"/>
        <w:jc w:val="left"/>
        <w:rPr>
          <w:b/>
          <w:szCs w:val="28"/>
        </w:rPr>
      </w:pPr>
      <w:r>
        <w:rPr>
          <w:szCs w:val="28"/>
        </w:rPr>
        <w:t xml:space="preserve">Цікавим фактом є виникнення Руху неприєднання в 1961р. Ініціатором цього руху стали країни Азії та Африки </w:t>
      </w:r>
    </w:p>
    <w:p w:rsidR="00C31960" w:rsidRPr="001F1DDF" w:rsidRDefault="009E1CF4" w:rsidP="001F1DDF">
      <w:pPr>
        <w:ind w:left="720"/>
        <w:jc w:val="left"/>
        <w:rPr>
          <w:i/>
          <w:szCs w:val="28"/>
          <w:u w:val="single"/>
        </w:rPr>
      </w:pPr>
      <w:r>
        <w:rPr>
          <w:szCs w:val="28"/>
        </w:rPr>
        <w:t>Внаслідок таких проявів міжнародна напруженість зростала і «холодна війна к</w:t>
      </w:r>
      <w:r>
        <w:rPr>
          <w:szCs w:val="28"/>
        </w:rPr>
        <w:t>і</w:t>
      </w:r>
      <w:r>
        <w:rPr>
          <w:szCs w:val="28"/>
        </w:rPr>
        <w:t>лька разів могла перетворитися на гарячу. Реальна загроза Третьої св</w:t>
      </w:r>
      <w:r>
        <w:rPr>
          <w:szCs w:val="28"/>
        </w:rPr>
        <w:t>і</w:t>
      </w:r>
      <w:r>
        <w:rPr>
          <w:szCs w:val="28"/>
        </w:rPr>
        <w:t>тової війни настала під час Карибської кризи.  (</w:t>
      </w:r>
      <w:r w:rsidRPr="009E1CF4">
        <w:rPr>
          <w:i/>
          <w:szCs w:val="28"/>
          <w:u w:val="single"/>
        </w:rPr>
        <w:t>повідомлення студента «Карибська криза).</w:t>
      </w:r>
      <w:r w:rsidRPr="009E1CF4">
        <w:rPr>
          <w:b/>
          <w:szCs w:val="28"/>
        </w:rPr>
        <w:t xml:space="preserve"> </w:t>
      </w:r>
    </w:p>
    <w:p w:rsidR="009E1CF4" w:rsidRPr="009E1CF4" w:rsidRDefault="009E1CF4" w:rsidP="009E1CF4">
      <w:pPr>
        <w:ind w:left="720"/>
        <w:jc w:val="left"/>
        <w:rPr>
          <w:b/>
          <w:szCs w:val="28"/>
        </w:rPr>
      </w:pPr>
      <w:r w:rsidRPr="009E1CF4">
        <w:rPr>
          <w:b/>
          <w:szCs w:val="28"/>
        </w:rPr>
        <w:t>Висновки:</w:t>
      </w:r>
    </w:p>
    <w:p w:rsidR="009E1CF4" w:rsidRPr="009E1CF4" w:rsidRDefault="009E1CF4" w:rsidP="009E1CF4">
      <w:pPr>
        <w:ind w:left="720"/>
        <w:jc w:val="left"/>
        <w:rPr>
          <w:b/>
          <w:szCs w:val="28"/>
        </w:rPr>
      </w:pPr>
      <w:r w:rsidRPr="009E1CF4">
        <w:rPr>
          <w:b/>
          <w:szCs w:val="28"/>
        </w:rPr>
        <w:t>1)Холодна війна стала наслідком стратегії великих держав США та СРСР;</w:t>
      </w:r>
    </w:p>
    <w:p w:rsidR="009E1CF4" w:rsidRDefault="009E1CF4" w:rsidP="009E1CF4">
      <w:pPr>
        <w:ind w:left="720"/>
        <w:jc w:val="left"/>
        <w:rPr>
          <w:b/>
          <w:szCs w:val="28"/>
        </w:rPr>
      </w:pPr>
      <w:r w:rsidRPr="009E1CF4">
        <w:rPr>
          <w:b/>
          <w:szCs w:val="28"/>
        </w:rPr>
        <w:t>2) Таке протистояння поділило світ на два ворогуючі табори і поставило людство на поріг нової війни.</w:t>
      </w:r>
    </w:p>
    <w:p w:rsidR="0001612B" w:rsidRDefault="0001612B" w:rsidP="009E1CF4">
      <w:pPr>
        <w:ind w:left="720"/>
        <w:jc w:val="left"/>
        <w:rPr>
          <w:b/>
          <w:sz w:val="32"/>
          <w:szCs w:val="32"/>
          <w:lang w:val="ru-RU"/>
        </w:rPr>
      </w:pPr>
    </w:p>
    <w:p w:rsidR="001F1DDF" w:rsidRDefault="001F1DDF" w:rsidP="009E1CF4">
      <w:pPr>
        <w:ind w:left="720"/>
        <w:jc w:val="left"/>
        <w:rPr>
          <w:b/>
          <w:sz w:val="32"/>
          <w:szCs w:val="32"/>
          <w:lang w:val="ru-RU"/>
        </w:rPr>
      </w:pPr>
    </w:p>
    <w:p w:rsidR="001F1DDF" w:rsidRPr="001F1DDF" w:rsidRDefault="001F1DDF" w:rsidP="009E1CF4">
      <w:pPr>
        <w:ind w:left="720"/>
        <w:jc w:val="left"/>
        <w:rPr>
          <w:b/>
          <w:sz w:val="32"/>
          <w:szCs w:val="32"/>
          <w:lang w:val="ru-RU"/>
        </w:rPr>
      </w:pPr>
    </w:p>
    <w:p w:rsidR="00A343D1" w:rsidRDefault="00A343D1" w:rsidP="0001612B">
      <w:pPr>
        <w:numPr>
          <w:ilvl w:val="0"/>
          <w:numId w:val="5"/>
        </w:numPr>
        <w:jc w:val="left"/>
        <w:rPr>
          <w:b/>
          <w:sz w:val="32"/>
          <w:szCs w:val="32"/>
        </w:rPr>
      </w:pPr>
      <w:r w:rsidRPr="00A343D1">
        <w:rPr>
          <w:b/>
          <w:sz w:val="32"/>
          <w:szCs w:val="32"/>
        </w:rPr>
        <w:lastRenderedPageBreak/>
        <w:t>Розрядка міжнародної напруженості.</w:t>
      </w:r>
    </w:p>
    <w:p w:rsidR="0001612B" w:rsidRDefault="00FB6DB2" w:rsidP="001F1DDF">
      <w:pPr>
        <w:jc w:val="left"/>
        <w:rPr>
          <w:szCs w:val="28"/>
        </w:rPr>
      </w:pPr>
      <w:r>
        <w:rPr>
          <w:szCs w:val="28"/>
        </w:rPr>
        <w:t>В 70-х роках починається розрядка міжнародної напруженості.</w:t>
      </w:r>
    </w:p>
    <w:p w:rsidR="00FB6DB2" w:rsidRDefault="00FB6DB2" w:rsidP="001F1DDF">
      <w:pPr>
        <w:jc w:val="left"/>
        <w:rPr>
          <w:szCs w:val="28"/>
        </w:rPr>
      </w:pPr>
      <w:r w:rsidRPr="00F71F75">
        <w:rPr>
          <w:b/>
          <w:szCs w:val="28"/>
          <w:u w:val="single"/>
        </w:rPr>
        <w:t>Розрядка</w:t>
      </w:r>
      <w:r>
        <w:rPr>
          <w:szCs w:val="28"/>
        </w:rPr>
        <w:t xml:space="preserve"> – період у  міжнародних відносинах, для якого характерне зменшення н</w:t>
      </w:r>
      <w:r>
        <w:rPr>
          <w:szCs w:val="28"/>
        </w:rPr>
        <w:t>а</w:t>
      </w:r>
      <w:r>
        <w:rPr>
          <w:szCs w:val="28"/>
        </w:rPr>
        <w:t xml:space="preserve">пруженості й ослаблення протиборства між наддержавами – США та </w:t>
      </w:r>
      <w:r w:rsidR="00F71F75">
        <w:rPr>
          <w:szCs w:val="28"/>
        </w:rPr>
        <w:t>С</w:t>
      </w:r>
      <w:r>
        <w:rPr>
          <w:szCs w:val="28"/>
        </w:rPr>
        <w:t>РСР</w:t>
      </w:r>
      <w:r w:rsidR="00F71F75">
        <w:rPr>
          <w:szCs w:val="28"/>
        </w:rPr>
        <w:t>, через п</w:t>
      </w:r>
      <w:r w:rsidR="00F71F75">
        <w:rPr>
          <w:szCs w:val="28"/>
        </w:rPr>
        <w:t>е</w:t>
      </w:r>
      <w:r w:rsidR="00F71F75">
        <w:rPr>
          <w:szCs w:val="28"/>
        </w:rPr>
        <w:t>реговорний процес, взаємні поступки і компр</w:t>
      </w:r>
      <w:r w:rsidR="00F71F75">
        <w:rPr>
          <w:szCs w:val="28"/>
        </w:rPr>
        <w:t>о</w:t>
      </w:r>
      <w:r w:rsidR="00F71F75">
        <w:rPr>
          <w:szCs w:val="28"/>
        </w:rPr>
        <w:t>міси.</w:t>
      </w:r>
    </w:p>
    <w:p w:rsidR="001F1DDF" w:rsidRPr="001F1DDF" w:rsidRDefault="00084703" w:rsidP="001F1DDF">
      <w:pPr>
        <w:jc w:val="left"/>
        <w:rPr>
          <w:b/>
          <w:szCs w:val="28"/>
          <w:u w:val="single"/>
          <w:lang w:val="ru-RU"/>
        </w:rPr>
      </w:pPr>
      <w:r w:rsidRPr="00084703">
        <w:rPr>
          <w:b/>
          <w:szCs w:val="28"/>
          <w:u w:val="single"/>
        </w:rPr>
        <w:t>Причини розрядки:</w:t>
      </w:r>
    </w:p>
    <w:p w:rsidR="00084703" w:rsidRDefault="00084703" w:rsidP="001F1DDF">
      <w:pPr>
        <w:numPr>
          <w:ilvl w:val="0"/>
          <w:numId w:val="16"/>
        </w:numPr>
        <w:jc w:val="left"/>
        <w:rPr>
          <w:szCs w:val="28"/>
        </w:rPr>
      </w:pPr>
      <w:r>
        <w:rPr>
          <w:szCs w:val="28"/>
        </w:rPr>
        <w:t>Збройне протистояння та гонка озброєнь виснажували  США та СРСР, між ними був встановлений військово-стратегічний пар</w:t>
      </w:r>
      <w:r>
        <w:rPr>
          <w:szCs w:val="28"/>
        </w:rPr>
        <w:t>и</w:t>
      </w:r>
      <w:r>
        <w:rPr>
          <w:szCs w:val="28"/>
        </w:rPr>
        <w:t>тет(рівновага).</w:t>
      </w:r>
    </w:p>
    <w:p w:rsidR="00084703" w:rsidRDefault="00084703" w:rsidP="001F1DDF">
      <w:pPr>
        <w:numPr>
          <w:ilvl w:val="0"/>
          <w:numId w:val="16"/>
        </w:numPr>
        <w:jc w:val="left"/>
        <w:rPr>
          <w:szCs w:val="28"/>
        </w:rPr>
      </w:pPr>
      <w:r>
        <w:rPr>
          <w:szCs w:val="28"/>
        </w:rPr>
        <w:t>Усвідомлення світовою спільнотою небезпеки продовження політики гонки озброєнь, погроз застосування зброї масового знище</w:t>
      </w:r>
      <w:r>
        <w:rPr>
          <w:szCs w:val="28"/>
        </w:rPr>
        <w:t>н</w:t>
      </w:r>
      <w:r>
        <w:rPr>
          <w:szCs w:val="28"/>
        </w:rPr>
        <w:t>ня.</w:t>
      </w:r>
    </w:p>
    <w:p w:rsidR="00A8016D" w:rsidRPr="001F1DDF" w:rsidRDefault="00084703" w:rsidP="001F1DDF">
      <w:pPr>
        <w:numPr>
          <w:ilvl w:val="0"/>
          <w:numId w:val="16"/>
        </w:numPr>
        <w:jc w:val="left"/>
        <w:rPr>
          <w:szCs w:val="28"/>
        </w:rPr>
      </w:pPr>
      <w:r>
        <w:rPr>
          <w:szCs w:val="28"/>
        </w:rPr>
        <w:t>Активний переговорний процес.</w:t>
      </w:r>
    </w:p>
    <w:p w:rsidR="00A8016D" w:rsidRDefault="00A8016D" w:rsidP="00A8016D">
      <w:pPr>
        <w:ind w:firstLine="709"/>
        <w:jc w:val="lef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639"/>
      </w:tblGrid>
      <w:tr w:rsidR="00A8016D" w:rsidRPr="00567803" w:rsidTr="001F1DDF">
        <w:tc>
          <w:tcPr>
            <w:tcW w:w="1101" w:type="dxa"/>
          </w:tcPr>
          <w:p w:rsidR="00A8016D" w:rsidRPr="001F1DDF" w:rsidRDefault="00A8016D" w:rsidP="001F1DDF">
            <w:pPr>
              <w:jc w:val="center"/>
              <w:rPr>
                <w:b/>
                <w:lang w:val="ru-RU"/>
              </w:rPr>
            </w:pPr>
            <w:r w:rsidRPr="001F1DDF">
              <w:rPr>
                <w:b/>
                <w:lang w:val="ru-RU"/>
              </w:rPr>
              <w:t>Дата</w:t>
            </w:r>
          </w:p>
        </w:tc>
        <w:tc>
          <w:tcPr>
            <w:tcW w:w="9639" w:type="dxa"/>
          </w:tcPr>
          <w:p w:rsidR="00A8016D" w:rsidRPr="001F1DDF" w:rsidRDefault="00A8016D" w:rsidP="001F1DDF">
            <w:pPr>
              <w:jc w:val="center"/>
              <w:rPr>
                <w:b/>
                <w:lang w:val="ru-RU"/>
              </w:rPr>
            </w:pPr>
            <w:r w:rsidRPr="001F1DDF">
              <w:rPr>
                <w:b/>
                <w:lang w:val="ru-RU"/>
              </w:rPr>
              <w:t>Подія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1970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Договір між ФРН та СРСР про непорушність східного кордону ФРН, між ФРН та ПНР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1971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Чотиристороння угода між СРСР, США, Францією та Великобр</w:t>
            </w:r>
            <w:r w:rsidRPr="00567803">
              <w:rPr>
                <w:lang w:val="ru-RU"/>
              </w:rPr>
              <w:t>и</w:t>
            </w:r>
            <w:r w:rsidRPr="00567803">
              <w:rPr>
                <w:lang w:val="ru-RU"/>
              </w:rPr>
              <w:t>танією про статус Західного Берліна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1972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Договір про непорушність кордонів між ФРН та ЧССР.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Радянсько-американська угода про ПРО (протиракетну оборону).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Радянсько-американська угода ОСО–1 (обмеження стр</w:t>
            </w:r>
            <w:r w:rsidRPr="00567803">
              <w:rPr>
                <w:lang w:val="ru-RU"/>
              </w:rPr>
              <w:t>а</w:t>
            </w:r>
            <w:r w:rsidRPr="00567803">
              <w:rPr>
                <w:lang w:val="ru-RU"/>
              </w:rPr>
              <w:t>тегічних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озброєнь). Початок нормалізації відносин між США та КНР. Договір про «Основи взаємовідносин між СРСР та США»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1973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Договір про непорушність кордонів між ФРН та ЧССР.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Радянсько-американська угода про відвернення ядерної війни.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Угода про припинення війни та повернення миру у В’єтнамі, завершення в</w:t>
            </w:r>
            <w:r w:rsidRPr="00567803">
              <w:rPr>
                <w:lang w:val="ru-RU"/>
              </w:rPr>
              <w:t>и</w:t>
            </w:r>
            <w:r w:rsidRPr="00567803">
              <w:rPr>
                <w:lang w:val="ru-RU"/>
              </w:rPr>
              <w:t>воду американських військ із країни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1974 р.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Договір про обмеження підземних випробувань ядерної зброї.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Підтвердження СРСР та США наміру підписати договір ОСО-2</w:t>
            </w:r>
          </w:p>
        </w:tc>
      </w:tr>
      <w:tr w:rsidR="00A8016D" w:rsidRPr="00567803" w:rsidTr="001F1DDF">
        <w:tc>
          <w:tcPr>
            <w:tcW w:w="1101" w:type="dxa"/>
          </w:tcPr>
          <w:p w:rsidR="00A8016D" w:rsidRPr="00567803" w:rsidRDefault="00A8016D" w:rsidP="00567803">
            <w:pPr>
              <w:rPr>
                <w:lang w:val="ru-RU"/>
              </w:rPr>
            </w:pPr>
            <w:r w:rsidRPr="00567803">
              <w:rPr>
                <w:lang w:val="ru-RU"/>
              </w:rPr>
              <w:t>1975 р</w:t>
            </w:r>
          </w:p>
        </w:tc>
        <w:tc>
          <w:tcPr>
            <w:tcW w:w="9639" w:type="dxa"/>
          </w:tcPr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Спільний політ радянських космонавтів та амер</w:t>
            </w:r>
            <w:r w:rsidRPr="00567803">
              <w:rPr>
                <w:lang w:val="ru-RU"/>
              </w:rPr>
              <w:t>и</w:t>
            </w:r>
            <w:r w:rsidRPr="00567803">
              <w:rPr>
                <w:lang w:val="ru-RU"/>
              </w:rPr>
              <w:t>канських</w:t>
            </w:r>
          </w:p>
          <w:p w:rsidR="00A8016D" w:rsidRPr="00567803" w:rsidRDefault="00A8016D" w:rsidP="00567803">
            <w:pPr>
              <w:ind w:firstLine="34"/>
              <w:rPr>
                <w:lang w:val="ru-RU"/>
              </w:rPr>
            </w:pPr>
            <w:r w:rsidRPr="00567803">
              <w:rPr>
                <w:lang w:val="ru-RU"/>
              </w:rPr>
              <w:t>астронавтів за програмою «Союз-Аполлон»</w:t>
            </w:r>
          </w:p>
        </w:tc>
      </w:tr>
    </w:tbl>
    <w:p w:rsidR="00A8016D" w:rsidRDefault="00A8016D" w:rsidP="001F1DDF">
      <w:pPr>
        <w:jc w:val="left"/>
        <w:rPr>
          <w:lang w:val="ru-RU"/>
        </w:rPr>
      </w:pPr>
    </w:p>
    <w:p w:rsidR="00424031" w:rsidRDefault="00424031" w:rsidP="00424031">
      <w:pPr>
        <w:ind w:left="709"/>
        <w:jc w:val="left"/>
        <w:rPr>
          <w:b/>
          <w:lang w:val="ru-RU"/>
        </w:rPr>
      </w:pPr>
      <w:r w:rsidRPr="00424031">
        <w:rPr>
          <w:b/>
          <w:lang w:val="ru-RU"/>
        </w:rPr>
        <w:t>Висновки</w:t>
      </w:r>
      <w:r>
        <w:rPr>
          <w:b/>
          <w:lang w:val="ru-RU"/>
        </w:rPr>
        <w:t>:</w:t>
      </w:r>
    </w:p>
    <w:p w:rsidR="00424031" w:rsidRPr="001F1DDF" w:rsidRDefault="00424031" w:rsidP="00424031">
      <w:pPr>
        <w:numPr>
          <w:ilvl w:val="0"/>
          <w:numId w:val="8"/>
        </w:numPr>
        <w:jc w:val="left"/>
      </w:pPr>
      <w:r w:rsidRPr="001F1DDF">
        <w:rPr>
          <w:lang w:val="ru-RU"/>
        </w:rPr>
        <w:t>Американсько-радянські домовленості та угоди, підписані в 1972-1976рр., означализначне просування у напрямку зміцнення міжнародної безпеки.</w:t>
      </w:r>
    </w:p>
    <w:p w:rsidR="00424031" w:rsidRPr="001F1DDF" w:rsidRDefault="00424031" w:rsidP="00424031">
      <w:pPr>
        <w:numPr>
          <w:ilvl w:val="0"/>
          <w:numId w:val="8"/>
        </w:numPr>
        <w:jc w:val="left"/>
      </w:pPr>
      <w:r w:rsidRPr="001F1DDF">
        <w:t>Політичним лідерам вдалося знайти шляхи усунення конфронтації, що відкр</w:t>
      </w:r>
      <w:r w:rsidRPr="001F1DDF">
        <w:t>и</w:t>
      </w:r>
      <w:r w:rsidRPr="001F1DDF">
        <w:t>ло нові перспективи для подальшого розвитку світового співтовариства, відб</w:t>
      </w:r>
      <w:r w:rsidRPr="001F1DDF">
        <w:t>у</w:t>
      </w:r>
      <w:r w:rsidRPr="001F1DDF">
        <w:t>лося загальне оздоровлення міжнародних ві</w:t>
      </w:r>
      <w:r w:rsidRPr="001F1DDF">
        <w:t>д</w:t>
      </w:r>
      <w:r w:rsidRPr="001F1DDF">
        <w:t>носин.</w:t>
      </w:r>
    </w:p>
    <w:p w:rsidR="00424031" w:rsidRDefault="00424031" w:rsidP="00424031">
      <w:pPr>
        <w:ind w:left="709"/>
        <w:jc w:val="left"/>
      </w:pPr>
      <w:r>
        <w:t>Нажаль розрядка була тимчасовим явищем і вже в другій половині 70-х- п</w:t>
      </w:r>
      <w:r>
        <w:t>о</w:t>
      </w:r>
      <w:r>
        <w:t>чатку 80-хрр. Почався зрив курсу розрядки міжнародної напруженості.</w:t>
      </w:r>
    </w:p>
    <w:p w:rsidR="00D70F6E" w:rsidRDefault="00D70F6E" w:rsidP="001F1DDF">
      <w:pPr>
        <w:jc w:val="left"/>
        <w:rPr>
          <w:lang w:val="ru-RU"/>
        </w:rPr>
      </w:pPr>
    </w:p>
    <w:p w:rsidR="00446A35" w:rsidRDefault="00446A35" w:rsidP="001F1DDF">
      <w:pPr>
        <w:ind w:left="709"/>
        <w:jc w:val="center"/>
        <w:rPr>
          <w:b/>
          <w:lang w:val="ru-RU"/>
        </w:rPr>
      </w:pPr>
      <w:r>
        <w:rPr>
          <w:b/>
        </w:rPr>
        <w:t>ДОМАШНЄ ЗАВДАННЯ.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Дайте визначення поняттю «холодна війна».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Назвіть хронологічні рамки «холодної війни».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Визначте,  причини холодної війни.</w:t>
      </w:r>
    </w:p>
    <w:p w:rsidR="001F1DDF" w:rsidRDefault="001F1DDF" w:rsidP="001F1DDF">
      <w:pPr>
        <w:numPr>
          <w:ilvl w:val="0"/>
          <w:numId w:val="17"/>
        </w:numPr>
        <w:jc w:val="left"/>
      </w:pPr>
      <w:r>
        <w:t>На ваш погляд, яка країна є винуватицею «холодної війни».</w:t>
      </w:r>
    </w:p>
    <w:p w:rsidR="00446A35" w:rsidRPr="001F1DDF" w:rsidRDefault="001F1DDF" w:rsidP="001F1DDF">
      <w:pPr>
        <w:numPr>
          <w:ilvl w:val="0"/>
          <w:numId w:val="17"/>
        </w:numPr>
        <w:jc w:val="left"/>
        <w:rPr>
          <w:b/>
          <w:lang w:val="ru-RU"/>
        </w:rPr>
      </w:pPr>
      <w:r>
        <w:t>До, яких висновків прийшли керівники США та СРСР на початку 70-х рр..?</w:t>
      </w:r>
    </w:p>
    <w:p w:rsidR="00FE4AC7" w:rsidRPr="001F1DDF" w:rsidRDefault="001F1DDF" w:rsidP="00FE4AC7">
      <w:pPr>
        <w:numPr>
          <w:ilvl w:val="0"/>
          <w:numId w:val="17"/>
        </w:numPr>
        <w:jc w:val="left"/>
      </w:pPr>
      <w:r>
        <w:t>Підготувати ес</w:t>
      </w:r>
      <w:r w:rsidR="00446A35" w:rsidRPr="00446A35">
        <w:t>е «Найгучніші терористичні акти».</w:t>
      </w:r>
    </w:p>
    <w:p w:rsidR="00FE4AC7" w:rsidRPr="00197DFA" w:rsidRDefault="00FE4AC7" w:rsidP="00FE4AC7">
      <w:pPr>
        <w:rPr>
          <w:sz w:val="32"/>
          <w:szCs w:val="32"/>
        </w:rPr>
      </w:pPr>
    </w:p>
    <w:p w:rsidR="00FE4AC7" w:rsidRDefault="00FE4AC7" w:rsidP="00BB19E5">
      <w:pPr>
        <w:jc w:val="left"/>
        <w:rPr>
          <w:szCs w:val="28"/>
          <w:lang w:val="ru-RU"/>
        </w:rPr>
      </w:pPr>
    </w:p>
    <w:p w:rsidR="00FE4AC7" w:rsidRPr="00BB19E5" w:rsidRDefault="00FE4AC7" w:rsidP="00BB19E5">
      <w:pPr>
        <w:jc w:val="left"/>
        <w:rPr>
          <w:szCs w:val="28"/>
          <w:lang w:val="ru-RU"/>
        </w:rPr>
      </w:pPr>
    </w:p>
    <w:sectPr w:rsidR="00FE4AC7" w:rsidRPr="00BB19E5" w:rsidSect="001F1DDF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50E"/>
    <w:multiLevelType w:val="hybridMultilevel"/>
    <w:tmpl w:val="80E441D6"/>
    <w:lvl w:ilvl="0" w:tplc="837A6D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8D781D"/>
    <w:multiLevelType w:val="hybridMultilevel"/>
    <w:tmpl w:val="9BA81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7D6231"/>
    <w:multiLevelType w:val="hybridMultilevel"/>
    <w:tmpl w:val="96244AD0"/>
    <w:lvl w:ilvl="0" w:tplc="CEE00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6C70CE"/>
    <w:multiLevelType w:val="hybridMultilevel"/>
    <w:tmpl w:val="B52851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33D5927"/>
    <w:multiLevelType w:val="hybridMultilevel"/>
    <w:tmpl w:val="E8C8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7794"/>
    <w:multiLevelType w:val="hybridMultilevel"/>
    <w:tmpl w:val="73DC3128"/>
    <w:lvl w:ilvl="0" w:tplc="A1B08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19E6"/>
    <w:multiLevelType w:val="hybridMultilevel"/>
    <w:tmpl w:val="FA705A1E"/>
    <w:lvl w:ilvl="0" w:tplc="CCC89A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E11FE2"/>
    <w:multiLevelType w:val="hybridMultilevel"/>
    <w:tmpl w:val="C436D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EA4821"/>
    <w:multiLevelType w:val="hybridMultilevel"/>
    <w:tmpl w:val="72185B1A"/>
    <w:lvl w:ilvl="0" w:tplc="5E8472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EA6709"/>
    <w:multiLevelType w:val="hybridMultilevel"/>
    <w:tmpl w:val="EF9CBBB8"/>
    <w:lvl w:ilvl="0" w:tplc="A1B08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46164F"/>
    <w:multiLevelType w:val="hybridMultilevel"/>
    <w:tmpl w:val="A25069AA"/>
    <w:lvl w:ilvl="0" w:tplc="C3F632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9E381D"/>
    <w:multiLevelType w:val="hybridMultilevel"/>
    <w:tmpl w:val="C65C3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263FCD"/>
    <w:multiLevelType w:val="hybridMultilevel"/>
    <w:tmpl w:val="09F6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37BD"/>
    <w:multiLevelType w:val="hybridMultilevel"/>
    <w:tmpl w:val="ADF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BA1"/>
    <w:multiLevelType w:val="hybridMultilevel"/>
    <w:tmpl w:val="9ACC34EA"/>
    <w:lvl w:ilvl="0" w:tplc="4D00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44F15"/>
    <w:multiLevelType w:val="hybridMultilevel"/>
    <w:tmpl w:val="B0788FA0"/>
    <w:lvl w:ilvl="0" w:tplc="CEE00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B538DF"/>
    <w:multiLevelType w:val="hybridMultilevel"/>
    <w:tmpl w:val="0D606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4"/>
    <w:rsid w:val="0001612B"/>
    <w:rsid w:val="00084703"/>
    <w:rsid w:val="0008557F"/>
    <w:rsid w:val="000B241A"/>
    <w:rsid w:val="000F4FE0"/>
    <w:rsid w:val="001E595E"/>
    <w:rsid w:val="001F1DDF"/>
    <w:rsid w:val="00264F1F"/>
    <w:rsid w:val="00281AE9"/>
    <w:rsid w:val="00335355"/>
    <w:rsid w:val="00342A62"/>
    <w:rsid w:val="00424031"/>
    <w:rsid w:val="00446A35"/>
    <w:rsid w:val="004C0610"/>
    <w:rsid w:val="0051409C"/>
    <w:rsid w:val="00556D08"/>
    <w:rsid w:val="00567803"/>
    <w:rsid w:val="005B2C62"/>
    <w:rsid w:val="005C63D6"/>
    <w:rsid w:val="005D16A9"/>
    <w:rsid w:val="005D3134"/>
    <w:rsid w:val="00644D22"/>
    <w:rsid w:val="00676394"/>
    <w:rsid w:val="006911CA"/>
    <w:rsid w:val="006E1618"/>
    <w:rsid w:val="006E61CF"/>
    <w:rsid w:val="007114C1"/>
    <w:rsid w:val="00737645"/>
    <w:rsid w:val="007673BD"/>
    <w:rsid w:val="007B6B6B"/>
    <w:rsid w:val="007E57B8"/>
    <w:rsid w:val="007F77F2"/>
    <w:rsid w:val="00863211"/>
    <w:rsid w:val="00976625"/>
    <w:rsid w:val="009E1CF4"/>
    <w:rsid w:val="009E7134"/>
    <w:rsid w:val="00A343D1"/>
    <w:rsid w:val="00A8016D"/>
    <w:rsid w:val="00BA55D1"/>
    <w:rsid w:val="00BB19E5"/>
    <w:rsid w:val="00BC1578"/>
    <w:rsid w:val="00C31960"/>
    <w:rsid w:val="00C3712B"/>
    <w:rsid w:val="00C47C9D"/>
    <w:rsid w:val="00D70F6E"/>
    <w:rsid w:val="00EF2FB4"/>
    <w:rsid w:val="00F571BE"/>
    <w:rsid w:val="00F71F75"/>
    <w:rsid w:val="00F8135F"/>
    <w:rsid w:val="00FB6DB2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4213-E4E0-4BDC-B68D-271E0C5D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table" w:styleId="af">
    <w:name w:val="Table Grid"/>
    <w:basedOn w:val="a2"/>
    <w:rsid w:val="006E61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16A9"/>
  </w:style>
  <w:style w:type="paragraph" w:styleId="af0">
    <w:name w:val="Normal (Web)"/>
    <w:basedOn w:val="a"/>
    <w:uiPriority w:val="99"/>
    <w:unhideWhenUsed/>
    <w:rsid w:val="00BB19E5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f1">
    <w:name w:val="Hyperlink"/>
    <w:uiPriority w:val="99"/>
    <w:unhideWhenUsed/>
    <w:rsid w:val="00BB19E5"/>
    <w:rPr>
      <w:color w:val="0000FF"/>
      <w:u w:val="single"/>
    </w:rPr>
  </w:style>
  <w:style w:type="paragraph" w:customStyle="1" w:styleId="a1">
    <w:name w:val=" Знак"/>
    <w:basedOn w:val="a"/>
    <w:link w:val="a0"/>
    <w:rsid w:val="00FE4AC7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29</vt:lpstr>
    </vt:vector>
  </TitlesOfParts>
  <Company>STXT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29</dc:title>
  <dc:subject/>
  <dc:creator>InfCenter</dc:creator>
  <cp:keywords/>
  <dc:description/>
  <cp:lastModifiedBy>1</cp:lastModifiedBy>
  <cp:revision>2</cp:revision>
  <cp:lastPrinted>2015-03-11T10:43:00Z</cp:lastPrinted>
  <dcterms:created xsi:type="dcterms:W3CDTF">2020-05-20T14:06:00Z</dcterms:created>
  <dcterms:modified xsi:type="dcterms:W3CDTF">2020-05-20T14:06:00Z</dcterms:modified>
</cp:coreProperties>
</file>