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4C" w:rsidRPr="00D10AE3" w:rsidRDefault="00DB744C" w:rsidP="00277010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</w:rPr>
        <w:t>Дата</w:t>
      </w:r>
      <w:r w:rsidRPr="00487075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C77994">
        <w:rPr>
          <w:rFonts w:ascii="Times New Roman" w:hAnsi="Times New Roman"/>
          <w:b/>
          <w:color w:val="000000" w:themeColor="text1"/>
          <w:sz w:val="28"/>
          <w:szCs w:val="28"/>
        </w:rPr>
        <w:t>проведення: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E0C2F"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="00277010" w:rsidRPr="00D10AE3"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</w:p>
    <w:p w:rsidR="00DB744C" w:rsidRPr="0063785F" w:rsidRDefault="00DB744C" w:rsidP="00DB744C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Професія: </w:t>
      </w:r>
      <w:r w:rsidRPr="00D80CFF">
        <w:rPr>
          <w:rFonts w:ascii="Times New Roman" w:hAnsi="Times New Roman"/>
          <w:color w:val="000000" w:themeColor="text1"/>
          <w:sz w:val="28"/>
          <w:szCs w:val="28"/>
        </w:rPr>
        <w:t>Електрогазозварник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DB744C" w:rsidRPr="00D80CFF" w:rsidRDefault="00DB744C" w:rsidP="00DB744C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</w:rPr>
        <w:t>Майстер в/н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r w:rsidRPr="00D80CFF">
        <w:rPr>
          <w:rFonts w:ascii="Times New Roman" w:hAnsi="Times New Roman"/>
          <w:color w:val="000000" w:themeColor="text1"/>
          <w:sz w:val="28"/>
          <w:szCs w:val="28"/>
        </w:rPr>
        <w:t>Шекула О.М.</w:t>
      </w:r>
    </w:p>
    <w:p w:rsidR="00DB744C" w:rsidRPr="00B41045" w:rsidRDefault="00DB744C" w:rsidP="00DB744C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Контакти: 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Viber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eastAsia="ru-RU"/>
        </w:rPr>
        <w:t xml:space="preserve"> та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Telegram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eastAsia="ru-RU"/>
        </w:rPr>
        <w:t xml:space="preserve"> 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eastAsia="ru-RU"/>
        </w:rPr>
        <w:t>тел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eastAsia="ru-RU"/>
        </w:rPr>
        <w:t>: 0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eastAsia="ru-RU"/>
        </w:rPr>
        <w:t xml:space="preserve">50-931-26-89  або 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email</w:t>
      </w:r>
      <w:r w:rsidRPr="00F46E00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eastAsia="ru-RU"/>
        </w:rPr>
        <w:t>: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eastAsia="ru-RU"/>
        </w:rPr>
        <w:t xml:space="preserve"> </w:t>
      </w:r>
      <w:hyperlink r:id="rId5" w:history="1">
        <w:r w:rsidRPr="00916538">
          <w:rPr>
            <w:rStyle w:val="a7"/>
            <w:sz w:val="32"/>
            <w:szCs w:val="32"/>
            <w:lang w:val="en-US" w:eastAsia="ru-RU"/>
          </w:rPr>
          <w:t>wakyla</w:t>
        </w:r>
        <w:r w:rsidRPr="00916538">
          <w:rPr>
            <w:rStyle w:val="a7"/>
            <w:sz w:val="32"/>
            <w:szCs w:val="32"/>
            <w:lang w:eastAsia="ru-RU"/>
          </w:rPr>
          <w:t>77@</w:t>
        </w:r>
        <w:r w:rsidRPr="00916538">
          <w:rPr>
            <w:rStyle w:val="a7"/>
            <w:sz w:val="32"/>
            <w:szCs w:val="32"/>
            <w:lang w:val="en-US" w:eastAsia="ru-RU"/>
          </w:rPr>
          <w:t>ua</w:t>
        </w:r>
        <w:r w:rsidRPr="00916538">
          <w:rPr>
            <w:rStyle w:val="a7"/>
            <w:sz w:val="32"/>
            <w:szCs w:val="32"/>
            <w:lang w:eastAsia="ru-RU"/>
          </w:rPr>
          <w:t>.</w:t>
        </w:r>
        <w:r w:rsidRPr="00916538">
          <w:rPr>
            <w:rStyle w:val="a7"/>
            <w:sz w:val="32"/>
            <w:szCs w:val="32"/>
            <w:lang w:val="en-US" w:eastAsia="ru-RU"/>
          </w:rPr>
          <w:t>fm</w:t>
        </w:r>
      </w:hyperlink>
    </w:p>
    <w:p w:rsidR="00DB744C" w:rsidRDefault="00DB744C" w:rsidP="00DB744C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DB744C" w:rsidRPr="00D10AE3" w:rsidRDefault="00DB744C" w:rsidP="00DB7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Урок № </w:t>
      </w:r>
      <w:r w:rsidR="00306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77010" w:rsidRPr="00D10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DB744C" w:rsidRPr="00D80CFF" w:rsidRDefault="00DB744C" w:rsidP="00DB744C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DB744C" w:rsidRPr="009D73EB" w:rsidRDefault="00DB744C" w:rsidP="00DB744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EA5765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Модуль ЕГЗ 2.3.</w:t>
      </w:r>
      <w:r w:rsidR="009D73EB" w:rsidRPr="009D73EB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 </w:t>
      </w:r>
      <w:r w:rsidR="009D73EB" w:rsidRPr="009D73EB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Перевірка якості </w:t>
      </w:r>
      <w:r w:rsidR="009D73EB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зварного шва, зварювання видалені дефектні ділянки і проводити їх зачистку від шлаку і бризок металу</w:t>
      </w:r>
    </w:p>
    <w:p w:rsidR="00DB744C" w:rsidRPr="00EA5765" w:rsidRDefault="00DB744C" w:rsidP="00DB744C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val="single"/>
          <w:lang w:eastAsia="ru-RU"/>
        </w:rPr>
      </w:pPr>
    </w:p>
    <w:p w:rsidR="00DB744C" w:rsidRPr="00FF1B11" w:rsidRDefault="00DB744C" w:rsidP="00DB744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2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уроку: </w:t>
      </w:r>
      <w:r w:rsidR="00277010" w:rsidRPr="00277010">
        <w:rPr>
          <w:rFonts w:ascii="Times New Roman" w:hAnsi="Times New Roman" w:cs="Times New Roman"/>
          <w:sz w:val="28"/>
          <w:szCs w:val="28"/>
        </w:rPr>
        <w:t>Виділення дефектів</w:t>
      </w:r>
      <w:r w:rsidR="00277010">
        <w:rPr>
          <w:rFonts w:ascii="Times New Roman" w:hAnsi="Times New Roman" w:cs="Times New Roman"/>
          <w:sz w:val="28"/>
          <w:szCs w:val="28"/>
        </w:rPr>
        <w:t xml:space="preserve"> кисневою різкою , електродуговою різкою, зачищення (видалення) дефектів шліфувальною машиною</w:t>
      </w:r>
      <w:r w:rsidR="008904F4">
        <w:rPr>
          <w:rFonts w:ascii="Times New Roman" w:hAnsi="Times New Roman" w:cs="Times New Roman"/>
          <w:sz w:val="28"/>
          <w:szCs w:val="28"/>
        </w:rPr>
        <w:t>.</w:t>
      </w:r>
      <w:r w:rsidR="00277010">
        <w:rPr>
          <w:rFonts w:ascii="Times New Roman" w:hAnsi="Times New Roman" w:cs="Times New Roman"/>
          <w:sz w:val="28"/>
          <w:szCs w:val="28"/>
        </w:rPr>
        <w:t xml:space="preserve"> Заварювання віддалених дефектних ділянок, зачищення заварених дефектів від шлаку, бризок металу.</w:t>
      </w:r>
    </w:p>
    <w:p w:rsidR="00DB744C" w:rsidRPr="009271CD" w:rsidRDefault="00DB744C" w:rsidP="00DB744C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CD">
        <w:rPr>
          <w:rFonts w:ascii="Times New Roman" w:hAnsi="Times New Roman" w:cs="Times New Roman"/>
          <w:b/>
          <w:bCs/>
          <w:sz w:val="28"/>
          <w:szCs w:val="28"/>
        </w:rPr>
        <w:t xml:space="preserve">Цілі уроку: </w:t>
      </w:r>
    </w:p>
    <w:p w:rsidR="008904F4" w:rsidRDefault="00DB744C" w:rsidP="00306F8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71CD">
        <w:rPr>
          <w:rFonts w:ascii="Times New Roman" w:hAnsi="Times New Roman" w:cs="Times New Roman"/>
          <w:b/>
          <w:bCs/>
          <w:sz w:val="28"/>
          <w:szCs w:val="28"/>
        </w:rPr>
        <w:t>навчальна</w:t>
      </w:r>
      <w:r w:rsidRPr="009271CD">
        <w:rPr>
          <w:rFonts w:ascii="Times New Roman" w:hAnsi="Times New Roman" w:cs="Times New Roman"/>
          <w:sz w:val="28"/>
          <w:szCs w:val="28"/>
        </w:rPr>
        <w:t xml:space="preserve"> – сформувати </w:t>
      </w:r>
      <w:r>
        <w:rPr>
          <w:rFonts w:ascii="Times New Roman" w:hAnsi="Times New Roman" w:cs="Times New Roman"/>
          <w:sz w:val="28"/>
          <w:szCs w:val="28"/>
        </w:rPr>
        <w:t xml:space="preserve">знання та </w:t>
      </w:r>
      <w:r w:rsidRPr="009271CD">
        <w:rPr>
          <w:rFonts w:ascii="Times New Roman" w:hAnsi="Times New Roman" w:cs="Times New Roman"/>
          <w:sz w:val="28"/>
          <w:szCs w:val="28"/>
        </w:rPr>
        <w:t>вміння технологічно правильно виконувати</w:t>
      </w:r>
      <w:r w:rsidR="00277010" w:rsidRPr="00277010">
        <w:rPr>
          <w:rFonts w:ascii="Times New Roman" w:hAnsi="Times New Roman" w:cs="Times New Roman"/>
          <w:sz w:val="28"/>
          <w:szCs w:val="28"/>
        </w:rPr>
        <w:t xml:space="preserve"> </w:t>
      </w:r>
      <w:r w:rsidR="00277010">
        <w:rPr>
          <w:rFonts w:ascii="Times New Roman" w:hAnsi="Times New Roman" w:cs="Times New Roman"/>
          <w:sz w:val="28"/>
          <w:szCs w:val="28"/>
        </w:rPr>
        <w:t>в</w:t>
      </w:r>
      <w:r w:rsidR="00277010" w:rsidRPr="00277010">
        <w:rPr>
          <w:rFonts w:ascii="Times New Roman" w:hAnsi="Times New Roman" w:cs="Times New Roman"/>
          <w:sz w:val="28"/>
          <w:szCs w:val="28"/>
        </w:rPr>
        <w:t>иділення дефектів</w:t>
      </w:r>
      <w:r w:rsidR="00277010">
        <w:rPr>
          <w:rFonts w:ascii="Times New Roman" w:hAnsi="Times New Roman" w:cs="Times New Roman"/>
          <w:sz w:val="28"/>
          <w:szCs w:val="28"/>
        </w:rPr>
        <w:t xml:space="preserve"> кисневою різкою , електродуговою різкою, зачищення (видалення) дефектів шліфувальною машиною, заварювання віддалених дефектних ділянок, зачищення заварених дефектів від шлаку, бризок металу.</w:t>
      </w:r>
      <w:r w:rsidRPr="00927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44C" w:rsidRPr="009271CD" w:rsidRDefault="00DB744C" w:rsidP="00306F8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1CD">
        <w:rPr>
          <w:rFonts w:ascii="Times New Roman" w:hAnsi="Times New Roman" w:cs="Times New Roman"/>
          <w:b/>
          <w:bCs/>
          <w:sz w:val="28"/>
          <w:szCs w:val="28"/>
        </w:rPr>
        <w:t xml:space="preserve">виховна </w:t>
      </w:r>
      <w:r w:rsidRPr="009271CD">
        <w:rPr>
          <w:rFonts w:ascii="Times New Roman" w:hAnsi="Times New Roman" w:cs="Times New Roman"/>
          <w:sz w:val="28"/>
          <w:szCs w:val="28"/>
        </w:rPr>
        <w:t xml:space="preserve">– сприяти вихованню дисциплінованості, відповідальності, уміння економного </w:t>
      </w:r>
      <w:proofErr w:type="spellStart"/>
      <w:r w:rsidRPr="009271CD">
        <w:rPr>
          <w:rFonts w:ascii="Times New Roman" w:hAnsi="Times New Roman" w:cs="Times New Roman"/>
          <w:sz w:val="28"/>
          <w:szCs w:val="28"/>
        </w:rPr>
        <w:t>розходування</w:t>
      </w:r>
      <w:proofErr w:type="spellEnd"/>
      <w:r w:rsidRPr="009271CD">
        <w:rPr>
          <w:rFonts w:ascii="Times New Roman" w:hAnsi="Times New Roman" w:cs="Times New Roman"/>
          <w:sz w:val="28"/>
          <w:szCs w:val="28"/>
        </w:rPr>
        <w:t xml:space="preserve"> матеріалів</w:t>
      </w:r>
    </w:p>
    <w:p w:rsidR="00DB744C" w:rsidRPr="009271CD" w:rsidRDefault="00DB744C" w:rsidP="00DB74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1CD">
        <w:rPr>
          <w:rFonts w:ascii="Times New Roman" w:hAnsi="Times New Roman" w:cs="Times New Roman"/>
          <w:b/>
          <w:bCs/>
          <w:sz w:val="28"/>
          <w:szCs w:val="28"/>
        </w:rPr>
        <w:t xml:space="preserve">розвиваюча </w:t>
      </w:r>
      <w:r w:rsidRPr="009271CD">
        <w:rPr>
          <w:rFonts w:ascii="Times New Roman" w:hAnsi="Times New Roman" w:cs="Times New Roman"/>
          <w:sz w:val="28"/>
          <w:szCs w:val="28"/>
        </w:rPr>
        <w:t>– сприяти розвитку технічного  мислення, самостійності при виконанні навчально-виробничих робіт</w:t>
      </w:r>
    </w:p>
    <w:p w:rsidR="00DB744C" w:rsidRPr="009271CD" w:rsidRDefault="00DB744C" w:rsidP="00DB744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71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Дидактичне забезпечення:</w:t>
      </w:r>
      <w:r w:rsidRPr="009271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84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 елемент,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матеріал, інструкційна карта, опорний конспект до уроку, </w:t>
      </w:r>
      <w:proofErr w:type="spellStart"/>
      <w:r w:rsidRPr="009271CD">
        <w:rPr>
          <w:rFonts w:ascii="Times New Roman" w:hAnsi="Times New Roman" w:cs="Times New Roman"/>
          <w:bCs/>
          <w:color w:val="000000"/>
          <w:sz w:val="28"/>
          <w:szCs w:val="28"/>
        </w:rPr>
        <w:t>ГОСТ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proofErr w:type="spellEnd"/>
      <w:r w:rsidRPr="009271C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71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 урок + посилання</w:t>
      </w:r>
      <w:hyperlink r:id="rId6" w:history="1">
        <w:r w:rsidR="00F10502">
          <w:rPr>
            <w:rStyle w:val="a7"/>
          </w:rPr>
          <w:t>https://uk.leagueoftools.com/zvariuvalni/samostiina-obrobka-nerzhaviiki-pislia-zvariuvannia.html</w:t>
        </w:r>
      </w:hyperlink>
    </w:p>
    <w:p w:rsidR="00DB744C" w:rsidRPr="009271CD" w:rsidRDefault="00DB744C" w:rsidP="00DB744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B744C" w:rsidRPr="00277010" w:rsidRDefault="00DB744C" w:rsidP="00277010">
      <w:pPr>
        <w:pStyle w:val="2"/>
        <w:spacing w:before="0" w:beforeAutospacing="0" w:after="0" w:afterAutospacing="0" w:line="276" w:lineRule="auto"/>
        <w:textAlignment w:val="baseline"/>
        <w:rPr>
          <w:b w:val="0"/>
          <w:color w:val="000000"/>
          <w:sz w:val="28"/>
          <w:szCs w:val="28"/>
        </w:rPr>
      </w:pPr>
      <w:r w:rsidRPr="009271CD">
        <w:rPr>
          <w:color w:val="000000"/>
          <w:sz w:val="28"/>
          <w:szCs w:val="28"/>
        </w:rPr>
        <w:t xml:space="preserve">Матеріально-технічне забезпечення: </w:t>
      </w:r>
      <w:r w:rsidRPr="00277010">
        <w:rPr>
          <w:b w:val="0"/>
          <w:spacing w:val="6"/>
          <w:sz w:val="28"/>
          <w:szCs w:val="28"/>
        </w:rPr>
        <w:t>стіл зварника</w:t>
      </w:r>
      <w:r w:rsidR="00A66501" w:rsidRPr="00277010">
        <w:rPr>
          <w:b w:val="0"/>
          <w:spacing w:val="6"/>
          <w:sz w:val="28"/>
          <w:szCs w:val="28"/>
        </w:rPr>
        <w:t>,</w:t>
      </w:r>
      <w:r w:rsidR="00A66501">
        <w:rPr>
          <w:spacing w:val="6"/>
          <w:sz w:val="28"/>
          <w:szCs w:val="28"/>
        </w:rPr>
        <w:t xml:space="preserve"> </w:t>
      </w:r>
      <w:r w:rsidR="00277010" w:rsidRPr="00277010">
        <w:rPr>
          <w:b w:val="0"/>
          <w:sz w:val="28"/>
          <w:szCs w:val="28"/>
        </w:rPr>
        <w:t>відрізний алмазний круг, кутова шліфувальна машина</w:t>
      </w:r>
      <w:r w:rsidR="00277010" w:rsidRPr="00277010">
        <w:rPr>
          <w:sz w:val="28"/>
          <w:szCs w:val="28"/>
        </w:rPr>
        <w:t xml:space="preserve"> </w:t>
      </w:r>
      <w:proofErr w:type="spellStart"/>
      <w:r w:rsidR="00277010" w:rsidRPr="00277010">
        <w:rPr>
          <w:b w:val="0"/>
          <w:sz w:val="28"/>
          <w:szCs w:val="28"/>
        </w:rPr>
        <w:t>Nowa</w:t>
      </w:r>
      <w:proofErr w:type="spellEnd"/>
      <w:r w:rsidR="00277010" w:rsidRPr="00277010">
        <w:rPr>
          <w:b w:val="0"/>
          <w:sz w:val="28"/>
          <w:szCs w:val="28"/>
        </w:rPr>
        <w:t xml:space="preserve"> SK 1150h </w:t>
      </w:r>
      <w:proofErr w:type="spellStart"/>
      <w:r w:rsidR="00277010" w:rsidRPr="00277010">
        <w:rPr>
          <w:b w:val="0"/>
          <w:sz w:val="28"/>
          <w:szCs w:val="28"/>
        </w:rPr>
        <w:t>Profi</w:t>
      </w:r>
      <w:proofErr w:type="spellEnd"/>
      <w:r w:rsidR="00277010" w:rsidRPr="00277010">
        <w:rPr>
          <w:b w:val="0"/>
          <w:sz w:val="28"/>
          <w:szCs w:val="28"/>
        </w:rPr>
        <w:t xml:space="preserve"> (87490N)</w:t>
      </w:r>
      <w:r w:rsidR="00277010">
        <w:rPr>
          <w:b w:val="0"/>
          <w:sz w:val="28"/>
          <w:szCs w:val="28"/>
        </w:rPr>
        <w:t xml:space="preserve">, </w:t>
      </w:r>
      <w:r w:rsidR="00A66501" w:rsidRPr="00277010">
        <w:rPr>
          <w:b w:val="0"/>
          <w:spacing w:val="6"/>
          <w:sz w:val="28"/>
          <w:szCs w:val="28"/>
        </w:rPr>
        <w:t xml:space="preserve">рулетка, </w:t>
      </w:r>
      <w:proofErr w:type="spellStart"/>
      <w:r w:rsidR="00A66501" w:rsidRPr="00277010">
        <w:rPr>
          <w:b w:val="0"/>
          <w:spacing w:val="6"/>
          <w:sz w:val="28"/>
          <w:szCs w:val="28"/>
        </w:rPr>
        <w:t>шлаковідбійник</w:t>
      </w:r>
      <w:proofErr w:type="spellEnd"/>
      <w:r w:rsidR="00A66501" w:rsidRPr="00277010">
        <w:rPr>
          <w:b w:val="0"/>
          <w:spacing w:val="6"/>
          <w:sz w:val="28"/>
          <w:szCs w:val="28"/>
        </w:rPr>
        <w:t xml:space="preserve">, </w:t>
      </w:r>
      <w:r w:rsidRPr="00277010">
        <w:rPr>
          <w:b w:val="0"/>
          <w:spacing w:val="6"/>
          <w:sz w:val="28"/>
          <w:szCs w:val="28"/>
        </w:rPr>
        <w:t>зубило, плоскогубці, молоток</w:t>
      </w:r>
      <w:r w:rsidR="00176896" w:rsidRPr="00277010">
        <w:rPr>
          <w:b w:val="0"/>
          <w:spacing w:val="6"/>
          <w:sz w:val="28"/>
          <w:szCs w:val="28"/>
        </w:rPr>
        <w:t>, лупа для збільшення у 20 разів</w:t>
      </w:r>
      <w:r w:rsidRPr="00277010">
        <w:rPr>
          <w:b w:val="0"/>
          <w:spacing w:val="6"/>
          <w:sz w:val="28"/>
          <w:szCs w:val="28"/>
        </w:rPr>
        <w:t>.</w:t>
      </w:r>
    </w:p>
    <w:p w:rsidR="00277010" w:rsidRDefault="00277010" w:rsidP="00DB74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44C" w:rsidRDefault="00DB744C" w:rsidP="00DB74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уроку:</w:t>
      </w:r>
    </w:p>
    <w:p w:rsidR="00DB744C" w:rsidRPr="008A4431" w:rsidRDefault="00DB744C" w:rsidP="00DB74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44C" w:rsidRDefault="00DB744C" w:rsidP="00DB744C">
      <w:pPr>
        <w:pStyle w:val="a8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Повторення пройденого матеріалу</w:t>
      </w:r>
      <w:r w:rsidRPr="00DB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4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8.00 – 9.30</w:t>
      </w:r>
      <w:r w:rsidRPr="00DB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теми</w:t>
      </w:r>
      <w:r w:rsidRPr="00DB744C">
        <w:rPr>
          <w:rFonts w:ascii="Times New Roman" w:hAnsi="Times New Roman" w:cs="Times New Roman"/>
          <w:sz w:val="28"/>
          <w:szCs w:val="28"/>
        </w:rPr>
        <w:t>: «</w:t>
      </w:r>
      <w:r w:rsidR="00D10AE3" w:rsidRPr="00A66501">
        <w:rPr>
          <w:rFonts w:ascii="Times New Roman" w:hAnsi="Times New Roman" w:cs="Times New Roman"/>
          <w:sz w:val="28"/>
          <w:szCs w:val="28"/>
        </w:rPr>
        <w:t>Перевірка якості металу і зварних матеріалів. Проковування зварного шву і очищення від шлаку і бризок металу</w:t>
      </w:r>
      <w:r w:rsidRPr="00DB744C">
        <w:rPr>
          <w:rFonts w:ascii="Times New Roman" w:hAnsi="Times New Roman" w:cs="Times New Roman"/>
          <w:sz w:val="28"/>
          <w:szCs w:val="28"/>
        </w:rPr>
        <w:t>»</w:t>
      </w:r>
    </w:p>
    <w:p w:rsidR="00306F80" w:rsidRDefault="00A66501" w:rsidP="00CC551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Питання:</w:t>
      </w:r>
    </w:p>
    <w:p w:rsidR="00D10AE3" w:rsidRPr="00D10AE3" w:rsidRDefault="00D10AE3" w:rsidP="00D10AE3">
      <w:pPr>
        <w:pStyle w:val="a8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ru-RU"/>
        </w:rPr>
      </w:pPr>
      <w:r w:rsidRPr="00D1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фактори впливають</w:t>
      </w:r>
      <w:r w:rsidRPr="00D10A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а якість зварних з’єднань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10AE3" w:rsidRPr="00D10AE3" w:rsidRDefault="00D10AE3" w:rsidP="00D10AE3">
      <w:pPr>
        <w:pStyle w:val="a8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Як 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здійснюють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забезпечення якості зварних конструкцій при їх виготовленні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10AE3" w:rsidRPr="00D10AE3" w:rsidRDefault="00D10AE3" w:rsidP="00D10AE3">
      <w:pPr>
        <w:pStyle w:val="a8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ru-RU"/>
        </w:rPr>
      </w:pP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 таке дефект?</w:t>
      </w:r>
    </w:p>
    <w:p w:rsidR="00D10AE3" w:rsidRPr="00D10AE3" w:rsidRDefault="00D10AE3" w:rsidP="00D10AE3">
      <w:pPr>
        <w:pStyle w:val="a8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здійснюють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зовнішнім оглядом та обміром при виготовленні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конструкцій?</w:t>
      </w:r>
    </w:p>
    <w:p w:rsidR="00D10AE3" w:rsidRPr="00D10AE3" w:rsidRDefault="00D10AE3" w:rsidP="00D10AE3">
      <w:pPr>
        <w:pStyle w:val="a8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поділяють дефекти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місцем розташування в зварному з’єднанні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10AE3" w:rsidRPr="00D10AE3" w:rsidRDefault="00D10AE3" w:rsidP="00D10AE3">
      <w:pPr>
        <w:pStyle w:val="a8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 дефект з’являється при з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товщини основного металу в місці переходу до наплавленого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10AE3" w:rsidRPr="00D10AE3" w:rsidRDefault="00D10AE3" w:rsidP="00D10AE3">
      <w:pPr>
        <w:pStyle w:val="a8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допомогою якого інструменту чи обладнання можна видалити 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шлак та бризки металу?</w:t>
      </w:r>
    </w:p>
    <w:p w:rsidR="00D10AE3" w:rsidRPr="00D10AE3" w:rsidRDefault="006F594D" w:rsidP="00D10AE3">
      <w:pPr>
        <w:pStyle w:val="a8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Вкажіть, що 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утворитися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10AE3"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поганому очищенні зварних кромок від іржі, масла та інших забруднень, високій швидкості зварювання в шві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10AE3"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0AE3" w:rsidRPr="00D10AE3" w:rsidRDefault="006F594D" w:rsidP="00D10AE3">
      <w:pPr>
        <w:pStyle w:val="a8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 спричинити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0AE3"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елика сила зварювального струму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10AE3"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0AE3" w:rsidRPr="00D10AE3" w:rsidRDefault="006F594D" w:rsidP="006F594D">
      <w:pPr>
        <w:pStyle w:val="a8"/>
        <w:numPr>
          <w:ilvl w:val="0"/>
          <w:numId w:val="10"/>
        </w:numPr>
        <w:shd w:val="clear" w:color="auto" w:fill="FFFFFF"/>
        <w:tabs>
          <w:tab w:val="left" w:pos="851"/>
        </w:tabs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</w:t>
      </w:r>
      <w:r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виконується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10AE3"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перевірки якості вихідних матеріалів, дотримання вимог щодо складання під зварювання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10AE3" w:rsidRPr="003D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0AE3" w:rsidRPr="003D6CA7" w:rsidRDefault="00D10AE3" w:rsidP="00D10AE3">
      <w:pPr>
        <w:shd w:val="clear" w:color="auto" w:fill="FFFFFF"/>
        <w:spacing w:after="0" w:line="240" w:lineRule="auto"/>
        <w:ind w:firstLine="23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306F80" w:rsidRDefault="00306F80" w:rsidP="00CC551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DB744C" w:rsidRPr="006C3523" w:rsidRDefault="00DB744C" w:rsidP="00DB744C">
      <w:pPr>
        <w:pStyle w:val="a8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3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Пояснення нового матеріалу</w:t>
      </w:r>
      <w:r w:rsidRPr="006C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C35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9.30  - 12.00</w:t>
      </w:r>
    </w:p>
    <w:p w:rsidR="00DB744C" w:rsidRDefault="00DB744C" w:rsidP="00DB744C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Основні правила з безпеки </w:t>
      </w:r>
      <w:r w:rsidRPr="006453B9">
        <w:rPr>
          <w:rFonts w:ascii="Times New Roman" w:hAnsi="Times New Roman" w:cs="Times New Roman"/>
          <w:b/>
          <w:sz w:val="28"/>
          <w:szCs w:val="28"/>
        </w:rPr>
        <w:t>праці:</w:t>
      </w:r>
    </w:p>
    <w:p w:rsidR="00E730E7" w:rsidRPr="00E730E7" w:rsidRDefault="00E730E7" w:rsidP="00E730E7">
      <w:pPr>
        <w:pStyle w:val="a3"/>
        <w:shd w:val="clear" w:color="auto" w:fill="FFFFFF"/>
        <w:spacing w:before="0" w:beforeAutospacing="0" w:after="0" w:afterAutospacing="0"/>
        <w:rPr>
          <w:color w:val="202122"/>
          <w:sz w:val="28"/>
          <w:szCs w:val="28"/>
        </w:rPr>
      </w:pPr>
      <w:r w:rsidRPr="00E730E7">
        <w:rPr>
          <w:color w:val="202122"/>
          <w:sz w:val="28"/>
          <w:szCs w:val="28"/>
        </w:rPr>
        <w:t>Враховуючи те, що кутова шліф машина (болгарка) є одним із потенційно найнебезпечніших інструментів, потрібно ознайомитись та виконувати такі правила:</w:t>
      </w:r>
    </w:p>
    <w:p w:rsidR="00E730E7" w:rsidRPr="00E730E7" w:rsidRDefault="00E730E7" w:rsidP="00E730E7">
      <w:pPr>
        <w:pStyle w:val="a3"/>
        <w:shd w:val="clear" w:color="auto" w:fill="FFFFFF"/>
        <w:spacing w:before="0" w:beforeAutospacing="0" w:after="0" w:afterAutospacing="0"/>
        <w:rPr>
          <w:color w:val="202122"/>
          <w:sz w:val="28"/>
          <w:szCs w:val="28"/>
        </w:rPr>
      </w:pPr>
      <w:r w:rsidRPr="00E730E7">
        <w:rPr>
          <w:b/>
          <w:bCs/>
          <w:color w:val="202122"/>
          <w:sz w:val="28"/>
          <w:szCs w:val="28"/>
        </w:rPr>
        <w:t>В першу чергу:</w:t>
      </w:r>
    </w:p>
    <w:p w:rsidR="00E730E7" w:rsidRPr="00E730E7" w:rsidRDefault="00E730E7" w:rsidP="00E730E7">
      <w:pPr>
        <w:numPr>
          <w:ilvl w:val="0"/>
          <w:numId w:val="11"/>
        </w:num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color w:val="202122"/>
          <w:sz w:val="28"/>
          <w:szCs w:val="28"/>
        </w:rPr>
      </w:pPr>
      <w:r w:rsidRPr="00E730E7">
        <w:rPr>
          <w:rFonts w:ascii="Times New Roman" w:hAnsi="Times New Roman" w:cs="Times New Roman"/>
          <w:color w:val="202122"/>
          <w:sz w:val="28"/>
          <w:szCs w:val="28"/>
        </w:rPr>
        <w:t>Майстру забороняється працювати у стані алкогольного сп‘яніння або знаходячись під впливом наркотичних чи токсичних речовин; ні в якому разі не працювати у хворобливому стані, втомившись, а також знаходячись під впливом ліків, що знижують швидкість реакції та увагу.</w:t>
      </w:r>
    </w:p>
    <w:p w:rsidR="00E730E7" w:rsidRPr="00E730E7" w:rsidRDefault="00E730E7" w:rsidP="00E730E7">
      <w:pPr>
        <w:numPr>
          <w:ilvl w:val="0"/>
          <w:numId w:val="11"/>
        </w:num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color w:val="202122"/>
          <w:sz w:val="28"/>
          <w:szCs w:val="28"/>
        </w:rPr>
      </w:pPr>
      <w:r w:rsidRPr="00E730E7">
        <w:rPr>
          <w:rFonts w:ascii="Times New Roman" w:hAnsi="Times New Roman" w:cs="Times New Roman"/>
          <w:color w:val="202122"/>
          <w:sz w:val="28"/>
          <w:szCs w:val="28"/>
        </w:rPr>
        <w:t>Час від часу рекомендується перечитувати ці правила.</w:t>
      </w:r>
    </w:p>
    <w:p w:rsidR="00E730E7" w:rsidRPr="00E730E7" w:rsidRDefault="00E730E7" w:rsidP="00E730E7">
      <w:pPr>
        <w:pStyle w:val="a3"/>
        <w:shd w:val="clear" w:color="auto" w:fill="FFFFFF"/>
        <w:spacing w:before="0" w:beforeAutospacing="0" w:after="0" w:afterAutospacing="0"/>
        <w:rPr>
          <w:color w:val="202122"/>
          <w:sz w:val="28"/>
          <w:szCs w:val="28"/>
        </w:rPr>
      </w:pPr>
      <w:r w:rsidRPr="00E730E7">
        <w:rPr>
          <w:b/>
          <w:bCs/>
          <w:color w:val="202122"/>
          <w:sz w:val="28"/>
          <w:szCs w:val="28"/>
        </w:rPr>
        <w:t>Підготовчі заходи:</w:t>
      </w:r>
    </w:p>
    <w:p w:rsidR="00E730E7" w:rsidRPr="00E730E7" w:rsidRDefault="00E730E7" w:rsidP="00E730E7">
      <w:pPr>
        <w:numPr>
          <w:ilvl w:val="0"/>
          <w:numId w:val="12"/>
        </w:num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color w:val="202122"/>
          <w:sz w:val="28"/>
          <w:szCs w:val="28"/>
        </w:rPr>
      </w:pPr>
      <w:r w:rsidRPr="00E730E7">
        <w:rPr>
          <w:rFonts w:ascii="Times New Roman" w:hAnsi="Times New Roman" w:cs="Times New Roman"/>
          <w:color w:val="202122"/>
          <w:sz w:val="28"/>
          <w:szCs w:val="28"/>
        </w:rPr>
        <w:t>Забороняється вдягати прикраси (браслети, ланцюжки), які можуть намотатись на диск болгарки</w:t>
      </w:r>
    </w:p>
    <w:p w:rsidR="00E730E7" w:rsidRPr="00E730E7" w:rsidRDefault="00E730E7" w:rsidP="00E730E7">
      <w:pPr>
        <w:numPr>
          <w:ilvl w:val="0"/>
          <w:numId w:val="12"/>
        </w:num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color w:val="202122"/>
          <w:sz w:val="28"/>
          <w:szCs w:val="28"/>
        </w:rPr>
      </w:pPr>
      <w:r w:rsidRPr="00E730E7">
        <w:rPr>
          <w:rFonts w:ascii="Times New Roman" w:hAnsi="Times New Roman" w:cs="Times New Roman"/>
          <w:color w:val="202122"/>
          <w:sz w:val="28"/>
          <w:szCs w:val="28"/>
        </w:rPr>
        <w:t>Довге волосся слід прибрати під хусточку, шапку чи ін.</w:t>
      </w:r>
    </w:p>
    <w:p w:rsidR="00E730E7" w:rsidRPr="00E730E7" w:rsidRDefault="00E730E7" w:rsidP="00E730E7">
      <w:pPr>
        <w:numPr>
          <w:ilvl w:val="0"/>
          <w:numId w:val="12"/>
        </w:num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color w:val="202122"/>
          <w:sz w:val="28"/>
          <w:szCs w:val="28"/>
        </w:rPr>
      </w:pPr>
      <w:r w:rsidRPr="00E730E7">
        <w:rPr>
          <w:rFonts w:ascii="Times New Roman" w:hAnsi="Times New Roman" w:cs="Times New Roman"/>
          <w:color w:val="202122"/>
          <w:sz w:val="28"/>
          <w:szCs w:val="28"/>
        </w:rPr>
        <w:t>Працювати виключно в рукавичках, але не на тканій основі.</w:t>
      </w:r>
    </w:p>
    <w:p w:rsidR="00E730E7" w:rsidRPr="00E730E7" w:rsidRDefault="00E730E7" w:rsidP="00E730E7">
      <w:pPr>
        <w:numPr>
          <w:ilvl w:val="0"/>
          <w:numId w:val="12"/>
        </w:num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color w:val="202122"/>
          <w:sz w:val="28"/>
          <w:szCs w:val="28"/>
        </w:rPr>
      </w:pPr>
      <w:r w:rsidRPr="00E730E7">
        <w:rPr>
          <w:rFonts w:ascii="Times New Roman" w:hAnsi="Times New Roman" w:cs="Times New Roman"/>
          <w:color w:val="202122"/>
          <w:sz w:val="28"/>
          <w:szCs w:val="28"/>
        </w:rPr>
        <w:t>Обов‘язково використовувати захист органів зору (захисні окуляри, захисний щиток).</w:t>
      </w:r>
    </w:p>
    <w:p w:rsidR="00E730E7" w:rsidRPr="00E730E7" w:rsidRDefault="00E730E7" w:rsidP="00E730E7">
      <w:pPr>
        <w:numPr>
          <w:ilvl w:val="0"/>
          <w:numId w:val="12"/>
        </w:num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color w:val="202122"/>
          <w:sz w:val="28"/>
          <w:szCs w:val="28"/>
        </w:rPr>
      </w:pPr>
      <w:r w:rsidRPr="00E730E7">
        <w:rPr>
          <w:rFonts w:ascii="Times New Roman" w:hAnsi="Times New Roman" w:cs="Times New Roman"/>
          <w:color w:val="202122"/>
          <w:sz w:val="28"/>
          <w:szCs w:val="28"/>
        </w:rPr>
        <w:t>Для захисту органів дихання слід використовувати респіратор.</w:t>
      </w:r>
    </w:p>
    <w:p w:rsidR="00E730E7" w:rsidRPr="00E730E7" w:rsidRDefault="00E730E7" w:rsidP="00E730E7">
      <w:pPr>
        <w:numPr>
          <w:ilvl w:val="0"/>
          <w:numId w:val="12"/>
        </w:num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color w:val="202122"/>
          <w:sz w:val="28"/>
          <w:szCs w:val="28"/>
        </w:rPr>
      </w:pPr>
      <w:r w:rsidRPr="00E730E7">
        <w:rPr>
          <w:rFonts w:ascii="Times New Roman" w:hAnsi="Times New Roman" w:cs="Times New Roman"/>
          <w:color w:val="202122"/>
          <w:sz w:val="28"/>
          <w:szCs w:val="28"/>
        </w:rPr>
        <w:t>Щоб уникнути порушень у слуховому апараті, потрібно користуватись навушниками, особливо у закритих приміщеннях.</w:t>
      </w:r>
    </w:p>
    <w:p w:rsidR="00E730E7" w:rsidRPr="00E730E7" w:rsidRDefault="00E730E7" w:rsidP="00E730E7">
      <w:pPr>
        <w:numPr>
          <w:ilvl w:val="0"/>
          <w:numId w:val="12"/>
        </w:num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color w:val="202122"/>
          <w:sz w:val="28"/>
          <w:szCs w:val="28"/>
        </w:rPr>
      </w:pPr>
      <w:r w:rsidRPr="00E730E7">
        <w:rPr>
          <w:rFonts w:ascii="Times New Roman" w:hAnsi="Times New Roman" w:cs="Times New Roman"/>
          <w:color w:val="202122"/>
          <w:sz w:val="28"/>
          <w:szCs w:val="28"/>
        </w:rPr>
        <w:t>Забороняється використовувати болгарку без захисного кожуха.</w:t>
      </w:r>
    </w:p>
    <w:p w:rsidR="00E730E7" w:rsidRPr="00E730E7" w:rsidRDefault="00E730E7" w:rsidP="00E730E7">
      <w:pPr>
        <w:numPr>
          <w:ilvl w:val="0"/>
          <w:numId w:val="12"/>
        </w:num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color w:val="202122"/>
          <w:sz w:val="28"/>
          <w:szCs w:val="28"/>
        </w:rPr>
      </w:pPr>
      <w:r w:rsidRPr="00E730E7">
        <w:rPr>
          <w:rFonts w:ascii="Times New Roman" w:hAnsi="Times New Roman" w:cs="Times New Roman"/>
          <w:color w:val="202122"/>
          <w:sz w:val="28"/>
          <w:szCs w:val="28"/>
        </w:rPr>
        <w:t>Не можна встановлювати на інструмент диски більшого діаметра, аніж це передбачено конструктивно.</w:t>
      </w:r>
    </w:p>
    <w:p w:rsidR="00E730E7" w:rsidRPr="00E730E7" w:rsidRDefault="00E730E7" w:rsidP="00E730E7">
      <w:pPr>
        <w:numPr>
          <w:ilvl w:val="0"/>
          <w:numId w:val="12"/>
        </w:num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color w:val="202122"/>
          <w:sz w:val="28"/>
          <w:szCs w:val="28"/>
        </w:rPr>
      </w:pPr>
      <w:r w:rsidRPr="00E730E7">
        <w:rPr>
          <w:rFonts w:ascii="Times New Roman" w:hAnsi="Times New Roman" w:cs="Times New Roman"/>
          <w:color w:val="202122"/>
          <w:sz w:val="28"/>
          <w:szCs w:val="28"/>
        </w:rPr>
        <w:t>КАТЕГОРИЧНО ЗАБОРОНЯЄТЬСЯ встановлювати на болгарки диски від циркулярної пилки.</w:t>
      </w:r>
    </w:p>
    <w:p w:rsidR="00E730E7" w:rsidRPr="00E730E7" w:rsidRDefault="00E730E7" w:rsidP="00E730E7">
      <w:pPr>
        <w:numPr>
          <w:ilvl w:val="0"/>
          <w:numId w:val="12"/>
        </w:num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color w:val="202122"/>
          <w:sz w:val="28"/>
          <w:szCs w:val="28"/>
        </w:rPr>
      </w:pPr>
      <w:r w:rsidRPr="00E730E7">
        <w:rPr>
          <w:rFonts w:ascii="Times New Roman" w:hAnsi="Times New Roman" w:cs="Times New Roman"/>
          <w:color w:val="202122"/>
          <w:sz w:val="28"/>
          <w:szCs w:val="28"/>
        </w:rPr>
        <w:lastRenderedPageBreak/>
        <w:t>Перевіряти диски на наявність дефектів, таких як щербини, тріщини, вигини.</w:t>
      </w:r>
    </w:p>
    <w:p w:rsidR="00E730E7" w:rsidRPr="00E730E7" w:rsidRDefault="00E730E7" w:rsidP="00E730E7">
      <w:pPr>
        <w:numPr>
          <w:ilvl w:val="0"/>
          <w:numId w:val="12"/>
        </w:num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color w:val="202122"/>
          <w:sz w:val="28"/>
          <w:szCs w:val="28"/>
        </w:rPr>
      </w:pPr>
      <w:r w:rsidRPr="00E730E7">
        <w:rPr>
          <w:rFonts w:ascii="Times New Roman" w:hAnsi="Times New Roman" w:cs="Times New Roman"/>
          <w:color w:val="202122"/>
          <w:sz w:val="28"/>
          <w:szCs w:val="28"/>
        </w:rPr>
        <w:t xml:space="preserve">Перед початком роботи навести порядок на робочому місці, проконтролювати щоб не було шмаття, мотузок, які можуть потрапити в високооборотні елементи інструмента або спричинити займання від снопу </w:t>
      </w:r>
      <w:proofErr w:type="spellStart"/>
      <w:r w:rsidRPr="00E730E7">
        <w:rPr>
          <w:rFonts w:ascii="Times New Roman" w:hAnsi="Times New Roman" w:cs="Times New Roman"/>
          <w:color w:val="202122"/>
          <w:sz w:val="28"/>
          <w:szCs w:val="28"/>
        </w:rPr>
        <w:t>іскр</w:t>
      </w:r>
      <w:proofErr w:type="spellEnd"/>
      <w:r w:rsidRPr="00E730E7">
        <w:rPr>
          <w:rFonts w:ascii="Times New Roman" w:hAnsi="Times New Roman" w:cs="Times New Roman"/>
          <w:color w:val="202122"/>
          <w:sz w:val="28"/>
          <w:szCs w:val="28"/>
        </w:rPr>
        <w:t>.</w:t>
      </w:r>
    </w:p>
    <w:p w:rsidR="00E730E7" w:rsidRPr="00E730E7" w:rsidRDefault="00E730E7" w:rsidP="00E730E7">
      <w:pPr>
        <w:numPr>
          <w:ilvl w:val="0"/>
          <w:numId w:val="12"/>
        </w:num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color w:val="202122"/>
          <w:sz w:val="28"/>
          <w:szCs w:val="28"/>
        </w:rPr>
      </w:pPr>
      <w:r w:rsidRPr="00E730E7">
        <w:rPr>
          <w:rFonts w:ascii="Times New Roman" w:hAnsi="Times New Roman" w:cs="Times New Roman"/>
          <w:color w:val="202122"/>
          <w:sz w:val="28"/>
          <w:szCs w:val="28"/>
        </w:rPr>
        <w:t>Уникати скупчення людей в небезпечній зоні різання.</w:t>
      </w:r>
    </w:p>
    <w:p w:rsidR="00E730E7" w:rsidRPr="00E730E7" w:rsidRDefault="00E730E7" w:rsidP="00E730E7">
      <w:pPr>
        <w:numPr>
          <w:ilvl w:val="0"/>
          <w:numId w:val="12"/>
        </w:num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color w:val="202122"/>
          <w:sz w:val="28"/>
          <w:szCs w:val="28"/>
        </w:rPr>
      </w:pPr>
      <w:r w:rsidRPr="00E730E7">
        <w:rPr>
          <w:rFonts w:ascii="Times New Roman" w:hAnsi="Times New Roman" w:cs="Times New Roman"/>
          <w:color w:val="202122"/>
          <w:sz w:val="28"/>
          <w:szCs w:val="28"/>
        </w:rPr>
        <w:t>Мати при собі медичну аптечку з необхідним набором медикаментів та засобів для перев‘язки.</w:t>
      </w:r>
    </w:p>
    <w:p w:rsidR="00E730E7" w:rsidRPr="00E730E7" w:rsidRDefault="00E730E7" w:rsidP="00E730E7">
      <w:pPr>
        <w:pStyle w:val="a3"/>
        <w:shd w:val="clear" w:color="auto" w:fill="FFFFFF"/>
        <w:spacing w:before="0" w:beforeAutospacing="0" w:after="0" w:afterAutospacing="0"/>
        <w:rPr>
          <w:color w:val="202122"/>
          <w:sz w:val="28"/>
          <w:szCs w:val="28"/>
        </w:rPr>
      </w:pPr>
      <w:r w:rsidRPr="00E730E7">
        <w:rPr>
          <w:b/>
          <w:bCs/>
          <w:color w:val="202122"/>
          <w:sz w:val="28"/>
          <w:szCs w:val="28"/>
        </w:rPr>
        <w:t>В процесі роботи:</w:t>
      </w:r>
    </w:p>
    <w:p w:rsidR="00E730E7" w:rsidRPr="00E730E7" w:rsidRDefault="00E730E7" w:rsidP="00E730E7">
      <w:pPr>
        <w:numPr>
          <w:ilvl w:val="0"/>
          <w:numId w:val="13"/>
        </w:num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color w:val="202122"/>
          <w:sz w:val="28"/>
          <w:szCs w:val="28"/>
        </w:rPr>
      </w:pPr>
      <w:r w:rsidRPr="00E730E7">
        <w:rPr>
          <w:rFonts w:ascii="Times New Roman" w:hAnsi="Times New Roman" w:cs="Times New Roman"/>
          <w:color w:val="202122"/>
          <w:sz w:val="28"/>
          <w:szCs w:val="28"/>
        </w:rPr>
        <w:t>Ні в якому разі не знаходитись в площині різання, щоб уникнути травмування «зворотним ударом» при защемленні диска.</w:t>
      </w:r>
    </w:p>
    <w:p w:rsidR="00E730E7" w:rsidRPr="00E730E7" w:rsidRDefault="00E730E7" w:rsidP="00E730E7">
      <w:pPr>
        <w:numPr>
          <w:ilvl w:val="0"/>
          <w:numId w:val="13"/>
        </w:num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color w:val="202122"/>
          <w:sz w:val="28"/>
          <w:szCs w:val="28"/>
        </w:rPr>
      </w:pPr>
      <w:r w:rsidRPr="00E730E7">
        <w:rPr>
          <w:rFonts w:ascii="Times New Roman" w:hAnsi="Times New Roman" w:cs="Times New Roman"/>
          <w:color w:val="202122"/>
          <w:sz w:val="28"/>
          <w:szCs w:val="28"/>
        </w:rPr>
        <w:t>Операцію різання потрібно виконувати вертикально щоб уникнути защемлення диску.</w:t>
      </w:r>
    </w:p>
    <w:p w:rsidR="00E730E7" w:rsidRPr="00E730E7" w:rsidRDefault="00E730E7" w:rsidP="00E730E7">
      <w:pPr>
        <w:numPr>
          <w:ilvl w:val="0"/>
          <w:numId w:val="13"/>
        </w:num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color w:val="202122"/>
          <w:sz w:val="28"/>
          <w:szCs w:val="28"/>
        </w:rPr>
      </w:pPr>
      <w:r w:rsidRPr="00E730E7">
        <w:rPr>
          <w:rFonts w:ascii="Times New Roman" w:hAnsi="Times New Roman" w:cs="Times New Roman"/>
          <w:color w:val="202122"/>
          <w:sz w:val="28"/>
          <w:szCs w:val="28"/>
        </w:rPr>
        <w:t>Інструмент потрібно тримати двома руками, щоб запобігти відкиданню.</w:t>
      </w:r>
    </w:p>
    <w:p w:rsidR="00E730E7" w:rsidRPr="00E730E7" w:rsidRDefault="00E730E7" w:rsidP="00E730E7">
      <w:pPr>
        <w:numPr>
          <w:ilvl w:val="0"/>
          <w:numId w:val="13"/>
        </w:num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color w:val="202122"/>
          <w:sz w:val="28"/>
          <w:szCs w:val="28"/>
        </w:rPr>
      </w:pPr>
      <w:r w:rsidRPr="00E730E7">
        <w:rPr>
          <w:rFonts w:ascii="Times New Roman" w:hAnsi="Times New Roman" w:cs="Times New Roman"/>
          <w:color w:val="202122"/>
          <w:sz w:val="28"/>
          <w:szCs w:val="28"/>
        </w:rPr>
        <w:t>При роботі з обдирними щітками необхідно встановити кількість обертів на мінімум — при високих обертах металевий ворс щітки розлітається навкруги з великою швидкістю.</w:t>
      </w:r>
    </w:p>
    <w:p w:rsidR="00E730E7" w:rsidRPr="00E730E7" w:rsidRDefault="00E730E7" w:rsidP="00E730E7">
      <w:pPr>
        <w:pStyle w:val="a3"/>
        <w:shd w:val="clear" w:color="auto" w:fill="FFFFFF"/>
        <w:spacing w:before="0" w:beforeAutospacing="0" w:after="0" w:afterAutospacing="0"/>
        <w:rPr>
          <w:color w:val="202122"/>
          <w:sz w:val="28"/>
          <w:szCs w:val="28"/>
        </w:rPr>
      </w:pPr>
      <w:r w:rsidRPr="00E730E7">
        <w:rPr>
          <w:b/>
          <w:bCs/>
          <w:color w:val="202122"/>
          <w:sz w:val="28"/>
          <w:szCs w:val="28"/>
        </w:rPr>
        <w:t>По закінченню роботи:</w:t>
      </w:r>
    </w:p>
    <w:p w:rsidR="00E730E7" w:rsidRPr="00E730E7" w:rsidRDefault="00E730E7" w:rsidP="00E730E7">
      <w:pPr>
        <w:numPr>
          <w:ilvl w:val="0"/>
          <w:numId w:val="14"/>
        </w:num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color w:val="202122"/>
          <w:sz w:val="28"/>
          <w:szCs w:val="28"/>
        </w:rPr>
      </w:pPr>
      <w:r w:rsidRPr="00E730E7">
        <w:rPr>
          <w:rFonts w:ascii="Times New Roman" w:hAnsi="Times New Roman" w:cs="Times New Roman"/>
          <w:color w:val="202122"/>
          <w:sz w:val="28"/>
          <w:szCs w:val="28"/>
        </w:rPr>
        <w:t>Дочекатись остаточної зупинки двигуна і тільки тоді можна випускати інструмент з рук.</w:t>
      </w:r>
    </w:p>
    <w:p w:rsidR="00E730E7" w:rsidRPr="00E730E7" w:rsidRDefault="00E730E7" w:rsidP="00E730E7">
      <w:pPr>
        <w:numPr>
          <w:ilvl w:val="0"/>
          <w:numId w:val="14"/>
        </w:num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color w:val="202122"/>
          <w:sz w:val="28"/>
          <w:szCs w:val="28"/>
        </w:rPr>
      </w:pPr>
      <w:r w:rsidRPr="00E730E7">
        <w:rPr>
          <w:rFonts w:ascii="Times New Roman" w:hAnsi="Times New Roman" w:cs="Times New Roman"/>
          <w:color w:val="202122"/>
          <w:sz w:val="28"/>
          <w:szCs w:val="28"/>
        </w:rPr>
        <w:t>Не можна торкатись диска болгарки одразу після його зупинки, він може дуже сильно нагріватись, що призведе до опіків.</w:t>
      </w:r>
    </w:p>
    <w:p w:rsidR="00DB744C" w:rsidRDefault="00DB744C" w:rsidP="00E730E7">
      <w:pPr>
        <w:spacing w:after="0"/>
      </w:pPr>
    </w:p>
    <w:p w:rsidR="00DB744C" w:rsidRPr="00BB01F8" w:rsidRDefault="00DB744C" w:rsidP="00DB744C">
      <w:pPr>
        <w:pStyle w:val="a8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1F8">
        <w:rPr>
          <w:rFonts w:ascii="Times New Roman" w:hAnsi="Times New Roman" w:cs="Times New Roman"/>
          <w:b/>
          <w:sz w:val="28"/>
          <w:szCs w:val="28"/>
        </w:rPr>
        <w:t>Інструктування учнів по матеріалу уроку</w:t>
      </w:r>
    </w:p>
    <w:p w:rsidR="00A66501" w:rsidRPr="00A66501" w:rsidRDefault="00DB744C" w:rsidP="00A66501">
      <w:pPr>
        <w:pStyle w:val="a8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6501">
        <w:rPr>
          <w:rFonts w:ascii="Times New Roman" w:hAnsi="Times New Roman" w:cs="Times New Roman"/>
          <w:bCs/>
          <w:sz w:val="28"/>
          <w:szCs w:val="28"/>
        </w:rPr>
        <w:t xml:space="preserve">3.1 Розповісти про </w:t>
      </w:r>
      <w:r w:rsidR="00A66501" w:rsidRPr="00A66501">
        <w:rPr>
          <w:rFonts w:ascii="Times New Roman" w:hAnsi="Times New Roman" w:cs="Times New Roman"/>
          <w:sz w:val="28"/>
          <w:szCs w:val="28"/>
        </w:rPr>
        <w:t>перевірку якості металу і зварних матеріалів, проковування зварного шву і очищення від шлаку і бризок металу.</w:t>
      </w:r>
    </w:p>
    <w:p w:rsidR="00DB744C" w:rsidRPr="00A66501" w:rsidRDefault="00A66501" w:rsidP="00D10AE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777777"/>
          <w:sz w:val="23"/>
          <w:szCs w:val="23"/>
        </w:rPr>
      </w:pPr>
      <w:r w:rsidRPr="00A665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744C" w:rsidRPr="00A66501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на тему: </w:t>
      </w:r>
      <w:r w:rsidR="00DB744C" w:rsidRPr="00A66501">
        <w:rPr>
          <w:rFonts w:ascii="Times New Roman" w:hAnsi="Times New Roman" w:cs="Times New Roman"/>
          <w:bCs/>
          <w:sz w:val="28"/>
          <w:szCs w:val="28"/>
        </w:rPr>
        <w:t>«</w:t>
      </w:r>
      <w:r w:rsidR="00D10AE3" w:rsidRPr="00277010">
        <w:rPr>
          <w:rFonts w:ascii="Times New Roman" w:hAnsi="Times New Roman" w:cs="Times New Roman"/>
          <w:sz w:val="28"/>
          <w:szCs w:val="28"/>
        </w:rPr>
        <w:t>Виділення дефектів</w:t>
      </w:r>
      <w:r w:rsidR="00D10AE3">
        <w:rPr>
          <w:rFonts w:ascii="Times New Roman" w:hAnsi="Times New Roman" w:cs="Times New Roman"/>
          <w:sz w:val="28"/>
          <w:szCs w:val="28"/>
        </w:rPr>
        <w:t xml:space="preserve"> кисневою різкою , електродуговою різкою, зачищення (видалення) дефектів шліфувальною машиною. Заварювання віддалених дефектних ділянок, зачищення заварених дефектів від шлаку, бризок металу</w:t>
      </w:r>
      <w:r w:rsidR="00DB744C" w:rsidRPr="00A66501">
        <w:rPr>
          <w:rFonts w:ascii="Times New Roman" w:hAnsi="Times New Roman" w:cs="Times New Roman"/>
          <w:bCs/>
          <w:sz w:val="28"/>
          <w:szCs w:val="28"/>
        </w:rPr>
        <w:t>»</w:t>
      </w:r>
      <w:r w:rsidR="00DB744C" w:rsidRPr="00A665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40D5F" w:rsidRPr="00E13EE5" w:rsidRDefault="00E40D5F" w:rsidP="00E13EE5">
      <w:pPr>
        <w:pStyle w:val="a3"/>
        <w:spacing w:before="0" w:beforeAutospacing="0" w:after="0" w:afterAutospacing="0" w:line="276" w:lineRule="auto"/>
        <w:ind w:left="-426"/>
        <w:textAlignment w:val="baseline"/>
        <w:rPr>
          <w:sz w:val="28"/>
          <w:szCs w:val="28"/>
        </w:rPr>
      </w:pPr>
    </w:p>
    <w:p w:rsidR="00E13EE5" w:rsidRDefault="00317714" w:rsidP="00E13EE5">
      <w:pPr>
        <w:spacing w:after="0"/>
        <w:ind w:left="-426" w:firstLine="306"/>
        <w:jc w:val="both"/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</w:pPr>
      <w:r w:rsidRPr="00E13E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730E7"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 xml:space="preserve">Дефекти металу у вигляді тріщин, полон, задирок і інших в залежності від їх глибини, розмірів і форми видаляють вирубкою зубилами, зачисткою на шліфувальних або </w:t>
      </w:r>
      <w:proofErr w:type="spellStart"/>
      <w:r w:rsidR="00E730E7"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>крацовочных</w:t>
      </w:r>
      <w:proofErr w:type="spellEnd"/>
      <w:r w:rsidR="00E730E7"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 xml:space="preserve"> колах, </w:t>
      </w:r>
      <w:proofErr w:type="spellStart"/>
      <w:r w:rsidR="00E730E7"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>бесцентровым</w:t>
      </w:r>
      <w:proofErr w:type="spellEnd"/>
      <w:r w:rsidR="00E730E7"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 xml:space="preserve"> шліфуванням або токарної обробки, вогневої зачисткою. Очищення поверхні металу від невеликих задирок, окалини проводиться одним з наступних способів: гідравлічної очищенням, очищенням в </w:t>
      </w:r>
      <w:proofErr w:type="spellStart"/>
      <w:r w:rsidR="00E730E7"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>дробоструминних</w:t>
      </w:r>
      <w:proofErr w:type="spellEnd"/>
      <w:r w:rsidR="00E730E7"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 xml:space="preserve"> апаратів, галтувальних барабанах або кислотних ваннах. Перераховані способи очищення, як правило, застосовуються для </w:t>
      </w:r>
      <w:r w:rsidR="00E13EE5">
        <w:rPr>
          <w:rFonts w:ascii="Times New Roman" w:hAnsi="Times New Roman" w:cs="Times New Roman"/>
          <w:noProof/>
          <w:color w:val="2D435B"/>
          <w:sz w:val="28"/>
          <w:szCs w:val="28"/>
        </w:rPr>
        <w:drawing>
          <wp:anchor distT="0" distB="0" distL="0" distR="0" simplePos="0" relativeHeight="251682816" behindDoc="0" locked="0" layoutInCell="1" allowOverlap="0">
            <wp:simplePos x="0" y="0"/>
            <wp:positionH relativeFrom="column">
              <wp:posOffset>2543175</wp:posOffset>
            </wp:positionH>
            <wp:positionV relativeFrom="line">
              <wp:posOffset>86360</wp:posOffset>
            </wp:positionV>
            <wp:extent cx="2023745" cy="1556385"/>
            <wp:effectExtent l="19050" t="0" r="0" b="0"/>
            <wp:wrapSquare wrapText="bothSides"/>
            <wp:docPr id="9" name="Рисунок 2" descr="http://files4you.do.am/_pu/0/70463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4you.do.am/_pu/0/7046386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0E7"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>очищення поковок, а не заготовок.</w:t>
      </w:r>
    </w:p>
    <w:p w:rsidR="00E13EE5" w:rsidRPr="00E13EE5" w:rsidRDefault="00E730E7" w:rsidP="00E13EE5">
      <w:pPr>
        <w:spacing w:after="0"/>
        <w:ind w:left="-426" w:firstLine="306"/>
        <w:jc w:val="both"/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</w:pPr>
      <w:r w:rsidRPr="00E13EE5">
        <w:rPr>
          <w:rFonts w:ascii="Times New Roman" w:hAnsi="Times New Roman" w:cs="Times New Roman"/>
          <w:color w:val="2D435B"/>
          <w:sz w:val="28"/>
          <w:szCs w:val="28"/>
        </w:rPr>
        <w:br/>
      </w:r>
      <w:r w:rsidRPr="00E13EE5">
        <w:rPr>
          <w:rFonts w:ascii="Times New Roman" w:hAnsi="Times New Roman" w:cs="Times New Roman"/>
          <w:color w:val="2D435B"/>
          <w:sz w:val="28"/>
          <w:szCs w:val="28"/>
        </w:rPr>
        <w:br/>
      </w:r>
      <w:r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> </w:t>
      </w:r>
    </w:p>
    <w:p w:rsidR="00E13EE5" w:rsidRPr="00E13EE5" w:rsidRDefault="00E13EE5" w:rsidP="00E13EE5">
      <w:pPr>
        <w:spacing w:after="0"/>
        <w:ind w:left="-426" w:firstLine="306"/>
        <w:jc w:val="both"/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</w:pPr>
    </w:p>
    <w:p w:rsidR="00E13EE5" w:rsidRPr="00E13EE5" w:rsidRDefault="00E13EE5" w:rsidP="00E13EE5">
      <w:pPr>
        <w:spacing w:after="0"/>
        <w:ind w:left="-426" w:firstLine="306"/>
        <w:jc w:val="both"/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</w:pPr>
    </w:p>
    <w:p w:rsidR="00E13EE5" w:rsidRPr="00E13EE5" w:rsidRDefault="00E13EE5" w:rsidP="00E13EE5">
      <w:pPr>
        <w:spacing w:after="0"/>
        <w:ind w:left="-426" w:firstLine="306"/>
        <w:jc w:val="both"/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</w:pPr>
    </w:p>
    <w:p w:rsidR="00E13EE5" w:rsidRPr="00E13EE5" w:rsidRDefault="00E13EE5" w:rsidP="00E13EE5">
      <w:pPr>
        <w:spacing w:after="0"/>
        <w:ind w:left="-426" w:firstLine="306"/>
        <w:jc w:val="both"/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</w:pPr>
    </w:p>
    <w:p w:rsidR="00E13EE5" w:rsidRDefault="00E730E7" w:rsidP="00E13EE5">
      <w:pPr>
        <w:spacing w:after="0"/>
        <w:ind w:left="-426" w:firstLine="306"/>
        <w:jc w:val="both"/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</w:pPr>
      <w:r w:rsidRPr="00E13EE5">
        <w:rPr>
          <w:rFonts w:ascii="Times New Roman" w:hAnsi="Times New Roman" w:cs="Times New Roman"/>
          <w:b/>
          <w:bCs/>
          <w:color w:val="2D435B"/>
          <w:sz w:val="28"/>
          <w:szCs w:val="28"/>
          <w:shd w:val="clear" w:color="auto" w:fill="FFFFFF"/>
        </w:rPr>
        <w:t>Вирубкою пневматичним зубилом</w:t>
      </w:r>
      <w:r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 xml:space="preserve"> з вихідних заготовок і готових поковок видаляють місцеві поверхневі дефекти у вигляді неглибоких тріщин, </w:t>
      </w:r>
      <w:proofErr w:type="spellStart"/>
      <w:r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>волосовин</w:t>
      </w:r>
      <w:proofErr w:type="spellEnd"/>
      <w:r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>, полон, заходів, затискачів та ін. Робота по вирубці пневматичним зубилом у 4 - 8 разів продуктивніше ручний, причому, продуктивність тим вище, чим вище твердість і в'язкість оброблюваного металу. Глибина вирубки зубилом за один прохід доходить до 2 - 2,5 мм.</w:t>
      </w:r>
    </w:p>
    <w:p w:rsidR="00630828" w:rsidRDefault="00E730E7" w:rsidP="00E13EE5">
      <w:pPr>
        <w:spacing w:after="0"/>
        <w:ind w:left="-426" w:firstLine="306"/>
        <w:jc w:val="both"/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</w:pPr>
      <w:r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 xml:space="preserve">Принцип роботи пневматичного зубила типу РМ (рис. 40, а) полягає в тому, що під дією стисненого повітря ударник 6, здійснюючи зворотно-поступальний рух у стволі 8, завдає удари по хвостовика робочого інструменту, вставленого в буксу 7. Шланг зі стисненим повітрям через ніпель ввертається в </w:t>
      </w:r>
      <w:proofErr w:type="spellStart"/>
      <w:r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>футорку</w:t>
      </w:r>
      <w:proofErr w:type="spellEnd"/>
      <w:r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 xml:space="preserve"> 1, в якій є сітка 2, оберігає </w:t>
      </w:r>
      <w:proofErr w:type="spellStart"/>
      <w:r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>золотниковую</w:t>
      </w:r>
      <w:proofErr w:type="spellEnd"/>
      <w:r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 xml:space="preserve"> коробку від попадання пилу і бруду з трубопроводу.</w:t>
      </w:r>
      <w:r w:rsidRPr="00E13EE5">
        <w:rPr>
          <w:rFonts w:ascii="Times New Roman" w:hAnsi="Times New Roman" w:cs="Times New Roman"/>
          <w:color w:val="2D435B"/>
          <w:sz w:val="28"/>
          <w:szCs w:val="28"/>
        </w:rPr>
        <w:br/>
      </w:r>
      <w:r w:rsid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 xml:space="preserve">        </w:t>
      </w:r>
      <w:r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 xml:space="preserve">Стиснене повітря зі шланга через конусний вентиль 3, керований курком 4, через канали в корпусі надходить в </w:t>
      </w:r>
      <w:proofErr w:type="spellStart"/>
      <w:r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>золотниковую</w:t>
      </w:r>
      <w:proofErr w:type="spellEnd"/>
      <w:r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 xml:space="preserve"> коробку 5.Золотниковая коробка пов'язана системою каналів з порожниною, в якій переміщається ударник. Золотник під дією стисненого повітря, здійснюючи зворотно-поступальний рух у своїй коробці, відкриває і закриває повітряні канали, що йдуть в корпус ударника. Останній такт золотнику здійснює удари по хвостовика робочого інструменту. Відпрацьоване повітря через поздовжні і поперечні отвори в стовбурі викидається в атмосферу.</w:t>
      </w:r>
      <w:r w:rsidR="00630828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 xml:space="preserve"> </w:t>
      </w:r>
      <w:r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 xml:space="preserve">Пневматичні зубила працюють на стислому повітрі при тиску 300 - 600 </w:t>
      </w:r>
      <w:proofErr w:type="spellStart"/>
      <w:r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>кПа</w:t>
      </w:r>
      <w:proofErr w:type="spellEnd"/>
      <w:r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 xml:space="preserve"> (3 - 6 кгс/см2). При роботі з зубилом використовують </w:t>
      </w:r>
      <w:proofErr w:type="spellStart"/>
      <w:r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>рубильный</w:t>
      </w:r>
      <w:proofErr w:type="spellEnd"/>
      <w:r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 xml:space="preserve"> інструмент з різною формою ріжучої частини (рис. 40, б, в). Зубила з прямим лезом (б) служать для зачищення ділянок, уражених дрібними </w:t>
      </w:r>
      <w:proofErr w:type="spellStart"/>
      <w:r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>волосовинами</w:t>
      </w:r>
      <w:proofErr w:type="spellEnd"/>
      <w:r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>, зубила з заокругленим лезом (в) - для вирубки місцевих дефектів. Кут заточування для м'якої сталі становить 55 - 60', для твердої сталі - 70 - 75. Матеріал зубил: сталь 4ХС, 6ХС, 4ХВ2С, 5ХВ2С, У8, У9.Твердість леза на довжині 30 - 35 мм - НКР 55 - 60, хвостовика - НКР 40 - 45.</w:t>
      </w:r>
      <w:r w:rsidRPr="00E13EE5">
        <w:rPr>
          <w:rFonts w:ascii="Times New Roman" w:hAnsi="Times New Roman" w:cs="Times New Roman"/>
          <w:color w:val="2D435B"/>
          <w:sz w:val="28"/>
          <w:szCs w:val="28"/>
        </w:rPr>
        <w:br/>
      </w:r>
      <w:r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> </w:t>
      </w:r>
      <w:r w:rsidRPr="00E13EE5">
        <w:rPr>
          <w:rFonts w:ascii="Times New Roman" w:hAnsi="Times New Roman" w:cs="Times New Roman"/>
          <w:b/>
          <w:bCs/>
          <w:color w:val="2D435B"/>
          <w:sz w:val="28"/>
          <w:szCs w:val="28"/>
          <w:shd w:val="clear" w:color="auto" w:fill="FFFFFF"/>
        </w:rPr>
        <w:t>Зачистка шліфувальними кругами.</w:t>
      </w:r>
      <w:r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> Шліфувальними кругами зачищають поверхневі (неглибокі) тріщини і вирівнюють краю утворилися при вирубці пневматичними зубилами виїмок. </w:t>
      </w:r>
      <w:r w:rsidRPr="00E13EE5">
        <w:rPr>
          <w:rFonts w:ascii="Times New Roman" w:hAnsi="Times New Roman" w:cs="Times New Roman"/>
          <w:color w:val="2D435B"/>
          <w:sz w:val="28"/>
          <w:szCs w:val="28"/>
        </w:rPr>
        <w:br/>
      </w:r>
      <w:r w:rsidR="00630828">
        <w:rPr>
          <w:rFonts w:ascii="Times New Roman" w:hAnsi="Times New Roman" w:cs="Times New Roman"/>
          <w:noProof/>
          <w:color w:val="2D435B"/>
          <w:sz w:val="28"/>
          <w:szCs w:val="28"/>
        </w:rPr>
        <w:drawing>
          <wp:anchor distT="0" distB="0" distL="0" distR="0" simplePos="0" relativeHeight="251683840" behindDoc="0" locked="0" layoutInCell="1" allowOverlap="0">
            <wp:simplePos x="0" y="0"/>
            <wp:positionH relativeFrom="column">
              <wp:posOffset>-638175</wp:posOffset>
            </wp:positionH>
            <wp:positionV relativeFrom="line">
              <wp:posOffset>63500</wp:posOffset>
            </wp:positionV>
            <wp:extent cx="3101340" cy="1731010"/>
            <wp:effectExtent l="19050" t="0" r="3810" b="0"/>
            <wp:wrapSquare wrapText="bothSides"/>
            <wp:docPr id="8" name="Рисунок 3" descr="http://files4you.do.am/_pu/0/56924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4you.do.am/_pu/0/5692468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73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3EE5">
        <w:rPr>
          <w:rFonts w:ascii="Times New Roman" w:hAnsi="Times New Roman" w:cs="Times New Roman"/>
          <w:color w:val="2D435B"/>
          <w:sz w:val="28"/>
          <w:szCs w:val="28"/>
        </w:rPr>
        <w:br/>
      </w:r>
    </w:p>
    <w:p w:rsidR="00630828" w:rsidRDefault="00630828" w:rsidP="00E13EE5">
      <w:pPr>
        <w:spacing w:after="0"/>
        <w:ind w:left="-426" w:firstLine="306"/>
        <w:jc w:val="both"/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</w:pPr>
    </w:p>
    <w:p w:rsidR="00630828" w:rsidRDefault="00630828" w:rsidP="00E13EE5">
      <w:pPr>
        <w:spacing w:after="0"/>
        <w:ind w:left="-426" w:firstLine="306"/>
        <w:jc w:val="both"/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</w:pPr>
    </w:p>
    <w:p w:rsidR="00630828" w:rsidRDefault="00630828" w:rsidP="00E13EE5">
      <w:pPr>
        <w:spacing w:after="0"/>
        <w:ind w:left="-426" w:firstLine="306"/>
        <w:jc w:val="both"/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</w:pPr>
    </w:p>
    <w:p w:rsidR="00630828" w:rsidRDefault="00630828" w:rsidP="00E13EE5">
      <w:pPr>
        <w:spacing w:after="0"/>
        <w:ind w:left="-426" w:firstLine="306"/>
        <w:jc w:val="both"/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</w:pPr>
    </w:p>
    <w:p w:rsidR="00630828" w:rsidRDefault="00630828" w:rsidP="00E13EE5">
      <w:pPr>
        <w:spacing w:after="0"/>
        <w:ind w:left="-426" w:firstLine="306"/>
        <w:jc w:val="both"/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</w:pPr>
    </w:p>
    <w:p w:rsidR="00E13EE5" w:rsidRPr="00E13EE5" w:rsidRDefault="00E730E7" w:rsidP="00E13EE5">
      <w:pPr>
        <w:spacing w:after="0"/>
        <w:ind w:left="-426" w:firstLine="306"/>
        <w:jc w:val="both"/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</w:pPr>
      <w:r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 xml:space="preserve">Конструкція ротаційно-пневматичної машини представлена на рис. 41.Основним механізмом, що забезпечує обертання шліфувального круга, є пневматичний ротаційний двигун 4, розташований в </w:t>
      </w:r>
      <w:r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lastRenderedPageBreak/>
        <w:t>корпусі машини 5.Ротаційний двигун складається із статора 7 і ротора 8, в пазах якого знаходяться лопатки 6. Вісь ротора розташована ексцентрично відносно осі статора.</w:t>
      </w:r>
      <w:r w:rsidRPr="00E13EE5">
        <w:rPr>
          <w:rFonts w:ascii="Times New Roman" w:hAnsi="Times New Roman" w:cs="Times New Roman"/>
          <w:color w:val="2D435B"/>
          <w:sz w:val="28"/>
          <w:szCs w:val="28"/>
        </w:rPr>
        <w:br/>
      </w:r>
      <w:r w:rsidR="00630828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 xml:space="preserve">                 </w:t>
      </w:r>
      <w:r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>Стиснене повітря через отвір 9 тисне на лопатки 6 і змушує обертатися ротор. При обертанні ротора лопатки притискаються до поверхні статора, а радіальні канали в роторі забезпечують рівність тисків на торцях лопаток. Шліфувальний круг 2 закріплюється на валу 3 двома гайками 1. На машинах розглянутого типу застосовують кола діаметром від 30 до 150 мм при частоті обертання від 3000 до 5000 об/хв. </w:t>
      </w:r>
      <w:r w:rsidRPr="00E13EE5">
        <w:rPr>
          <w:rFonts w:ascii="Times New Roman" w:hAnsi="Times New Roman" w:cs="Times New Roman"/>
          <w:color w:val="2D435B"/>
          <w:sz w:val="28"/>
          <w:szCs w:val="28"/>
        </w:rPr>
        <w:br/>
      </w:r>
      <w:r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> </w:t>
      </w:r>
      <w:r w:rsidR="00630828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 xml:space="preserve">     </w:t>
      </w:r>
      <w:r w:rsidRPr="00E13EE5">
        <w:rPr>
          <w:rFonts w:ascii="Times New Roman" w:hAnsi="Times New Roman" w:cs="Times New Roman"/>
          <w:b/>
          <w:bCs/>
          <w:color w:val="2D435B"/>
          <w:sz w:val="28"/>
          <w:szCs w:val="28"/>
          <w:shd w:val="clear" w:color="auto" w:fill="FFFFFF"/>
        </w:rPr>
        <w:t>Очищення поверхні поковок</w:t>
      </w:r>
      <w:r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> від окалини та іржі здійснюється шліфувальною машиною, але замість шліфувального круга на валу ротора закріплюють дротяні (</w:t>
      </w:r>
      <w:proofErr w:type="spellStart"/>
      <w:r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>крацовочные</w:t>
      </w:r>
      <w:proofErr w:type="spellEnd"/>
      <w:r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>) щітки. Для зачистки заготовок із сталі і бронзи щітки виготовляють із сталевого дроту діаметром 0,05 - 0,4 мм, заготовки з нікелю і міді зачищають щітками з дротом з нейзильберу діаметром 0,15 - 0,25 мм, а латунні заготовки - щітками з дротом з міді або латуні діаметром 0,15 - 0,2 мм. </w:t>
      </w:r>
    </w:p>
    <w:p w:rsidR="00630828" w:rsidRDefault="00E730E7" w:rsidP="00E13EE5">
      <w:pPr>
        <w:spacing w:after="0"/>
        <w:ind w:left="-426" w:firstLine="306"/>
        <w:jc w:val="both"/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</w:pPr>
      <w:proofErr w:type="spellStart"/>
      <w:r w:rsidRPr="00E13EE5">
        <w:rPr>
          <w:rFonts w:ascii="Times New Roman" w:hAnsi="Times New Roman" w:cs="Times New Roman"/>
          <w:b/>
          <w:bCs/>
          <w:color w:val="2D435B"/>
          <w:sz w:val="28"/>
          <w:szCs w:val="28"/>
          <w:shd w:val="clear" w:color="auto" w:fill="FFFFFF"/>
        </w:rPr>
        <w:t>Безцентрове</w:t>
      </w:r>
      <w:proofErr w:type="spellEnd"/>
      <w:r w:rsidRPr="00E13EE5">
        <w:rPr>
          <w:rFonts w:ascii="Times New Roman" w:hAnsi="Times New Roman" w:cs="Times New Roman"/>
          <w:b/>
          <w:bCs/>
          <w:color w:val="2D435B"/>
          <w:sz w:val="28"/>
          <w:szCs w:val="28"/>
          <w:shd w:val="clear" w:color="auto" w:fill="FFFFFF"/>
        </w:rPr>
        <w:t xml:space="preserve"> шліфування</w:t>
      </w:r>
      <w:r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 xml:space="preserve">. Для очищення заготовок у вигляді прокату круглого перерізу застосовують </w:t>
      </w:r>
      <w:proofErr w:type="spellStart"/>
      <w:r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>безцентрове</w:t>
      </w:r>
      <w:proofErr w:type="spellEnd"/>
      <w:r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 xml:space="preserve"> шліфування на спеціальних верстатах (рис. 42). Заготівля 2 встановлюється на опорний ніж 4 між ріжучим 1 і напрямних 3 колами. При обробці під дією тертя заготовка обертається і рівномірно зачищається по всій поверхні. Поступальний рух заготовки вздовж осі забезпечується поворотом направляючого кола під деяким кутом і різального колі. За один прохід з заготівлі знімається шар товщиною 0,2 мм.</w:t>
      </w:r>
    </w:p>
    <w:p w:rsidR="00630828" w:rsidRDefault="00630828" w:rsidP="00E13EE5">
      <w:pPr>
        <w:spacing w:after="0"/>
        <w:ind w:left="-426" w:firstLine="306"/>
        <w:jc w:val="both"/>
        <w:rPr>
          <w:rFonts w:ascii="Times New Roman" w:hAnsi="Times New Roman" w:cs="Times New Roman"/>
          <w:color w:val="2D435B"/>
          <w:sz w:val="28"/>
          <w:szCs w:val="28"/>
        </w:rPr>
      </w:pPr>
      <w:r>
        <w:rPr>
          <w:rFonts w:ascii="Times New Roman" w:hAnsi="Times New Roman" w:cs="Times New Roman"/>
          <w:noProof/>
          <w:color w:val="2D435B"/>
          <w:sz w:val="28"/>
          <w:szCs w:val="28"/>
        </w:rPr>
        <w:drawing>
          <wp:anchor distT="0" distB="0" distL="0" distR="0" simplePos="0" relativeHeight="251684864" behindDoc="0" locked="0" layoutInCell="1" allowOverlap="0">
            <wp:simplePos x="0" y="0"/>
            <wp:positionH relativeFrom="column">
              <wp:posOffset>-346075</wp:posOffset>
            </wp:positionH>
            <wp:positionV relativeFrom="line">
              <wp:posOffset>78740</wp:posOffset>
            </wp:positionV>
            <wp:extent cx="1391285" cy="1205865"/>
            <wp:effectExtent l="19050" t="0" r="0" b="0"/>
            <wp:wrapSquare wrapText="bothSides"/>
            <wp:docPr id="6" name="Рисунок 4" descr="http://files4you.do.am/_pu/0/96186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4you.do.am/_pu/0/961862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828" w:rsidRDefault="00630828" w:rsidP="00E13EE5">
      <w:pPr>
        <w:spacing w:after="0"/>
        <w:ind w:left="-426" w:firstLine="306"/>
        <w:jc w:val="both"/>
        <w:rPr>
          <w:rFonts w:ascii="Times New Roman" w:hAnsi="Times New Roman" w:cs="Times New Roman"/>
          <w:color w:val="2D435B"/>
          <w:sz w:val="28"/>
          <w:szCs w:val="28"/>
        </w:rPr>
      </w:pPr>
    </w:p>
    <w:p w:rsidR="00630828" w:rsidRDefault="00630828" w:rsidP="00E13EE5">
      <w:pPr>
        <w:spacing w:after="0"/>
        <w:ind w:left="-426" w:firstLine="306"/>
        <w:jc w:val="both"/>
        <w:rPr>
          <w:rFonts w:ascii="Times New Roman" w:hAnsi="Times New Roman" w:cs="Times New Roman"/>
          <w:color w:val="2D435B"/>
          <w:sz w:val="28"/>
          <w:szCs w:val="28"/>
        </w:rPr>
      </w:pPr>
    </w:p>
    <w:p w:rsidR="00630828" w:rsidRDefault="00630828" w:rsidP="00E13EE5">
      <w:pPr>
        <w:spacing w:after="0"/>
        <w:ind w:left="-426" w:firstLine="306"/>
        <w:jc w:val="both"/>
        <w:rPr>
          <w:rFonts w:ascii="Times New Roman" w:hAnsi="Times New Roman" w:cs="Times New Roman"/>
          <w:color w:val="2D435B"/>
          <w:sz w:val="28"/>
          <w:szCs w:val="28"/>
        </w:rPr>
      </w:pPr>
    </w:p>
    <w:p w:rsidR="00630828" w:rsidRDefault="00E730E7" w:rsidP="00E13EE5">
      <w:pPr>
        <w:spacing w:after="0"/>
        <w:ind w:left="-426" w:firstLine="306"/>
        <w:jc w:val="both"/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</w:pPr>
      <w:r w:rsidRPr="00E13EE5">
        <w:rPr>
          <w:rFonts w:ascii="Times New Roman" w:hAnsi="Times New Roman" w:cs="Times New Roman"/>
          <w:color w:val="2D435B"/>
          <w:sz w:val="28"/>
          <w:szCs w:val="28"/>
        </w:rPr>
        <w:br/>
      </w:r>
      <w:r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>Розглянутий спосіб застосовують для очищення поверхні заготовок від іржі та дрібних дефектів прокатки і пресування, в основному при обробці тиском дорогих сплавів. </w:t>
      </w:r>
    </w:p>
    <w:p w:rsidR="00E13EE5" w:rsidRPr="00E13EE5" w:rsidRDefault="00E730E7" w:rsidP="00E13EE5">
      <w:pPr>
        <w:spacing w:after="0"/>
        <w:ind w:left="-426" w:firstLine="306"/>
        <w:jc w:val="both"/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</w:pPr>
      <w:r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> </w:t>
      </w:r>
      <w:r w:rsidRPr="00E13EE5">
        <w:rPr>
          <w:rFonts w:ascii="Times New Roman" w:hAnsi="Times New Roman" w:cs="Times New Roman"/>
          <w:b/>
          <w:bCs/>
          <w:color w:val="2D435B"/>
          <w:sz w:val="28"/>
          <w:szCs w:val="28"/>
          <w:shd w:val="clear" w:color="auto" w:fill="FFFFFF"/>
        </w:rPr>
        <w:t>Вогнева зачистка</w:t>
      </w:r>
      <w:r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 xml:space="preserve">. Видалення дефектів вогневої зачисткою здійснюється спеціальним різаком (рис. 43), який складається з пальника 1, трубки 2 для подачі ріжучого кисню, трубки 6 для подачі </w:t>
      </w:r>
      <w:proofErr w:type="spellStart"/>
      <w:r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>подогревательной</w:t>
      </w:r>
      <w:proofErr w:type="spellEnd"/>
      <w:r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 xml:space="preserve"> суміші, кисневого вентиля 3, крана 4 для подачі пального газу ацетилену і вентиля 5 для подачі кисню в </w:t>
      </w:r>
      <w:r w:rsidR="00E13EE5" w:rsidRPr="00E13EE5">
        <w:rPr>
          <w:rFonts w:ascii="Times New Roman" w:hAnsi="Times New Roman" w:cs="Times New Roman"/>
          <w:noProof/>
          <w:color w:val="2D435B"/>
          <w:sz w:val="28"/>
          <w:szCs w:val="28"/>
        </w:rPr>
        <w:drawing>
          <wp:anchor distT="0" distB="0" distL="0" distR="0" simplePos="0" relativeHeight="251685888" behindDoc="0" locked="0" layoutInCell="1" allowOverlap="0">
            <wp:simplePos x="0" y="0"/>
            <wp:positionH relativeFrom="column">
              <wp:posOffset>1395095</wp:posOffset>
            </wp:positionH>
            <wp:positionV relativeFrom="line">
              <wp:posOffset>152400</wp:posOffset>
            </wp:positionV>
            <wp:extent cx="2743200" cy="1148715"/>
            <wp:effectExtent l="19050" t="0" r="0" b="0"/>
            <wp:wrapSquare wrapText="bothSides"/>
            <wp:docPr id="5" name="Рисунок 5" descr="http://files4you.do.am/_pu/0/6059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4you.do.am/_pu/0/6059494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>камеру змішування.</w:t>
      </w:r>
    </w:p>
    <w:p w:rsidR="00E13EE5" w:rsidRPr="00E13EE5" w:rsidRDefault="00E730E7" w:rsidP="00E13EE5">
      <w:pPr>
        <w:spacing w:after="0"/>
        <w:ind w:left="-426" w:firstLine="306"/>
        <w:jc w:val="both"/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</w:pPr>
      <w:r w:rsidRPr="00E13EE5">
        <w:rPr>
          <w:rFonts w:ascii="Times New Roman" w:hAnsi="Times New Roman" w:cs="Times New Roman"/>
          <w:color w:val="2D435B"/>
          <w:sz w:val="28"/>
          <w:szCs w:val="28"/>
        </w:rPr>
        <w:br/>
      </w:r>
      <w:r w:rsidRPr="00E13EE5">
        <w:rPr>
          <w:rFonts w:ascii="Times New Roman" w:hAnsi="Times New Roman" w:cs="Times New Roman"/>
          <w:color w:val="2D435B"/>
          <w:sz w:val="28"/>
          <w:szCs w:val="28"/>
        </w:rPr>
        <w:br/>
      </w:r>
    </w:p>
    <w:p w:rsidR="00E13EE5" w:rsidRPr="00E13EE5" w:rsidRDefault="00E13EE5" w:rsidP="00E13EE5">
      <w:pPr>
        <w:spacing w:after="0"/>
        <w:ind w:left="-426" w:firstLine="306"/>
        <w:jc w:val="both"/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</w:pPr>
    </w:p>
    <w:p w:rsidR="00E13EE5" w:rsidRPr="00E13EE5" w:rsidRDefault="00E13EE5" w:rsidP="00E13EE5">
      <w:pPr>
        <w:spacing w:after="0"/>
        <w:ind w:left="-426" w:firstLine="306"/>
        <w:jc w:val="both"/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</w:pPr>
    </w:p>
    <w:p w:rsidR="00E13EE5" w:rsidRPr="00E13EE5" w:rsidRDefault="00E13EE5" w:rsidP="00E13EE5">
      <w:pPr>
        <w:spacing w:after="0"/>
        <w:ind w:left="-426" w:firstLine="306"/>
        <w:jc w:val="both"/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</w:pPr>
    </w:p>
    <w:p w:rsidR="00630828" w:rsidRDefault="00E730E7" w:rsidP="00E13EE5">
      <w:pPr>
        <w:spacing w:after="0"/>
        <w:ind w:left="-426" w:firstLine="306"/>
        <w:jc w:val="both"/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</w:pPr>
      <w:r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lastRenderedPageBreak/>
        <w:t>У пальнику є центральне отвір 7 для подачі кисню, навколо центрального отвору - серія дрібних отворів 8, через які з трубки 6 подають суміш ацетилену з киснем для створення полум'я попереднього нагрівання. Перед різкою пальник підносять до заготівлі під кутом 70 - 80', по трубі 6 подають гарячу суміш і нагрівають місце різу до температури горіння металу в кисні.</w:t>
      </w:r>
    </w:p>
    <w:p w:rsidR="00726BC5" w:rsidRPr="00E13EE5" w:rsidRDefault="00E730E7" w:rsidP="00E13EE5">
      <w:pPr>
        <w:spacing w:after="0"/>
        <w:ind w:left="-426" w:firstLine="3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>Після цього відкривають кран 3 і пускають кисень через центральний отвір.</w:t>
      </w:r>
      <w:r w:rsidR="00630828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 xml:space="preserve"> </w:t>
      </w:r>
      <w:r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>Коли метал починає горіти в атмосфері кисню, подачу нагрівальної суміші припиняють. Нахил пальника змінюють, зменшуючи кут нахилу в заготівлі до 10 - 15'. При горінні металу в струмені кисню виділяється теплота, достатня для підтримки процесу подальшої різання. Кількість подаваного кисню і швидкість переміщення пальника повинні забезпечувати безперервність процесу різання.</w:t>
      </w:r>
      <w:r w:rsidRPr="00E13EE5">
        <w:rPr>
          <w:rFonts w:ascii="Times New Roman" w:hAnsi="Times New Roman" w:cs="Times New Roman"/>
          <w:color w:val="2D435B"/>
          <w:sz w:val="28"/>
          <w:szCs w:val="28"/>
        </w:rPr>
        <w:br/>
      </w:r>
      <w:r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 xml:space="preserve">Очищення заготовок і поковок з нержавіючих, кислотостійких і жароміцних сталей здійснюється киснево-флюсового різкою. В різаку для такої зачищення є додаткове </w:t>
      </w:r>
      <w:proofErr w:type="spellStart"/>
      <w:r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>инжектирую</w:t>
      </w:r>
      <w:r w:rsidR="00630828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>щій</w:t>
      </w:r>
      <w:proofErr w:type="spellEnd"/>
      <w:r w:rsidR="00630828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 xml:space="preserve"> </w:t>
      </w:r>
      <w:r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>пристрій, з допомогою якого в зону різання додатково подається кисень і флюс для видалення тугоплавких оксидів, що утворилися при нагріванні. Флюс являє собою суміш дрібного залізного порошку і дрібного кварцового піску.</w:t>
      </w:r>
      <w:r w:rsidR="00630828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 xml:space="preserve"> </w:t>
      </w:r>
      <w:r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 xml:space="preserve">Продуктивність вогневої зачистки в 10 - 15 разів більше, а вартість - на 30 - 40% менше, ніж вирубка дефектів пневматичним </w:t>
      </w:r>
      <w:proofErr w:type="spellStart"/>
      <w:r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>зубилом.Заготовки</w:t>
      </w:r>
      <w:proofErr w:type="spellEnd"/>
      <w:r w:rsidRPr="00E13EE5">
        <w:rPr>
          <w:rFonts w:ascii="Times New Roman" w:hAnsi="Times New Roman" w:cs="Times New Roman"/>
          <w:color w:val="2D435B"/>
          <w:sz w:val="28"/>
          <w:szCs w:val="28"/>
          <w:shd w:val="clear" w:color="auto" w:fill="FFFFFF"/>
        </w:rPr>
        <w:t xml:space="preserve"> з вуглецевих сталей із вмістом вуглецю до 0,3% зачищають в холодному стані, вуглецеві сталі з вмістом вуглецю, а також леговані сталі вогневої зачистки піддають в підігрітому стані.</w:t>
      </w:r>
    </w:p>
    <w:p w:rsidR="00E13EE5" w:rsidRPr="00E13EE5" w:rsidRDefault="00E13EE5" w:rsidP="00E13EE5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E13EE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D20A6" w:rsidRDefault="00AD20A6" w:rsidP="00B87B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ІНСТРУКЦІЙНА КАРТА </w:t>
      </w:r>
    </w:p>
    <w:p w:rsidR="00AD20A6" w:rsidRPr="00AE1AA2" w:rsidRDefault="00AD20A6" w:rsidP="00B87B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C21376">
        <w:rPr>
          <w:rFonts w:ascii="Times New Roman" w:hAnsi="Times New Roman" w:cs="Times New Roman"/>
          <w:sz w:val="28"/>
          <w:szCs w:val="28"/>
        </w:rPr>
        <w:t>О</w:t>
      </w:r>
      <w:r w:rsidR="00C21376" w:rsidRPr="00A66501">
        <w:rPr>
          <w:rFonts w:ascii="Times New Roman" w:hAnsi="Times New Roman" w:cs="Times New Roman"/>
          <w:sz w:val="28"/>
          <w:szCs w:val="28"/>
        </w:rPr>
        <w:t xml:space="preserve">чищення </w:t>
      </w:r>
      <w:r w:rsidR="00C21376">
        <w:rPr>
          <w:rFonts w:ascii="Times New Roman" w:hAnsi="Times New Roman" w:cs="Times New Roman"/>
          <w:sz w:val="28"/>
          <w:szCs w:val="28"/>
        </w:rPr>
        <w:t xml:space="preserve">зварного шву </w:t>
      </w:r>
      <w:r w:rsidR="00C21376" w:rsidRPr="00A66501">
        <w:rPr>
          <w:rFonts w:ascii="Times New Roman" w:hAnsi="Times New Roman" w:cs="Times New Roman"/>
          <w:sz w:val="28"/>
          <w:szCs w:val="28"/>
        </w:rPr>
        <w:t>від шлаку і бризок металу</w:t>
      </w:r>
    </w:p>
    <w:tbl>
      <w:tblPr>
        <w:tblW w:w="110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7"/>
        <w:gridCol w:w="4182"/>
        <w:gridCol w:w="2527"/>
        <w:gridCol w:w="2196"/>
      </w:tblGrid>
      <w:tr w:rsidR="00AD20A6" w:rsidRPr="00FC247F" w:rsidTr="006372D0">
        <w:trPr>
          <w:jc w:val="center"/>
        </w:trPr>
        <w:tc>
          <w:tcPr>
            <w:tcW w:w="2117" w:type="dxa"/>
          </w:tcPr>
          <w:p w:rsidR="00AD20A6" w:rsidRPr="00FC247F" w:rsidRDefault="00AD20A6" w:rsidP="00B87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47F">
              <w:rPr>
                <w:rFonts w:ascii="Times New Roman" w:hAnsi="Times New Roman"/>
                <w:b/>
                <w:sz w:val="28"/>
                <w:szCs w:val="28"/>
              </w:rPr>
              <w:t>Найменування</w:t>
            </w:r>
          </w:p>
          <w:p w:rsidR="00AD20A6" w:rsidRPr="00FC247F" w:rsidRDefault="00AD20A6" w:rsidP="00186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47F">
              <w:rPr>
                <w:rFonts w:ascii="Times New Roman" w:hAnsi="Times New Roman"/>
                <w:b/>
                <w:sz w:val="28"/>
                <w:szCs w:val="28"/>
              </w:rPr>
              <w:t>операції</w:t>
            </w:r>
          </w:p>
        </w:tc>
        <w:tc>
          <w:tcPr>
            <w:tcW w:w="4182" w:type="dxa"/>
          </w:tcPr>
          <w:p w:rsidR="00AD20A6" w:rsidRPr="00FC247F" w:rsidRDefault="00AD20A6" w:rsidP="00186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20A6" w:rsidRPr="00FC247F" w:rsidRDefault="00AD20A6" w:rsidP="00186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47F">
              <w:rPr>
                <w:rFonts w:ascii="Times New Roman" w:hAnsi="Times New Roman"/>
                <w:b/>
                <w:sz w:val="28"/>
                <w:szCs w:val="28"/>
              </w:rPr>
              <w:t>Ескізи по переходах</w:t>
            </w:r>
          </w:p>
        </w:tc>
        <w:tc>
          <w:tcPr>
            <w:tcW w:w="2527" w:type="dxa"/>
          </w:tcPr>
          <w:p w:rsidR="00AD20A6" w:rsidRPr="00FC247F" w:rsidRDefault="00AD20A6" w:rsidP="00186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47F">
              <w:rPr>
                <w:rFonts w:ascii="Times New Roman" w:hAnsi="Times New Roman"/>
                <w:b/>
                <w:sz w:val="28"/>
                <w:szCs w:val="28"/>
              </w:rPr>
              <w:t>Інструктивні вказівки,</w:t>
            </w:r>
          </w:p>
          <w:p w:rsidR="00AD20A6" w:rsidRPr="00FC247F" w:rsidRDefault="00AD20A6" w:rsidP="00186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47F">
              <w:rPr>
                <w:rFonts w:ascii="Times New Roman" w:hAnsi="Times New Roman"/>
                <w:b/>
                <w:sz w:val="28"/>
                <w:szCs w:val="28"/>
              </w:rPr>
              <w:t>Технічні вимоги</w:t>
            </w:r>
          </w:p>
        </w:tc>
        <w:tc>
          <w:tcPr>
            <w:tcW w:w="2196" w:type="dxa"/>
          </w:tcPr>
          <w:p w:rsidR="00AD20A6" w:rsidRPr="00FC247F" w:rsidRDefault="00AD20A6" w:rsidP="00186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47F">
              <w:rPr>
                <w:rFonts w:ascii="Times New Roman" w:hAnsi="Times New Roman"/>
                <w:b/>
                <w:sz w:val="28"/>
                <w:szCs w:val="28"/>
              </w:rPr>
              <w:t>Інструменти,</w:t>
            </w:r>
          </w:p>
          <w:p w:rsidR="00AD20A6" w:rsidRPr="00FC247F" w:rsidRDefault="00AD20A6" w:rsidP="00186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47F">
              <w:rPr>
                <w:rFonts w:ascii="Times New Roman" w:hAnsi="Times New Roman"/>
                <w:b/>
                <w:sz w:val="28"/>
                <w:szCs w:val="28"/>
              </w:rPr>
              <w:t>пристосування,</w:t>
            </w:r>
          </w:p>
          <w:p w:rsidR="00AD20A6" w:rsidRPr="00FC247F" w:rsidRDefault="00AD20A6" w:rsidP="00186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47F">
              <w:rPr>
                <w:rFonts w:ascii="Times New Roman" w:hAnsi="Times New Roman"/>
                <w:b/>
                <w:sz w:val="28"/>
                <w:szCs w:val="28"/>
              </w:rPr>
              <w:t>устаткування</w:t>
            </w:r>
          </w:p>
        </w:tc>
      </w:tr>
      <w:tr w:rsidR="00AD20A6" w:rsidRPr="00FC247F" w:rsidTr="006372D0">
        <w:trPr>
          <w:jc w:val="center"/>
        </w:trPr>
        <w:tc>
          <w:tcPr>
            <w:tcW w:w="2117" w:type="dxa"/>
          </w:tcPr>
          <w:p w:rsidR="00AD20A6" w:rsidRPr="00FC247F" w:rsidRDefault="00AD20A6" w:rsidP="00186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47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82" w:type="dxa"/>
          </w:tcPr>
          <w:p w:rsidR="00AD20A6" w:rsidRPr="00FC247F" w:rsidRDefault="00AD20A6" w:rsidP="00186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47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27" w:type="dxa"/>
          </w:tcPr>
          <w:p w:rsidR="00AD20A6" w:rsidRPr="00FC247F" w:rsidRDefault="00AD20A6" w:rsidP="00186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47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96" w:type="dxa"/>
          </w:tcPr>
          <w:p w:rsidR="00AD20A6" w:rsidRPr="00FC247F" w:rsidRDefault="00AD20A6" w:rsidP="00186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47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D20A6" w:rsidRPr="00FC247F" w:rsidTr="006372D0">
        <w:trPr>
          <w:trHeight w:val="1125"/>
          <w:jc w:val="center"/>
        </w:trPr>
        <w:tc>
          <w:tcPr>
            <w:tcW w:w="2117" w:type="dxa"/>
          </w:tcPr>
          <w:p w:rsidR="00AD20A6" w:rsidRPr="00FC247F" w:rsidRDefault="00AD20A6" w:rsidP="00186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47F">
              <w:rPr>
                <w:rFonts w:ascii="Times New Roman" w:hAnsi="Times New Roman"/>
                <w:sz w:val="24"/>
                <w:szCs w:val="24"/>
              </w:rPr>
              <w:t xml:space="preserve">Одягнути </w:t>
            </w:r>
          </w:p>
          <w:p w:rsidR="00AD20A6" w:rsidRPr="00FC247F" w:rsidRDefault="00AD20A6" w:rsidP="00186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47F">
              <w:rPr>
                <w:rFonts w:ascii="Times New Roman" w:hAnsi="Times New Roman"/>
                <w:sz w:val="24"/>
                <w:szCs w:val="24"/>
              </w:rPr>
              <w:t>спецодяг.</w:t>
            </w:r>
          </w:p>
        </w:tc>
        <w:tc>
          <w:tcPr>
            <w:tcW w:w="4182" w:type="dxa"/>
          </w:tcPr>
          <w:p w:rsidR="00B87BC3" w:rsidRDefault="00DA04CD" w:rsidP="00186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1569936</wp:posOffset>
                  </wp:positionH>
                  <wp:positionV relativeFrom="paragraph">
                    <wp:posOffset>186501</wp:posOffset>
                  </wp:positionV>
                  <wp:extent cx="586173" cy="447472"/>
                  <wp:effectExtent l="19050" t="0" r="4377" b="0"/>
                  <wp:wrapNone/>
                  <wp:docPr id="27" name="Рисунок 27" descr="1120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1120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73" cy="4474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87BC3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120515</wp:posOffset>
                  </wp:positionH>
                  <wp:positionV relativeFrom="paragraph">
                    <wp:posOffset>89223</wp:posOffset>
                  </wp:positionV>
                  <wp:extent cx="496516" cy="486383"/>
                  <wp:effectExtent l="19050" t="0" r="0" b="0"/>
                  <wp:wrapNone/>
                  <wp:docPr id="21" name="Рисунок 2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16" cy="4863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87BC3" w:rsidRDefault="00B87BC3" w:rsidP="00B87B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30480</wp:posOffset>
                  </wp:positionV>
                  <wp:extent cx="572770" cy="340360"/>
                  <wp:effectExtent l="19050" t="0" r="0" b="0"/>
                  <wp:wrapNone/>
                  <wp:docPr id="22" name="Рисунок 22" descr="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340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D20A6" w:rsidRDefault="00595F8B" w:rsidP="00B87B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38541" cy="983585"/>
                  <wp:effectExtent l="19050" t="0" r="4459" b="0"/>
                  <wp:docPr id="2" name="Рисунок 13" descr="Использование защитной маски при работе с болгаркой, очки для болга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Использование защитной маски при работе с болгаркой, очки для болга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513" cy="986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F8B" w:rsidRPr="00B87BC3" w:rsidRDefault="00595F8B" w:rsidP="00B87B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AD20A6" w:rsidRPr="00FC247F" w:rsidRDefault="00AD20A6" w:rsidP="00674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47F">
              <w:rPr>
                <w:rFonts w:ascii="Times New Roman" w:hAnsi="Times New Roman"/>
                <w:sz w:val="24"/>
                <w:szCs w:val="24"/>
              </w:rPr>
              <w:t xml:space="preserve">Одягнути штани,куртку поверх штанів, взути черевики, рукавиці одягнути під куртку, на голову </w:t>
            </w:r>
            <w:r w:rsidR="00674773">
              <w:rPr>
                <w:rFonts w:ascii="Times New Roman" w:hAnsi="Times New Roman"/>
                <w:sz w:val="24"/>
                <w:szCs w:val="24"/>
              </w:rPr>
              <w:t>окуляри</w:t>
            </w:r>
            <w:r w:rsidRPr="00FC24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AD20A6" w:rsidRPr="00FC247F" w:rsidRDefault="00AD20A6" w:rsidP="00186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47F">
              <w:rPr>
                <w:rFonts w:ascii="Times New Roman" w:hAnsi="Times New Roman"/>
                <w:sz w:val="24"/>
                <w:szCs w:val="24"/>
              </w:rPr>
              <w:t>Куртка, штанці,</w:t>
            </w:r>
          </w:p>
          <w:p w:rsidR="00AD20A6" w:rsidRPr="00FC247F" w:rsidRDefault="00674773" w:rsidP="00186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AD20A6" w:rsidRPr="00FC247F">
              <w:rPr>
                <w:rFonts w:ascii="Times New Roman" w:hAnsi="Times New Roman"/>
                <w:sz w:val="24"/>
                <w:szCs w:val="24"/>
              </w:rPr>
              <w:t>ахисн</w:t>
            </w:r>
            <w:r>
              <w:rPr>
                <w:rFonts w:ascii="Times New Roman" w:hAnsi="Times New Roman"/>
                <w:sz w:val="24"/>
                <w:szCs w:val="24"/>
              </w:rPr>
              <w:t>і окуляри</w:t>
            </w:r>
            <w:r w:rsidR="00AD20A6" w:rsidRPr="00FC24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D20A6" w:rsidRPr="00FC247F" w:rsidRDefault="00AD20A6" w:rsidP="00186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47F">
              <w:rPr>
                <w:rFonts w:ascii="Times New Roman" w:hAnsi="Times New Roman"/>
                <w:sz w:val="24"/>
                <w:szCs w:val="24"/>
              </w:rPr>
              <w:t>рукавиці,черевики.</w:t>
            </w:r>
          </w:p>
        </w:tc>
      </w:tr>
      <w:tr w:rsidR="00AD20A6" w:rsidRPr="00FC247F" w:rsidTr="006372D0">
        <w:trPr>
          <w:trHeight w:val="1411"/>
          <w:jc w:val="center"/>
        </w:trPr>
        <w:tc>
          <w:tcPr>
            <w:tcW w:w="2117" w:type="dxa"/>
          </w:tcPr>
          <w:p w:rsidR="00AD20A6" w:rsidRPr="00FC247F" w:rsidRDefault="00AD20A6" w:rsidP="00186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47F">
              <w:rPr>
                <w:rFonts w:ascii="Times New Roman" w:hAnsi="Times New Roman"/>
                <w:sz w:val="24"/>
                <w:szCs w:val="24"/>
              </w:rPr>
              <w:t>Підготов</w:t>
            </w:r>
            <w:r w:rsidR="00595F8B">
              <w:rPr>
                <w:rFonts w:ascii="Times New Roman" w:hAnsi="Times New Roman"/>
                <w:sz w:val="24"/>
                <w:szCs w:val="24"/>
              </w:rPr>
              <w:t>ити</w:t>
            </w:r>
            <w:r w:rsidRPr="00FC2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20A6" w:rsidRPr="00FC247F" w:rsidRDefault="00595F8B" w:rsidP="00595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кутову шліфувальну машинку до роботи</w:t>
            </w:r>
          </w:p>
        </w:tc>
        <w:tc>
          <w:tcPr>
            <w:tcW w:w="4182" w:type="dxa"/>
          </w:tcPr>
          <w:p w:rsidR="00AD20A6" w:rsidRPr="00FC247F" w:rsidRDefault="00595F8B" w:rsidP="00186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41657" cy="1161181"/>
                  <wp:effectExtent l="19050" t="0" r="0" b="0"/>
                  <wp:docPr id="4" name="Рисунок 4" descr="Болгарка (угловая отрезная машина) 500 Вт 10131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олгарка (угловая отрезная машина) 500 Вт 10131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253" cy="1164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612438" cy="612438"/>
                  <wp:effectExtent l="19050" t="0" r="0" b="0"/>
                  <wp:docPr id="7" name="Рисунок 7" descr="https://encrypted-tbn0.gstatic.com/images?q=tbn%3AANd9GcTTh0TFYZW4U49yP8Fv5qaB6wukcr4A78BaeYNUUJ9z3D_iNMKAsoV6j77B6NTWnNoR-cj5lQU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%3AANd9GcTTh0TFYZW4U49yP8Fv5qaB6wukcr4A78BaeYNUUJ9z3D_iNMKAsoV6j77B6NTWnNoR-cj5lQU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380" cy="612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</w:tcPr>
          <w:p w:rsidR="00AD20A6" w:rsidRPr="00FC247F" w:rsidRDefault="00AD20A6" w:rsidP="00595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BC5">
              <w:rPr>
                <w:rFonts w:ascii="Times New Roman" w:hAnsi="Times New Roman"/>
                <w:sz w:val="24"/>
                <w:szCs w:val="24"/>
              </w:rPr>
              <w:t xml:space="preserve">Підготовити </w:t>
            </w:r>
            <w:r w:rsidR="00595F8B">
              <w:rPr>
                <w:rFonts w:ascii="Times New Roman" w:hAnsi="Times New Roman"/>
                <w:sz w:val="24"/>
                <w:szCs w:val="24"/>
              </w:rPr>
              <w:t>кутову шліфувальну машину до роботи</w:t>
            </w:r>
            <w:r w:rsidR="00726BC5">
              <w:rPr>
                <w:rFonts w:ascii="Times New Roman" w:hAnsi="Times New Roman"/>
                <w:sz w:val="24"/>
                <w:szCs w:val="24"/>
              </w:rPr>
              <w:t xml:space="preserve">, притримуючись техніки </w:t>
            </w:r>
            <w:r w:rsidR="00595F8B">
              <w:rPr>
                <w:rFonts w:ascii="Times New Roman" w:hAnsi="Times New Roman"/>
                <w:sz w:val="24"/>
                <w:szCs w:val="24"/>
              </w:rPr>
              <w:t>безпеки,  закріпити відрізний круг</w:t>
            </w:r>
          </w:p>
        </w:tc>
        <w:tc>
          <w:tcPr>
            <w:tcW w:w="2196" w:type="dxa"/>
          </w:tcPr>
          <w:p w:rsidR="00113BAE" w:rsidRPr="002B79E1" w:rsidRDefault="00595F8B" w:rsidP="00113BAE">
            <w:pPr>
              <w:pStyle w:val="2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B79E1">
              <w:rPr>
                <w:b w:val="0"/>
                <w:sz w:val="24"/>
                <w:szCs w:val="24"/>
              </w:rPr>
              <w:t>Відрізний алма</w:t>
            </w:r>
            <w:r w:rsidR="00113BAE" w:rsidRPr="002B79E1">
              <w:rPr>
                <w:b w:val="0"/>
                <w:sz w:val="24"/>
                <w:szCs w:val="24"/>
              </w:rPr>
              <w:t>зний круг, кутова шліфувальна ма</w:t>
            </w:r>
            <w:r w:rsidRPr="002B79E1">
              <w:rPr>
                <w:b w:val="0"/>
                <w:sz w:val="24"/>
                <w:szCs w:val="24"/>
              </w:rPr>
              <w:t>шина</w:t>
            </w:r>
            <w:r w:rsidR="00113BAE">
              <w:rPr>
                <w:sz w:val="24"/>
                <w:szCs w:val="24"/>
              </w:rPr>
              <w:t xml:space="preserve"> </w:t>
            </w:r>
            <w:proofErr w:type="spellStart"/>
            <w:r w:rsidR="00113BAE" w:rsidRPr="002B79E1">
              <w:rPr>
                <w:b w:val="0"/>
                <w:sz w:val="24"/>
                <w:szCs w:val="24"/>
              </w:rPr>
              <w:t>Nowa</w:t>
            </w:r>
            <w:proofErr w:type="spellEnd"/>
            <w:r w:rsidR="00113BAE" w:rsidRPr="002B79E1">
              <w:rPr>
                <w:b w:val="0"/>
                <w:sz w:val="24"/>
                <w:szCs w:val="24"/>
              </w:rPr>
              <w:t xml:space="preserve"> SK 1150h </w:t>
            </w:r>
            <w:proofErr w:type="spellStart"/>
            <w:r w:rsidR="00113BAE" w:rsidRPr="002B79E1">
              <w:rPr>
                <w:b w:val="0"/>
                <w:sz w:val="24"/>
                <w:szCs w:val="24"/>
              </w:rPr>
              <w:t>Profi</w:t>
            </w:r>
            <w:proofErr w:type="spellEnd"/>
            <w:r w:rsidR="00113BAE" w:rsidRPr="002B79E1">
              <w:rPr>
                <w:b w:val="0"/>
                <w:sz w:val="24"/>
                <w:szCs w:val="24"/>
              </w:rPr>
              <w:t xml:space="preserve"> (87490N)</w:t>
            </w:r>
          </w:p>
          <w:p w:rsidR="00AD20A6" w:rsidRPr="00FC247F" w:rsidRDefault="00AD20A6" w:rsidP="00726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0A6" w:rsidRPr="00FC247F" w:rsidTr="006372D0">
        <w:trPr>
          <w:trHeight w:val="1868"/>
          <w:jc w:val="center"/>
        </w:trPr>
        <w:tc>
          <w:tcPr>
            <w:tcW w:w="2117" w:type="dxa"/>
            <w:tcBorders>
              <w:bottom w:val="single" w:sz="4" w:space="0" w:color="auto"/>
            </w:tcBorders>
          </w:tcPr>
          <w:p w:rsidR="00AD20A6" w:rsidRPr="00FC247F" w:rsidRDefault="00595F8B" w:rsidP="00674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Зачистити зварний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 шлаку і бризок 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AD20A6" w:rsidRPr="00FC247F" w:rsidRDefault="00595F8B" w:rsidP="00186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15183" cy="1543556"/>
                  <wp:effectExtent l="19050" t="0" r="8917" b="0"/>
                  <wp:docPr id="10" name="Рисунок 10" descr="Очки защитные для работы с болгаркой: особенности конструкции и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Очки защитные для работы с болгаркой: особенности конструкции и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435" cy="1547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AD20A6" w:rsidRPr="00FC247F" w:rsidRDefault="00595F8B" w:rsidP="00726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47F">
              <w:rPr>
                <w:rFonts w:ascii="Times New Roman" w:hAnsi="Times New Roman"/>
                <w:sz w:val="24"/>
                <w:szCs w:val="24"/>
              </w:rPr>
              <w:t>Очистити поверхню металу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47F">
              <w:rPr>
                <w:rFonts w:ascii="Times New Roman" w:hAnsi="Times New Roman"/>
                <w:sz w:val="24"/>
                <w:szCs w:val="24"/>
              </w:rPr>
              <w:t>від окалини й іржі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якісного різу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AD20A6" w:rsidRPr="00AE0612" w:rsidRDefault="00AE0612" w:rsidP="002B7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612">
              <w:rPr>
                <w:rFonts w:ascii="Times New Roman" w:hAnsi="Times New Roman"/>
                <w:sz w:val="24"/>
                <w:szCs w:val="24"/>
              </w:rPr>
              <w:t xml:space="preserve">Відрізний алмазний круг, кутова шліфувальна машина </w:t>
            </w:r>
            <w:proofErr w:type="spellStart"/>
            <w:r w:rsidRPr="00AE0612">
              <w:rPr>
                <w:rFonts w:ascii="Times New Roman" w:hAnsi="Times New Roman" w:cs="Times New Roman"/>
                <w:sz w:val="24"/>
                <w:szCs w:val="24"/>
              </w:rPr>
              <w:t>Nowa</w:t>
            </w:r>
            <w:proofErr w:type="spellEnd"/>
            <w:r w:rsidRPr="00AE0612">
              <w:rPr>
                <w:rFonts w:ascii="Times New Roman" w:hAnsi="Times New Roman" w:cs="Times New Roman"/>
                <w:sz w:val="24"/>
                <w:szCs w:val="24"/>
              </w:rPr>
              <w:t xml:space="preserve"> SK 1150h </w:t>
            </w:r>
            <w:proofErr w:type="spellStart"/>
            <w:r w:rsidRPr="00AE0612">
              <w:rPr>
                <w:rFonts w:ascii="Times New Roman" w:hAnsi="Times New Roman" w:cs="Times New Roman"/>
                <w:sz w:val="24"/>
                <w:szCs w:val="24"/>
              </w:rPr>
              <w:t>Profi</w:t>
            </w:r>
            <w:proofErr w:type="spellEnd"/>
            <w:r w:rsidRPr="00AE0612">
              <w:rPr>
                <w:rFonts w:ascii="Times New Roman" w:hAnsi="Times New Roman" w:cs="Times New Roman"/>
                <w:sz w:val="24"/>
                <w:szCs w:val="24"/>
              </w:rPr>
              <w:t xml:space="preserve"> (87490N)</w:t>
            </w:r>
          </w:p>
        </w:tc>
      </w:tr>
    </w:tbl>
    <w:p w:rsidR="00BA27ED" w:rsidRDefault="00BA27ED"/>
    <w:p w:rsidR="00BA27ED" w:rsidRPr="00662F67" w:rsidRDefault="000B395C" w:rsidP="00BA27ED">
      <w:pPr>
        <w:pStyle w:val="a8"/>
        <w:spacing w:after="0" w:line="240" w:lineRule="auto"/>
        <w:ind w:left="928" w:right="-284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-579755</wp:posOffset>
            </wp:positionH>
            <wp:positionV relativeFrom="paragraph">
              <wp:posOffset>-160655</wp:posOffset>
            </wp:positionV>
            <wp:extent cx="632460" cy="1030605"/>
            <wp:effectExtent l="19050" t="0" r="0" b="0"/>
            <wp:wrapNone/>
            <wp:docPr id="12" name="Рисунок 10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29912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4897120</wp:posOffset>
            </wp:positionH>
            <wp:positionV relativeFrom="paragraph">
              <wp:posOffset>-238760</wp:posOffset>
            </wp:positionV>
            <wp:extent cx="1488440" cy="1021080"/>
            <wp:effectExtent l="19050" t="0" r="0" b="0"/>
            <wp:wrapNone/>
            <wp:docPr id="13" name="Рисунок 11" descr="j043699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436992[1]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7ED" w:rsidRPr="00662F67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BA27ED" w:rsidRPr="0066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Закріплення нового матеріалу  12.00-13.30  </w:t>
      </w:r>
    </w:p>
    <w:p w:rsidR="000B395C" w:rsidRDefault="000B395C" w:rsidP="00BA27ED">
      <w:pPr>
        <w:spacing w:after="0" w:line="360" w:lineRule="auto"/>
        <w:ind w:left="567" w:firstLine="540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D62A2E" w:rsidRPr="003D6CA7" w:rsidRDefault="000B395C" w:rsidP="00D62A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</w:p>
    <w:p w:rsidR="00D62A2E" w:rsidRPr="003D6CA7" w:rsidRDefault="00D62A2E" w:rsidP="00D62A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FD5DF1" w:rsidRPr="00FD5DF1" w:rsidRDefault="00FD5DF1" w:rsidP="00FD5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</w:pPr>
      <w:r w:rsidRPr="00FD5DF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Завдання: обери правильний варіант відповіді</w:t>
      </w:r>
    </w:p>
    <w:p w:rsidR="00FD5DF1" w:rsidRPr="00FD5DF1" w:rsidRDefault="00FD5DF1" w:rsidP="00FD5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</w:pPr>
      <w:r w:rsidRPr="00FD5DF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Шкала оцінювання: 1 – 16 питання  - по 0,5 бала</w:t>
      </w:r>
    </w:p>
    <w:p w:rsidR="00FD5DF1" w:rsidRPr="00FD5DF1" w:rsidRDefault="00FD5DF1" w:rsidP="00FD5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</w:pPr>
      <w:r w:rsidRPr="00FD5DF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17 питання  - 2 бали</w:t>
      </w:r>
    </w:p>
    <w:p w:rsidR="00FD5DF1" w:rsidRPr="003D6CA7" w:rsidRDefault="00FD5DF1" w:rsidP="00FD5DF1">
      <w:pPr>
        <w:shd w:val="clear" w:color="auto" w:fill="FFFFFF"/>
        <w:spacing w:after="0" w:line="240" w:lineRule="auto"/>
        <w:ind w:firstLine="23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FD5DF1" w:rsidRPr="003D6CA7" w:rsidRDefault="00FD5DF1" w:rsidP="00FD5D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828"/>
        <w:gridCol w:w="4860"/>
        <w:gridCol w:w="4201"/>
      </w:tblGrid>
      <w:tr w:rsidR="00FD5DF1" w:rsidRPr="003D6CA7" w:rsidTr="00FD5DF1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03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процесі зварювання контролюють</w:t>
            </w:r>
          </w:p>
        </w:tc>
        <w:tc>
          <w:tcPr>
            <w:tcW w:w="4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FD5DF1">
            <w:pPr>
              <w:spacing w:after="0" w:line="240" w:lineRule="auto"/>
              <w:ind w:firstLine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1)правильність зборки виробу або окремих вузлів</w:t>
            </w:r>
          </w:p>
          <w:p w:rsidR="00FD5DF1" w:rsidRPr="003D6CA7" w:rsidRDefault="00FD5DF1" w:rsidP="00FD5DF1">
            <w:pPr>
              <w:spacing w:after="0" w:line="240" w:lineRule="auto"/>
              <w:ind w:firstLine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2)підготовку та </w:t>
            </w:r>
            <w:proofErr w:type="spellStart"/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співпадання</w:t>
            </w:r>
            <w:proofErr w:type="spellEnd"/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кромок</w:t>
            </w:r>
          </w:p>
          <w:p w:rsidR="00FD5DF1" w:rsidRPr="003D6CA7" w:rsidRDefault="00FD5DF1" w:rsidP="00FD5DF1">
            <w:pPr>
              <w:spacing w:after="0" w:line="240" w:lineRule="auto"/>
              <w:ind w:firstLine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3)правильність режиму </w:t>
            </w: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зварювання</w:t>
            </w:r>
          </w:p>
        </w:tc>
      </w:tr>
      <w:tr w:rsidR="00FD5DF1" w:rsidRPr="003D6CA7" w:rsidTr="00FD5DF1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03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Підрізи, поверхневі пори та свищі, напливи, пропали, </w:t>
            </w:r>
            <w:proofErr w:type="spellStart"/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незаварені</w:t>
            </w:r>
            <w:proofErr w:type="spellEnd"/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кратери можна виявити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1)візуальним контролем</w:t>
            </w:r>
          </w:p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2)гідравлічними випробуваннями</w:t>
            </w:r>
          </w:p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3)просвічуванням швів</w:t>
            </w:r>
          </w:p>
        </w:tc>
      </w:tr>
      <w:tr w:rsidR="00FD5DF1" w:rsidRPr="003D6CA7" w:rsidTr="00FD5DF1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03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поганому очищенні зварних кромок від іржі, масла та інших забруднень, високій швидкості зварювання в шві можуть утворитися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1)пори</w:t>
            </w:r>
          </w:p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proofErr w:type="spellStart"/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непровари</w:t>
            </w:r>
            <w:proofErr w:type="spellEnd"/>
          </w:p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3)тріщини</w:t>
            </w:r>
          </w:p>
        </w:tc>
      </w:tr>
      <w:tr w:rsidR="00FD5DF1" w:rsidRPr="003D6CA7" w:rsidTr="00FD5DF1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03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Руйнівні методи контролю виконують для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1)виявлення зовнішніх дефектів</w:t>
            </w:r>
          </w:p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2)виявлення внутрішніх дефектів</w:t>
            </w:r>
          </w:p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3)оцінки механічних властивостей зварних з’єднань</w:t>
            </w:r>
          </w:p>
        </w:tc>
      </w:tr>
      <w:tr w:rsidR="00FD5DF1" w:rsidRPr="003D6CA7" w:rsidTr="00FD5DF1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03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Ділянка зварного з’єднання, де відсутнє сплавлення між основним і наплавленим металом, - це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1)наплив</w:t>
            </w:r>
          </w:p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proofErr w:type="spellStart"/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непровар</w:t>
            </w:r>
            <w:proofErr w:type="spellEnd"/>
          </w:p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3)кратер</w:t>
            </w:r>
          </w:p>
        </w:tc>
      </w:tr>
      <w:tr w:rsidR="00FD5DF1" w:rsidRPr="003D6CA7" w:rsidTr="00FD5DF1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03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зовнішнім оглядом та обміром здійснюють при виготовленні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1)трубопроводів</w:t>
            </w:r>
          </w:p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2)всіх видів зварних з’єднань</w:t>
            </w:r>
          </w:p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3)відповідальних конструкцій</w:t>
            </w:r>
          </w:p>
        </w:tc>
      </w:tr>
      <w:tr w:rsidR="00FD5DF1" w:rsidRPr="003D6CA7" w:rsidTr="00FD5DF1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03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Сукупність властивостей продукції, які зумовлюють їх придатність задовольняти визначені потреби відповідно до призначення - це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1)стандарт продукції</w:t>
            </w:r>
          </w:p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2)якість продукції</w:t>
            </w:r>
          </w:p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3)характеристика продукції</w:t>
            </w:r>
          </w:p>
        </w:tc>
      </w:tr>
      <w:tr w:rsidR="00FD5DF1" w:rsidRPr="003D6CA7" w:rsidTr="00FD5DF1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03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034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забезпечення якості зварних конструкцій при їх виготовленні контроль здійснюють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FD5DF1">
            <w:pPr>
              <w:spacing w:after="0" w:line="240" w:lineRule="auto"/>
              <w:ind w:left="266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1)до зварювання, в процесі зварювання і після закінчення зварювання</w:t>
            </w:r>
          </w:p>
          <w:p w:rsidR="00FD5DF1" w:rsidRPr="003D6CA7" w:rsidRDefault="00FD5DF1" w:rsidP="00FD5DF1">
            <w:pPr>
              <w:spacing w:after="0" w:line="240" w:lineRule="auto"/>
              <w:ind w:left="266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2)тільки в процесі зварювання (поточний)</w:t>
            </w:r>
          </w:p>
          <w:p w:rsidR="00FD5DF1" w:rsidRPr="003D6CA7" w:rsidRDefault="00FD5DF1" w:rsidP="00FD5DF1">
            <w:pPr>
              <w:spacing w:after="0" w:line="240" w:lineRule="auto"/>
              <w:ind w:left="266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3)тільки до зварювання (попередній)</w:t>
            </w:r>
          </w:p>
        </w:tc>
      </w:tr>
      <w:tr w:rsidR="00FD5DF1" w:rsidRPr="003D6CA7" w:rsidTr="00FD5DF1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03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 сила зварювального струму може  спричинити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1)наплив</w:t>
            </w:r>
          </w:p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proofErr w:type="spellStart"/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пропал</w:t>
            </w:r>
            <w:proofErr w:type="spellEnd"/>
          </w:p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3)підріз</w:t>
            </w:r>
          </w:p>
        </w:tc>
      </w:tr>
      <w:tr w:rsidR="00FD5DF1" w:rsidRPr="003D6CA7" w:rsidTr="00FD5DF1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03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перевірки якості вихідних матеріалів, дотримання вимог щодо складання під зварювання виконується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1)вихідний контроль</w:t>
            </w:r>
          </w:p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2)контроль процесу зварювання</w:t>
            </w:r>
          </w:p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3)попередній контроль</w:t>
            </w:r>
          </w:p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DF1" w:rsidRPr="003D6CA7" w:rsidTr="00FD5DF1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03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034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Зменшення товщини основного металу в місці переходу до наплавленого - це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FD5DF1">
            <w:pPr>
              <w:spacing w:after="0" w:line="240" w:lineRule="auto"/>
              <w:ind w:left="266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1)невідповідність висоти підсилення шва вимогам креслень</w:t>
            </w:r>
          </w:p>
          <w:p w:rsidR="00FD5DF1" w:rsidRPr="003D6CA7" w:rsidRDefault="00FD5DF1" w:rsidP="00FD5DF1">
            <w:pPr>
              <w:spacing w:after="0" w:line="240" w:lineRule="auto"/>
              <w:ind w:left="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2)наплив</w:t>
            </w:r>
          </w:p>
          <w:p w:rsidR="00FD5DF1" w:rsidRPr="003D6CA7" w:rsidRDefault="00FD5DF1" w:rsidP="00FD5DF1">
            <w:pPr>
              <w:spacing w:after="0" w:line="240" w:lineRule="auto"/>
              <w:ind w:left="266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3)підріз</w:t>
            </w:r>
          </w:p>
        </w:tc>
      </w:tr>
      <w:tr w:rsidR="00FD5DF1" w:rsidRPr="003D6CA7" w:rsidTr="00FD5DF1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03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якість зварних з’єднань впливають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FD5DF1">
            <w:pPr>
              <w:spacing w:after="0" w:line="240" w:lineRule="auto"/>
              <w:ind w:left="408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технологічні та конструкційно-експлуатаційні фактори</w:t>
            </w:r>
          </w:p>
          <w:p w:rsidR="00FD5DF1" w:rsidRPr="003D6CA7" w:rsidRDefault="00FD5DF1" w:rsidP="00FD5DF1">
            <w:pPr>
              <w:spacing w:after="0" w:line="240" w:lineRule="auto"/>
              <w:ind w:left="408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2)тільки конструкційно-експлуатаційні фактори</w:t>
            </w:r>
          </w:p>
          <w:p w:rsidR="00FD5DF1" w:rsidRPr="003D6CA7" w:rsidRDefault="00FD5DF1" w:rsidP="00FD5DF1">
            <w:p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3)тільки технологічні фактори</w:t>
            </w:r>
          </w:p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DF1" w:rsidRPr="003D6CA7" w:rsidTr="00FD5DF1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03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034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 зварного з’єднання, який утворюється при натіканні металу шва на основний метал без сплавлення з ним, - це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1)кратер</w:t>
            </w:r>
          </w:p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2)наплив</w:t>
            </w:r>
          </w:p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3)підріз</w:t>
            </w:r>
          </w:p>
        </w:tc>
      </w:tr>
      <w:tr w:rsidR="00FD5DF1" w:rsidRPr="003D6CA7" w:rsidTr="00FD5DF1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03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 - це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034969">
            <w:pPr>
              <w:spacing w:after="0" w:line="240" w:lineRule="auto"/>
              <w:ind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1)збільшення зони термічного впливу</w:t>
            </w:r>
          </w:p>
          <w:p w:rsidR="00FD5DF1" w:rsidRPr="003D6CA7" w:rsidRDefault="00FD5DF1" w:rsidP="00034969">
            <w:pPr>
              <w:spacing w:after="0" w:line="240" w:lineRule="auto"/>
              <w:ind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2)порушення технологічного процесу</w:t>
            </w:r>
          </w:p>
          <w:p w:rsidR="00FD5DF1" w:rsidRPr="003D6CA7" w:rsidRDefault="00FD5DF1" w:rsidP="00034969">
            <w:pPr>
              <w:spacing w:after="0" w:line="240" w:lineRule="auto"/>
              <w:ind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3)невідповідність зварного з’єднання вимогам стандартів</w:t>
            </w:r>
          </w:p>
        </w:tc>
      </w:tr>
      <w:tr w:rsidR="00FD5DF1" w:rsidRPr="003D6CA7" w:rsidTr="00FD5DF1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03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місці обриву дуги при зварюванні може утворитися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1)підріз</w:t>
            </w:r>
          </w:p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proofErr w:type="spellStart"/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пропал</w:t>
            </w:r>
            <w:proofErr w:type="spellEnd"/>
          </w:p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3)кратер</w:t>
            </w:r>
          </w:p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DF1" w:rsidRPr="003D6CA7" w:rsidTr="00FD5DF1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03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034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місцем розташування в зварному з’єднанні дефекти поділяють на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1)компактні та протяжні</w:t>
            </w:r>
          </w:p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2)виправні та невиправні</w:t>
            </w:r>
          </w:p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3)зовнішні та внутрішні</w:t>
            </w:r>
          </w:p>
        </w:tc>
      </w:tr>
      <w:tr w:rsidR="00FD5DF1" w:rsidRPr="003D6CA7" w:rsidTr="00FD5DF1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03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03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Назвіть  конструкційно-експлуатаційні фактори, які впливають на якість зварного з’єднання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F1" w:rsidRPr="003D6CA7" w:rsidRDefault="00FD5DF1" w:rsidP="0003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відповідь сформулюйте самостійно</w:t>
            </w:r>
          </w:p>
        </w:tc>
      </w:tr>
    </w:tbl>
    <w:p w:rsidR="00FD5DF1" w:rsidRPr="003D6CA7" w:rsidRDefault="00FD5DF1" w:rsidP="00FD5D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62A2E" w:rsidRPr="003D6CA7" w:rsidRDefault="00D62A2E" w:rsidP="00D62A2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306F80" w:rsidRPr="00C465E4" w:rsidRDefault="00306F80" w:rsidP="00306F80">
      <w:pPr>
        <w:pStyle w:val="a8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A27ED" w:rsidRPr="0087704A" w:rsidRDefault="00BA27ED" w:rsidP="00BA27ED">
      <w:pPr>
        <w:pStyle w:val="a3"/>
        <w:spacing w:before="0" w:beforeAutospacing="0" w:after="0" w:afterAutospacing="0"/>
        <w:rPr>
          <w:rFonts w:ascii="Tahoma" w:hAnsi="Tahoma" w:cs="Tahoma"/>
          <w:sz w:val="17"/>
          <w:szCs w:val="17"/>
        </w:rPr>
      </w:pPr>
    </w:p>
    <w:p w:rsidR="00BA27ED" w:rsidRPr="006520F8" w:rsidRDefault="00BA27ED" w:rsidP="00BA27ED">
      <w:pPr>
        <w:pStyle w:val="a8"/>
        <w:spacing w:after="0" w:line="240" w:lineRule="auto"/>
        <w:ind w:left="0" w:firstLine="360"/>
        <w:rPr>
          <w:rFonts w:ascii="Times New Roman" w:hAnsi="Times New Roman" w:cs="Times New Roman"/>
          <w:bCs/>
          <w:sz w:val="28"/>
          <w:szCs w:val="28"/>
        </w:rPr>
      </w:pPr>
      <w:r w:rsidRPr="0066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Домашнє завдання:</w:t>
      </w:r>
      <w:r w:rsidRPr="0066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Складіть </w:t>
      </w:r>
      <w:r w:rsidR="00630828">
        <w:rPr>
          <w:rFonts w:ascii="Times New Roman" w:eastAsia="Times New Roman" w:hAnsi="Times New Roman" w:cs="Times New Roman"/>
          <w:sz w:val="28"/>
          <w:szCs w:val="28"/>
          <w:lang w:eastAsia="ru-RU"/>
        </w:rPr>
        <w:t>15 питань</w:t>
      </w:r>
      <w:r w:rsidR="00E4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вивченій темі уроку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7ED" w:rsidRPr="00C465E4" w:rsidRDefault="00BA27ED" w:rsidP="00BA27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ED" w:rsidRPr="00C465E4" w:rsidRDefault="00BA27ED" w:rsidP="00BA27ED">
      <w:pPr>
        <w:spacing w:after="0" w:line="240" w:lineRule="auto"/>
        <w:ind w:left="-720" w:firstLine="1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5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Відповіді надсилати 13.04.2020 з 12.00 -13.30:</w:t>
      </w:r>
    </w:p>
    <w:p w:rsidR="00BA27ED" w:rsidRDefault="00BA27ED" w:rsidP="00BA27ED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ED" w:rsidRPr="00D747B4" w:rsidRDefault="00BA27ED" w:rsidP="00BA27ED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proofErr w:type="spellStart"/>
      <w:r w:rsidRPr="00D747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Viber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0-9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1-26-89</w:t>
      </w:r>
    </w:p>
    <w:p w:rsidR="00BA27ED" w:rsidRPr="00B41045" w:rsidRDefault="00BA27ED" w:rsidP="00BA27E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D7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е-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B06A6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hyperlink r:id="rId20" w:history="1">
        <w:r w:rsidR="00F10502" w:rsidRPr="00494CED">
          <w:rPr>
            <w:rStyle w:val="a7"/>
            <w:sz w:val="32"/>
            <w:szCs w:val="32"/>
            <w:lang w:val="en-US" w:eastAsia="ru-RU"/>
          </w:rPr>
          <w:t>wakyla</w:t>
        </w:r>
        <w:r w:rsidR="00F10502" w:rsidRPr="00494CED">
          <w:rPr>
            <w:rStyle w:val="a7"/>
            <w:sz w:val="32"/>
            <w:szCs w:val="32"/>
            <w:lang w:eastAsia="ru-RU"/>
          </w:rPr>
          <w:t>77@</w:t>
        </w:r>
        <w:r w:rsidR="00F10502" w:rsidRPr="00494CED">
          <w:rPr>
            <w:rStyle w:val="a7"/>
            <w:sz w:val="32"/>
            <w:szCs w:val="32"/>
            <w:lang w:val="en-US" w:eastAsia="ru-RU"/>
          </w:rPr>
          <w:t>ua</w:t>
        </w:r>
        <w:r w:rsidR="00F10502" w:rsidRPr="00494CED">
          <w:rPr>
            <w:rStyle w:val="a7"/>
            <w:sz w:val="32"/>
            <w:szCs w:val="32"/>
            <w:lang w:eastAsia="ru-RU"/>
          </w:rPr>
          <w:t>.</w:t>
        </w:r>
        <w:r w:rsidR="00F10502" w:rsidRPr="00494CED">
          <w:rPr>
            <w:rStyle w:val="a7"/>
            <w:sz w:val="32"/>
            <w:szCs w:val="32"/>
            <w:lang w:val="en-US" w:eastAsia="ru-RU"/>
          </w:rPr>
          <w:t>fm</w:t>
        </w:r>
      </w:hyperlink>
    </w:p>
    <w:p w:rsidR="00BA27ED" w:rsidRDefault="00BA27ED" w:rsidP="00BA27ED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AD5" w:rsidRPr="00BA27ED" w:rsidRDefault="00BA27ED" w:rsidP="00E40D5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 навчання: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О.М. Шекула</w:t>
      </w:r>
    </w:p>
    <w:sectPr w:rsidR="007E7AD5" w:rsidRPr="00BA27ED" w:rsidSect="00A71E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6A9"/>
    <w:multiLevelType w:val="hybridMultilevel"/>
    <w:tmpl w:val="D1FC36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96776"/>
    <w:multiLevelType w:val="hybridMultilevel"/>
    <w:tmpl w:val="300E133C"/>
    <w:lvl w:ilvl="0" w:tplc="604A56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566EE"/>
    <w:multiLevelType w:val="multilevel"/>
    <w:tmpl w:val="26E2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422B0"/>
    <w:multiLevelType w:val="multilevel"/>
    <w:tmpl w:val="CB2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35B57"/>
    <w:multiLevelType w:val="multilevel"/>
    <w:tmpl w:val="AAE6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D5CE1"/>
    <w:multiLevelType w:val="multilevel"/>
    <w:tmpl w:val="EC16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6E4AE8"/>
    <w:multiLevelType w:val="multilevel"/>
    <w:tmpl w:val="EF88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5B1909"/>
    <w:multiLevelType w:val="hybridMultilevel"/>
    <w:tmpl w:val="246C8FA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83201"/>
    <w:multiLevelType w:val="hybridMultilevel"/>
    <w:tmpl w:val="22440B96"/>
    <w:lvl w:ilvl="0" w:tplc="F744A9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32C2B"/>
    <w:multiLevelType w:val="multilevel"/>
    <w:tmpl w:val="412C98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70193E71"/>
    <w:multiLevelType w:val="multilevel"/>
    <w:tmpl w:val="5676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121597"/>
    <w:multiLevelType w:val="hybridMultilevel"/>
    <w:tmpl w:val="15D25A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0558A"/>
    <w:multiLevelType w:val="hybridMultilevel"/>
    <w:tmpl w:val="47423D38"/>
    <w:lvl w:ilvl="0" w:tplc="F42262B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B17B5"/>
    <w:multiLevelType w:val="multilevel"/>
    <w:tmpl w:val="6DC0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"/>
  </w:num>
  <w:num w:numId="5">
    <w:abstractNumId w:val="0"/>
  </w:num>
  <w:num w:numId="6">
    <w:abstractNumId w:val="4"/>
  </w:num>
  <w:num w:numId="7">
    <w:abstractNumId w:val="13"/>
  </w:num>
  <w:num w:numId="8">
    <w:abstractNumId w:val="10"/>
  </w:num>
  <w:num w:numId="9">
    <w:abstractNumId w:val="7"/>
  </w:num>
  <w:num w:numId="10">
    <w:abstractNumId w:val="11"/>
  </w:num>
  <w:num w:numId="11">
    <w:abstractNumId w:val="5"/>
  </w:num>
  <w:num w:numId="12">
    <w:abstractNumId w:val="3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317714"/>
    <w:rsid w:val="00010E42"/>
    <w:rsid w:val="000646AF"/>
    <w:rsid w:val="000B395C"/>
    <w:rsid w:val="000D58F3"/>
    <w:rsid w:val="00113BAE"/>
    <w:rsid w:val="00176896"/>
    <w:rsid w:val="00206DDD"/>
    <w:rsid w:val="00277010"/>
    <w:rsid w:val="002B79E1"/>
    <w:rsid w:val="00306F80"/>
    <w:rsid w:val="00317714"/>
    <w:rsid w:val="00551675"/>
    <w:rsid w:val="00580535"/>
    <w:rsid w:val="00595F8B"/>
    <w:rsid w:val="005E03DE"/>
    <w:rsid w:val="005E2124"/>
    <w:rsid w:val="00630828"/>
    <w:rsid w:val="00632D0F"/>
    <w:rsid w:val="006372D0"/>
    <w:rsid w:val="006542B7"/>
    <w:rsid w:val="00674773"/>
    <w:rsid w:val="006B1172"/>
    <w:rsid w:val="006F594D"/>
    <w:rsid w:val="00726BC5"/>
    <w:rsid w:val="007E0C2F"/>
    <w:rsid w:val="007E7AD5"/>
    <w:rsid w:val="00833F82"/>
    <w:rsid w:val="008904F4"/>
    <w:rsid w:val="008E78F9"/>
    <w:rsid w:val="00980FF8"/>
    <w:rsid w:val="009D73EB"/>
    <w:rsid w:val="00A66501"/>
    <w:rsid w:val="00A71E48"/>
    <w:rsid w:val="00AB5BFD"/>
    <w:rsid w:val="00AD20A6"/>
    <w:rsid w:val="00AE0612"/>
    <w:rsid w:val="00B87BC3"/>
    <w:rsid w:val="00BA27ED"/>
    <w:rsid w:val="00C21376"/>
    <w:rsid w:val="00CC551B"/>
    <w:rsid w:val="00CD7F1F"/>
    <w:rsid w:val="00D10AE3"/>
    <w:rsid w:val="00D62A2E"/>
    <w:rsid w:val="00DA04CD"/>
    <w:rsid w:val="00DB18B4"/>
    <w:rsid w:val="00DB744C"/>
    <w:rsid w:val="00E13EE5"/>
    <w:rsid w:val="00E17AEE"/>
    <w:rsid w:val="00E40D5F"/>
    <w:rsid w:val="00E730E7"/>
    <w:rsid w:val="00F071AA"/>
    <w:rsid w:val="00F10502"/>
    <w:rsid w:val="00FA3889"/>
    <w:rsid w:val="00FD5DF1"/>
    <w:rsid w:val="00FE4908"/>
    <w:rsid w:val="00FF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48"/>
  </w:style>
  <w:style w:type="paragraph" w:styleId="1">
    <w:name w:val="heading 1"/>
    <w:basedOn w:val="a"/>
    <w:next w:val="a"/>
    <w:link w:val="10"/>
    <w:uiPriority w:val="9"/>
    <w:qFormat/>
    <w:rsid w:val="00E40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77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0D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77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1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77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71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B744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B744C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40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0D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40D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urrent">
    <w:name w:val="current"/>
    <w:basedOn w:val="a0"/>
    <w:rsid w:val="00E40D5F"/>
  </w:style>
  <w:style w:type="character" w:customStyle="1" w:styleId="product-tabsheadingcolorgray">
    <w:name w:val="product-tabs__heading_color_gray"/>
    <w:basedOn w:val="a0"/>
    <w:rsid w:val="00113BAE"/>
  </w:style>
  <w:style w:type="character" w:customStyle="1" w:styleId="mw-headline">
    <w:name w:val="mw-headline"/>
    <w:basedOn w:val="a0"/>
    <w:rsid w:val="00E730E7"/>
  </w:style>
  <w:style w:type="character" w:customStyle="1" w:styleId="mw-editsection">
    <w:name w:val="mw-editsection"/>
    <w:basedOn w:val="a0"/>
    <w:rsid w:val="00E730E7"/>
  </w:style>
  <w:style w:type="character" w:customStyle="1" w:styleId="mw-editsection-bracket">
    <w:name w:val="mw-editsection-bracket"/>
    <w:basedOn w:val="a0"/>
    <w:rsid w:val="00E730E7"/>
  </w:style>
  <w:style w:type="character" w:customStyle="1" w:styleId="mw-editsection-divider">
    <w:name w:val="mw-editsection-divider"/>
    <w:basedOn w:val="a0"/>
    <w:rsid w:val="00E730E7"/>
  </w:style>
  <w:style w:type="character" w:customStyle="1" w:styleId="plainlinks">
    <w:name w:val="plainlinks"/>
    <w:basedOn w:val="a0"/>
    <w:rsid w:val="00E73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0911">
              <w:marLeft w:val="0"/>
              <w:marRight w:val="-3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450">
                          <w:marLeft w:val="3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9653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067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mailto:wakyla77@ua.f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leagueoftools.com/zvariuvalni/samostiina-obrobka-nerzhaviiki-pislia-zvariuvannia.html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wakyla77@ua.fm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9</Pages>
  <Words>10040</Words>
  <Characters>5723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2020-05-17T20:50:00Z</dcterms:created>
  <dcterms:modified xsi:type="dcterms:W3CDTF">2020-05-24T22:33:00Z</dcterms:modified>
</cp:coreProperties>
</file>