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FB7" w:rsidRPr="0063785F" w:rsidRDefault="00890FB7" w:rsidP="00890FB7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Дата </w:t>
      </w:r>
      <w:r w:rsidR="00964177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24</w:t>
      </w:r>
      <w:r w:rsidR="00A36842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.</w:t>
      </w:r>
      <w:r w:rsidR="0028543D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03.20</w:t>
      </w:r>
    </w:p>
    <w:p w:rsidR="00890FB7" w:rsidRDefault="00890FB7" w:rsidP="00890FB7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Група: </w:t>
      </w:r>
      <w:r w:rsidR="0028543D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ТУ-2</w:t>
      </w:r>
    </w:p>
    <w:p w:rsidR="004E0596" w:rsidRPr="0063785F" w:rsidRDefault="004E0596" w:rsidP="00890FB7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Професія: Слюсар з ремонту колісних транспортних засобів </w:t>
      </w:r>
    </w:p>
    <w:p w:rsidR="00F46E00" w:rsidRDefault="00D60B7C" w:rsidP="00F46E00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Майстер в/н </w:t>
      </w:r>
      <w:proofErr w:type="spellStart"/>
      <w:r w:rsidR="0028543D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Єлізов</w:t>
      </w:r>
      <w:proofErr w:type="spellEnd"/>
      <w:r w:rsidR="0028543D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А.В.</w:t>
      </w:r>
      <w:r w:rsidR="00F46E00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</w:t>
      </w:r>
    </w:p>
    <w:p w:rsidR="00F46E00" w:rsidRPr="00F46E00" w:rsidRDefault="00D60B7C" w:rsidP="00F46E00">
      <w:pPr>
        <w:spacing w:after="0" w:line="240" w:lineRule="auto"/>
        <w:ind w:left="-1134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Контакти: 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en-US" w:eastAsia="ru-RU"/>
        </w:rPr>
        <w:t>Viber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 xml:space="preserve"> та 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en-US" w:eastAsia="ru-RU"/>
        </w:rPr>
        <w:t>Telegram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 xml:space="preserve"> </w:t>
      </w:r>
      <w:proofErr w:type="spellStart"/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>тел</w:t>
      </w:r>
      <w:proofErr w:type="spellEnd"/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>: 0</w:t>
      </w:r>
      <w:r w:rsidR="0028543D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>995684019</w:t>
      </w:r>
      <w:r w:rsidR="004E0596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 xml:space="preserve"> або </w:t>
      </w:r>
      <w:r w:rsidR="00F46E00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en-US" w:eastAsia="ru-RU"/>
        </w:rPr>
        <w:t>email</w:t>
      </w:r>
      <w:r w:rsidR="00F46E00" w:rsidRPr="00F46E00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>:</w:t>
      </w:r>
      <w:r w:rsidR="004E0596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 xml:space="preserve"> </w:t>
      </w:r>
      <w:hyperlink r:id="rId7" w:history="1">
        <w:r w:rsidR="00F46E00" w:rsidRPr="00C87C40">
          <w:rPr>
            <w:rStyle w:val="a4"/>
            <w:rFonts w:ascii="Times New Roman" w:hAnsi="Times New Roman"/>
            <w:spacing w:val="12"/>
            <w:sz w:val="28"/>
            <w:szCs w:val="28"/>
            <w:lang w:val="en-US"/>
          </w:rPr>
          <w:t>andrey</w:t>
        </w:r>
        <w:r w:rsidR="00F46E00" w:rsidRPr="00F46E00">
          <w:rPr>
            <w:rStyle w:val="a4"/>
            <w:rFonts w:ascii="Times New Roman" w:hAnsi="Times New Roman"/>
            <w:spacing w:val="12"/>
            <w:sz w:val="28"/>
            <w:szCs w:val="28"/>
            <w:lang w:val="uk-UA"/>
          </w:rPr>
          <w:t>03323@</w:t>
        </w:r>
        <w:r w:rsidR="00F46E00" w:rsidRPr="00C87C40">
          <w:rPr>
            <w:rStyle w:val="a4"/>
            <w:rFonts w:ascii="Times New Roman" w:hAnsi="Times New Roman"/>
            <w:spacing w:val="12"/>
            <w:sz w:val="28"/>
            <w:szCs w:val="28"/>
            <w:lang w:val="en-US"/>
          </w:rPr>
          <w:t>gmail</w:t>
        </w:r>
        <w:r w:rsidR="00F46E00" w:rsidRPr="00F46E00">
          <w:rPr>
            <w:rStyle w:val="a4"/>
            <w:rFonts w:ascii="Times New Roman" w:hAnsi="Times New Roman"/>
            <w:spacing w:val="12"/>
            <w:sz w:val="28"/>
            <w:szCs w:val="28"/>
            <w:lang w:val="uk-UA"/>
          </w:rPr>
          <w:t>.</w:t>
        </w:r>
        <w:r w:rsidR="00F46E00" w:rsidRPr="00C87C40">
          <w:rPr>
            <w:rStyle w:val="a4"/>
            <w:rFonts w:ascii="Times New Roman" w:hAnsi="Times New Roman"/>
            <w:spacing w:val="12"/>
            <w:sz w:val="28"/>
            <w:szCs w:val="28"/>
            <w:lang w:val="en-US"/>
          </w:rPr>
          <w:t>com</w:t>
        </w:r>
      </w:hyperlink>
    </w:p>
    <w:p w:rsidR="00D60B7C" w:rsidRDefault="00D60B7C" w:rsidP="00F46E00">
      <w:pPr>
        <w:spacing w:after="0" w:line="240" w:lineRule="auto"/>
        <w:ind w:left="-1134"/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</w:pPr>
    </w:p>
    <w:p w:rsidR="004E0596" w:rsidRPr="006263AC" w:rsidRDefault="004E0596" w:rsidP="004E0596">
      <w:pPr>
        <w:spacing w:after="0" w:line="240" w:lineRule="auto"/>
        <w:ind w:left="-1134"/>
        <w:jc w:val="center"/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Урок </w:t>
      </w:r>
      <w:r w:rsidR="00964177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№7</w:t>
      </w:r>
    </w:p>
    <w:p w:rsidR="00964177" w:rsidRDefault="008745BA" w:rsidP="00964177">
      <w:pPr>
        <w:spacing w:after="0" w:line="240" w:lineRule="auto"/>
        <w:ind w:left="-1134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 xml:space="preserve">Назва </w:t>
      </w:r>
      <w:r w:rsidR="00BC1EA8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те</w:t>
      </w:r>
      <w:r w:rsidR="0028543D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ми</w:t>
      </w:r>
      <w:r w:rsidR="0096222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 xml:space="preserve"> програми</w:t>
      </w:r>
      <w:r w:rsidR="0028543D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:</w:t>
      </w:r>
      <w:r w:rsidRPr="0063785F">
        <w:rPr>
          <w:rFonts w:ascii="Times New Roman" w:hAnsi="Times New Roman"/>
          <w:b/>
          <w:iCs/>
          <w:color w:val="000000" w:themeColor="text1"/>
          <w:sz w:val="28"/>
          <w:szCs w:val="28"/>
          <w:lang w:eastAsia="uk-UA"/>
        </w:rPr>
        <w:t xml:space="preserve"> </w:t>
      </w:r>
      <w:r w:rsidR="00846FD9" w:rsidRPr="00846FD9">
        <w:rPr>
          <w:rFonts w:ascii="Times New Roman" w:eastAsia="Times New Roman" w:hAnsi="Times New Roman"/>
          <w:sz w:val="28"/>
          <w:szCs w:val="28"/>
          <w:lang w:val="uk-UA"/>
        </w:rPr>
        <w:t xml:space="preserve">Самостійне виконання  робіт </w:t>
      </w:r>
      <w:r w:rsidR="00846FD9" w:rsidRPr="00846FD9">
        <w:rPr>
          <w:rFonts w:ascii="Times New Roman" w:hAnsi="Times New Roman"/>
          <w:sz w:val="28"/>
          <w:szCs w:val="28"/>
          <w:lang w:val="uk-UA"/>
        </w:rPr>
        <w:t>слюсаря з ремонту колісних транспортних засобів 3 розряду</w:t>
      </w:r>
    </w:p>
    <w:p w:rsidR="00890FB7" w:rsidRPr="00964177" w:rsidRDefault="00890FB7" w:rsidP="00964177">
      <w:pPr>
        <w:spacing w:after="0" w:line="240" w:lineRule="auto"/>
        <w:ind w:left="-1134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Тема уроку: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9836DC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«</w:t>
      </w:r>
      <w:r w:rsidR="00964177" w:rsidRPr="00964177">
        <w:rPr>
          <w:rFonts w:ascii="Times New Roman" w:hAnsi="Times New Roman"/>
          <w:color w:val="000000" w:themeColor="text1"/>
          <w:sz w:val="28"/>
          <w:szCs w:val="28"/>
          <w:lang w:val="uk-UA"/>
        </w:rPr>
        <w:t>Виконання робіт з діагностування</w:t>
      </w:r>
      <w:r w:rsidR="009836DC" w:rsidRPr="00352B08">
        <w:rPr>
          <w:rFonts w:ascii="Times New Roman" w:eastAsia="Times New Roman" w:hAnsi="Times New Roman"/>
          <w:sz w:val="28"/>
          <w:szCs w:val="28"/>
          <w:lang w:val="uk-UA"/>
        </w:rPr>
        <w:t>.</w:t>
      </w:r>
      <w:r w:rsidRPr="00352B08">
        <w:rPr>
          <w:rFonts w:ascii="Times New Roman" w:hAnsi="Times New Roman"/>
          <w:color w:val="000000" w:themeColor="text1"/>
          <w:sz w:val="28"/>
          <w:szCs w:val="28"/>
          <w:lang w:val="uk-UA"/>
        </w:rPr>
        <w:t>»</w:t>
      </w:r>
    </w:p>
    <w:p w:rsidR="0018190A" w:rsidRPr="0018190A" w:rsidRDefault="00890FB7" w:rsidP="0018190A">
      <w:pPr>
        <w:spacing w:after="0" w:line="240" w:lineRule="auto"/>
        <w:ind w:left="-1134"/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Мета уроку</w:t>
      </w:r>
      <w:r w:rsidRPr="0063785F"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  <w:t>:</w:t>
      </w:r>
      <w:r w:rsidR="002A437F"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  <w:t xml:space="preserve"> 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Навчальна</w:t>
      </w:r>
      <w:r w:rsidRPr="0063785F"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  <w:t>: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8190A" w:rsidRPr="0051431F">
        <w:rPr>
          <w:rFonts w:ascii="Times New Roman" w:hAnsi="Times New Roman"/>
          <w:iCs/>
          <w:sz w:val="28"/>
          <w:szCs w:val="28"/>
          <w:lang w:val="uk-UA"/>
        </w:rPr>
        <w:t>формування умінь та застосовувати одержані знання для</w:t>
      </w:r>
    </w:p>
    <w:p w:rsidR="0018190A" w:rsidRDefault="0018190A" w:rsidP="0018190A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r w:rsidRPr="0051431F">
        <w:rPr>
          <w:rFonts w:ascii="Times New Roman" w:hAnsi="Times New Roman"/>
          <w:iCs/>
          <w:sz w:val="28"/>
          <w:szCs w:val="28"/>
          <w:lang w:val="uk-UA"/>
        </w:rPr>
        <w:t>розв</w:t>
      </w:r>
      <w:r w:rsidR="00221324">
        <w:rPr>
          <w:rFonts w:ascii="Times New Roman" w:hAnsi="Times New Roman"/>
          <w:iCs/>
          <w:sz w:val="28"/>
          <w:szCs w:val="28"/>
          <w:lang w:val="uk-UA"/>
        </w:rPr>
        <w:t>итку навчально-виробничих задач</w:t>
      </w:r>
      <w:r w:rsidRPr="0051431F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="00221324">
        <w:rPr>
          <w:rFonts w:ascii="Times New Roman" w:hAnsi="Times New Roman"/>
          <w:iCs/>
          <w:sz w:val="28"/>
          <w:szCs w:val="28"/>
          <w:lang w:val="uk-UA"/>
        </w:rPr>
        <w:t>в</w:t>
      </w:r>
      <w:r w:rsidR="00221324" w:rsidRPr="00221324">
        <w:rPr>
          <w:rFonts w:ascii="Times New Roman" w:hAnsi="Times New Roman"/>
          <w:iCs/>
          <w:sz w:val="28"/>
          <w:szCs w:val="28"/>
          <w:lang w:val="uk-UA"/>
        </w:rPr>
        <w:t>иконання робіт з діагностування</w:t>
      </w:r>
    </w:p>
    <w:p w:rsidR="0018190A" w:rsidRPr="0018190A" w:rsidRDefault="00890FB7" w:rsidP="0018190A">
      <w:pPr>
        <w:spacing w:after="0" w:line="240" w:lineRule="auto"/>
        <w:ind w:left="-1134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Розвиваюча</w:t>
      </w:r>
      <w:r w:rsidRPr="0063785F"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  <w:t>: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18190A" w:rsidRPr="0018190A">
        <w:rPr>
          <w:rFonts w:ascii="Times New Roman" w:hAnsi="Times New Roman"/>
          <w:bCs/>
          <w:iCs/>
          <w:sz w:val="28"/>
          <w:szCs w:val="28"/>
          <w:lang w:val="uk-UA"/>
        </w:rPr>
        <w:t>розвити творчий підхід до роботи як засіб виховання</w:t>
      </w:r>
    </w:p>
    <w:p w:rsidR="0018190A" w:rsidRPr="00C51491" w:rsidRDefault="0018190A" w:rsidP="00C51491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proofErr w:type="spellStart"/>
      <w:proofErr w:type="gramStart"/>
      <w:r w:rsidRPr="0018190A">
        <w:rPr>
          <w:rFonts w:ascii="Times New Roman" w:hAnsi="Times New Roman"/>
          <w:bCs/>
          <w:iCs/>
          <w:sz w:val="28"/>
          <w:szCs w:val="28"/>
        </w:rPr>
        <w:t>ст</w:t>
      </w:r>
      <w:proofErr w:type="gramEnd"/>
      <w:r w:rsidRPr="0018190A">
        <w:rPr>
          <w:rFonts w:ascii="Times New Roman" w:hAnsi="Times New Roman"/>
          <w:bCs/>
          <w:iCs/>
          <w:sz w:val="28"/>
          <w:szCs w:val="28"/>
        </w:rPr>
        <w:t>ійкого</w:t>
      </w:r>
      <w:proofErr w:type="spellEnd"/>
      <w:r w:rsidRPr="0018190A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18190A">
        <w:rPr>
          <w:rFonts w:ascii="Times New Roman" w:hAnsi="Times New Roman"/>
          <w:bCs/>
          <w:iCs/>
          <w:sz w:val="28"/>
          <w:szCs w:val="28"/>
        </w:rPr>
        <w:t>професійного</w:t>
      </w:r>
      <w:proofErr w:type="spellEnd"/>
      <w:r w:rsidRPr="0018190A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18190A">
        <w:rPr>
          <w:rFonts w:ascii="Times New Roman" w:hAnsi="Times New Roman"/>
          <w:bCs/>
          <w:iCs/>
          <w:sz w:val="28"/>
          <w:szCs w:val="28"/>
        </w:rPr>
        <w:t>інтересу</w:t>
      </w:r>
      <w:proofErr w:type="spellEnd"/>
      <w:r w:rsidRPr="0018190A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18190A">
        <w:rPr>
          <w:rFonts w:ascii="Times New Roman" w:hAnsi="Times New Roman"/>
          <w:iCs/>
          <w:sz w:val="28"/>
          <w:szCs w:val="28"/>
        </w:rPr>
        <w:t xml:space="preserve"> при </w:t>
      </w:r>
      <w:r w:rsidR="00C51491">
        <w:rPr>
          <w:rFonts w:ascii="Times New Roman" w:hAnsi="Times New Roman"/>
          <w:iCs/>
          <w:sz w:val="28"/>
          <w:szCs w:val="28"/>
          <w:lang w:val="uk-UA"/>
        </w:rPr>
        <w:t>в</w:t>
      </w:r>
      <w:r w:rsidR="00C51491" w:rsidRPr="00221324">
        <w:rPr>
          <w:rFonts w:ascii="Times New Roman" w:hAnsi="Times New Roman"/>
          <w:iCs/>
          <w:sz w:val="28"/>
          <w:szCs w:val="28"/>
          <w:lang w:val="uk-UA"/>
        </w:rPr>
        <w:t>иконання робіт з діагностування</w:t>
      </w:r>
    </w:p>
    <w:p w:rsidR="00890FB7" w:rsidRPr="00C51491" w:rsidRDefault="00890FB7" w:rsidP="00C51491">
      <w:pPr>
        <w:spacing w:after="0" w:line="240" w:lineRule="auto"/>
        <w:ind w:left="-1134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Виховна: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FA3945" w:rsidRPr="0051431F">
        <w:rPr>
          <w:rFonts w:ascii="Times New Roman" w:hAnsi="Times New Roman"/>
          <w:sz w:val="28"/>
          <w:szCs w:val="28"/>
          <w:lang w:val="uk-UA"/>
        </w:rPr>
        <w:t xml:space="preserve">виховати творче </w:t>
      </w:r>
      <w:r w:rsidR="00C51491">
        <w:rPr>
          <w:rFonts w:ascii="Times New Roman" w:hAnsi="Times New Roman"/>
          <w:sz w:val="28"/>
          <w:szCs w:val="28"/>
          <w:lang w:val="uk-UA"/>
        </w:rPr>
        <w:t xml:space="preserve">відношення до праці і навчання </w:t>
      </w:r>
      <w:r w:rsidR="00C51491">
        <w:rPr>
          <w:rFonts w:ascii="Times New Roman" w:hAnsi="Times New Roman"/>
          <w:iCs/>
          <w:sz w:val="28"/>
          <w:szCs w:val="28"/>
          <w:lang w:val="uk-UA"/>
        </w:rPr>
        <w:t>в</w:t>
      </w:r>
      <w:r w:rsidR="00C51491" w:rsidRPr="00221324">
        <w:rPr>
          <w:rFonts w:ascii="Times New Roman" w:hAnsi="Times New Roman"/>
          <w:iCs/>
          <w:sz w:val="28"/>
          <w:szCs w:val="28"/>
          <w:lang w:val="uk-UA"/>
        </w:rPr>
        <w:t>иконання робіт з діагностування</w:t>
      </w:r>
      <w:r w:rsidR="00A36842">
        <w:rPr>
          <w:rFonts w:ascii="Times New Roman" w:eastAsia="Batang" w:hAnsi="Times New Roman"/>
          <w:bCs/>
          <w:sz w:val="28"/>
          <w:szCs w:val="28"/>
          <w:lang w:val="uk-UA"/>
        </w:rPr>
        <w:t>.</w:t>
      </w:r>
    </w:p>
    <w:p w:rsidR="00890FB7" w:rsidRPr="0063785F" w:rsidRDefault="002A0E44" w:rsidP="00890FB7">
      <w:pPr>
        <w:pStyle w:val="a3"/>
        <w:spacing w:after="0"/>
        <w:ind w:left="-1134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Дидактичний матеріал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: </w:t>
      </w:r>
      <w:r w:rsidR="00AA4D8D">
        <w:rPr>
          <w:rFonts w:ascii="Times New Roman" w:hAnsi="Times New Roman"/>
          <w:color w:val="000000" w:themeColor="text1"/>
          <w:sz w:val="28"/>
          <w:szCs w:val="28"/>
          <w:lang w:val="uk-UA"/>
        </w:rPr>
        <w:t>конспект,</w:t>
      </w:r>
      <w:r w:rsidR="00B325A5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навчальний елемент</w:t>
      </w:r>
    </w:p>
    <w:p w:rsidR="002569F1" w:rsidRPr="0063785F" w:rsidRDefault="002569F1" w:rsidP="00A95650">
      <w:pPr>
        <w:pStyle w:val="a3"/>
        <w:spacing w:after="0" w:line="240" w:lineRule="auto"/>
        <w:ind w:left="0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3785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 xml:space="preserve">                                       Структура уроку:</w:t>
      </w:r>
    </w:p>
    <w:p w:rsidR="00890FB7" w:rsidRPr="0063785F" w:rsidRDefault="001D2A7E" w:rsidP="00A95650">
      <w:pPr>
        <w:pStyle w:val="a3"/>
        <w:numPr>
          <w:ilvl w:val="0"/>
          <w:numId w:val="11"/>
        </w:numPr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Повторення пройденого матеріалу</w:t>
      </w:r>
      <w:r w:rsidR="00890FB7"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 xml:space="preserve">: </w:t>
      </w:r>
      <w:r w:rsidR="00890FB7"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   8.00 – 9.30</w:t>
      </w:r>
    </w:p>
    <w:p w:rsidR="00890FB7" w:rsidRPr="0063785F" w:rsidRDefault="00890FB7" w:rsidP="00A95650">
      <w:p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( учні надають, письмово, відповіді на поставлені запитання)</w:t>
      </w:r>
    </w:p>
    <w:p w:rsidR="00545587" w:rsidRPr="00991399" w:rsidRDefault="00545587" w:rsidP="00545587">
      <w:pPr>
        <w:pStyle w:val="a3"/>
        <w:numPr>
          <w:ilvl w:val="0"/>
          <w:numId w:val="42"/>
        </w:num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991399">
        <w:rPr>
          <w:rFonts w:ascii="Times New Roman" w:eastAsia="Times New Roman" w:hAnsi="Times New Roman"/>
          <w:sz w:val="28"/>
          <w:szCs w:val="28"/>
          <w:lang w:val="uk-UA" w:eastAsia="ru-RU"/>
        </w:rPr>
        <w:t>Які міри безпеки праці потрібно дотримуватись під час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ремонту агрегатів </w:t>
      </w:r>
      <w:r w:rsidRPr="00991399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робіт?</w:t>
      </w:r>
    </w:p>
    <w:p w:rsidR="00545587" w:rsidRPr="00CC2FEE" w:rsidRDefault="00545587" w:rsidP="00545587">
      <w:pPr>
        <w:spacing w:after="0" w:line="240" w:lineRule="auto"/>
        <w:ind w:left="360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theme="minorBidi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45587" w:rsidRPr="00991399" w:rsidRDefault="00545587" w:rsidP="00545587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91399">
        <w:rPr>
          <w:rFonts w:ascii="Times New Roman" w:hAnsi="Times New Roman"/>
          <w:sz w:val="28"/>
          <w:szCs w:val="28"/>
          <w:lang w:val="uk-UA"/>
        </w:rPr>
        <w:t xml:space="preserve">Яким інструментом та пристосуваннями ви користуєтесь ремонту </w:t>
      </w:r>
      <w:r>
        <w:rPr>
          <w:rFonts w:ascii="Times New Roman" w:hAnsi="Times New Roman"/>
          <w:sz w:val="28"/>
          <w:szCs w:val="28"/>
          <w:lang w:val="uk-UA"/>
        </w:rPr>
        <w:t>агрегатів</w:t>
      </w:r>
    </w:p>
    <w:p w:rsidR="00545587" w:rsidRPr="00293301" w:rsidRDefault="00545587" w:rsidP="00545587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45587" w:rsidRDefault="00545587" w:rsidP="00545587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Опишіть послідовність зняття головки блоку</w:t>
      </w:r>
    </w:p>
    <w:p w:rsidR="00545587" w:rsidRPr="00293301" w:rsidRDefault="00545587" w:rsidP="00545587">
      <w:pPr>
        <w:spacing w:after="0" w:line="240" w:lineRule="auto"/>
        <w:ind w:left="36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45587" w:rsidRPr="00E701F8" w:rsidRDefault="00545587" w:rsidP="00545587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4.</w:t>
      </w:r>
      <w:r w:rsidRPr="00E701F8">
        <w:rPr>
          <w:rFonts w:ascii="Times New Roman" w:hAnsi="Times New Roman"/>
          <w:sz w:val="28"/>
          <w:szCs w:val="28"/>
          <w:lang w:val="uk-UA"/>
        </w:rPr>
        <w:t xml:space="preserve">Опишіть </w:t>
      </w:r>
      <w:r>
        <w:rPr>
          <w:rFonts w:ascii="Times New Roman" w:hAnsi="Times New Roman"/>
          <w:sz w:val="28"/>
          <w:szCs w:val="28"/>
          <w:lang w:val="uk-UA"/>
        </w:rPr>
        <w:t xml:space="preserve">ремонту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седіл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клапанів</w:t>
      </w:r>
      <w:r w:rsidRPr="00E701F8">
        <w:rPr>
          <w:rFonts w:ascii="Times New Roman" w:hAnsi="Times New Roman"/>
          <w:sz w:val="28"/>
          <w:szCs w:val="28"/>
          <w:lang w:val="uk-UA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45587" w:rsidRPr="00991399" w:rsidRDefault="00545587" w:rsidP="00545587">
      <w:pPr>
        <w:ind w:left="36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5.</w:t>
      </w:r>
      <w:r w:rsidRPr="00991399">
        <w:rPr>
          <w:rFonts w:ascii="Times New Roman" w:hAnsi="Times New Roman"/>
          <w:sz w:val="28"/>
          <w:szCs w:val="28"/>
          <w:lang w:val="uk-UA"/>
        </w:rPr>
        <w:t xml:space="preserve">Які </w:t>
      </w:r>
      <w:proofErr w:type="spellStart"/>
      <w:r w:rsidRPr="00991399">
        <w:rPr>
          <w:rFonts w:ascii="Times New Roman" w:hAnsi="Times New Roman"/>
          <w:sz w:val="28"/>
          <w:szCs w:val="28"/>
          <w:lang w:val="uk-UA"/>
        </w:rPr>
        <w:t>нейсправності</w:t>
      </w:r>
      <w:proofErr w:type="spellEnd"/>
      <w:r w:rsidRPr="00991399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двигунів ви знаєте</w:t>
      </w:r>
    </w:p>
    <w:p w:rsidR="00545587" w:rsidRPr="00E92F04" w:rsidRDefault="00545587" w:rsidP="00545587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45BA" w:rsidRDefault="008745BA" w:rsidP="00726A8B">
      <w:pPr>
        <w:pStyle w:val="a3"/>
        <w:numPr>
          <w:ilvl w:val="0"/>
          <w:numId w:val="39"/>
        </w:numPr>
        <w:spacing w:after="0" w:line="240" w:lineRule="auto"/>
        <w:ind w:left="0" w:firstLine="0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П</w:t>
      </w: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</w:t>
      </w:r>
      <w:proofErr w:type="spellStart"/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яснення</w:t>
      </w:r>
      <w:proofErr w:type="spellEnd"/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 нового матеріалу    9.30 </w:t>
      </w: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- 1</w:t>
      </w:r>
      <w:r w:rsidR="0096222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3.00</w:t>
      </w:r>
    </w:p>
    <w:p w:rsidR="008B4DCC" w:rsidRDefault="008B4DCC" w:rsidP="000F18BC">
      <w:pPr>
        <w:pStyle w:val="a3"/>
        <w:widowControl w:val="0"/>
        <w:shd w:val="clear" w:color="auto" w:fill="FFFFFF"/>
        <w:autoSpaceDE w:val="0"/>
        <w:spacing w:before="10" w:after="0" w:line="240" w:lineRule="auto"/>
        <w:ind w:left="0" w:right="19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EB7FDD" w:rsidRDefault="000F18BC" w:rsidP="000F18BC">
      <w:pPr>
        <w:pStyle w:val="a3"/>
        <w:widowControl w:val="0"/>
        <w:shd w:val="clear" w:color="auto" w:fill="FFFFFF"/>
        <w:autoSpaceDE w:val="0"/>
        <w:spacing w:before="10" w:after="0" w:line="240" w:lineRule="auto"/>
        <w:ind w:left="0" w:right="19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Інструктаж з ОП та БЖД</w:t>
      </w:r>
    </w:p>
    <w:p w:rsidR="008B4DCC" w:rsidRDefault="008B4DCC" w:rsidP="00EF3824">
      <w:pPr>
        <w:spacing w:after="0" w:line="240" w:lineRule="auto"/>
        <w:ind w:left="142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EF3824" w:rsidRPr="00900C05" w:rsidRDefault="00EF3824" w:rsidP="00EF3824">
      <w:pPr>
        <w:spacing w:after="0" w:line="240" w:lineRule="auto"/>
        <w:ind w:left="142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Слюсар з ремонту колісних транспортних засобів</w:t>
      </w:r>
      <w:r w:rsidRPr="00900C05">
        <w:rPr>
          <w:rFonts w:ascii="Times New Roman" w:eastAsia="Times New Roman" w:hAnsi="Times New Roman"/>
          <w:sz w:val="28"/>
          <w:szCs w:val="28"/>
          <w:lang w:eastAsia="ru-RU"/>
        </w:rPr>
        <w:t xml:space="preserve"> повинен:</w:t>
      </w:r>
    </w:p>
    <w:p w:rsidR="00EF3824" w:rsidRPr="00900C05" w:rsidRDefault="00EF3824" w:rsidP="00EF3824">
      <w:pPr>
        <w:pStyle w:val="a3"/>
        <w:numPr>
          <w:ilvl w:val="0"/>
          <w:numId w:val="2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бути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уважним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відволікатися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 і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відволікати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F3824" w:rsidRPr="00900C05" w:rsidRDefault="00EF3824" w:rsidP="00EF3824">
      <w:pPr>
        <w:pStyle w:val="a3"/>
        <w:numPr>
          <w:ilvl w:val="0"/>
          <w:numId w:val="2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робоче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осіб</w:t>
      </w:r>
      <w:proofErr w:type="spellEnd"/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мають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відношення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слюсарні</w:t>
      </w: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робочим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дозволу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майстра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F3824" w:rsidRPr="00900C05" w:rsidRDefault="00EF3824" w:rsidP="00EF3824">
      <w:pPr>
        <w:pStyle w:val="a3"/>
        <w:numPr>
          <w:ilvl w:val="0"/>
          <w:numId w:val="2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початком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слюсарних робіт треба повісити табличку «двигун не вмикати», «працюють люди» та повідомити що ви  розпочинаєте працювати</w:t>
      </w:r>
    </w:p>
    <w:p w:rsidR="00EF3824" w:rsidRPr="00900C05" w:rsidRDefault="00EF3824" w:rsidP="00EF3824">
      <w:pPr>
        <w:pStyle w:val="a3"/>
        <w:numPr>
          <w:ilvl w:val="0"/>
          <w:numId w:val="2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стежити, щоб руки, взуття та одяг були завжди сухими-це зменшить ймовірність електротравми;</w:t>
      </w:r>
    </w:p>
    <w:p w:rsidR="00EF3824" w:rsidRPr="00900C05" w:rsidRDefault="00EF3824" w:rsidP="00EF3824">
      <w:pPr>
        <w:pStyle w:val="a3"/>
        <w:numPr>
          <w:ilvl w:val="0"/>
          <w:numId w:val="2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захисту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очей </w:t>
      </w: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обов'язково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користуватися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окулярами або захисними шитками</w:t>
      </w:r>
    </w:p>
    <w:p w:rsidR="00EF3824" w:rsidRPr="00900C05" w:rsidRDefault="00EF3824" w:rsidP="00EF3824">
      <w:pPr>
        <w:pStyle w:val="a3"/>
        <w:numPr>
          <w:ilvl w:val="0"/>
          <w:numId w:val="2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стежити, щоб дроти електричних пристроїв</w:t>
      </w: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були надійно ізольовані і захищені від механічних пошкоджень і високих температур;</w:t>
      </w:r>
    </w:p>
    <w:p w:rsidR="00EF3824" w:rsidRPr="00900C05" w:rsidRDefault="00EF3824" w:rsidP="00EF3824">
      <w:pPr>
        <w:pStyle w:val="a3"/>
        <w:numPr>
          <w:ilvl w:val="0"/>
          <w:numId w:val="2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слідкувати щоб промаслені ганчірки були у спеціальному ящику</w:t>
      </w: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F3824" w:rsidRPr="00900C05" w:rsidRDefault="00EF3824" w:rsidP="00EF3824">
      <w:pPr>
        <w:pStyle w:val="a3"/>
        <w:numPr>
          <w:ilvl w:val="0"/>
          <w:numId w:val="2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працювати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несправному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обладнанні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про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помічені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несправності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робочому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в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обладнанні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повідомити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без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вказівки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F3824" w:rsidRPr="00900C05" w:rsidRDefault="00EF3824" w:rsidP="00EF3824">
      <w:pPr>
        <w:pStyle w:val="a3"/>
        <w:numPr>
          <w:ilvl w:val="0"/>
          <w:numId w:val="2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обов'язково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відключати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обладнання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перервах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F3824" w:rsidRPr="00900C05" w:rsidRDefault="00EF3824" w:rsidP="00EF3824">
      <w:pPr>
        <w:pStyle w:val="a3"/>
        <w:numPr>
          <w:ilvl w:val="0"/>
          <w:numId w:val="2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виконувати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тільки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 роботу, яка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доручена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майстром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якій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інструктаж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F3824" w:rsidRPr="008B4DCC" w:rsidRDefault="00EF3824" w:rsidP="00EF3824">
      <w:pPr>
        <w:pStyle w:val="a3"/>
        <w:numPr>
          <w:ilvl w:val="0"/>
          <w:numId w:val="2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зачистку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з’єднань виконувати в окулярах, захисній масці від пилу або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распіраторі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B4DCC" w:rsidRPr="00A633E8" w:rsidRDefault="008B4DCC" w:rsidP="008B4DCC">
      <w:pPr>
        <w:pStyle w:val="a3"/>
        <w:spacing w:after="0" w:line="240" w:lineRule="auto"/>
        <w:ind w:left="64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3824" w:rsidRPr="00A633E8" w:rsidRDefault="00EF3824" w:rsidP="00EF3824">
      <w:pPr>
        <w:numPr>
          <w:ilvl w:val="1"/>
          <w:numId w:val="25"/>
        </w:numPr>
        <w:spacing w:after="0" w:line="240" w:lineRule="auto"/>
        <w:ind w:left="567" w:hanging="141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/>
          <w:b/>
          <w:sz w:val="28"/>
          <w:szCs w:val="28"/>
          <w:lang w:eastAsia="ru-RU"/>
        </w:rPr>
        <w:t>О</w:t>
      </w:r>
      <w:proofErr w:type="spellStart"/>
      <w:r w:rsidRPr="00045E2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рганізація</w:t>
      </w:r>
      <w:proofErr w:type="spellEnd"/>
      <w:r w:rsidRPr="00045E2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робочого місця</w:t>
      </w: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</w:t>
      </w:r>
    </w:p>
    <w:p w:rsidR="00EF3824" w:rsidRPr="00045E2A" w:rsidRDefault="00EF3824" w:rsidP="00EF3824">
      <w:pPr>
        <w:spacing w:after="0" w:line="240" w:lineRule="auto"/>
        <w:ind w:left="567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1F12B8" wp14:editId="421DE1C7">
            <wp:extent cx="2115976" cy="1634289"/>
            <wp:effectExtent l="0" t="0" r="0" b="4445"/>
            <wp:docPr id="2" name="Рисунок 2" descr="ÐÐ±Ð¾ÑÑÐ´Ð¾Ð²Ð°Ð½Ð¸Ðµ Ð´Ð»Ñ ÑÐµÑÐ½Ð¸ÑÐµÑÐºÐ¾Ð³Ð¾ Ð¾Ð±ÑÐ»ÑÐ¶Ð¸Ð²Ð°Ð½Ð¸Ñ Ð¸ ÑÐµÐ¼Ð¾Ð½ÑÐ° Ð°Ð²ÑÐ¾Ð¼Ð¾Ð±Ð¸Ð»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Ð±Ð¾ÑÑÐ´Ð¾Ð²Ð°Ð½Ð¸Ðµ Ð´Ð»Ñ ÑÐµÑÐ½Ð¸ÑÐµÑÐºÐ¾Ð³Ð¾ Ð¾Ð±ÑÐ»ÑÐ¶Ð¸Ð²Ð°Ð½Ð¸Ñ Ð¸ ÑÐµÐ¼Ð¾Ð½ÑÐ° Ð°Ð²ÑÐ¾Ð¼Ð¾Ð±Ð¸Ð»ÐµÐ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967" cy="164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824" w:rsidRPr="00BD2A89" w:rsidRDefault="00EF3824" w:rsidP="00EF38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222222"/>
          <w:sz w:val="28"/>
          <w:szCs w:val="28"/>
          <w:lang w:val="uk-UA" w:eastAsia="ru-RU"/>
        </w:rPr>
      </w:pPr>
      <w:r w:rsidRPr="00BD2A89">
        <w:rPr>
          <w:rFonts w:ascii="Times New Roman" w:eastAsia="Times New Roman" w:hAnsi="Times New Roman"/>
          <w:color w:val="222222"/>
          <w:sz w:val="28"/>
          <w:szCs w:val="28"/>
          <w:lang w:val="uk-UA" w:eastAsia="ru-RU"/>
        </w:rPr>
        <w:t xml:space="preserve">Основним робочим місцем автослюсаря поза постів і ліній технічного обслуговування і ремонту є пост, обладнаний слюсарним верстатом, на якому </w:t>
      </w:r>
      <w:r w:rsidRPr="00BD2A89">
        <w:rPr>
          <w:rFonts w:ascii="Times New Roman" w:eastAsia="Times New Roman" w:hAnsi="Times New Roman"/>
          <w:color w:val="222222"/>
          <w:sz w:val="28"/>
          <w:szCs w:val="28"/>
          <w:lang w:val="uk-UA" w:eastAsia="ru-RU"/>
        </w:rPr>
        <w:lastRenderedPageBreak/>
        <w:t>розбирають і збирають зняті з автомобіля вузли та прилади й виконують слюсарно-</w:t>
      </w:r>
      <w:proofErr w:type="spellStart"/>
      <w:r w:rsidRPr="00BD2A89">
        <w:rPr>
          <w:rFonts w:ascii="Times New Roman" w:eastAsia="Times New Roman" w:hAnsi="Times New Roman"/>
          <w:color w:val="222222"/>
          <w:sz w:val="28"/>
          <w:szCs w:val="28"/>
          <w:lang w:val="uk-UA" w:eastAsia="ru-RU"/>
        </w:rPr>
        <w:t>підганяльні</w:t>
      </w:r>
      <w:proofErr w:type="spellEnd"/>
      <w:r w:rsidRPr="00BD2A89">
        <w:rPr>
          <w:rFonts w:ascii="Times New Roman" w:eastAsia="Times New Roman" w:hAnsi="Times New Roman"/>
          <w:color w:val="222222"/>
          <w:sz w:val="28"/>
          <w:szCs w:val="28"/>
          <w:lang w:val="uk-UA" w:eastAsia="ru-RU"/>
        </w:rPr>
        <w:t xml:space="preserve"> і інші роботи.</w:t>
      </w:r>
    </w:p>
    <w:p w:rsidR="00EF3824" w:rsidRPr="00BD2A89" w:rsidRDefault="00EF3824" w:rsidP="00EF38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222222"/>
          <w:sz w:val="28"/>
          <w:szCs w:val="28"/>
          <w:lang w:val="uk-UA" w:eastAsia="ru-RU"/>
        </w:rPr>
      </w:pPr>
      <w:r w:rsidRPr="00BD2A89">
        <w:rPr>
          <w:rFonts w:ascii="Times New Roman" w:eastAsia="Times New Roman" w:hAnsi="Times New Roman"/>
          <w:color w:val="222222"/>
          <w:sz w:val="28"/>
          <w:szCs w:val="28"/>
          <w:lang w:val="uk-UA" w:eastAsia="ru-RU"/>
        </w:rPr>
        <w:t>Кришку верстата оббивають тонкої листової (покрівельної) сталлю, що охороняє, його від пошкоджень і полегшує утримання в чистоті.</w:t>
      </w:r>
    </w:p>
    <w:p w:rsidR="00EF3824" w:rsidRPr="00BD2A89" w:rsidRDefault="00EF3824" w:rsidP="00EF38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BD2A89">
        <w:rPr>
          <w:rFonts w:ascii="Times New Roman" w:eastAsia="Times New Roman" w:hAnsi="Times New Roman"/>
          <w:color w:val="222222"/>
          <w:sz w:val="28"/>
          <w:szCs w:val="28"/>
          <w:lang w:val="uk-UA" w:eastAsia="ru-RU"/>
        </w:rPr>
        <w:t>Приступаючи до роботи, автослюсар повинен підготувати всі необхідні для її виконання інструмент і пристосування і правильно розташувати їх на верстаті</w:t>
      </w:r>
    </w:p>
    <w:p w:rsidR="00EF3824" w:rsidRPr="006B5940" w:rsidRDefault="00EF3824" w:rsidP="00EF3824">
      <w:pPr>
        <w:pStyle w:val="a7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EF3824" w:rsidRPr="00045E2A" w:rsidRDefault="00EF3824" w:rsidP="00EF3824">
      <w:pPr>
        <w:pStyle w:val="a7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284" w:hanging="141"/>
        <w:rPr>
          <w:color w:val="333333"/>
          <w:sz w:val="28"/>
          <w:szCs w:val="28"/>
        </w:rPr>
      </w:pPr>
      <w:r>
        <w:rPr>
          <w:b/>
          <w:color w:val="000000"/>
          <w:sz w:val="28"/>
          <w:szCs w:val="28"/>
          <w:lang w:val="uk-UA"/>
        </w:rPr>
        <w:t xml:space="preserve"> </w:t>
      </w:r>
      <w:r w:rsidRPr="00045E2A">
        <w:rPr>
          <w:b/>
          <w:color w:val="000000"/>
          <w:sz w:val="28"/>
          <w:szCs w:val="28"/>
        </w:rPr>
        <w:t xml:space="preserve">На </w:t>
      </w:r>
      <w:proofErr w:type="spellStart"/>
      <w:r w:rsidRPr="00045E2A">
        <w:rPr>
          <w:b/>
          <w:color w:val="000000"/>
          <w:sz w:val="28"/>
          <w:szCs w:val="28"/>
        </w:rPr>
        <w:t>столі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стоїть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передбачити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пристосування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gramStart"/>
      <w:r w:rsidRPr="00045E2A">
        <w:rPr>
          <w:b/>
          <w:color w:val="000000"/>
          <w:sz w:val="28"/>
          <w:szCs w:val="28"/>
        </w:rPr>
        <w:t>для</w:t>
      </w:r>
      <w:proofErr w:type="gramEnd"/>
      <w:r w:rsidRPr="00045E2A">
        <w:rPr>
          <w:b/>
          <w:color w:val="000000"/>
          <w:sz w:val="28"/>
          <w:szCs w:val="28"/>
        </w:rPr>
        <w:t>:</w:t>
      </w:r>
    </w:p>
    <w:p w:rsidR="00EF3824" w:rsidRPr="00045E2A" w:rsidRDefault="00EF3824" w:rsidP="00EF3824">
      <w:pPr>
        <w:numPr>
          <w:ilvl w:val="0"/>
          <w:numId w:val="26"/>
        </w:numPr>
        <w:shd w:val="clear" w:color="auto" w:fill="FFFFFF"/>
        <w:spacing w:after="0" w:line="240" w:lineRule="auto"/>
        <w:ind w:left="567" w:hanging="141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безпечної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укладання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власника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процесі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перестановки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вироби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EF3824" w:rsidRPr="00045E2A" w:rsidRDefault="00EF3824" w:rsidP="00EF3824">
      <w:pPr>
        <w:numPr>
          <w:ilvl w:val="0"/>
          <w:numId w:val="26"/>
        </w:numPr>
        <w:shd w:val="clear" w:color="auto" w:fill="FFFFFF"/>
        <w:spacing w:after="0" w:line="240" w:lineRule="auto"/>
        <w:ind w:left="567" w:hanging="141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швидкого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доступу до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витратних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матер</w:t>
      </w:r>
      <w:proofErr w:type="gram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іалів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EF3824" w:rsidRPr="00C673D3" w:rsidRDefault="00EF3824" w:rsidP="00EF3824">
      <w:pPr>
        <w:numPr>
          <w:ilvl w:val="0"/>
          <w:numId w:val="26"/>
        </w:numPr>
        <w:shd w:val="clear" w:color="auto" w:fill="FFFFFF"/>
        <w:spacing w:after="0" w:line="240" w:lineRule="auto"/>
        <w:ind w:left="567" w:hanging="141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розташування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інструменті</w:t>
      </w:r>
      <w:proofErr w:type="gram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молотка</w:t>
      </w:r>
      <w:proofErr w:type="gram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напилка,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ліхтарика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щітки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металу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, ключів тощо</w:t>
      </w:r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);</w:t>
      </w:r>
    </w:p>
    <w:p w:rsidR="00EF3824" w:rsidRPr="00045E2A" w:rsidRDefault="00EF3824" w:rsidP="00EF3824">
      <w:pPr>
        <w:numPr>
          <w:ilvl w:val="1"/>
          <w:numId w:val="25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Опис технологічного процесу</w:t>
      </w:r>
    </w:p>
    <w:p w:rsidR="00EF3824" w:rsidRPr="00A633E8" w:rsidRDefault="00EF3824" w:rsidP="00EF3824">
      <w:pPr>
        <w:pStyle w:val="a3"/>
        <w:numPr>
          <w:ilvl w:val="0"/>
          <w:numId w:val="2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Спочатку підберіть необхідний інструмент</w:t>
      </w: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EF3824" w:rsidRPr="00A633E8" w:rsidRDefault="00EF3824" w:rsidP="00EF3824">
      <w:pPr>
        <w:pStyle w:val="a3"/>
        <w:numPr>
          <w:ilvl w:val="0"/>
          <w:numId w:val="2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Розкладіть інструмент який по ліву руку а який по праву</w:t>
      </w:r>
    </w:p>
    <w:p w:rsidR="00EF3824" w:rsidRPr="00A633E8" w:rsidRDefault="00EF3824" w:rsidP="00EF3824">
      <w:pPr>
        <w:pStyle w:val="a3"/>
        <w:numPr>
          <w:ilvl w:val="0"/>
          <w:numId w:val="2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Перевірте надійність інструментів</w:t>
      </w: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EF3824" w:rsidRPr="00C673D3" w:rsidRDefault="00EF3824" w:rsidP="00EF3824">
      <w:pPr>
        <w:pStyle w:val="a3"/>
        <w:numPr>
          <w:ilvl w:val="0"/>
          <w:numId w:val="2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Увімкніть допоміжне світло</w:t>
      </w: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EF3824" w:rsidRDefault="00EF3824" w:rsidP="00EF3824">
      <w:pPr>
        <w:pStyle w:val="a3"/>
        <w:numPr>
          <w:ilvl w:val="0"/>
          <w:numId w:val="2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Зафіксуйте автомобіль або агрегат чи вузол</w:t>
      </w: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EF3824" w:rsidRDefault="00EF3824" w:rsidP="00EF3824">
      <w:pPr>
        <w:pStyle w:val="a3"/>
        <w:numPr>
          <w:ilvl w:val="0"/>
          <w:numId w:val="2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процесі роботи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потрібно протирати інструмент від мастила чи відчищати від стружки</w:t>
      </w: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147B07" w:rsidRPr="00147B07" w:rsidRDefault="00147B07" w:rsidP="00147B07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47B07">
        <w:rPr>
          <w:rFonts w:ascii="Times New Roman" w:hAnsi="Times New Roman" w:cs="Times New Roman"/>
          <w:color w:val="222222"/>
          <w:sz w:val="28"/>
          <w:szCs w:val="28"/>
          <w:lang w:val="uk-UA"/>
        </w:rPr>
        <w:t>Види діагностування під час експлуатації автомобіля</w:t>
      </w:r>
    </w:p>
    <w:p w:rsidR="00147B07" w:rsidRPr="00147B07" w:rsidRDefault="00147B07" w:rsidP="00147B07">
      <w:pPr>
        <w:pStyle w:val="HTML"/>
        <w:numPr>
          <w:ilvl w:val="0"/>
          <w:numId w:val="27"/>
        </w:numPr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47B07">
        <w:rPr>
          <w:rFonts w:ascii="Times New Roman" w:hAnsi="Times New Roman" w:cs="Times New Roman"/>
          <w:color w:val="222222"/>
          <w:sz w:val="28"/>
          <w:szCs w:val="28"/>
          <w:lang w:val="uk-UA"/>
        </w:rPr>
        <w:t>в процесі технічного обслуговування</w:t>
      </w:r>
    </w:p>
    <w:p w:rsidR="00147B07" w:rsidRPr="00147B07" w:rsidRDefault="00147B07" w:rsidP="00147B07">
      <w:pPr>
        <w:pStyle w:val="HTML"/>
        <w:numPr>
          <w:ilvl w:val="0"/>
          <w:numId w:val="27"/>
        </w:numPr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47B07">
        <w:rPr>
          <w:rFonts w:ascii="Times New Roman" w:hAnsi="Times New Roman" w:cs="Times New Roman"/>
          <w:color w:val="222222"/>
          <w:sz w:val="28"/>
          <w:szCs w:val="28"/>
          <w:lang w:val="uk-UA"/>
        </w:rPr>
        <w:t>заявочний</w:t>
      </w:r>
    </w:p>
    <w:p w:rsidR="00147B07" w:rsidRPr="00147B07" w:rsidRDefault="00147B07" w:rsidP="00147B07">
      <w:pPr>
        <w:pStyle w:val="HTML"/>
        <w:numPr>
          <w:ilvl w:val="0"/>
          <w:numId w:val="27"/>
        </w:numPr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47B07">
        <w:rPr>
          <w:rFonts w:ascii="Times New Roman" w:hAnsi="Times New Roman" w:cs="Times New Roman"/>
          <w:color w:val="222222"/>
          <w:sz w:val="28"/>
          <w:szCs w:val="28"/>
          <w:lang w:val="uk-UA"/>
        </w:rPr>
        <w:t>ресурсне</w:t>
      </w:r>
    </w:p>
    <w:p w:rsidR="00147B07" w:rsidRPr="00147B07" w:rsidRDefault="00147B07" w:rsidP="00147B07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47B07">
        <w:rPr>
          <w:rFonts w:ascii="Times New Roman" w:hAnsi="Times New Roman" w:cs="Times New Roman"/>
          <w:color w:val="222222"/>
          <w:sz w:val="28"/>
          <w:szCs w:val="28"/>
          <w:lang w:val="uk-UA"/>
        </w:rPr>
        <w:t>Діагностування в процесі технічного обслуговування пов'язане з системою технічного об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слуговування конкретної машини. </w:t>
      </w:r>
      <w:r w:rsidRPr="00147B07">
        <w:rPr>
          <w:rFonts w:ascii="Times New Roman" w:hAnsi="Times New Roman" w:cs="Times New Roman"/>
          <w:color w:val="222222"/>
          <w:sz w:val="28"/>
          <w:szCs w:val="28"/>
          <w:lang w:val="uk-UA"/>
        </w:rPr>
        <w:t>Заявочний проводиться за заявкою автомобілі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ста з метою виявлення дефектів. </w:t>
      </w:r>
      <w:r w:rsidRPr="00147B07">
        <w:rPr>
          <w:rFonts w:ascii="Times New Roman" w:hAnsi="Times New Roman" w:cs="Times New Roman"/>
          <w:color w:val="222222"/>
          <w:sz w:val="28"/>
          <w:szCs w:val="28"/>
          <w:lang w:val="uk-UA"/>
        </w:rPr>
        <w:t>Ресурсне проводиться з метою встановлення залишкового ресурсу деталі або з'єднання.</w:t>
      </w:r>
    </w:p>
    <w:p w:rsidR="0029103F" w:rsidRPr="0029103F" w:rsidRDefault="0029103F" w:rsidP="0029103F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29103F">
        <w:rPr>
          <w:rFonts w:ascii="Times New Roman" w:hAnsi="Times New Roman" w:cs="Times New Roman"/>
          <w:color w:val="222222"/>
          <w:sz w:val="28"/>
          <w:szCs w:val="28"/>
          <w:lang w:val="uk-UA"/>
        </w:rPr>
        <w:t>Види діагностування при ремонті автомобіля</w:t>
      </w:r>
    </w:p>
    <w:p w:rsidR="0029103F" w:rsidRPr="0029103F" w:rsidRDefault="0029103F" w:rsidP="0029103F">
      <w:pPr>
        <w:pStyle w:val="HTML"/>
        <w:numPr>
          <w:ilvl w:val="0"/>
          <w:numId w:val="43"/>
        </w:numPr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proofErr w:type="spellStart"/>
      <w:r w:rsidRPr="0029103F">
        <w:rPr>
          <w:rFonts w:ascii="Times New Roman" w:hAnsi="Times New Roman" w:cs="Times New Roman"/>
          <w:color w:val="222222"/>
          <w:sz w:val="28"/>
          <w:szCs w:val="28"/>
          <w:lang w:val="uk-UA"/>
        </w:rPr>
        <w:t>передремонтної</w:t>
      </w:r>
      <w:proofErr w:type="spellEnd"/>
    </w:p>
    <w:p w:rsidR="0029103F" w:rsidRPr="0029103F" w:rsidRDefault="0029103F" w:rsidP="0029103F">
      <w:pPr>
        <w:pStyle w:val="HTML"/>
        <w:numPr>
          <w:ilvl w:val="0"/>
          <w:numId w:val="43"/>
        </w:numPr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29103F">
        <w:rPr>
          <w:rFonts w:ascii="Times New Roman" w:hAnsi="Times New Roman" w:cs="Times New Roman"/>
          <w:color w:val="222222"/>
          <w:sz w:val="28"/>
          <w:szCs w:val="28"/>
          <w:lang w:val="uk-UA"/>
        </w:rPr>
        <w:t>післяремонтне</w:t>
      </w:r>
    </w:p>
    <w:p w:rsidR="0029103F" w:rsidRPr="0029103F" w:rsidRDefault="0029103F" w:rsidP="0029103F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29103F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Діагностування перед ремонтом, в технічній літературі зване </w:t>
      </w:r>
      <w:proofErr w:type="spellStart"/>
      <w:r w:rsidRPr="0029103F">
        <w:rPr>
          <w:rFonts w:ascii="Times New Roman" w:hAnsi="Times New Roman" w:cs="Times New Roman"/>
          <w:color w:val="222222"/>
          <w:sz w:val="28"/>
          <w:szCs w:val="28"/>
          <w:lang w:val="uk-UA"/>
        </w:rPr>
        <w:t>передремонтної</w:t>
      </w:r>
      <w:proofErr w:type="spellEnd"/>
      <w:r w:rsidRPr="0029103F">
        <w:rPr>
          <w:rFonts w:ascii="Times New Roman" w:hAnsi="Times New Roman" w:cs="Times New Roman"/>
          <w:color w:val="222222"/>
          <w:sz w:val="28"/>
          <w:szCs w:val="28"/>
          <w:lang w:val="uk-UA"/>
        </w:rPr>
        <w:t>, проводиться безпосередньо в господарствах, що використовують техніку, або на станціях технічного обслуговування.</w:t>
      </w:r>
      <w:r w:rsidRPr="0029103F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 w:rsidRPr="0029103F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Діагностування після ремонту, зване післяремонтного, виконується на ремонтних підприємствах з метою оцінки якості ремонту і значення відновленого </w:t>
      </w:r>
      <w:proofErr w:type="spellStart"/>
      <w:r w:rsidRPr="0029103F">
        <w:rPr>
          <w:rFonts w:ascii="Times New Roman" w:hAnsi="Times New Roman" w:cs="Times New Roman"/>
          <w:color w:val="222222"/>
          <w:sz w:val="28"/>
          <w:szCs w:val="28"/>
          <w:lang w:val="uk-UA"/>
        </w:rPr>
        <w:t>pecуpca</w:t>
      </w:r>
      <w:proofErr w:type="spellEnd"/>
      <w:r w:rsidRPr="0029103F">
        <w:rPr>
          <w:rFonts w:ascii="Times New Roman" w:hAnsi="Times New Roman" w:cs="Times New Roman"/>
          <w:color w:val="222222"/>
          <w:sz w:val="28"/>
          <w:szCs w:val="28"/>
          <w:lang w:val="uk-UA"/>
        </w:rPr>
        <w:t>.</w:t>
      </w:r>
    </w:p>
    <w:p w:rsidR="0029103F" w:rsidRPr="0029103F" w:rsidRDefault="0029103F" w:rsidP="0029103F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29103F">
        <w:rPr>
          <w:rFonts w:ascii="Times New Roman" w:hAnsi="Times New Roman" w:cs="Times New Roman"/>
          <w:color w:val="222222"/>
          <w:sz w:val="28"/>
          <w:szCs w:val="28"/>
          <w:lang w:val="uk-UA"/>
        </w:rPr>
        <w:t>Методи діагностування поділяються на суб'єктивні (органолептичні) і об'єктивні (інструментальні).</w:t>
      </w:r>
    </w:p>
    <w:p w:rsidR="0029103F" w:rsidRPr="0029103F" w:rsidRDefault="0029103F" w:rsidP="0029103F">
      <w:pPr>
        <w:pStyle w:val="HTML"/>
        <w:rPr>
          <w:rFonts w:ascii="Times New Roman" w:hAnsi="Times New Roman" w:cs="Times New Roman"/>
          <w:color w:val="222222"/>
          <w:sz w:val="28"/>
          <w:szCs w:val="28"/>
        </w:rPr>
      </w:pPr>
      <w:r w:rsidRPr="0029103F">
        <w:rPr>
          <w:rFonts w:ascii="Times New Roman" w:hAnsi="Times New Roman" w:cs="Times New Roman"/>
          <w:color w:val="222222"/>
          <w:sz w:val="28"/>
          <w:szCs w:val="28"/>
          <w:lang w:val="uk-UA"/>
        </w:rPr>
        <w:t>До суб'єктивних методів діагностування відносяться:</w:t>
      </w:r>
    </w:p>
    <w:p w:rsidR="0029103F" w:rsidRPr="0029103F" w:rsidRDefault="0029103F" w:rsidP="0029103F">
      <w:pPr>
        <w:pStyle w:val="HTML"/>
        <w:numPr>
          <w:ilvl w:val="0"/>
          <w:numId w:val="44"/>
        </w:numPr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29103F">
        <w:rPr>
          <w:rFonts w:ascii="Times New Roman" w:hAnsi="Times New Roman" w:cs="Times New Roman"/>
          <w:color w:val="222222"/>
          <w:sz w:val="28"/>
          <w:szCs w:val="28"/>
          <w:lang w:val="uk-UA"/>
        </w:rPr>
        <w:t>зовнішній огляд</w:t>
      </w:r>
    </w:p>
    <w:p w:rsidR="0029103F" w:rsidRPr="0029103F" w:rsidRDefault="0029103F" w:rsidP="0029103F">
      <w:pPr>
        <w:pStyle w:val="HTML"/>
        <w:numPr>
          <w:ilvl w:val="0"/>
          <w:numId w:val="44"/>
        </w:numPr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29103F">
        <w:rPr>
          <w:rFonts w:ascii="Times New Roman" w:hAnsi="Times New Roman" w:cs="Times New Roman"/>
          <w:color w:val="222222"/>
          <w:sz w:val="28"/>
          <w:szCs w:val="28"/>
          <w:lang w:val="uk-UA"/>
        </w:rPr>
        <w:t>прослуховування</w:t>
      </w:r>
    </w:p>
    <w:p w:rsidR="0029103F" w:rsidRPr="0029103F" w:rsidRDefault="00B010F1" w:rsidP="0029103F">
      <w:pPr>
        <w:pStyle w:val="HTML"/>
        <w:numPr>
          <w:ilvl w:val="0"/>
          <w:numId w:val="44"/>
        </w:numPr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простукування</w:t>
      </w:r>
    </w:p>
    <w:p w:rsidR="0029103F" w:rsidRPr="0029103F" w:rsidRDefault="0029103F" w:rsidP="0029103F">
      <w:pPr>
        <w:pStyle w:val="HTML"/>
        <w:numPr>
          <w:ilvl w:val="0"/>
          <w:numId w:val="44"/>
        </w:numPr>
        <w:rPr>
          <w:rFonts w:ascii="Times New Roman" w:hAnsi="Times New Roman" w:cs="Times New Roman"/>
          <w:color w:val="222222"/>
          <w:sz w:val="28"/>
          <w:szCs w:val="28"/>
        </w:rPr>
      </w:pPr>
      <w:r w:rsidRPr="0029103F">
        <w:rPr>
          <w:rFonts w:ascii="Times New Roman" w:hAnsi="Times New Roman" w:cs="Times New Roman"/>
          <w:color w:val="222222"/>
          <w:sz w:val="28"/>
          <w:szCs w:val="28"/>
          <w:lang w:val="uk-UA"/>
        </w:rPr>
        <w:lastRenderedPageBreak/>
        <w:t>перевірка дотиком і нюхом</w:t>
      </w:r>
    </w:p>
    <w:p w:rsidR="0029103F" w:rsidRPr="0029103F" w:rsidRDefault="0029103F" w:rsidP="00B34351">
      <w:pPr>
        <w:pStyle w:val="HTML"/>
        <w:rPr>
          <w:rFonts w:ascii="Times New Roman" w:hAnsi="Times New Roman" w:cs="Times New Roman"/>
          <w:color w:val="222222"/>
          <w:sz w:val="28"/>
          <w:szCs w:val="28"/>
        </w:rPr>
      </w:pPr>
      <w:r w:rsidRPr="0029103F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Зовнішнім оглядом визначають стан ущільнень, текти палива, масла, електроліту, пошкодження зовнішніх деталей; прослуховуванням - стуки, шуми і інші звуки, що відрізняються від </w:t>
      </w:r>
      <w:r w:rsidR="003A1608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нормальних робочих; </w:t>
      </w:r>
      <w:r w:rsidR="00B010F1">
        <w:rPr>
          <w:rFonts w:ascii="Times New Roman" w:hAnsi="Times New Roman" w:cs="Times New Roman"/>
          <w:color w:val="222222"/>
          <w:sz w:val="28"/>
          <w:szCs w:val="28"/>
          <w:lang w:val="uk-UA"/>
        </w:rPr>
        <w:t>простукування</w:t>
      </w:r>
      <w:r w:rsidRPr="0029103F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- різьбові, заклепочні, шпонкові і зварювальні з'єднання; дотиком - місця нагріву деталей, вібрацію, биття, в'язкість рідини; нюхом - стан муфти зчеплення за характерним запахом, текти бензину і </w:t>
      </w:r>
      <w:proofErr w:type="spellStart"/>
      <w:r w:rsidRPr="0029103F">
        <w:rPr>
          <w:rFonts w:ascii="Times New Roman" w:hAnsi="Times New Roman" w:cs="Times New Roman"/>
          <w:color w:val="222222"/>
          <w:sz w:val="28"/>
          <w:szCs w:val="28"/>
          <w:lang w:val="uk-UA"/>
        </w:rPr>
        <w:t>т.п</w:t>
      </w:r>
      <w:proofErr w:type="spellEnd"/>
      <w:r w:rsidRPr="0029103F">
        <w:rPr>
          <w:rFonts w:ascii="Times New Roman" w:hAnsi="Times New Roman" w:cs="Times New Roman"/>
          <w:color w:val="222222"/>
          <w:sz w:val="28"/>
          <w:szCs w:val="28"/>
          <w:lang w:val="uk-UA"/>
        </w:rPr>
        <w:t>.</w:t>
      </w:r>
    </w:p>
    <w:p w:rsidR="00B34351" w:rsidRPr="00B010F1" w:rsidRDefault="00B34351" w:rsidP="00B34351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B34351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Для встановлення кількісних змін параметрів технічного стану машини проводять об'єктивне діагностування, тобто за допомогою спеціального обладнання та приладів. Технічні засоби можуть бути вбудовані в машину або приєднані до неї. До вбудованих відносяться датчики, сигнальні лампочки, лічильник напрацювання, сигналізатор засміченості фільтра та ін. До приєднуються - стенди, прилади, пристосування і </w:t>
      </w:r>
      <w:proofErr w:type="spellStart"/>
      <w:r w:rsidRPr="00B34351">
        <w:rPr>
          <w:rFonts w:ascii="Times New Roman" w:hAnsi="Times New Roman" w:cs="Times New Roman"/>
          <w:color w:val="222222"/>
          <w:sz w:val="28"/>
          <w:szCs w:val="28"/>
          <w:lang w:val="uk-UA"/>
        </w:rPr>
        <w:t>т.п</w:t>
      </w:r>
      <w:proofErr w:type="spellEnd"/>
      <w:r w:rsidRPr="00B34351">
        <w:rPr>
          <w:rFonts w:ascii="Times New Roman" w:hAnsi="Times New Roman" w:cs="Times New Roman"/>
          <w:color w:val="222222"/>
          <w:sz w:val="28"/>
          <w:szCs w:val="28"/>
          <w:lang w:val="uk-UA"/>
        </w:rPr>
        <w:t>.</w:t>
      </w:r>
    </w:p>
    <w:p w:rsidR="00B010F1" w:rsidRDefault="00B010F1" w:rsidP="0029103F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B010F1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Методи діагностування за характером вимірювання параметрів </w:t>
      </w:r>
    </w:p>
    <w:p w:rsidR="0029103F" w:rsidRDefault="00B010F1" w:rsidP="00B010F1">
      <w:pPr>
        <w:pStyle w:val="HTML"/>
        <w:numPr>
          <w:ilvl w:val="0"/>
          <w:numId w:val="45"/>
        </w:numPr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B010F1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Прямі методи засновані на вимірі структурних параметрів технічного стану безпосередньо прямим виміром (розмір деталі, зазор в підшипниках, прогин ременя приводу вентилятора і </w:t>
      </w:r>
      <w:proofErr w:type="spellStart"/>
      <w:r w:rsidRPr="00B010F1">
        <w:rPr>
          <w:rFonts w:ascii="Times New Roman" w:hAnsi="Times New Roman" w:cs="Times New Roman"/>
          <w:color w:val="222222"/>
          <w:sz w:val="28"/>
          <w:szCs w:val="28"/>
          <w:lang w:val="uk-UA"/>
        </w:rPr>
        <w:t>т.д</w:t>
      </w:r>
      <w:proofErr w:type="spellEnd"/>
      <w:r w:rsidRPr="00B010F1">
        <w:rPr>
          <w:rFonts w:ascii="Times New Roman" w:hAnsi="Times New Roman" w:cs="Times New Roman"/>
          <w:color w:val="222222"/>
          <w:sz w:val="28"/>
          <w:szCs w:val="28"/>
          <w:lang w:val="uk-UA"/>
        </w:rPr>
        <w:t>.)</w:t>
      </w:r>
    </w:p>
    <w:p w:rsidR="00B010F1" w:rsidRPr="00B010F1" w:rsidRDefault="00B010F1" w:rsidP="00B010F1">
      <w:pPr>
        <w:pStyle w:val="HTML"/>
        <w:numPr>
          <w:ilvl w:val="0"/>
          <w:numId w:val="45"/>
        </w:numPr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proofErr w:type="spellStart"/>
      <w:r w:rsidRPr="00B010F1">
        <w:rPr>
          <w:rFonts w:ascii="Times New Roman" w:hAnsi="Times New Roman" w:cs="Times New Roman"/>
          <w:color w:val="222222"/>
          <w:sz w:val="28"/>
          <w:szCs w:val="28"/>
        </w:rPr>
        <w:t>Непрямі</w:t>
      </w:r>
      <w:proofErr w:type="spellEnd"/>
      <w:r w:rsidRPr="00B010F1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010F1">
        <w:rPr>
          <w:rFonts w:ascii="Times New Roman" w:hAnsi="Times New Roman" w:cs="Times New Roman"/>
          <w:color w:val="222222"/>
          <w:sz w:val="28"/>
          <w:szCs w:val="28"/>
        </w:rPr>
        <w:t>методи</w:t>
      </w:r>
      <w:proofErr w:type="spellEnd"/>
      <w:r w:rsidRPr="00B010F1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010F1">
        <w:rPr>
          <w:rFonts w:ascii="Times New Roman" w:hAnsi="Times New Roman" w:cs="Times New Roman"/>
          <w:color w:val="222222"/>
          <w:sz w:val="28"/>
          <w:szCs w:val="28"/>
        </w:rPr>
        <w:t>засновані</w:t>
      </w:r>
      <w:proofErr w:type="spellEnd"/>
      <w:r w:rsidRPr="00B010F1">
        <w:rPr>
          <w:rFonts w:ascii="Times New Roman" w:hAnsi="Times New Roman" w:cs="Times New Roman"/>
          <w:color w:val="222222"/>
          <w:sz w:val="28"/>
          <w:szCs w:val="28"/>
        </w:rPr>
        <w:t xml:space="preserve"> на </w:t>
      </w:r>
      <w:proofErr w:type="spellStart"/>
      <w:r w:rsidRPr="00B010F1">
        <w:rPr>
          <w:rFonts w:ascii="Times New Roman" w:hAnsi="Times New Roman" w:cs="Times New Roman"/>
          <w:color w:val="222222"/>
          <w:sz w:val="28"/>
          <w:szCs w:val="28"/>
        </w:rPr>
        <w:t>визначенні</w:t>
      </w:r>
      <w:proofErr w:type="spellEnd"/>
      <w:r w:rsidRPr="00B010F1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010F1">
        <w:rPr>
          <w:rFonts w:ascii="Times New Roman" w:hAnsi="Times New Roman" w:cs="Times New Roman"/>
          <w:color w:val="222222"/>
          <w:sz w:val="28"/>
          <w:szCs w:val="28"/>
        </w:rPr>
        <w:t>структурних</w:t>
      </w:r>
      <w:proofErr w:type="spellEnd"/>
      <w:r w:rsidRPr="00B010F1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010F1">
        <w:rPr>
          <w:rFonts w:ascii="Times New Roman" w:hAnsi="Times New Roman" w:cs="Times New Roman"/>
          <w:color w:val="222222"/>
          <w:sz w:val="28"/>
          <w:szCs w:val="28"/>
        </w:rPr>
        <w:t>параметрі</w:t>
      </w:r>
      <w:proofErr w:type="gramStart"/>
      <w:r w:rsidRPr="00B010F1">
        <w:rPr>
          <w:rFonts w:ascii="Times New Roman" w:hAnsi="Times New Roman" w:cs="Times New Roman"/>
          <w:color w:val="222222"/>
          <w:sz w:val="28"/>
          <w:szCs w:val="28"/>
        </w:rPr>
        <w:t>в</w:t>
      </w:r>
      <w:proofErr w:type="spellEnd"/>
      <w:proofErr w:type="gramEnd"/>
      <w:r w:rsidRPr="00B010F1">
        <w:rPr>
          <w:rFonts w:ascii="Times New Roman" w:hAnsi="Times New Roman" w:cs="Times New Roman"/>
          <w:color w:val="222222"/>
          <w:sz w:val="28"/>
          <w:szCs w:val="28"/>
        </w:rPr>
        <w:t xml:space="preserve"> стану </w:t>
      </w:r>
      <w:proofErr w:type="spellStart"/>
      <w:r w:rsidRPr="00B010F1">
        <w:rPr>
          <w:rFonts w:ascii="Times New Roman" w:hAnsi="Times New Roman" w:cs="Times New Roman"/>
          <w:color w:val="222222"/>
          <w:sz w:val="28"/>
          <w:szCs w:val="28"/>
        </w:rPr>
        <w:t>складових</w:t>
      </w:r>
      <w:proofErr w:type="spellEnd"/>
      <w:r w:rsidRPr="00B010F1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010F1">
        <w:rPr>
          <w:rFonts w:ascii="Times New Roman" w:hAnsi="Times New Roman" w:cs="Times New Roman"/>
          <w:color w:val="222222"/>
          <w:sz w:val="28"/>
          <w:szCs w:val="28"/>
        </w:rPr>
        <w:t>частин</w:t>
      </w:r>
      <w:proofErr w:type="spellEnd"/>
      <w:r w:rsidRPr="00B010F1">
        <w:rPr>
          <w:rFonts w:ascii="Times New Roman" w:hAnsi="Times New Roman" w:cs="Times New Roman"/>
          <w:color w:val="222222"/>
          <w:sz w:val="28"/>
          <w:szCs w:val="28"/>
        </w:rPr>
        <w:t xml:space="preserve"> за </w:t>
      </w:r>
      <w:proofErr w:type="spellStart"/>
      <w:r w:rsidRPr="00B010F1">
        <w:rPr>
          <w:rFonts w:ascii="Times New Roman" w:hAnsi="Times New Roman" w:cs="Times New Roman"/>
          <w:color w:val="222222"/>
          <w:sz w:val="28"/>
          <w:szCs w:val="28"/>
        </w:rPr>
        <w:t>непрямими</w:t>
      </w:r>
      <w:proofErr w:type="spellEnd"/>
      <w:r w:rsidRPr="00B010F1">
        <w:rPr>
          <w:rFonts w:ascii="Times New Roman" w:hAnsi="Times New Roman" w:cs="Times New Roman"/>
          <w:color w:val="222222"/>
          <w:sz w:val="28"/>
          <w:szCs w:val="28"/>
        </w:rPr>
        <w:t xml:space="preserve"> (</w:t>
      </w:r>
      <w:proofErr w:type="spellStart"/>
      <w:r w:rsidRPr="00B010F1">
        <w:rPr>
          <w:rFonts w:ascii="Times New Roman" w:hAnsi="Times New Roman" w:cs="Times New Roman"/>
          <w:color w:val="222222"/>
          <w:sz w:val="28"/>
          <w:szCs w:val="28"/>
        </w:rPr>
        <w:t>діагностичним</w:t>
      </w:r>
      <w:proofErr w:type="spellEnd"/>
      <w:r w:rsidRPr="00B010F1">
        <w:rPr>
          <w:rFonts w:ascii="Times New Roman" w:hAnsi="Times New Roman" w:cs="Times New Roman"/>
          <w:color w:val="222222"/>
          <w:sz w:val="28"/>
          <w:szCs w:val="28"/>
        </w:rPr>
        <w:t xml:space="preserve">) параметрами при </w:t>
      </w:r>
      <w:proofErr w:type="spellStart"/>
      <w:r w:rsidRPr="00B010F1">
        <w:rPr>
          <w:rFonts w:ascii="Times New Roman" w:hAnsi="Times New Roman" w:cs="Times New Roman"/>
          <w:color w:val="222222"/>
          <w:sz w:val="28"/>
          <w:szCs w:val="28"/>
        </w:rPr>
        <w:t>установці</w:t>
      </w:r>
      <w:proofErr w:type="spellEnd"/>
      <w:r w:rsidRPr="00B010F1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010F1">
        <w:rPr>
          <w:rFonts w:ascii="Times New Roman" w:hAnsi="Times New Roman" w:cs="Times New Roman"/>
          <w:color w:val="222222"/>
          <w:sz w:val="28"/>
          <w:szCs w:val="28"/>
        </w:rPr>
        <w:t>діагностичного</w:t>
      </w:r>
      <w:proofErr w:type="spellEnd"/>
      <w:r w:rsidRPr="00B010F1">
        <w:rPr>
          <w:rFonts w:ascii="Times New Roman" w:hAnsi="Times New Roman" w:cs="Times New Roman"/>
          <w:color w:val="222222"/>
          <w:sz w:val="28"/>
          <w:szCs w:val="28"/>
        </w:rPr>
        <w:t xml:space="preserve"> пристрою без </w:t>
      </w:r>
      <w:proofErr w:type="spellStart"/>
      <w:r w:rsidRPr="00B010F1">
        <w:rPr>
          <w:rFonts w:ascii="Times New Roman" w:hAnsi="Times New Roman" w:cs="Times New Roman"/>
          <w:color w:val="222222"/>
          <w:sz w:val="28"/>
          <w:szCs w:val="28"/>
        </w:rPr>
        <w:t>розбирання</w:t>
      </w:r>
      <w:proofErr w:type="spellEnd"/>
      <w:r w:rsidRPr="00B010F1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010F1">
        <w:rPr>
          <w:rFonts w:ascii="Times New Roman" w:hAnsi="Times New Roman" w:cs="Times New Roman"/>
          <w:color w:val="222222"/>
          <w:sz w:val="28"/>
          <w:szCs w:val="28"/>
        </w:rPr>
        <w:t>машини</w:t>
      </w:r>
      <w:proofErr w:type="spellEnd"/>
      <w:r w:rsidRPr="00B010F1">
        <w:rPr>
          <w:rFonts w:ascii="Times New Roman" w:hAnsi="Times New Roman" w:cs="Times New Roman"/>
          <w:color w:val="222222"/>
          <w:sz w:val="28"/>
          <w:szCs w:val="28"/>
        </w:rPr>
        <w:t xml:space="preserve">. </w:t>
      </w:r>
      <w:proofErr w:type="spellStart"/>
      <w:r w:rsidRPr="00B010F1">
        <w:rPr>
          <w:rFonts w:ascii="Times New Roman" w:hAnsi="Times New Roman" w:cs="Times New Roman"/>
          <w:color w:val="222222"/>
          <w:sz w:val="28"/>
          <w:szCs w:val="28"/>
        </w:rPr>
        <w:t>Цими</w:t>
      </w:r>
      <w:proofErr w:type="spellEnd"/>
      <w:r w:rsidRPr="00B010F1">
        <w:rPr>
          <w:rFonts w:ascii="Times New Roman" w:hAnsi="Times New Roman" w:cs="Times New Roman"/>
          <w:color w:val="222222"/>
          <w:sz w:val="28"/>
          <w:szCs w:val="28"/>
        </w:rPr>
        <w:t xml:space="preserve"> методами </w:t>
      </w:r>
      <w:proofErr w:type="spellStart"/>
      <w:r w:rsidRPr="00B010F1">
        <w:rPr>
          <w:rFonts w:ascii="Times New Roman" w:hAnsi="Times New Roman" w:cs="Times New Roman"/>
          <w:color w:val="222222"/>
          <w:sz w:val="28"/>
          <w:szCs w:val="28"/>
        </w:rPr>
        <w:t>визначаються</w:t>
      </w:r>
      <w:proofErr w:type="spellEnd"/>
      <w:r w:rsidRPr="00B010F1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010F1">
        <w:rPr>
          <w:rFonts w:ascii="Times New Roman" w:hAnsi="Times New Roman" w:cs="Times New Roman"/>
          <w:color w:val="222222"/>
          <w:sz w:val="28"/>
          <w:szCs w:val="28"/>
        </w:rPr>
        <w:t>фізичні</w:t>
      </w:r>
      <w:proofErr w:type="spellEnd"/>
      <w:r w:rsidRPr="00B010F1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010F1">
        <w:rPr>
          <w:rFonts w:ascii="Times New Roman" w:hAnsi="Times New Roman" w:cs="Times New Roman"/>
          <w:color w:val="222222"/>
          <w:sz w:val="28"/>
          <w:szCs w:val="28"/>
        </w:rPr>
        <w:t>величини</w:t>
      </w:r>
      <w:proofErr w:type="spellEnd"/>
      <w:r w:rsidRPr="00B010F1">
        <w:rPr>
          <w:rFonts w:ascii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B010F1">
        <w:rPr>
          <w:rFonts w:ascii="Times New Roman" w:hAnsi="Times New Roman" w:cs="Times New Roman"/>
          <w:color w:val="222222"/>
          <w:sz w:val="28"/>
          <w:szCs w:val="28"/>
        </w:rPr>
        <w:t>що</w:t>
      </w:r>
      <w:proofErr w:type="spellEnd"/>
      <w:r w:rsidRPr="00B010F1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010F1">
        <w:rPr>
          <w:rFonts w:ascii="Times New Roman" w:hAnsi="Times New Roman" w:cs="Times New Roman"/>
          <w:color w:val="222222"/>
          <w:sz w:val="28"/>
          <w:szCs w:val="28"/>
        </w:rPr>
        <w:t>характеризують</w:t>
      </w:r>
      <w:proofErr w:type="spellEnd"/>
      <w:r w:rsidRPr="00B010F1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proofErr w:type="gramStart"/>
      <w:r w:rsidRPr="00B010F1">
        <w:rPr>
          <w:rFonts w:ascii="Times New Roman" w:hAnsi="Times New Roman" w:cs="Times New Roman"/>
          <w:color w:val="222222"/>
          <w:sz w:val="28"/>
          <w:szCs w:val="28"/>
        </w:rPr>
        <w:t>техн</w:t>
      </w:r>
      <w:proofErr w:type="gramEnd"/>
      <w:r w:rsidRPr="00B010F1">
        <w:rPr>
          <w:rFonts w:ascii="Times New Roman" w:hAnsi="Times New Roman" w:cs="Times New Roman"/>
          <w:color w:val="222222"/>
          <w:sz w:val="28"/>
          <w:szCs w:val="28"/>
        </w:rPr>
        <w:t>ічний</w:t>
      </w:r>
      <w:proofErr w:type="spellEnd"/>
      <w:r w:rsidRPr="00B010F1">
        <w:rPr>
          <w:rFonts w:ascii="Times New Roman" w:hAnsi="Times New Roman" w:cs="Times New Roman"/>
          <w:color w:val="222222"/>
          <w:sz w:val="28"/>
          <w:szCs w:val="28"/>
        </w:rPr>
        <w:t xml:space="preserve"> стан </w:t>
      </w:r>
      <w:proofErr w:type="spellStart"/>
      <w:r w:rsidRPr="00B010F1">
        <w:rPr>
          <w:rFonts w:ascii="Times New Roman" w:hAnsi="Times New Roman" w:cs="Times New Roman"/>
          <w:color w:val="222222"/>
          <w:sz w:val="28"/>
          <w:szCs w:val="28"/>
        </w:rPr>
        <w:t>механізмів</w:t>
      </w:r>
      <w:proofErr w:type="spellEnd"/>
      <w:r w:rsidRPr="00B010F1">
        <w:rPr>
          <w:rFonts w:ascii="Times New Roman" w:hAnsi="Times New Roman" w:cs="Times New Roman"/>
          <w:color w:val="222222"/>
          <w:sz w:val="28"/>
          <w:szCs w:val="28"/>
        </w:rPr>
        <w:t xml:space="preserve"> і систем </w:t>
      </w:r>
      <w:proofErr w:type="spellStart"/>
      <w:r w:rsidRPr="00B010F1">
        <w:rPr>
          <w:rFonts w:ascii="Times New Roman" w:hAnsi="Times New Roman" w:cs="Times New Roman"/>
          <w:color w:val="222222"/>
          <w:sz w:val="28"/>
          <w:szCs w:val="28"/>
        </w:rPr>
        <w:t>машини</w:t>
      </w:r>
      <w:proofErr w:type="spellEnd"/>
      <w:r w:rsidRPr="00B010F1">
        <w:rPr>
          <w:rFonts w:ascii="Times New Roman" w:hAnsi="Times New Roman" w:cs="Times New Roman"/>
          <w:color w:val="222222"/>
          <w:sz w:val="28"/>
          <w:szCs w:val="28"/>
        </w:rPr>
        <w:t xml:space="preserve">: </w:t>
      </w:r>
      <w:proofErr w:type="spellStart"/>
      <w:r w:rsidRPr="00B010F1">
        <w:rPr>
          <w:rFonts w:ascii="Times New Roman" w:hAnsi="Times New Roman" w:cs="Times New Roman"/>
          <w:color w:val="222222"/>
          <w:sz w:val="28"/>
          <w:szCs w:val="28"/>
        </w:rPr>
        <w:t>тиск</w:t>
      </w:r>
      <w:proofErr w:type="spellEnd"/>
      <w:r w:rsidRPr="00B010F1">
        <w:rPr>
          <w:rFonts w:ascii="Times New Roman" w:hAnsi="Times New Roman" w:cs="Times New Roman"/>
          <w:color w:val="222222"/>
          <w:sz w:val="28"/>
          <w:szCs w:val="28"/>
        </w:rPr>
        <w:t xml:space="preserve"> масла, </w:t>
      </w:r>
      <w:proofErr w:type="spellStart"/>
      <w:r w:rsidRPr="00B010F1">
        <w:rPr>
          <w:rFonts w:ascii="Times New Roman" w:hAnsi="Times New Roman" w:cs="Times New Roman"/>
          <w:color w:val="222222"/>
          <w:sz w:val="28"/>
          <w:szCs w:val="28"/>
        </w:rPr>
        <w:t>витрата</w:t>
      </w:r>
      <w:proofErr w:type="spellEnd"/>
      <w:r w:rsidRPr="00B010F1">
        <w:rPr>
          <w:rFonts w:ascii="Times New Roman" w:hAnsi="Times New Roman" w:cs="Times New Roman"/>
          <w:color w:val="222222"/>
          <w:sz w:val="28"/>
          <w:szCs w:val="28"/>
        </w:rPr>
        <w:t xml:space="preserve"> газу (</w:t>
      </w:r>
      <w:proofErr w:type="spellStart"/>
      <w:r w:rsidRPr="00B010F1">
        <w:rPr>
          <w:rFonts w:ascii="Times New Roman" w:hAnsi="Times New Roman" w:cs="Times New Roman"/>
          <w:color w:val="222222"/>
          <w:sz w:val="28"/>
          <w:szCs w:val="28"/>
        </w:rPr>
        <w:t>палива</w:t>
      </w:r>
      <w:proofErr w:type="spellEnd"/>
      <w:r w:rsidRPr="00B010F1">
        <w:rPr>
          <w:rFonts w:ascii="Times New Roman" w:hAnsi="Times New Roman" w:cs="Times New Roman"/>
          <w:color w:val="222222"/>
          <w:sz w:val="28"/>
          <w:szCs w:val="28"/>
        </w:rPr>
        <w:t xml:space="preserve">, масла), </w:t>
      </w:r>
      <w:proofErr w:type="spellStart"/>
      <w:r w:rsidRPr="00B010F1">
        <w:rPr>
          <w:rFonts w:ascii="Times New Roman" w:hAnsi="Times New Roman" w:cs="Times New Roman"/>
          <w:color w:val="222222"/>
          <w:sz w:val="28"/>
          <w:szCs w:val="28"/>
        </w:rPr>
        <w:t>параметри</w:t>
      </w:r>
      <w:proofErr w:type="spellEnd"/>
      <w:r w:rsidRPr="00B010F1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010F1">
        <w:rPr>
          <w:rFonts w:ascii="Times New Roman" w:hAnsi="Times New Roman" w:cs="Times New Roman"/>
          <w:color w:val="222222"/>
          <w:sz w:val="28"/>
          <w:szCs w:val="28"/>
        </w:rPr>
        <w:t>вібрації</w:t>
      </w:r>
      <w:proofErr w:type="spellEnd"/>
      <w:r w:rsidRPr="00B010F1">
        <w:rPr>
          <w:rFonts w:ascii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B010F1">
        <w:rPr>
          <w:rFonts w:ascii="Times New Roman" w:hAnsi="Times New Roman" w:cs="Times New Roman"/>
          <w:color w:val="222222"/>
          <w:sz w:val="28"/>
          <w:szCs w:val="28"/>
        </w:rPr>
        <w:t>прискорення</w:t>
      </w:r>
      <w:proofErr w:type="spellEnd"/>
      <w:r w:rsidRPr="00B010F1">
        <w:rPr>
          <w:rFonts w:ascii="Times New Roman" w:hAnsi="Times New Roman" w:cs="Times New Roman"/>
          <w:color w:val="222222"/>
          <w:sz w:val="28"/>
          <w:szCs w:val="28"/>
        </w:rPr>
        <w:t xml:space="preserve"> при </w:t>
      </w:r>
      <w:proofErr w:type="spellStart"/>
      <w:r w:rsidRPr="00B010F1">
        <w:rPr>
          <w:rFonts w:ascii="Times New Roman" w:hAnsi="Times New Roman" w:cs="Times New Roman"/>
          <w:color w:val="222222"/>
          <w:sz w:val="28"/>
          <w:szCs w:val="28"/>
        </w:rPr>
        <w:t>розгоні</w:t>
      </w:r>
      <w:proofErr w:type="spellEnd"/>
      <w:r w:rsidRPr="00B010F1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010F1">
        <w:rPr>
          <w:rFonts w:ascii="Times New Roman" w:hAnsi="Times New Roman" w:cs="Times New Roman"/>
          <w:color w:val="222222"/>
          <w:sz w:val="28"/>
          <w:szCs w:val="28"/>
        </w:rPr>
        <w:t>двигуна</w:t>
      </w:r>
      <w:proofErr w:type="spellEnd"/>
      <w:r w:rsidRPr="00B010F1">
        <w:rPr>
          <w:rFonts w:ascii="Times New Roman" w:hAnsi="Times New Roman" w:cs="Times New Roman"/>
          <w:color w:val="222222"/>
          <w:sz w:val="28"/>
          <w:szCs w:val="28"/>
        </w:rPr>
        <w:t xml:space="preserve"> і </w:t>
      </w:r>
      <w:proofErr w:type="spellStart"/>
      <w:r w:rsidRPr="00B010F1">
        <w:rPr>
          <w:rFonts w:ascii="Times New Roman" w:hAnsi="Times New Roman" w:cs="Times New Roman"/>
          <w:color w:val="222222"/>
          <w:sz w:val="28"/>
          <w:szCs w:val="28"/>
        </w:rPr>
        <w:t>ін</w:t>
      </w:r>
      <w:proofErr w:type="spellEnd"/>
      <w:r w:rsidRPr="00B010F1">
        <w:rPr>
          <w:rFonts w:ascii="Times New Roman" w:hAnsi="Times New Roman" w:cs="Times New Roman"/>
          <w:color w:val="222222"/>
          <w:sz w:val="28"/>
          <w:szCs w:val="28"/>
        </w:rPr>
        <w:t>.</w:t>
      </w:r>
    </w:p>
    <w:p w:rsidR="00B010F1" w:rsidRPr="00B010F1" w:rsidRDefault="00B010F1" w:rsidP="00B010F1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B010F1">
        <w:rPr>
          <w:rFonts w:ascii="Times New Roman" w:hAnsi="Times New Roman" w:cs="Times New Roman"/>
          <w:color w:val="222222"/>
          <w:sz w:val="28"/>
          <w:szCs w:val="28"/>
          <w:lang w:val="uk-UA"/>
        </w:rPr>
        <w:t>Технічне діагностування при експлуатації машин приурочується до відповідного виду технічного обслуговування. Це дозволяє знизити трудомісткість операцій технічного обслуговування, підвищити їх ефективність і забезпечити безвідмовність роботи об'єкта до наступного контролю і обслуговування.</w:t>
      </w:r>
    </w:p>
    <w:p w:rsidR="00E517C4" w:rsidRPr="00DE2E7C" w:rsidRDefault="00DE2E7C" w:rsidP="00E517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222222"/>
          <w:sz w:val="28"/>
          <w:szCs w:val="28"/>
          <w:lang w:val="uk-UA" w:eastAsia="ru-RU"/>
        </w:rPr>
      </w:pPr>
      <w:proofErr w:type="spellStart"/>
      <w:r w:rsidRPr="00DE2E7C">
        <w:rPr>
          <w:rFonts w:ascii="Times New Roman" w:hAnsi="Times New Roman"/>
          <w:color w:val="222222"/>
          <w:sz w:val="28"/>
          <w:szCs w:val="28"/>
        </w:rPr>
        <w:t>Результати</w:t>
      </w:r>
      <w:proofErr w:type="spellEnd"/>
      <w:r w:rsidRPr="00DE2E7C">
        <w:rPr>
          <w:rFonts w:ascii="Times New Roman" w:hAnsi="Times New Roman"/>
          <w:color w:val="222222"/>
          <w:sz w:val="28"/>
          <w:szCs w:val="28"/>
        </w:rPr>
        <w:t xml:space="preserve"> </w:t>
      </w:r>
      <w:proofErr w:type="spellStart"/>
      <w:r w:rsidRPr="00DE2E7C">
        <w:rPr>
          <w:rFonts w:ascii="Times New Roman" w:hAnsi="Times New Roman"/>
          <w:color w:val="222222"/>
          <w:sz w:val="28"/>
          <w:szCs w:val="28"/>
        </w:rPr>
        <w:t>діагностування</w:t>
      </w:r>
      <w:proofErr w:type="spellEnd"/>
      <w:r w:rsidRPr="00DE2E7C">
        <w:rPr>
          <w:rFonts w:ascii="Times New Roman" w:hAnsi="Times New Roman"/>
          <w:color w:val="222222"/>
          <w:sz w:val="28"/>
          <w:szCs w:val="28"/>
        </w:rPr>
        <w:t xml:space="preserve"> </w:t>
      </w:r>
      <w:proofErr w:type="spellStart"/>
      <w:r w:rsidRPr="00DE2E7C">
        <w:rPr>
          <w:rFonts w:ascii="Times New Roman" w:hAnsi="Times New Roman"/>
          <w:color w:val="222222"/>
          <w:sz w:val="28"/>
          <w:szCs w:val="28"/>
        </w:rPr>
        <w:t>заносять</w:t>
      </w:r>
      <w:proofErr w:type="spellEnd"/>
      <w:r w:rsidRPr="00DE2E7C">
        <w:rPr>
          <w:rFonts w:ascii="Times New Roman" w:hAnsi="Times New Roman"/>
          <w:color w:val="222222"/>
          <w:sz w:val="28"/>
          <w:szCs w:val="28"/>
        </w:rPr>
        <w:t xml:space="preserve"> в </w:t>
      </w:r>
      <w:proofErr w:type="spellStart"/>
      <w:r w:rsidRPr="00DE2E7C">
        <w:rPr>
          <w:rFonts w:ascii="Times New Roman" w:hAnsi="Times New Roman"/>
          <w:color w:val="222222"/>
          <w:sz w:val="28"/>
          <w:szCs w:val="28"/>
        </w:rPr>
        <w:t>спеціальну</w:t>
      </w:r>
      <w:proofErr w:type="spellEnd"/>
      <w:r w:rsidRPr="00DE2E7C">
        <w:rPr>
          <w:rFonts w:ascii="Times New Roman" w:hAnsi="Times New Roman"/>
          <w:color w:val="222222"/>
          <w:sz w:val="28"/>
          <w:szCs w:val="28"/>
        </w:rPr>
        <w:t xml:space="preserve"> карту, в </w:t>
      </w:r>
      <w:proofErr w:type="spellStart"/>
      <w:r w:rsidRPr="00DE2E7C">
        <w:rPr>
          <w:rFonts w:ascii="Times New Roman" w:hAnsi="Times New Roman"/>
          <w:color w:val="222222"/>
          <w:sz w:val="28"/>
          <w:szCs w:val="28"/>
        </w:rPr>
        <w:t>якій</w:t>
      </w:r>
      <w:proofErr w:type="spellEnd"/>
      <w:r w:rsidRPr="00DE2E7C">
        <w:rPr>
          <w:rFonts w:ascii="Times New Roman" w:hAnsi="Times New Roman"/>
          <w:color w:val="222222"/>
          <w:sz w:val="28"/>
          <w:szCs w:val="28"/>
        </w:rPr>
        <w:t xml:space="preserve"> </w:t>
      </w:r>
      <w:proofErr w:type="spellStart"/>
      <w:proofErr w:type="gramStart"/>
      <w:r w:rsidRPr="00DE2E7C">
        <w:rPr>
          <w:rFonts w:ascii="Times New Roman" w:hAnsi="Times New Roman"/>
          <w:color w:val="222222"/>
          <w:sz w:val="28"/>
          <w:szCs w:val="28"/>
        </w:rPr>
        <w:t>р</w:t>
      </w:r>
      <w:proofErr w:type="gramEnd"/>
      <w:r w:rsidRPr="00DE2E7C">
        <w:rPr>
          <w:rFonts w:ascii="Times New Roman" w:hAnsi="Times New Roman"/>
          <w:color w:val="222222"/>
          <w:sz w:val="28"/>
          <w:szCs w:val="28"/>
        </w:rPr>
        <w:t>ік</w:t>
      </w:r>
      <w:proofErr w:type="spellEnd"/>
      <w:r w:rsidRPr="00DE2E7C">
        <w:rPr>
          <w:rFonts w:ascii="Times New Roman" w:hAnsi="Times New Roman"/>
          <w:color w:val="222222"/>
          <w:sz w:val="28"/>
          <w:szCs w:val="28"/>
        </w:rPr>
        <w:t xml:space="preserve"> і дату </w:t>
      </w:r>
      <w:proofErr w:type="spellStart"/>
      <w:r w:rsidRPr="00DE2E7C">
        <w:rPr>
          <w:rFonts w:ascii="Times New Roman" w:hAnsi="Times New Roman"/>
          <w:color w:val="222222"/>
          <w:sz w:val="28"/>
          <w:szCs w:val="28"/>
        </w:rPr>
        <w:t>надходження</w:t>
      </w:r>
      <w:proofErr w:type="spellEnd"/>
      <w:r w:rsidRPr="00DE2E7C">
        <w:rPr>
          <w:rFonts w:ascii="Times New Roman" w:hAnsi="Times New Roman"/>
          <w:color w:val="222222"/>
          <w:sz w:val="28"/>
          <w:szCs w:val="28"/>
        </w:rPr>
        <w:t xml:space="preserve"> </w:t>
      </w:r>
      <w:proofErr w:type="spellStart"/>
      <w:r w:rsidRPr="00DE2E7C">
        <w:rPr>
          <w:rFonts w:ascii="Times New Roman" w:hAnsi="Times New Roman"/>
          <w:color w:val="222222"/>
          <w:sz w:val="28"/>
          <w:szCs w:val="28"/>
        </w:rPr>
        <w:t>техніки</w:t>
      </w:r>
      <w:proofErr w:type="spellEnd"/>
      <w:r w:rsidRPr="00DE2E7C">
        <w:rPr>
          <w:rFonts w:ascii="Times New Roman" w:hAnsi="Times New Roman"/>
          <w:color w:val="222222"/>
          <w:sz w:val="28"/>
          <w:szCs w:val="28"/>
        </w:rPr>
        <w:t xml:space="preserve"> </w:t>
      </w:r>
      <w:proofErr w:type="spellStart"/>
      <w:r w:rsidRPr="00DE2E7C">
        <w:rPr>
          <w:rFonts w:ascii="Times New Roman" w:hAnsi="Times New Roman"/>
          <w:color w:val="222222"/>
          <w:sz w:val="28"/>
          <w:szCs w:val="28"/>
        </w:rPr>
        <w:t>вважають</w:t>
      </w:r>
      <w:proofErr w:type="spellEnd"/>
      <w:r w:rsidRPr="00DE2E7C">
        <w:rPr>
          <w:rFonts w:ascii="Times New Roman" w:hAnsi="Times New Roman"/>
          <w:color w:val="222222"/>
          <w:sz w:val="28"/>
          <w:szCs w:val="28"/>
        </w:rPr>
        <w:t xml:space="preserve"> </w:t>
      </w:r>
      <w:proofErr w:type="spellStart"/>
      <w:r w:rsidRPr="00DE2E7C">
        <w:rPr>
          <w:rFonts w:ascii="Times New Roman" w:hAnsi="Times New Roman"/>
          <w:color w:val="222222"/>
          <w:sz w:val="28"/>
          <w:szCs w:val="28"/>
        </w:rPr>
        <w:t>від</w:t>
      </w:r>
      <w:proofErr w:type="spellEnd"/>
      <w:r w:rsidRPr="00DE2E7C">
        <w:rPr>
          <w:rFonts w:ascii="Times New Roman" w:hAnsi="Times New Roman"/>
          <w:color w:val="222222"/>
          <w:sz w:val="28"/>
          <w:szCs w:val="28"/>
        </w:rPr>
        <w:t xml:space="preserve"> </w:t>
      </w:r>
      <w:proofErr w:type="spellStart"/>
      <w:r w:rsidRPr="00DE2E7C">
        <w:rPr>
          <w:rFonts w:ascii="Times New Roman" w:hAnsi="Times New Roman"/>
          <w:color w:val="222222"/>
          <w:sz w:val="28"/>
          <w:szCs w:val="28"/>
        </w:rPr>
        <w:t>останнього</w:t>
      </w:r>
      <w:proofErr w:type="spellEnd"/>
      <w:r w:rsidRPr="00DE2E7C">
        <w:rPr>
          <w:rFonts w:ascii="Times New Roman" w:hAnsi="Times New Roman"/>
          <w:color w:val="222222"/>
          <w:sz w:val="28"/>
          <w:szCs w:val="28"/>
        </w:rPr>
        <w:t xml:space="preserve"> </w:t>
      </w:r>
      <w:proofErr w:type="spellStart"/>
      <w:r w:rsidRPr="00DE2E7C">
        <w:rPr>
          <w:rFonts w:ascii="Times New Roman" w:hAnsi="Times New Roman"/>
          <w:color w:val="222222"/>
          <w:sz w:val="28"/>
          <w:szCs w:val="28"/>
        </w:rPr>
        <w:t>капітального</w:t>
      </w:r>
      <w:proofErr w:type="spellEnd"/>
      <w:r w:rsidRPr="00DE2E7C">
        <w:rPr>
          <w:rFonts w:ascii="Times New Roman" w:hAnsi="Times New Roman"/>
          <w:color w:val="222222"/>
          <w:sz w:val="28"/>
          <w:szCs w:val="28"/>
        </w:rPr>
        <w:t xml:space="preserve"> ремонту (</w:t>
      </w:r>
      <w:proofErr w:type="spellStart"/>
      <w:r w:rsidRPr="00DE2E7C">
        <w:rPr>
          <w:rFonts w:ascii="Times New Roman" w:hAnsi="Times New Roman"/>
          <w:color w:val="222222"/>
          <w:sz w:val="28"/>
          <w:szCs w:val="28"/>
        </w:rPr>
        <w:t>або</w:t>
      </w:r>
      <w:proofErr w:type="spellEnd"/>
      <w:r w:rsidRPr="00DE2E7C">
        <w:rPr>
          <w:rFonts w:ascii="Times New Roman" w:hAnsi="Times New Roman"/>
          <w:color w:val="222222"/>
          <w:sz w:val="28"/>
          <w:szCs w:val="28"/>
        </w:rPr>
        <w:t xml:space="preserve"> </w:t>
      </w:r>
      <w:proofErr w:type="spellStart"/>
      <w:r w:rsidRPr="00DE2E7C">
        <w:rPr>
          <w:rFonts w:ascii="Times New Roman" w:hAnsi="Times New Roman"/>
          <w:color w:val="222222"/>
          <w:sz w:val="28"/>
          <w:szCs w:val="28"/>
        </w:rPr>
        <w:t>від</w:t>
      </w:r>
      <w:proofErr w:type="spellEnd"/>
      <w:r w:rsidRPr="00DE2E7C">
        <w:rPr>
          <w:rFonts w:ascii="Times New Roman" w:hAnsi="Times New Roman"/>
          <w:color w:val="222222"/>
          <w:sz w:val="28"/>
          <w:szCs w:val="28"/>
        </w:rPr>
        <w:t xml:space="preserve"> початку </w:t>
      </w:r>
      <w:proofErr w:type="spellStart"/>
      <w:r w:rsidRPr="00DE2E7C">
        <w:rPr>
          <w:rFonts w:ascii="Times New Roman" w:hAnsi="Times New Roman"/>
          <w:color w:val="222222"/>
          <w:sz w:val="28"/>
          <w:szCs w:val="28"/>
        </w:rPr>
        <w:t>експлуатації</w:t>
      </w:r>
      <w:proofErr w:type="spellEnd"/>
      <w:r w:rsidRPr="00DE2E7C">
        <w:rPr>
          <w:rFonts w:ascii="Times New Roman" w:hAnsi="Times New Roman"/>
          <w:color w:val="222222"/>
          <w:sz w:val="28"/>
          <w:szCs w:val="28"/>
        </w:rPr>
        <w:t xml:space="preserve"> для </w:t>
      </w:r>
      <w:proofErr w:type="spellStart"/>
      <w:r w:rsidRPr="00DE2E7C">
        <w:rPr>
          <w:rFonts w:ascii="Times New Roman" w:hAnsi="Times New Roman"/>
          <w:color w:val="222222"/>
          <w:sz w:val="28"/>
          <w:szCs w:val="28"/>
        </w:rPr>
        <w:t>нових</w:t>
      </w:r>
      <w:proofErr w:type="spellEnd"/>
      <w:r w:rsidRPr="00DE2E7C">
        <w:rPr>
          <w:rFonts w:ascii="Times New Roman" w:hAnsi="Times New Roman"/>
          <w:color w:val="222222"/>
          <w:sz w:val="28"/>
          <w:szCs w:val="28"/>
        </w:rPr>
        <w:t xml:space="preserve"> </w:t>
      </w:r>
      <w:proofErr w:type="spellStart"/>
      <w:r w:rsidRPr="00DE2E7C">
        <w:rPr>
          <w:rFonts w:ascii="Times New Roman" w:hAnsi="Times New Roman"/>
          <w:color w:val="222222"/>
          <w:sz w:val="28"/>
          <w:szCs w:val="28"/>
        </w:rPr>
        <w:t>автомобілів</w:t>
      </w:r>
      <w:proofErr w:type="spellEnd"/>
      <w:r w:rsidRPr="00DE2E7C">
        <w:rPr>
          <w:rFonts w:ascii="Times New Roman" w:hAnsi="Times New Roman"/>
          <w:color w:val="222222"/>
          <w:sz w:val="28"/>
          <w:szCs w:val="28"/>
        </w:rPr>
        <w:t xml:space="preserve">). </w:t>
      </w:r>
      <w:proofErr w:type="spellStart"/>
      <w:r w:rsidRPr="00DE2E7C">
        <w:rPr>
          <w:rFonts w:ascii="Times New Roman" w:hAnsi="Times New Roman"/>
          <w:color w:val="222222"/>
          <w:sz w:val="28"/>
          <w:szCs w:val="28"/>
        </w:rPr>
        <w:t>Напрацювання</w:t>
      </w:r>
      <w:proofErr w:type="spellEnd"/>
      <w:r w:rsidRPr="00DE2E7C">
        <w:rPr>
          <w:rFonts w:ascii="Times New Roman" w:hAnsi="Times New Roman"/>
          <w:color w:val="222222"/>
          <w:sz w:val="28"/>
          <w:szCs w:val="28"/>
        </w:rPr>
        <w:t xml:space="preserve"> </w:t>
      </w:r>
      <w:proofErr w:type="spellStart"/>
      <w:r w:rsidRPr="00DE2E7C">
        <w:rPr>
          <w:rFonts w:ascii="Times New Roman" w:hAnsi="Times New Roman"/>
          <w:color w:val="222222"/>
          <w:sz w:val="28"/>
          <w:szCs w:val="28"/>
        </w:rPr>
        <w:t>від</w:t>
      </w:r>
      <w:proofErr w:type="spellEnd"/>
      <w:r w:rsidRPr="00DE2E7C">
        <w:rPr>
          <w:rFonts w:ascii="Times New Roman" w:hAnsi="Times New Roman"/>
          <w:color w:val="222222"/>
          <w:sz w:val="28"/>
          <w:szCs w:val="28"/>
        </w:rPr>
        <w:t xml:space="preserve"> початку </w:t>
      </w:r>
      <w:proofErr w:type="spellStart"/>
      <w:r w:rsidRPr="00DE2E7C">
        <w:rPr>
          <w:rFonts w:ascii="Times New Roman" w:hAnsi="Times New Roman"/>
          <w:color w:val="222222"/>
          <w:sz w:val="28"/>
          <w:szCs w:val="28"/>
        </w:rPr>
        <w:t>експлуатації</w:t>
      </w:r>
      <w:proofErr w:type="spellEnd"/>
      <w:r w:rsidRPr="00DE2E7C">
        <w:rPr>
          <w:rFonts w:ascii="Times New Roman" w:hAnsi="Times New Roman"/>
          <w:color w:val="222222"/>
          <w:sz w:val="28"/>
          <w:szCs w:val="28"/>
        </w:rPr>
        <w:t xml:space="preserve"> </w:t>
      </w:r>
      <w:proofErr w:type="spellStart"/>
      <w:r w:rsidRPr="00DE2E7C">
        <w:rPr>
          <w:rFonts w:ascii="Times New Roman" w:hAnsi="Times New Roman"/>
          <w:color w:val="222222"/>
          <w:sz w:val="28"/>
          <w:szCs w:val="28"/>
        </w:rPr>
        <w:t>ставлять</w:t>
      </w:r>
      <w:proofErr w:type="spellEnd"/>
      <w:r w:rsidRPr="00DE2E7C">
        <w:rPr>
          <w:rFonts w:ascii="Times New Roman" w:hAnsi="Times New Roman"/>
          <w:color w:val="222222"/>
          <w:sz w:val="28"/>
          <w:szCs w:val="28"/>
        </w:rPr>
        <w:t xml:space="preserve"> в тому </w:t>
      </w:r>
      <w:proofErr w:type="spellStart"/>
      <w:r w:rsidRPr="00DE2E7C">
        <w:rPr>
          <w:rFonts w:ascii="Times New Roman" w:hAnsi="Times New Roman"/>
          <w:color w:val="222222"/>
          <w:sz w:val="28"/>
          <w:szCs w:val="28"/>
        </w:rPr>
        <w:t>випадку</w:t>
      </w:r>
      <w:proofErr w:type="spellEnd"/>
      <w:r w:rsidRPr="00DE2E7C">
        <w:rPr>
          <w:rFonts w:ascii="Times New Roman" w:hAnsi="Times New Roman"/>
          <w:color w:val="222222"/>
          <w:sz w:val="28"/>
          <w:szCs w:val="28"/>
        </w:rPr>
        <w:t xml:space="preserve">, </w:t>
      </w:r>
      <w:proofErr w:type="spellStart"/>
      <w:r w:rsidRPr="00DE2E7C">
        <w:rPr>
          <w:rFonts w:ascii="Times New Roman" w:hAnsi="Times New Roman"/>
          <w:color w:val="222222"/>
          <w:sz w:val="28"/>
          <w:szCs w:val="28"/>
        </w:rPr>
        <w:t>якщо</w:t>
      </w:r>
      <w:proofErr w:type="spellEnd"/>
      <w:r w:rsidRPr="00DE2E7C">
        <w:rPr>
          <w:rFonts w:ascii="Times New Roman" w:hAnsi="Times New Roman"/>
          <w:color w:val="222222"/>
          <w:sz w:val="28"/>
          <w:szCs w:val="28"/>
        </w:rPr>
        <w:t xml:space="preserve"> </w:t>
      </w:r>
      <w:proofErr w:type="spellStart"/>
      <w:r w:rsidRPr="00DE2E7C">
        <w:rPr>
          <w:rFonts w:ascii="Times New Roman" w:hAnsi="Times New Roman"/>
          <w:color w:val="222222"/>
          <w:sz w:val="28"/>
          <w:szCs w:val="28"/>
        </w:rPr>
        <w:t>автомобіль</w:t>
      </w:r>
      <w:proofErr w:type="spellEnd"/>
      <w:r w:rsidRPr="00DE2E7C">
        <w:rPr>
          <w:rFonts w:ascii="Times New Roman" w:hAnsi="Times New Roman"/>
          <w:color w:val="222222"/>
          <w:sz w:val="28"/>
          <w:szCs w:val="28"/>
        </w:rPr>
        <w:t xml:space="preserve"> не </w:t>
      </w:r>
      <w:proofErr w:type="spellStart"/>
      <w:proofErr w:type="gramStart"/>
      <w:r w:rsidRPr="00DE2E7C">
        <w:rPr>
          <w:rFonts w:ascii="Times New Roman" w:hAnsi="Times New Roman"/>
          <w:color w:val="222222"/>
          <w:sz w:val="28"/>
          <w:szCs w:val="28"/>
        </w:rPr>
        <w:t>п</w:t>
      </w:r>
      <w:proofErr w:type="gramEnd"/>
      <w:r w:rsidRPr="00DE2E7C">
        <w:rPr>
          <w:rFonts w:ascii="Times New Roman" w:hAnsi="Times New Roman"/>
          <w:color w:val="222222"/>
          <w:sz w:val="28"/>
          <w:szCs w:val="28"/>
        </w:rPr>
        <w:t>іддавався</w:t>
      </w:r>
      <w:proofErr w:type="spellEnd"/>
      <w:r w:rsidRPr="00DE2E7C">
        <w:rPr>
          <w:rFonts w:ascii="Times New Roman" w:hAnsi="Times New Roman"/>
          <w:color w:val="222222"/>
          <w:sz w:val="28"/>
          <w:szCs w:val="28"/>
        </w:rPr>
        <w:t xml:space="preserve"> </w:t>
      </w:r>
      <w:proofErr w:type="spellStart"/>
      <w:r w:rsidRPr="00DE2E7C">
        <w:rPr>
          <w:rFonts w:ascii="Times New Roman" w:hAnsi="Times New Roman"/>
          <w:color w:val="222222"/>
          <w:sz w:val="28"/>
          <w:szCs w:val="28"/>
        </w:rPr>
        <w:t>капітального</w:t>
      </w:r>
      <w:proofErr w:type="spellEnd"/>
      <w:r w:rsidRPr="00DE2E7C">
        <w:rPr>
          <w:rFonts w:ascii="Times New Roman" w:hAnsi="Times New Roman"/>
          <w:color w:val="222222"/>
          <w:sz w:val="28"/>
          <w:szCs w:val="28"/>
        </w:rPr>
        <w:t xml:space="preserve"> ремонту. На </w:t>
      </w:r>
      <w:proofErr w:type="spellStart"/>
      <w:r w:rsidRPr="00DE2E7C">
        <w:rPr>
          <w:rFonts w:ascii="Times New Roman" w:hAnsi="Times New Roman"/>
          <w:color w:val="222222"/>
          <w:sz w:val="28"/>
          <w:szCs w:val="28"/>
        </w:rPr>
        <w:t>закінчення</w:t>
      </w:r>
      <w:proofErr w:type="spellEnd"/>
      <w:r w:rsidRPr="00DE2E7C">
        <w:rPr>
          <w:rFonts w:ascii="Times New Roman" w:hAnsi="Times New Roman"/>
          <w:color w:val="222222"/>
          <w:sz w:val="28"/>
          <w:szCs w:val="28"/>
        </w:rPr>
        <w:t xml:space="preserve"> </w:t>
      </w:r>
      <w:proofErr w:type="spellStart"/>
      <w:r w:rsidRPr="00DE2E7C">
        <w:rPr>
          <w:rFonts w:ascii="Times New Roman" w:hAnsi="Times New Roman"/>
          <w:color w:val="222222"/>
          <w:sz w:val="28"/>
          <w:szCs w:val="28"/>
        </w:rPr>
        <w:t>вказують</w:t>
      </w:r>
      <w:proofErr w:type="spellEnd"/>
      <w:r w:rsidRPr="00DE2E7C">
        <w:rPr>
          <w:rFonts w:ascii="Times New Roman" w:hAnsi="Times New Roman"/>
          <w:color w:val="222222"/>
          <w:sz w:val="28"/>
          <w:szCs w:val="28"/>
        </w:rPr>
        <w:t xml:space="preserve"> вид ремонту </w:t>
      </w:r>
      <w:proofErr w:type="spellStart"/>
      <w:r w:rsidRPr="00DE2E7C">
        <w:rPr>
          <w:rFonts w:ascii="Times New Roman" w:hAnsi="Times New Roman"/>
          <w:color w:val="222222"/>
          <w:sz w:val="28"/>
          <w:szCs w:val="28"/>
        </w:rPr>
        <w:t>основних</w:t>
      </w:r>
      <w:proofErr w:type="spellEnd"/>
      <w:r w:rsidRPr="00DE2E7C">
        <w:rPr>
          <w:rFonts w:ascii="Times New Roman" w:hAnsi="Times New Roman"/>
          <w:color w:val="222222"/>
          <w:sz w:val="28"/>
          <w:szCs w:val="28"/>
        </w:rPr>
        <w:t xml:space="preserve"> </w:t>
      </w:r>
      <w:proofErr w:type="spellStart"/>
      <w:r w:rsidRPr="00DE2E7C">
        <w:rPr>
          <w:rFonts w:ascii="Times New Roman" w:hAnsi="Times New Roman"/>
          <w:color w:val="222222"/>
          <w:sz w:val="28"/>
          <w:szCs w:val="28"/>
        </w:rPr>
        <w:t>агрегатів</w:t>
      </w:r>
      <w:proofErr w:type="spellEnd"/>
      <w:r w:rsidRPr="00DE2E7C">
        <w:rPr>
          <w:rFonts w:ascii="Times New Roman" w:hAnsi="Times New Roman"/>
          <w:color w:val="222222"/>
          <w:sz w:val="28"/>
          <w:szCs w:val="28"/>
        </w:rPr>
        <w:t xml:space="preserve">, </w:t>
      </w:r>
      <w:proofErr w:type="spellStart"/>
      <w:r w:rsidRPr="00DE2E7C">
        <w:rPr>
          <w:rFonts w:ascii="Times New Roman" w:hAnsi="Times New Roman"/>
          <w:color w:val="222222"/>
          <w:sz w:val="28"/>
          <w:szCs w:val="28"/>
        </w:rPr>
        <w:t>або</w:t>
      </w:r>
      <w:proofErr w:type="spellEnd"/>
      <w:r w:rsidRPr="00DE2E7C">
        <w:rPr>
          <w:rFonts w:ascii="Times New Roman" w:hAnsi="Times New Roman"/>
          <w:color w:val="222222"/>
          <w:sz w:val="28"/>
          <w:szCs w:val="28"/>
        </w:rPr>
        <w:t xml:space="preserve"> </w:t>
      </w:r>
      <w:proofErr w:type="spellStart"/>
      <w:r w:rsidRPr="00DE2E7C">
        <w:rPr>
          <w:rFonts w:ascii="Times New Roman" w:hAnsi="Times New Roman"/>
          <w:color w:val="222222"/>
          <w:sz w:val="28"/>
          <w:szCs w:val="28"/>
        </w:rPr>
        <w:t>автомобіля</w:t>
      </w:r>
      <w:proofErr w:type="spellEnd"/>
      <w:r w:rsidRPr="00DE2E7C">
        <w:rPr>
          <w:rFonts w:ascii="Times New Roman" w:hAnsi="Times New Roman"/>
          <w:color w:val="222222"/>
          <w:sz w:val="28"/>
          <w:szCs w:val="28"/>
        </w:rPr>
        <w:t xml:space="preserve"> в </w:t>
      </w:r>
      <w:proofErr w:type="spellStart"/>
      <w:r w:rsidRPr="00DE2E7C">
        <w:rPr>
          <w:rFonts w:ascii="Times New Roman" w:hAnsi="Times New Roman"/>
          <w:color w:val="222222"/>
          <w:sz w:val="28"/>
          <w:szCs w:val="28"/>
        </w:rPr>
        <w:t>цілому</w:t>
      </w:r>
      <w:proofErr w:type="spellEnd"/>
      <w:r w:rsidRPr="00DE2E7C">
        <w:rPr>
          <w:rFonts w:ascii="Times New Roman" w:hAnsi="Times New Roman"/>
          <w:color w:val="222222"/>
          <w:sz w:val="28"/>
          <w:szCs w:val="28"/>
        </w:rPr>
        <w:t xml:space="preserve">, </w:t>
      </w:r>
      <w:proofErr w:type="spellStart"/>
      <w:r w:rsidRPr="00DE2E7C">
        <w:rPr>
          <w:rFonts w:ascii="Times New Roman" w:hAnsi="Times New Roman"/>
          <w:color w:val="222222"/>
          <w:sz w:val="28"/>
          <w:szCs w:val="28"/>
        </w:rPr>
        <w:t>або</w:t>
      </w:r>
      <w:proofErr w:type="spellEnd"/>
      <w:r w:rsidRPr="00DE2E7C">
        <w:rPr>
          <w:rFonts w:ascii="Times New Roman" w:hAnsi="Times New Roman"/>
          <w:color w:val="222222"/>
          <w:sz w:val="28"/>
          <w:szCs w:val="28"/>
        </w:rPr>
        <w:t xml:space="preserve"> ж </w:t>
      </w:r>
      <w:proofErr w:type="spellStart"/>
      <w:r w:rsidRPr="00DE2E7C">
        <w:rPr>
          <w:rFonts w:ascii="Times New Roman" w:hAnsi="Times New Roman"/>
          <w:color w:val="222222"/>
          <w:sz w:val="28"/>
          <w:szCs w:val="28"/>
        </w:rPr>
        <w:t>залишковий</w:t>
      </w:r>
      <w:proofErr w:type="spellEnd"/>
      <w:r w:rsidRPr="00DE2E7C">
        <w:rPr>
          <w:rFonts w:ascii="Times New Roman" w:hAnsi="Times New Roman"/>
          <w:color w:val="222222"/>
          <w:sz w:val="28"/>
          <w:szCs w:val="28"/>
        </w:rPr>
        <w:t xml:space="preserve"> ресурс і номер </w:t>
      </w:r>
      <w:proofErr w:type="spellStart"/>
      <w:r w:rsidRPr="00DE2E7C">
        <w:rPr>
          <w:rFonts w:ascii="Times New Roman" w:hAnsi="Times New Roman"/>
          <w:color w:val="222222"/>
          <w:sz w:val="28"/>
          <w:szCs w:val="28"/>
        </w:rPr>
        <w:t>чергового</w:t>
      </w:r>
      <w:proofErr w:type="spellEnd"/>
      <w:r w:rsidRPr="00DE2E7C">
        <w:rPr>
          <w:rFonts w:ascii="Times New Roman" w:hAnsi="Times New Roman"/>
          <w:color w:val="222222"/>
          <w:sz w:val="28"/>
          <w:szCs w:val="28"/>
        </w:rPr>
        <w:t xml:space="preserve"> </w:t>
      </w:r>
      <w:proofErr w:type="spellStart"/>
      <w:proofErr w:type="gramStart"/>
      <w:r w:rsidRPr="00DE2E7C">
        <w:rPr>
          <w:rFonts w:ascii="Times New Roman" w:hAnsi="Times New Roman"/>
          <w:color w:val="222222"/>
          <w:sz w:val="28"/>
          <w:szCs w:val="28"/>
        </w:rPr>
        <w:t>техн</w:t>
      </w:r>
      <w:proofErr w:type="gramEnd"/>
      <w:r w:rsidRPr="00DE2E7C">
        <w:rPr>
          <w:rFonts w:ascii="Times New Roman" w:hAnsi="Times New Roman"/>
          <w:color w:val="222222"/>
          <w:sz w:val="28"/>
          <w:szCs w:val="28"/>
        </w:rPr>
        <w:t>ічного</w:t>
      </w:r>
      <w:proofErr w:type="spellEnd"/>
      <w:r w:rsidRPr="00DE2E7C">
        <w:rPr>
          <w:rFonts w:ascii="Times New Roman" w:hAnsi="Times New Roman"/>
          <w:color w:val="222222"/>
          <w:sz w:val="28"/>
          <w:szCs w:val="28"/>
        </w:rPr>
        <w:t xml:space="preserve"> </w:t>
      </w:r>
      <w:proofErr w:type="spellStart"/>
      <w:r w:rsidRPr="00DE2E7C">
        <w:rPr>
          <w:rFonts w:ascii="Times New Roman" w:hAnsi="Times New Roman"/>
          <w:color w:val="222222"/>
          <w:sz w:val="28"/>
          <w:szCs w:val="28"/>
        </w:rPr>
        <w:t>обслуговування</w:t>
      </w:r>
      <w:proofErr w:type="spellEnd"/>
      <w:r w:rsidRPr="00DE2E7C">
        <w:rPr>
          <w:rFonts w:ascii="Times New Roman" w:hAnsi="Times New Roman"/>
          <w:color w:val="222222"/>
          <w:sz w:val="28"/>
          <w:szCs w:val="28"/>
        </w:rPr>
        <w:t>.</w:t>
      </w:r>
    </w:p>
    <w:p w:rsidR="000552C0" w:rsidRPr="000552C0" w:rsidRDefault="000552C0" w:rsidP="000552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222222"/>
          <w:sz w:val="28"/>
          <w:szCs w:val="28"/>
          <w:lang w:val="uk-UA" w:eastAsia="ru-RU"/>
        </w:rPr>
      </w:pPr>
    </w:p>
    <w:p w:rsidR="00A26240" w:rsidRDefault="00A26240" w:rsidP="000F18BC">
      <w:pPr>
        <w:pStyle w:val="a3"/>
        <w:widowControl w:val="0"/>
        <w:shd w:val="clear" w:color="auto" w:fill="FFFFFF"/>
        <w:autoSpaceDE w:val="0"/>
        <w:spacing w:before="10" w:after="0" w:line="240" w:lineRule="auto"/>
        <w:ind w:left="0" w:right="19"/>
        <w:rPr>
          <w:rFonts w:ascii="Times New Roman" w:hAnsi="Times New Roman"/>
          <w:sz w:val="28"/>
          <w:szCs w:val="28"/>
          <w:lang w:val="uk-UA"/>
        </w:rPr>
      </w:pPr>
    </w:p>
    <w:p w:rsidR="00A26240" w:rsidRDefault="00A26240" w:rsidP="000F18BC">
      <w:pPr>
        <w:pStyle w:val="a3"/>
        <w:widowControl w:val="0"/>
        <w:shd w:val="clear" w:color="auto" w:fill="FFFFFF"/>
        <w:autoSpaceDE w:val="0"/>
        <w:spacing w:before="10" w:after="0" w:line="240" w:lineRule="auto"/>
        <w:ind w:left="0" w:right="19"/>
        <w:rPr>
          <w:rFonts w:ascii="Times New Roman" w:hAnsi="Times New Roman"/>
          <w:sz w:val="28"/>
          <w:szCs w:val="28"/>
          <w:lang w:val="uk-UA"/>
        </w:rPr>
      </w:pPr>
    </w:p>
    <w:p w:rsidR="00A26240" w:rsidRPr="00A26240" w:rsidRDefault="00A26240" w:rsidP="000F18BC">
      <w:pPr>
        <w:pStyle w:val="a3"/>
        <w:widowControl w:val="0"/>
        <w:shd w:val="clear" w:color="auto" w:fill="FFFFFF"/>
        <w:autoSpaceDE w:val="0"/>
        <w:spacing w:before="10" w:after="0" w:line="240" w:lineRule="auto"/>
        <w:ind w:left="0" w:right="19"/>
        <w:rPr>
          <w:rFonts w:ascii="Times New Roman" w:hAnsi="Times New Roman"/>
          <w:sz w:val="28"/>
          <w:szCs w:val="28"/>
          <w:lang w:val="uk-UA"/>
        </w:rPr>
      </w:pPr>
    </w:p>
    <w:p w:rsidR="00A95650" w:rsidRPr="00A95650" w:rsidRDefault="00A95650" w:rsidP="00A95650">
      <w:p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</w:p>
    <w:p w:rsidR="00A26240" w:rsidRDefault="00A26240" w:rsidP="00A95650">
      <w:p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  <w:sectPr w:rsidR="00A26240" w:rsidSect="00F64C5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C35E1" w:rsidRPr="00000372" w:rsidRDefault="004C35E1" w:rsidP="004C35E1">
      <w:pPr>
        <w:jc w:val="center"/>
        <w:rPr>
          <w:rFonts w:ascii="Times New Roman" w:hAnsi="Times New Roman"/>
          <w:b/>
          <w:sz w:val="40"/>
          <w:szCs w:val="40"/>
          <w:lang w:val="uk-UA"/>
        </w:rPr>
      </w:pPr>
      <w:proofErr w:type="spellStart"/>
      <w:r w:rsidRPr="00000372">
        <w:rPr>
          <w:rFonts w:ascii="Times New Roman" w:hAnsi="Times New Roman"/>
          <w:b/>
          <w:sz w:val="40"/>
          <w:szCs w:val="40"/>
          <w:lang w:val="uk-UA"/>
        </w:rPr>
        <w:lastRenderedPageBreak/>
        <w:t>Інструкційно</w:t>
      </w:r>
      <w:proofErr w:type="spellEnd"/>
      <w:r w:rsidRPr="00000372">
        <w:rPr>
          <w:rFonts w:ascii="Times New Roman" w:hAnsi="Times New Roman"/>
          <w:b/>
          <w:sz w:val="40"/>
          <w:szCs w:val="40"/>
          <w:lang w:val="uk-UA"/>
        </w:rPr>
        <w:t>-технологічна карта</w:t>
      </w:r>
    </w:p>
    <w:tbl>
      <w:tblPr>
        <w:tblStyle w:val="a9"/>
        <w:tblW w:w="15281" w:type="dxa"/>
        <w:tblInd w:w="-431" w:type="dxa"/>
        <w:tblLook w:val="04A0" w:firstRow="1" w:lastRow="0" w:firstColumn="1" w:lastColumn="0" w:noHBand="0" w:noVBand="1"/>
      </w:tblPr>
      <w:tblGrid>
        <w:gridCol w:w="2305"/>
        <w:gridCol w:w="477"/>
        <w:gridCol w:w="2382"/>
        <w:gridCol w:w="2119"/>
        <w:gridCol w:w="2612"/>
        <w:gridCol w:w="5386"/>
      </w:tblGrid>
      <w:tr w:rsidR="004C35E1" w:rsidTr="00582DA4">
        <w:tc>
          <w:tcPr>
            <w:tcW w:w="15281" w:type="dxa"/>
            <w:gridSpan w:val="6"/>
          </w:tcPr>
          <w:p w:rsidR="004C35E1" w:rsidRPr="00C3315B" w:rsidRDefault="004C35E1" w:rsidP="00582DA4">
            <w:pPr>
              <w:jc w:val="center"/>
              <w:rPr>
                <w:rFonts w:ascii="Times New Roman" w:hAnsi="Times New Roman"/>
                <w:sz w:val="36"/>
                <w:szCs w:val="36"/>
                <w:lang w:val="uk-UA"/>
              </w:rPr>
            </w:pPr>
            <w:r w:rsidRPr="00C3315B">
              <w:rPr>
                <w:rFonts w:ascii="Times New Roman" w:eastAsia="Times New Roman" w:hAnsi="Times New Roman"/>
                <w:b/>
                <w:sz w:val="36"/>
                <w:szCs w:val="36"/>
                <w:lang w:val="uk-UA" w:eastAsia="ru-RU"/>
              </w:rPr>
              <w:t>Заголовна частина</w:t>
            </w:r>
          </w:p>
        </w:tc>
      </w:tr>
      <w:tr w:rsidR="004C35E1" w:rsidRPr="0063500B" w:rsidTr="00582DA4">
        <w:tc>
          <w:tcPr>
            <w:tcW w:w="2782" w:type="dxa"/>
            <w:gridSpan w:val="2"/>
          </w:tcPr>
          <w:p w:rsidR="004C35E1" w:rsidRPr="00C3315B" w:rsidRDefault="004C35E1" w:rsidP="00582DA4">
            <w:pPr>
              <w:rPr>
                <w:rFonts w:ascii="Times New Roman" w:hAnsi="Times New Roman"/>
                <w:b/>
                <w:sz w:val="36"/>
                <w:szCs w:val="36"/>
                <w:lang w:val="uk-UA"/>
              </w:rPr>
            </w:pPr>
            <w:r w:rsidRPr="00C3315B">
              <w:rPr>
                <w:rFonts w:ascii="Times New Roman" w:hAnsi="Times New Roman"/>
                <w:b/>
                <w:sz w:val="36"/>
                <w:szCs w:val="36"/>
                <w:lang w:val="uk-UA"/>
              </w:rPr>
              <w:t>Професія:</w:t>
            </w:r>
          </w:p>
        </w:tc>
        <w:tc>
          <w:tcPr>
            <w:tcW w:w="12499" w:type="dxa"/>
            <w:gridSpan w:val="4"/>
          </w:tcPr>
          <w:p w:rsidR="004C35E1" w:rsidRPr="00C3315B" w:rsidRDefault="004C35E1" w:rsidP="00582DA4">
            <w:pPr>
              <w:rPr>
                <w:rFonts w:ascii="Times New Roman" w:hAnsi="Times New Roman"/>
                <w:b/>
                <w:i/>
                <w:sz w:val="36"/>
                <w:szCs w:val="36"/>
                <w:lang w:val="uk-UA"/>
              </w:rPr>
            </w:pPr>
            <w:r>
              <w:rPr>
                <w:rFonts w:ascii="Times New Roman" w:hAnsi="Times New Roman"/>
                <w:b/>
                <w:i/>
                <w:sz w:val="36"/>
                <w:szCs w:val="36"/>
                <w:lang w:val="uk-UA"/>
              </w:rPr>
              <w:t>7231 «Слюсар з ремонту колісних транспортних засобів</w:t>
            </w:r>
            <w:r>
              <w:rPr>
                <w:rFonts w:ascii="Times New Roman" w:hAnsi="Times New Roman"/>
                <w:b/>
                <w:i/>
                <w:sz w:val="36"/>
                <w:szCs w:val="36"/>
              </w:rPr>
              <w:t>»</w:t>
            </w:r>
          </w:p>
        </w:tc>
      </w:tr>
      <w:tr w:rsidR="004C35E1" w:rsidRPr="0020497F" w:rsidTr="00582DA4">
        <w:tc>
          <w:tcPr>
            <w:tcW w:w="15281" w:type="dxa"/>
            <w:gridSpan w:val="6"/>
          </w:tcPr>
          <w:p w:rsidR="004C35E1" w:rsidRPr="0058120A" w:rsidRDefault="004C35E1" w:rsidP="004C35E1">
            <w:pPr>
              <w:rPr>
                <w:rFonts w:ascii="Times New Roman" w:hAnsi="Times New Roman"/>
                <w:b/>
                <w:sz w:val="36"/>
                <w:szCs w:val="36"/>
                <w:lang w:val="uk-UA"/>
              </w:rPr>
            </w:pPr>
            <w:r w:rsidRPr="0058120A">
              <w:rPr>
                <w:rFonts w:ascii="Times New Roman" w:hAnsi="Times New Roman"/>
                <w:i/>
                <w:iCs/>
                <w:sz w:val="36"/>
                <w:szCs w:val="36"/>
                <w:lang w:val="uk-UA" w:eastAsia="uk-UA"/>
              </w:rPr>
              <w:t>Тема програми:</w:t>
            </w:r>
            <w:r w:rsidRPr="0058120A">
              <w:rPr>
                <w:rFonts w:ascii="Times New Roman" w:hAnsi="Times New Roman"/>
                <w:b/>
                <w:sz w:val="36"/>
                <w:szCs w:val="36"/>
                <w:lang w:val="uk-UA"/>
              </w:rPr>
              <w:t xml:space="preserve"> </w:t>
            </w:r>
            <w:r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>Самостійне виконання слюсарних робіт 3-го розряду</w:t>
            </w:r>
          </w:p>
        </w:tc>
      </w:tr>
      <w:tr w:rsidR="004C35E1" w:rsidTr="00582DA4">
        <w:tc>
          <w:tcPr>
            <w:tcW w:w="2782" w:type="dxa"/>
            <w:gridSpan w:val="2"/>
          </w:tcPr>
          <w:p w:rsidR="004C35E1" w:rsidRPr="00C3315B" w:rsidRDefault="004C35E1" w:rsidP="00582DA4">
            <w:pPr>
              <w:jc w:val="center"/>
              <w:rPr>
                <w:rFonts w:ascii="Times New Roman" w:hAnsi="Times New Roman"/>
                <w:b/>
                <w:sz w:val="36"/>
                <w:szCs w:val="36"/>
                <w:lang w:val="uk-UA"/>
              </w:rPr>
            </w:pPr>
            <w:r w:rsidRPr="00C3315B">
              <w:rPr>
                <w:rFonts w:ascii="Times New Roman" w:hAnsi="Times New Roman"/>
                <w:b/>
                <w:sz w:val="36"/>
                <w:szCs w:val="36"/>
                <w:lang w:val="uk-UA"/>
              </w:rPr>
              <w:t>Професійна кваліфікація</w:t>
            </w:r>
          </w:p>
        </w:tc>
        <w:tc>
          <w:tcPr>
            <w:tcW w:w="12499" w:type="dxa"/>
            <w:gridSpan w:val="4"/>
          </w:tcPr>
          <w:p w:rsidR="004C35E1" w:rsidRPr="00000372" w:rsidRDefault="004C35E1" w:rsidP="00582DA4">
            <w:pPr>
              <w:rPr>
                <w:rFonts w:ascii="Times New Roman" w:hAnsi="Times New Roman"/>
                <w:i/>
                <w:sz w:val="36"/>
                <w:szCs w:val="36"/>
                <w:lang w:val="uk-UA"/>
              </w:rPr>
            </w:pPr>
            <w:r>
              <w:rPr>
                <w:rFonts w:ascii="Times New Roman" w:hAnsi="Times New Roman"/>
                <w:b/>
                <w:i/>
                <w:sz w:val="36"/>
                <w:szCs w:val="36"/>
                <w:lang w:val="uk-UA"/>
              </w:rPr>
              <w:t>Слюсар з ремонту колісних транспортних засобів</w:t>
            </w:r>
            <w:r>
              <w:rPr>
                <w:rFonts w:ascii="Times New Roman" w:hAnsi="Times New Roman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36"/>
                <w:szCs w:val="36"/>
                <w:lang w:val="uk-UA"/>
              </w:rPr>
              <w:t>3</w:t>
            </w:r>
            <w:r>
              <w:rPr>
                <w:rFonts w:ascii="Times New Roman" w:hAnsi="Times New Roman"/>
                <w:b/>
                <w:i/>
                <w:sz w:val="36"/>
                <w:szCs w:val="36"/>
              </w:rPr>
              <w:t xml:space="preserve">-го </w:t>
            </w:r>
            <w:proofErr w:type="spellStart"/>
            <w:r>
              <w:rPr>
                <w:rFonts w:ascii="Times New Roman" w:hAnsi="Times New Roman"/>
                <w:b/>
                <w:i/>
                <w:sz w:val="36"/>
                <w:szCs w:val="36"/>
              </w:rPr>
              <w:t>розряду</w:t>
            </w:r>
            <w:proofErr w:type="spellEnd"/>
          </w:p>
        </w:tc>
      </w:tr>
      <w:tr w:rsidR="004C35E1" w:rsidTr="00582DA4">
        <w:tc>
          <w:tcPr>
            <w:tcW w:w="2782" w:type="dxa"/>
            <w:gridSpan w:val="2"/>
          </w:tcPr>
          <w:p w:rsidR="004C35E1" w:rsidRPr="00C3315B" w:rsidRDefault="004C35E1" w:rsidP="00582DA4">
            <w:pPr>
              <w:rPr>
                <w:rFonts w:ascii="Times New Roman" w:hAnsi="Times New Roman"/>
                <w:b/>
                <w:sz w:val="36"/>
                <w:szCs w:val="36"/>
                <w:lang w:val="uk-UA"/>
              </w:rPr>
            </w:pPr>
            <w:r w:rsidRPr="00C3315B">
              <w:rPr>
                <w:rFonts w:ascii="Times New Roman" w:eastAsia="Times New Roman" w:hAnsi="Times New Roman"/>
                <w:b/>
                <w:sz w:val="36"/>
                <w:szCs w:val="36"/>
                <w:lang w:val="uk-UA" w:eastAsia="ru-RU"/>
              </w:rPr>
              <w:t>Учнівська норма часу на виконання:</w:t>
            </w:r>
          </w:p>
        </w:tc>
        <w:tc>
          <w:tcPr>
            <w:tcW w:w="12499" w:type="dxa"/>
            <w:gridSpan w:val="4"/>
          </w:tcPr>
          <w:p w:rsidR="004C35E1" w:rsidRPr="00000372" w:rsidRDefault="004C35E1" w:rsidP="00582DA4">
            <w:pPr>
              <w:rPr>
                <w:rFonts w:ascii="Times New Roman" w:hAnsi="Times New Roman"/>
                <w:i/>
                <w:sz w:val="36"/>
                <w:szCs w:val="36"/>
                <w:lang w:val="uk-UA"/>
              </w:rPr>
            </w:pPr>
            <w:r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>6</w:t>
            </w:r>
            <w:r w:rsidRPr="00000372"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 xml:space="preserve"> годин</w:t>
            </w:r>
          </w:p>
        </w:tc>
      </w:tr>
      <w:tr w:rsidR="004C35E1" w:rsidTr="00582DA4">
        <w:tc>
          <w:tcPr>
            <w:tcW w:w="2782" w:type="dxa"/>
            <w:gridSpan w:val="2"/>
          </w:tcPr>
          <w:p w:rsidR="004C35E1" w:rsidRPr="00C3315B" w:rsidRDefault="004C35E1" w:rsidP="00582DA4">
            <w:pPr>
              <w:rPr>
                <w:rFonts w:ascii="Times New Roman" w:eastAsia="Times New Roman" w:hAnsi="Times New Roman"/>
                <w:b/>
                <w:sz w:val="36"/>
                <w:szCs w:val="36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sz w:val="36"/>
                <w:szCs w:val="36"/>
                <w:lang w:val="uk-UA" w:eastAsia="ru-RU"/>
              </w:rPr>
              <w:t>Тема уроку:</w:t>
            </w:r>
          </w:p>
        </w:tc>
        <w:tc>
          <w:tcPr>
            <w:tcW w:w="12499" w:type="dxa"/>
            <w:gridSpan w:val="4"/>
          </w:tcPr>
          <w:p w:rsidR="004C35E1" w:rsidRPr="00340A48" w:rsidRDefault="004C35E1" w:rsidP="00582DA4">
            <w:pPr>
              <w:rPr>
                <w:rFonts w:ascii="Times New Roman" w:hAnsi="Times New Roman"/>
                <w:i/>
                <w:sz w:val="36"/>
                <w:szCs w:val="36"/>
                <w:lang w:val="uk-UA"/>
              </w:rPr>
            </w:pPr>
            <w:r>
              <w:rPr>
                <w:rFonts w:ascii="Times New Roman" w:eastAsia="Times New Roman" w:hAnsi="Times New Roman"/>
                <w:i/>
                <w:sz w:val="36"/>
                <w:szCs w:val="36"/>
                <w:lang w:val="uk-UA" w:eastAsia="ru-RU"/>
              </w:rPr>
              <w:t>Виконання робіт з діагностування</w:t>
            </w:r>
          </w:p>
        </w:tc>
      </w:tr>
      <w:tr w:rsidR="004C35E1" w:rsidTr="00582DA4">
        <w:tc>
          <w:tcPr>
            <w:tcW w:w="2782" w:type="dxa"/>
            <w:gridSpan w:val="2"/>
          </w:tcPr>
          <w:p w:rsidR="004C35E1" w:rsidRPr="00C3315B" w:rsidRDefault="004C35E1" w:rsidP="00582DA4">
            <w:pPr>
              <w:jc w:val="center"/>
              <w:rPr>
                <w:rFonts w:ascii="Times New Roman" w:hAnsi="Times New Roman"/>
                <w:b/>
                <w:sz w:val="36"/>
                <w:szCs w:val="36"/>
                <w:lang w:val="uk-UA"/>
              </w:rPr>
            </w:pPr>
            <w:r w:rsidRPr="00C3315B">
              <w:rPr>
                <w:rFonts w:ascii="Times New Roman" w:eastAsia="Times New Roman" w:hAnsi="Times New Roman"/>
                <w:b/>
                <w:sz w:val="36"/>
                <w:szCs w:val="36"/>
                <w:lang w:val="uk-UA" w:eastAsia="ru-RU"/>
              </w:rPr>
              <w:t>Мета</w:t>
            </w:r>
            <w:r w:rsidRPr="00C3315B">
              <w:rPr>
                <w:rFonts w:ascii="Times New Roman" w:eastAsia="Times New Roman" w:hAnsi="Times New Roman"/>
                <w:sz w:val="36"/>
                <w:szCs w:val="36"/>
                <w:lang w:val="uk-UA" w:eastAsia="ru-RU"/>
              </w:rPr>
              <w:t xml:space="preserve"> (завдання):</w:t>
            </w:r>
          </w:p>
        </w:tc>
        <w:tc>
          <w:tcPr>
            <w:tcW w:w="12499" w:type="dxa"/>
            <w:gridSpan w:val="4"/>
          </w:tcPr>
          <w:p w:rsidR="004C35E1" w:rsidRDefault="004C35E1" w:rsidP="00582DA4">
            <w:pPr>
              <w:ind w:firstLine="39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proofErr w:type="spellStart"/>
            <w:r w:rsidRPr="004F4B1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Навчальна</w:t>
            </w:r>
            <w:proofErr w:type="spellEnd"/>
            <w:r w:rsidRPr="004F4B13"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</w:rPr>
              <w:t>:</w:t>
            </w:r>
            <w:r w:rsidRPr="004F4B1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формування</w:t>
            </w:r>
            <w:proofErr w:type="spellEnd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умінь</w:t>
            </w:r>
            <w:proofErr w:type="spellEnd"/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та</w:t>
            </w:r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застосовувати</w:t>
            </w:r>
            <w:proofErr w:type="spellEnd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одержані</w:t>
            </w:r>
            <w:proofErr w:type="spellEnd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знання</w:t>
            </w:r>
            <w:proofErr w:type="spellEnd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gram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для</w:t>
            </w:r>
            <w:proofErr w:type="gramEnd"/>
          </w:p>
          <w:p w:rsidR="004C35E1" w:rsidRDefault="004C35E1" w:rsidP="00582DA4">
            <w:pPr>
              <w:ind w:firstLine="39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розвитку</w:t>
            </w:r>
            <w:proofErr w:type="spellEnd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навчально-виробничих</w:t>
            </w:r>
            <w:proofErr w:type="spellEnd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задач  при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eastAsia="Batang" w:hAnsi="Times New Roman"/>
                <w:bCs/>
                <w:sz w:val="28"/>
                <w:szCs w:val="28"/>
                <w:lang w:val="uk-UA"/>
              </w:rPr>
              <w:t>виконанні робіт з діагностування</w:t>
            </w:r>
          </w:p>
          <w:p w:rsidR="004C35E1" w:rsidRDefault="004C35E1" w:rsidP="00582DA4">
            <w:pPr>
              <w:ind w:firstLine="39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ind w:firstLine="397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 w:rsidRPr="004F4B1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Розвиваюча</w:t>
            </w:r>
            <w:proofErr w:type="spellEnd"/>
            <w:r w:rsidRPr="004F4B13"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</w:rPr>
              <w:t>:</w:t>
            </w:r>
            <w:r w:rsidRPr="004F4B1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A95AE9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: </w:t>
            </w:r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>розвити</w:t>
            </w:r>
            <w:proofErr w:type="spellEnd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>творчий</w:t>
            </w:r>
            <w:proofErr w:type="spellEnd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>п</w:t>
            </w:r>
            <w:proofErr w:type="gramEnd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>ідхід</w:t>
            </w:r>
            <w:proofErr w:type="spellEnd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до </w:t>
            </w:r>
            <w:proofErr w:type="spellStart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>роботи</w:t>
            </w:r>
            <w:proofErr w:type="spellEnd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як </w:t>
            </w:r>
            <w:proofErr w:type="spellStart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>засіб</w:t>
            </w:r>
            <w:proofErr w:type="spellEnd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>виховання</w:t>
            </w:r>
            <w:proofErr w:type="spellEnd"/>
          </w:p>
          <w:p w:rsidR="004C35E1" w:rsidRPr="00596C7A" w:rsidRDefault="004C35E1" w:rsidP="00582DA4">
            <w:pPr>
              <w:ind w:firstLine="39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ст</w:t>
            </w:r>
            <w:proofErr w:type="gram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ійкого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професійного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інтересу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r w:rsidRPr="004F4B1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при </w:t>
            </w:r>
            <w:r>
              <w:rPr>
                <w:rFonts w:ascii="Times New Roman" w:eastAsia="Batang" w:hAnsi="Times New Roman"/>
                <w:bCs/>
                <w:sz w:val="28"/>
                <w:szCs w:val="28"/>
                <w:lang w:val="uk-UA"/>
              </w:rPr>
              <w:t>виконанні робіт з діагностування</w:t>
            </w:r>
          </w:p>
          <w:p w:rsidR="004C35E1" w:rsidRPr="00596C7A" w:rsidRDefault="004C35E1" w:rsidP="00582DA4">
            <w:pPr>
              <w:ind w:firstLine="397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  <w:p w:rsidR="004C35E1" w:rsidRDefault="004C35E1" w:rsidP="00582DA4">
            <w:pPr>
              <w:ind w:firstLine="397"/>
              <w:jc w:val="both"/>
              <w:rPr>
                <w:rFonts w:ascii="Times New Roman" w:eastAsia="Batang" w:hAnsi="Times New Roman"/>
                <w:bCs/>
                <w:sz w:val="28"/>
                <w:szCs w:val="28"/>
                <w:lang w:val="uk-UA"/>
              </w:rPr>
            </w:pPr>
            <w:proofErr w:type="spellStart"/>
            <w:r w:rsidRPr="004F4B1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Виховна</w:t>
            </w:r>
            <w:proofErr w:type="spellEnd"/>
            <w:r w:rsidRPr="004F4B1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:</w:t>
            </w:r>
            <w:r w:rsidRPr="004F4B1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sz w:val="28"/>
                <w:szCs w:val="28"/>
              </w:rPr>
              <w:t>виховати</w:t>
            </w:r>
            <w:proofErr w:type="spellEnd"/>
            <w:r w:rsidRPr="00A95A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sz w:val="28"/>
                <w:szCs w:val="28"/>
              </w:rPr>
              <w:t>творче</w:t>
            </w:r>
            <w:proofErr w:type="spellEnd"/>
            <w:r w:rsidRPr="00A95A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sz w:val="28"/>
                <w:szCs w:val="28"/>
              </w:rPr>
              <w:t>відношення</w:t>
            </w:r>
            <w:proofErr w:type="spellEnd"/>
            <w:r w:rsidRPr="00A95AE9"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proofErr w:type="spellStart"/>
            <w:r w:rsidRPr="00A95AE9">
              <w:rPr>
                <w:rFonts w:ascii="Times New Roman" w:hAnsi="Times New Roman"/>
                <w:sz w:val="28"/>
                <w:szCs w:val="28"/>
              </w:rPr>
              <w:t>праці</w:t>
            </w:r>
            <w:proofErr w:type="spellEnd"/>
            <w:r w:rsidRPr="00A95AE9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spellStart"/>
            <w:r w:rsidRPr="00A95AE9">
              <w:rPr>
                <w:rFonts w:ascii="Times New Roman" w:hAnsi="Times New Roman"/>
                <w:sz w:val="28"/>
                <w:szCs w:val="28"/>
              </w:rPr>
              <w:t>навчання</w:t>
            </w:r>
            <w:proofErr w:type="spellEnd"/>
            <w:r w:rsidRPr="00A95AE9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Batang" w:hAnsi="Times New Roman"/>
                <w:bCs/>
                <w:sz w:val="28"/>
                <w:szCs w:val="28"/>
                <w:lang w:val="uk-UA"/>
              </w:rPr>
              <w:t>виконанні робіт з діагностування</w:t>
            </w:r>
          </w:p>
          <w:p w:rsidR="004C35E1" w:rsidRDefault="004C35E1" w:rsidP="00582DA4">
            <w:pPr>
              <w:ind w:firstLine="397"/>
              <w:jc w:val="both"/>
              <w:rPr>
                <w:rFonts w:ascii="Times New Roman" w:eastAsia="Batang" w:hAnsi="Times New Roman"/>
                <w:bCs/>
                <w:sz w:val="28"/>
                <w:szCs w:val="28"/>
                <w:lang w:val="uk-UA"/>
              </w:rPr>
            </w:pPr>
          </w:p>
          <w:p w:rsidR="004C35E1" w:rsidRDefault="004C35E1" w:rsidP="00582DA4">
            <w:pPr>
              <w:ind w:firstLine="397"/>
              <w:jc w:val="both"/>
              <w:rPr>
                <w:rFonts w:ascii="Times New Roman" w:eastAsia="Batang" w:hAnsi="Times New Roman"/>
                <w:bCs/>
                <w:sz w:val="28"/>
                <w:szCs w:val="28"/>
                <w:lang w:val="uk-UA"/>
              </w:rPr>
            </w:pPr>
          </w:p>
          <w:p w:rsidR="004C35E1" w:rsidRDefault="004C35E1" w:rsidP="00582DA4">
            <w:pPr>
              <w:ind w:firstLine="397"/>
              <w:jc w:val="both"/>
              <w:rPr>
                <w:rFonts w:ascii="Times New Roman" w:eastAsia="Batang" w:hAnsi="Times New Roman"/>
                <w:bCs/>
                <w:sz w:val="28"/>
                <w:szCs w:val="28"/>
                <w:lang w:val="uk-UA"/>
              </w:rPr>
            </w:pPr>
          </w:p>
          <w:p w:rsidR="004C35E1" w:rsidRDefault="004C35E1" w:rsidP="00582DA4">
            <w:pPr>
              <w:ind w:firstLine="397"/>
              <w:jc w:val="both"/>
              <w:rPr>
                <w:rFonts w:ascii="Times New Roman" w:eastAsia="Batang" w:hAnsi="Times New Roman"/>
                <w:bCs/>
                <w:sz w:val="28"/>
                <w:szCs w:val="28"/>
                <w:lang w:val="uk-UA"/>
              </w:rPr>
            </w:pPr>
          </w:p>
          <w:p w:rsidR="004C35E1" w:rsidRDefault="004C35E1" w:rsidP="00582DA4">
            <w:pPr>
              <w:ind w:firstLine="397"/>
              <w:jc w:val="both"/>
              <w:rPr>
                <w:rFonts w:ascii="Times New Roman" w:eastAsia="Batang" w:hAnsi="Times New Roman"/>
                <w:bCs/>
                <w:sz w:val="28"/>
                <w:szCs w:val="28"/>
                <w:lang w:val="uk-UA"/>
              </w:rPr>
            </w:pPr>
          </w:p>
          <w:p w:rsidR="004C35E1" w:rsidRDefault="004C35E1" w:rsidP="00582DA4">
            <w:pPr>
              <w:ind w:firstLine="397"/>
              <w:jc w:val="both"/>
              <w:rPr>
                <w:rFonts w:ascii="Times New Roman" w:eastAsia="Batang" w:hAnsi="Times New Roman"/>
                <w:bCs/>
                <w:sz w:val="28"/>
                <w:szCs w:val="28"/>
                <w:lang w:val="uk-UA"/>
              </w:rPr>
            </w:pPr>
          </w:p>
          <w:p w:rsidR="004C35E1" w:rsidRDefault="004C35E1" w:rsidP="00582DA4">
            <w:pPr>
              <w:ind w:firstLine="397"/>
              <w:jc w:val="both"/>
              <w:rPr>
                <w:rFonts w:ascii="Times New Roman" w:eastAsia="Batang" w:hAnsi="Times New Roman"/>
                <w:bCs/>
                <w:sz w:val="28"/>
                <w:szCs w:val="28"/>
                <w:lang w:val="uk-UA"/>
              </w:rPr>
            </w:pPr>
          </w:p>
          <w:p w:rsidR="004C35E1" w:rsidRPr="00C821AF" w:rsidRDefault="004C35E1" w:rsidP="00582DA4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4C35E1" w:rsidTr="00582DA4">
        <w:tc>
          <w:tcPr>
            <w:tcW w:w="15217" w:type="dxa"/>
            <w:gridSpan w:val="6"/>
          </w:tcPr>
          <w:p w:rsidR="004C35E1" w:rsidRDefault="004C35E1" w:rsidP="00582DA4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lastRenderedPageBreak/>
              <w:t>ОСНОВНА ЧАСТИНА</w:t>
            </w:r>
          </w:p>
        </w:tc>
      </w:tr>
      <w:tr w:rsidR="004C35E1" w:rsidTr="00582DA4">
        <w:tc>
          <w:tcPr>
            <w:tcW w:w="5164" w:type="dxa"/>
            <w:gridSpan w:val="3"/>
          </w:tcPr>
          <w:p w:rsidR="004C35E1" w:rsidRDefault="004C35E1" w:rsidP="00582DA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  <w:t>Зміст завдання та послідовність його виконання</w:t>
            </w:r>
          </w:p>
        </w:tc>
        <w:tc>
          <w:tcPr>
            <w:tcW w:w="2119" w:type="dxa"/>
            <w:vMerge w:val="restart"/>
          </w:tcPr>
          <w:p w:rsidR="004C35E1" w:rsidRDefault="004C35E1" w:rsidP="00582DA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  <w:t>Обладнання, інструменти, пристосування</w:t>
            </w:r>
          </w:p>
        </w:tc>
        <w:tc>
          <w:tcPr>
            <w:tcW w:w="2612" w:type="dxa"/>
            <w:vMerge w:val="restart"/>
          </w:tcPr>
          <w:p w:rsidR="004C35E1" w:rsidRDefault="004C35E1" w:rsidP="00582DA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  <w:t>Технічні умови і вказівки щодо виконання переходів, операцій</w:t>
            </w:r>
          </w:p>
        </w:tc>
        <w:tc>
          <w:tcPr>
            <w:tcW w:w="5322" w:type="dxa"/>
            <w:vMerge w:val="restart"/>
          </w:tcPr>
          <w:p w:rsidR="004C35E1" w:rsidRDefault="004C35E1" w:rsidP="00582DA4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  <w:t>Ескізи, рисунки, схеми</w:t>
            </w:r>
          </w:p>
        </w:tc>
      </w:tr>
      <w:tr w:rsidR="004C35E1" w:rsidTr="00582DA4">
        <w:tc>
          <w:tcPr>
            <w:tcW w:w="2305" w:type="dxa"/>
          </w:tcPr>
          <w:p w:rsidR="004C35E1" w:rsidRDefault="004C35E1" w:rsidP="00582DA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  <w:t>Операції та порядок їх виконання</w:t>
            </w:r>
          </w:p>
        </w:tc>
        <w:tc>
          <w:tcPr>
            <w:tcW w:w="2859" w:type="dxa"/>
            <w:gridSpan w:val="2"/>
          </w:tcPr>
          <w:p w:rsidR="004C35E1" w:rsidRDefault="004C35E1" w:rsidP="00582DA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  <w:t>Інструкційні вказівки і пояснення</w:t>
            </w:r>
          </w:p>
        </w:tc>
        <w:tc>
          <w:tcPr>
            <w:tcW w:w="2119" w:type="dxa"/>
            <w:vMerge/>
          </w:tcPr>
          <w:p w:rsidR="004C35E1" w:rsidRDefault="004C35E1" w:rsidP="00582DA4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12" w:type="dxa"/>
            <w:vMerge/>
          </w:tcPr>
          <w:p w:rsidR="004C35E1" w:rsidRDefault="004C35E1" w:rsidP="00582DA4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5322" w:type="dxa"/>
            <w:vMerge/>
          </w:tcPr>
          <w:p w:rsidR="004C35E1" w:rsidRDefault="004C35E1" w:rsidP="00582DA4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C35E1" w:rsidRPr="001F207C" w:rsidTr="00582DA4">
        <w:tc>
          <w:tcPr>
            <w:tcW w:w="2305" w:type="dxa"/>
          </w:tcPr>
          <w:p w:rsidR="004C35E1" w:rsidRPr="001F207C" w:rsidRDefault="004C35E1" w:rsidP="004C35E1">
            <w:pPr>
              <w:numPr>
                <w:ilvl w:val="0"/>
                <w:numId w:val="15"/>
              </w:numPr>
              <w:ind w:left="323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1F207C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Організація робочого місця.</w:t>
            </w:r>
          </w:p>
          <w:p w:rsidR="004C35E1" w:rsidRDefault="004C35E1" w:rsidP="00582DA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C35E1" w:rsidRPr="001F207C" w:rsidRDefault="004C35E1" w:rsidP="00582DA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859" w:type="dxa"/>
            <w:gridSpan w:val="2"/>
          </w:tcPr>
          <w:p w:rsidR="004C35E1" w:rsidRPr="001F207C" w:rsidRDefault="004C35E1" w:rsidP="00582DA4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1F207C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1.Принести все необхідне для роботи, приготувати інструмент, матеріали.</w:t>
            </w:r>
          </w:p>
          <w:p w:rsidR="004C35E1" w:rsidRPr="001F207C" w:rsidRDefault="004C35E1" w:rsidP="00582DA4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1F207C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2.Одягнути спецодяг </w:t>
            </w:r>
          </w:p>
          <w:p w:rsidR="004C35E1" w:rsidRPr="001F207C" w:rsidRDefault="004C35E1" w:rsidP="00582DA4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4C35E1" w:rsidRPr="001F207C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19" w:type="dxa"/>
            <w:tcBorders>
              <w:bottom w:val="single" w:sz="4" w:space="0" w:color="auto"/>
            </w:tcBorders>
            <w:shd w:val="clear" w:color="auto" w:fill="auto"/>
          </w:tcPr>
          <w:p w:rsidR="004C35E1" w:rsidRDefault="004C35E1" w:rsidP="00582D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color w:val="22222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val="uk-UA" w:eastAsia="ru-RU"/>
              </w:rPr>
              <w:t>Набір ключів, лом, динамометричний ключ с головками</w:t>
            </w:r>
          </w:p>
          <w:p w:rsidR="004C35E1" w:rsidRPr="000C37D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612" w:type="dxa"/>
          </w:tcPr>
          <w:p w:rsidR="004C35E1" w:rsidRPr="001F207C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F207C">
              <w:rPr>
                <w:rFonts w:ascii="Times New Roman" w:hAnsi="Times New Roman"/>
                <w:sz w:val="24"/>
                <w:szCs w:val="24"/>
                <w:lang w:val="uk-UA"/>
              </w:rPr>
              <w:t>Інструмент розкласти по праву руку</w:t>
            </w:r>
          </w:p>
        </w:tc>
        <w:tc>
          <w:tcPr>
            <w:tcW w:w="5322" w:type="dxa"/>
          </w:tcPr>
          <w:p w:rsidR="004C35E1" w:rsidRPr="001F207C" w:rsidRDefault="004C35E1" w:rsidP="00582DA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C727F4" wp14:editId="1054A332">
                  <wp:extent cx="2771243" cy="1862394"/>
                  <wp:effectExtent l="0" t="0" r="0" b="5080"/>
                  <wp:docPr id="1" name="Рисунок 1" descr="ROZETKA | ÐÐ°Ð±Ð¾Ñ Ð¸Ð½ÑÑÑÑÐ¼ÐµÐ½ÑÐ¾Ð² Licota 1/2&quot; Ð¸ 1/4&quot; 6-Ð³Ñ. 167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OZETKA | ÐÐ°Ð±Ð¾Ñ Ð¸Ð½ÑÑÑÑÐ¼ÐµÐ½ÑÐ¾Ð² Licota 1/2&quot; Ð¸ 1/4&quot; 6-Ð³Ñ. 167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372" cy="186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5E1" w:rsidRPr="001F207C" w:rsidRDefault="004C35E1" w:rsidP="00582DA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0569B1" wp14:editId="5CB46B70">
                  <wp:extent cx="1197724" cy="2227346"/>
                  <wp:effectExtent l="0" t="0" r="2540" b="1905"/>
                  <wp:docPr id="4" name="Рисунок 4" descr="ÐÐ¾ÑÑÑÐ¼ ÑÐ°Ð±Ð¾ÑÐ¸Ð¹, ÑÐ¿ÐµÑÐ¾Ð´ÐµÐ¶Ð´Ð° Ð´Ð»Ñ Ð°Ð²ÑÐ¾Ð¼Ð¾Ð¹ÐºÐ¸ ÑÐµÐ½Ð°, ÑÐ¾ÑÐ¾, Ð³Ð´Ðµ ÐºÑÐ¿Ð¸ÑÑ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ÐÐ¾ÑÑÑÐ¼ ÑÐ°Ð±Ð¾ÑÐ¸Ð¹, ÑÐ¿ÐµÑÐ¾Ð´ÐµÐ¶Ð´Ð° Ð´Ð»Ñ Ð°Ð²ÑÐ¾Ð¼Ð¾Ð¹ÐºÐ¸ ÑÐµÐ½Ð°, ÑÐ¾ÑÐ¾, Ð³Ð´Ðµ ÐºÑÐ¿Ð¸ÑÑ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180" cy="222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5E1" w:rsidRPr="001F207C" w:rsidRDefault="004C35E1" w:rsidP="00582DA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C35E1" w:rsidRPr="001F207C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4C35E1" w:rsidRPr="004E672B" w:rsidTr="00582DA4">
        <w:trPr>
          <w:trHeight w:val="3957"/>
        </w:trPr>
        <w:tc>
          <w:tcPr>
            <w:tcW w:w="2305" w:type="dxa"/>
          </w:tcPr>
          <w:p w:rsidR="004C35E1" w:rsidRPr="001F207C" w:rsidRDefault="004C35E1" w:rsidP="00582DA4">
            <w:pP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1F207C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lastRenderedPageBreak/>
              <w:t>2.Підготовчий етап:</w:t>
            </w:r>
            <w:r w:rsidRPr="001F207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підготовка металу для діагностування </w:t>
            </w:r>
          </w:p>
        </w:tc>
        <w:tc>
          <w:tcPr>
            <w:tcW w:w="2859" w:type="dxa"/>
            <w:gridSpan w:val="2"/>
            <w:shd w:val="clear" w:color="auto" w:fill="auto"/>
          </w:tcPr>
          <w:p w:rsidR="004C35E1" w:rsidRDefault="004C35E1" w:rsidP="00582DA4">
            <w:pPr>
              <w:rPr>
                <w:rFonts w:ascii="Times New Roman" w:hAnsi="Times New Roman"/>
                <w:color w:val="222222"/>
                <w:sz w:val="24"/>
                <w:szCs w:val="24"/>
                <w:lang w:val="uk-UA"/>
              </w:rPr>
            </w:pPr>
            <w:r w:rsidRPr="001F207C">
              <w:rPr>
                <w:rFonts w:ascii="Times New Roman" w:hAnsi="Times New Roman"/>
                <w:sz w:val="24"/>
                <w:szCs w:val="24"/>
                <w:lang w:val="uk-UA"/>
              </w:rPr>
              <w:t>1.</w:t>
            </w:r>
            <w:r w:rsidRPr="001F207C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Заїзд авто 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смотрову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канаву </w:t>
            </w: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4C35E1" w:rsidRPr="001F207C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19" w:type="dxa"/>
            <w:tcBorders>
              <w:bottom w:val="single" w:sz="4" w:space="0" w:color="auto"/>
            </w:tcBorders>
            <w:shd w:val="clear" w:color="auto" w:fill="auto"/>
          </w:tcPr>
          <w:p w:rsidR="004C35E1" w:rsidRPr="007B3C77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7B3C7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8F9FA"/>
              </w:rPr>
              <w:t>.</w:t>
            </w: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4C35E1" w:rsidRPr="00081829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612" w:type="dxa"/>
            <w:shd w:val="clear" w:color="auto" w:fill="auto"/>
          </w:tcPr>
          <w:p w:rsidR="004C35E1" w:rsidRPr="005B03BA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8F9FA"/>
                <w:lang w:val="uk-UA"/>
              </w:rPr>
            </w:pPr>
            <w:r w:rsidRPr="00E12ABA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1.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8F9FA"/>
                <w:lang w:val="uk-UA"/>
              </w:rPr>
              <w:t xml:space="preserve"> 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З</w:t>
            </w:r>
            <w:r w:rsidRPr="00E12ABA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авозимо авто на </w:t>
            </w:r>
            <w:proofErr w:type="spellStart"/>
            <w:r w:rsidRPr="00E12ABA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смотрову</w:t>
            </w:r>
            <w:proofErr w:type="spellEnd"/>
            <w:r w:rsidRPr="00E12ABA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канаву, під задні колеса підставляємо </w:t>
            </w:r>
            <w:proofErr w:type="spellStart"/>
            <w:r w:rsidRPr="00E12ABA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противідкатні</w:t>
            </w:r>
            <w:proofErr w:type="spellEnd"/>
            <w:r w:rsidRPr="00E12ABA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башмаки</w:t>
            </w:r>
          </w:p>
        </w:tc>
        <w:tc>
          <w:tcPr>
            <w:tcW w:w="5322" w:type="dxa"/>
          </w:tcPr>
          <w:p w:rsidR="004C35E1" w:rsidRDefault="004C35E1" w:rsidP="00582DA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8A941D" wp14:editId="2F60C9A5">
                  <wp:extent cx="1771650" cy="1180290"/>
                  <wp:effectExtent l="0" t="0" r="0" b="1270"/>
                  <wp:docPr id="15" name="Рисунок 15" descr="ÐÐ°Ðº ÑÐ´ÐµÐ»Ð°ÑÑ ÑÐ¼Ð¾ÑÑÐ¾Ð²ÑÑ ÑÐ¼Ñ Ð² Ð³Ð°ÑÐ°Ð¶Ðµ ÑÐ²Ð¾Ð¸Ð¼Ð¸ ÑÑÐºÐ°Ð¼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ÐÐ°Ðº ÑÐ´ÐµÐ»Ð°ÑÑ ÑÐ¼Ð¾ÑÑÐ¾Ð²ÑÑ ÑÐ¼Ñ Ð² Ð³Ð°ÑÐ°Ð¶Ðµ ÑÐ²Ð¾Ð¸Ð¼Ð¸ ÑÑÐºÐ°Ð¼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677" cy="1183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5E1" w:rsidRPr="001F207C" w:rsidRDefault="004C35E1" w:rsidP="00582DA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247FC1" wp14:editId="2645ED86">
                  <wp:extent cx="1774824" cy="1331119"/>
                  <wp:effectExtent l="0" t="0" r="0" b="2540"/>
                  <wp:docPr id="16" name="Рисунок 16" descr="Ð£ÑÑÐ°Ð½Ð¾Ð²ÐºÐ° Ð¿Ð¾ÑÑÐ½Ñ 1-Ð³Ð¾ ÑÐ¸Ð»Ð¸Ð½Ð´ÑÐ° Ð² ÐÐÐ¢ ÑÐ°ÐºÑÐ° ÑÐ¶Ð°ÑÐ¸Ñ Ð´Ð²Ð¸Ð³Ð°ÑÐµÐ»Ñ ÐÐÐ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Ð£ÑÑÐ°Ð½Ð¾Ð²ÐºÐ° Ð¿Ð¾ÑÑÐ½Ñ 1-Ð³Ð¾ ÑÐ¸Ð»Ð¸Ð½Ð´ÑÐ° Ð² ÐÐÐ¢ ÑÐ°ÐºÑÐ° ÑÐ¶Ð°ÑÐ¸Ñ Ð´Ð²Ð¸Ð³Ð°ÑÐµÐ»Ñ ÐÐÐ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811" cy="1338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5E1" w:rsidRPr="009A63F7" w:rsidTr="00582DA4">
        <w:tc>
          <w:tcPr>
            <w:tcW w:w="2305" w:type="dxa"/>
            <w:shd w:val="clear" w:color="auto" w:fill="auto"/>
          </w:tcPr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BE2E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Діагностика елементів шасі</w:t>
            </w:r>
          </w:p>
          <w:p w:rsidR="004C35E1" w:rsidRDefault="004C35E1" w:rsidP="00582DA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859" w:type="dxa"/>
            <w:gridSpan w:val="2"/>
          </w:tcPr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131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1. </w:t>
            </w:r>
            <w:r>
              <w:rPr>
                <w:rFonts w:ascii="Times New Roman" w:hAnsi="Times New Roman"/>
                <w:color w:val="222222"/>
                <w:sz w:val="24"/>
                <w:szCs w:val="24"/>
                <w:lang w:val="uk-UA"/>
              </w:rPr>
              <w:t>Перевірити підшипники коліс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2. Перевірка рульових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накінечнеків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 xml:space="preserve">3. Перевіряємо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стійки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стабелізаторів</w:t>
            </w:r>
            <w:proofErr w:type="spellEnd"/>
          </w:p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4. Перевіряємо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салетблоки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рульових тяг</w:t>
            </w:r>
          </w:p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5. Перевіряємо супорт колеса</w:t>
            </w:r>
          </w:p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6. Перевіряємо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кардайний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вал</w:t>
            </w:r>
          </w:p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C35E1" w:rsidRPr="00756E8B" w:rsidRDefault="004C35E1" w:rsidP="00582DA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C35E1" w:rsidRPr="004E3431" w:rsidRDefault="004C35E1" w:rsidP="00582DA4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Домкрат </w:t>
            </w:r>
            <w:r w:rsidRPr="004E34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4C35E1" w:rsidRPr="004E3431" w:rsidRDefault="004C35E1" w:rsidP="00582DA4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Лом</w:t>
            </w: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C35E1" w:rsidRPr="004E3431" w:rsidRDefault="004C35E1" w:rsidP="00582DA4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Лом</w:t>
            </w: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C35E1" w:rsidRPr="004E3431" w:rsidRDefault="004C35E1" w:rsidP="00582DA4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C35E1" w:rsidRPr="004E3431" w:rsidRDefault="004C35E1" w:rsidP="00582DA4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Лом</w:t>
            </w:r>
          </w:p>
        </w:tc>
        <w:tc>
          <w:tcPr>
            <w:tcW w:w="2612" w:type="dxa"/>
            <w:shd w:val="clear" w:color="auto" w:fill="auto"/>
          </w:tcPr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7504AD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lastRenderedPageBreak/>
              <w:t>1.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Піднімаємо автомобіль за допомогою домкратів</w:t>
            </w: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2.  Тримаючись за стійку передніх коліс обертаємо колесо у напрямку руху авто так перевірити всі 4 колеса</w:t>
            </w: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B9217A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1.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Беремо лом та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вставляемо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міл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пружиною та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накінечником</w:t>
            </w:r>
            <w:proofErr w:type="spellEnd"/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Гойдаєно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накінечник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та перевіряємо чи гойдається він</w:t>
            </w: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DA2038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lastRenderedPageBreak/>
              <w:t>1.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Вставляємо лом між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накінечником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та стійкою</w:t>
            </w: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2. Гойдаємо стійку та дивимось гойдається вона чи ні та є люфти</w:t>
            </w: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D47C36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1.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Вставляємо лом між корпусом та тягою</w:t>
            </w:r>
          </w:p>
          <w:p w:rsidR="004C35E1" w:rsidRPr="00FC2D84" w:rsidRDefault="004C35E1" w:rsidP="00582DA4">
            <w:pPr>
              <w:pStyle w:val="HTML"/>
              <w:rPr>
                <w:rFonts w:ascii="inherit" w:hAnsi="inherit"/>
                <w:color w:val="222222"/>
                <w:sz w:val="24"/>
                <w:szCs w:val="24"/>
              </w:rPr>
            </w:pPr>
            <w:r w:rsidRPr="00FC2D84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2. Гойдаємо тягу та обдивляємося </w:t>
            </w:r>
            <w:proofErr w:type="spellStart"/>
            <w:r w:rsidRPr="00FC2D84">
              <w:rPr>
                <w:rFonts w:ascii="inherit" w:hAnsi="inherit"/>
                <w:color w:val="222222"/>
                <w:sz w:val="24"/>
                <w:szCs w:val="24"/>
                <w:lang w:val="uk-UA"/>
              </w:rPr>
              <w:t>сайлентблоки</w:t>
            </w:r>
            <w:proofErr w:type="spellEnd"/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</w:t>
            </w: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1.Беремося рукою за супорт та гойдаємо його</w:t>
            </w: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4C35E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4C35E1" w:rsidRPr="005335F1" w:rsidRDefault="004C35E1" w:rsidP="00582DA4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2C40AC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1.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 Рукою гойдаємо його та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перевіляємо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на люфти</w:t>
            </w:r>
          </w:p>
        </w:tc>
        <w:tc>
          <w:tcPr>
            <w:tcW w:w="5322" w:type="dxa"/>
          </w:tcPr>
          <w:p w:rsidR="004C35E1" w:rsidRDefault="004C35E1" w:rsidP="00582DA4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3B6026C" wp14:editId="5887D3C8">
                  <wp:extent cx="2114550" cy="118876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363" cy="1188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35E1" w:rsidRDefault="004C35E1" w:rsidP="00582DA4">
            <w:pPr>
              <w:jc w:val="center"/>
              <w:rPr>
                <w:lang w:val="uk-UA"/>
              </w:rPr>
            </w:pPr>
          </w:p>
          <w:p w:rsidR="004C35E1" w:rsidRDefault="004C35E1" w:rsidP="00582DA4">
            <w:pPr>
              <w:jc w:val="center"/>
              <w:rPr>
                <w:lang w:val="uk-UA"/>
              </w:rPr>
            </w:pPr>
          </w:p>
          <w:p w:rsidR="004C35E1" w:rsidRDefault="004C35E1" w:rsidP="00582DA4">
            <w:pPr>
              <w:jc w:val="center"/>
              <w:rPr>
                <w:lang w:val="uk-UA"/>
              </w:rPr>
            </w:pPr>
          </w:p>
          <w:p w:rsidR="004C35E1" w:rsidRPr="004C38DE" w:rsidRDefault="004C35E1" w:rsidP="00582DA4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D484BB" wp14:editId="0CF4FB6A">
                  <wp:extent cx="2409825" cy="135476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164" cy="1355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35E1" w:rsidRDefault="004C35E1" w:rsidP="00582DA4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D5DC031" wp14:editId="00A2D180">
                  <wp:extent cx="2668971" cy="1500452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499" cy="1502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35E1" w:rsidRDefault="004C35E1" w:rsidP="00582DA4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4C35E1" w:rsidRDefault="004C35E1" w:rsidP="00582DA4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4BC9BC" wp14:editId="5386E78C">
                  <wp:extent cx="2558371" cy="14382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311" cy="143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35E1" w:rsidRDefault="004C35E1" w:rsidP="00582DA4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4C35E1" w:rsidRDefault="004C35E1" w:rsidP="00582DA4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6DB850" wp14:editId="0144CD7A">
                  <wp:extent cx="2313222" cy="130045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939" cy="1304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35E1" w:rsidRPr="00725260" w:rsidRDefault="004C35E1" w:rsidP="00582DA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lang w:val="uk-UA"/>
              </w:rPr>
              <w:t xml:space="preserve">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78B70E6" wp14:editId="4B770E82">
                  <wp:extent cx="2149807" cy="1208587"/>
                  <wp:effectExtent l="0" t="0" r="317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219" cy="12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35E1" w:rsidRDefault="004C35E1" w:rsidP="004C35E1">
      <w:pPr>
        <w:contextualSpacing/>
        <w:jc w:val="center"/>
        <w:rPr>
          <w:rFonts w:ascii="Times New Roman" w:hAnsi="Times New Roman"/>
          <w:i/>
          <w:color w:val="000000" w:themeColor="text1"/>
          <w:sz w:val="32"/>
          <w:szCs w:val="32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lastRenderedPageBreak/>
        <w:t>БЕЗПЕКА ПРАЦІ ПРИ ДІАГНОСТУВАННІ ТЕХНІЧНОГО СТАНУ ЕЛЕМЕНТІВ ШАСІ</w:t>
      </w:r>
      <w:r w:rsidRPr="00A048C4">
        <w:rPr>
          <w:rFonts w:ascii="Times New Roman" w:eastAsia="Batang" w:hAnsi="Times New Roman"/>
          <w:bCs/>
          <w:sz w:val="36"/>
          <w:szCs w:val="36"/>
          <w:lang w:val="uk-UA"/>
        </w:rPr>
        <w:t xml:space="preserve"> </w:t>
      </w:r>
    </w:p>
    <w:p w:rsidR="004C35E1" w:rsidRPr="00586BE9" w:rsidRDefault="004C35E1" w:rsidP="004C35E1">
      <w:pPr>
        <w:contextualSpacing/>
        <w:jc w:val="center"/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  <w:t>До початку робіт необхідно:</w:t>
      </w:r>
    </w:p>
    <w:p w:rsidR="004C35E1" w:rsidRPr="00586BE9" w:rsidRDefault="004C35E1" w:rsidP="004C35E1">
      <w:pPr>
        <w:numPr>
          <w:ilvl w:val="0"/>
          <w:numId w:val="29"/>
        </w:numPr>
        <w:ind w:left="284"/>
        <w:contextualSpacing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Отримати інструктаж про безпечні умови праці і прийоми виконання виробничого завдання </w:t>
      </w:r>
    </w:p>
    <w:p w:rsidR="004C35E1" w:rsidRPr="00586BE9" w:rsidRDefault="004C35E1" w:rsidP="004C35E1">
      <w:pPr>
        <w:numPr>
          <w:ilvl w:val="0"/>
          <w:numId w:val="29"/>
        </w:numPr>
        <w:spacing w:after="0" w:line="240" w:lineRule="auto"/>
        <w:ind w:left="284"/>
        <w:contextualSpacing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Передивитись робоче місце і перевірити правильність розташування налагодженість інструментів, інвентарю, приладів, </w:t>
      </w:r>
    </w:p>
    <w:p w:rsidR="004C35E1" w:rsidRPr="00586BE9" w:rsidRDefault="004C35E1" w:rsidP="004C35E1">
      <w:pPr>
        <w:numPr>
          <w:ilvl w:val="0"/>
          <w:numId w:val="29"/>
        </w:numPr>
        <w:spacing w:after="0" w:line="240" w:lineRule="auto"/>
        <w:ind w:left="284"/>
        <w:contextualSpacing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Одягти спецодяг </w:t>
      </w:r>
    </w:p>
    <w:p w:rsidR="004C35E1" w:rsidRPr="00586BE9" w:rsidRDefault="004C35E1" w:rsidP="004C35E1">
      <w:pPr>
        <w:spacing w:after="0" w:line="240" w:lineRule="auto"/>
        <w:ind w:left="284"/>
        <w:contextualSpacing/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</w:pPr>
      <w:r w:rsidRPr="00586BE9"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>При</w:t>
      </w:r>
      <w:r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 xml:space="preserve"> </w:t>
      </w:r>
      <w:r w:rsidR="00717D71"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>виконанні робіт з діагностування</w:t>
      </w:r>
      <w:r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 xml:space="preserve"> </w:t>
      </w:r>
      <w:r w:rsidRPr="00586BE9"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>:</w:t>
      </w:r>
    </w:p>
    <w:p w:rsidR="004C35E1" w:rsidRPr="00586BE9" w:rsidRDefault="004C35E1" w:rsidP="004C35E1">
      <w:pPr>
        <w:pStyle w:val="a3"/>
        <w:numPr>
          <w:ilvl w:val="0"/>
          <w:numId w:val="29"/>
        </w:num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Перевірити наявність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справність</w:t>
      </w: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всього інструменту</w:t>
      </w:r>
    </w:p>
    <w:p w:rsidR="004C35E1" w:rsidRPr="00586BE9" w:rsidRDefault="004C35E1" w:rsidP="004C35E1">
      <w:pPr>
        <w:numPr>
          <w:ilvl w:val="0"/>
          <w:numId w:val="28"/>
        </w:numPr>
        <w:spacing w:after="0" w:line="240" w:lineRule="auto"/>
        <w:ind w:left="284"/>
        <w:contextualSpacing/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  <w:t>Під час роботи:</w:t>
      </w:r>
    </w:p>
    <w:p w:rsidR="004C35E1" w:rsidRPr="00586BE9" w:rsidRDefault="004C35E1" w:rsidP="004C35E1">
      <w:pPr>
        <w:spacing w:after="0" w:line="240" w:lineRule="auto"/>
        <w:ind w:left="284" w:hanging="142"/>
        <w:rPr>
          <w:rFonts w:ascii="Times New Roman" w:hAnsi="Times New Roman"/>
          <w:sz w:val="28"/>
          <w:szCs w:val="28"/>
          <w:lang w:val="uk-UA"/>
        </w:rPr>
      </w:pPr>
      <w:r w:rsidRPr="00586BE9">
        <w:rPr>
          <w:rFonts w:ascii="Times New Roman" w:hAnsi="Times New Roman"/>
          <w:sz w:val="28"/>
          <w:szCs w:val="28"/>
          <w:lang w:val="uk-UA"/>
        </w:rPr>
        <w:t>А) підібрати засоби індивідуального захисту, що відповідають характер виконуваної роботи і перевірити їх на відповідність вимогам;</w:t>
      </w:r>
    </w:p>
    <w:p w:rsidR="004C35E1" w:rsidRPr="00586BE9" w:rsidRDefault="004C35E1" w:rsidP="004C35E1">
      <w:pPr>
        <w:spacing w:after="0" w:line="240" w:lineRule="auto"/>
        <w:ind w:left="284" w:hanging="142"/>
        <w:rPr>
          <w:rFonts w:ascii="Times New Roman" w:hAnsi="Times New Roman"/>
          <w:sz w:val="28"/>
          <w:szCs w:val="28"/>
          <w:lang w:val="uk-UA"/>
        </w:rPr>
      </w:pPr>
      <w:r w:rsidRPr="00586BE9">
        <w:rPr>
          <w:rFonts w:ascii="Times New Roman" w:hAnsi="Times New Roman"/>
          <w:sz w:val="28"/>
          <w:szCs w:val="28"/>
          <w:lang w:val="uk-UA"/>
        </w:rPr>
        <w:t>Б) перевірити робоче місце і підходи до нього на відповідність вимоги безпеки праці;</w:t>
      </w:r>
    </w:p>
    <w:p w:rsidR="004C35E1" w:rsidRPr="00586BE9" w:rsidRDefault="004C35E1" w:rsidP="004C35E1">
      <w:pPr>
        <w:spacing w:after="0" w:line="240" w:lineRule="auto"/>
        <w:ind w:left="284" w:hanging="142"/>
        <w:rPr>
          <w:rFonts w:ascii="Times New Roman" w:hAnsi="Times New Roman"/>
          <w:sz w:val="28"/>
          <w:szCs w:val="28"/>
          <w:lang w:val="uk-UA"/>
        </w:rPr>
      </w:pPr>
      <w:r w:rsidRPr="00586BE9">
        <w:rPr>
          <w:rFonts w:ascii="Times New Roman" w:hAnsi="Times New Roman"/>
          <w:sz w:val="28"/>
          <w:szCs w:val="28"/>
          <w:lang w:val="uk-UA"/>
        </w:rPr>
        <w:t>В) підібрати технологічну оснастку, інструмент, устаткування, необхідні при виконанні робіт, перевірити їх на відповідність вимогам безпеки праці</w:t>
      </w:r>
    </w:p>
    <w:p w:rsidR="004C35E1" w:rsidRPr="00586BE9" w:rsidRDefault="004C35E1" w:rsidP="004C35E1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Слюсар з ремонту колісних транспортних засобів </w:t>
      </w:r>
      <w:r w:rsidRPr="00586BE9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не повинен приступати до виконання роботи за таких порушень вимог охорони праці:</w:t>
      </w:r>
    </w:p>
    <w:p w:rsidR="004C35E1" w:rsidRPr="00586BE9" w:rsidRDefault="004C35E1" w:rsidP="004C35E1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А) Недостатньо освітлення робочих місць;</w:t>
      </w:r>
    </w:p>
    <w:p w:rsidR="004C35E1" w:rsidRPr="00586BE9" w:rsidRDefault="004C35E1" w:rsidP="004C35E1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Б) Використання в зоні роботи світильників напругою 50 В;</w:t>
      </w:r>
    </w:p>
    <w:p w:rsidR="004C35E1" w:rsidRPr="00586BE9" w:rsidRDefault="004C35E1" w:rsidP="004C35E1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В) Несправності засобів захисту працюючих, інструменти чи обладнання, зазначених в інструкціях виробників, за яких не допускається;</w:t>
      </w:r>
    </w:p>
    <w:p w:rsidR="004C35E1" w:rsidRPr="00586BE9" w:rsidRDefault="004C35E1" w:rsidP="004C35E1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Г) Несвоєчасне проведення чергових випробувань або закінчення терміну експлуатації засобів захисту працюючих, встановленого заводом-виробником</w:t>
      </w:r>
    </w:p>
    <w:p w:rsidR="004C35E1" w:rsidRPr="00586BE9" w:rsidRDefault="004C35E1" w:rsidP="004C35E1">
      <w:pPr>
        <w:numPr>
          <w:ilvl w:val="0"/>
          <w:numId w:val="28"/>
        </w:numPr>
        <w:spacing w:after="0" w:line="240" w:lineRule="auto"/>
        <w:ind w:left="284" w:hanging="142"/>
        <w:contextualSpacing/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  <w:t>По завершенню робіт:</w:t>
      </w:r>
    </w:p>
    <w:p w:rsidR="004C35E1" w:rsidRDefault="004C35E1" w:rsidP="004C35E1">
      <w:pPr>
        <w:numPr>
          <w:ilvl w:val="0"/>
          <w:numId w:val="29"/>
        </w:numPr>
        <w:spacing w:after="0" w:line="240" w:lineRule="auto"/>
        <w:ind w:left="284" w:hanging="142"/>
        <w:contextualSpacing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/>
          <w:sz w:val="28"/>
          <w:szCs w:val="28"/>
          <w:lang w:val="uk-UA" w:eastAsia="ru-RU"/>
        </w:rPr>
        <w:t>Прибрати зі стіни інструмент, привести у порядок робоче місце і проходи</w:t>
      </w:r>
    </w:p>
    <w:p w:rsidR="004C35E1" w:rsidRPr="00586BE9" w:rsidRDefault="004C35E1" w:rsidP="004C35E1">
      <w:pPr>
        <w:numPr>
          <w:ilvl w:val="0"/>
          <w:numId w:val="29"/>
        </w:numPr>
        <w:spacing w:after="0" w:line="240" w:lineRule="auto"/>
        <w:ind w:left="284" w:hanging="142"/>
        <w:contextualSpacing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t>П</w:t>
      </w:r>
      <w:r w:rsidRPr="00586BE9">
        <w:rPr>
          <w:rFonts w:ascii="Times New Roman" w:hAnsi="Times New Roman"/>
          <w:sz w:val="28"/>
          <w:szCs w:val="28"/>
          <w:lang w:val="uk-UA"/>
        </w:rPr>
        <w:t>овідомити майстра про всі неполадки, що виникли під час роботи.</w:t>
      </w:r>
    </w:p>
    <w:p w:rsidR="00636D5B" w:rsidRDefault="00636D5B" w:rsidP="00636D5B">
      <w:pPr>
        <w:rPr>
          <w:rFonts w:ascii="Times New Roman" w:hAnsi="Times New Roman"/>
          <w:sz w:val="28"/>
          <w:szCs w:val="28"/>
          <w:lang w:val="uk-UA"/>
        </w:rPr>
        <w:sectPr w:rsidR="00636D5B" w:rsidSect="004C35E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0E3449" w:rsidRPr="00A95650" w:rsidRDefault="000E3449" w:rsidP="00A95650">
      <w:p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  <w:r w:rsidRPr="00A95650">
        <w:rPr>
          <w:rFonts w:ascii="Times New Roman" w:hAnsi="Times New Roman"/>
          <w:b/>
          <w:sz w:val="28"/>
          <w:szCs w:val="28"/>
          <w:lang w:val="uk-UA"/>
        </w:rPr>
        <w:lastRenderedPageBreak/>
        <w:t>Посилання на відео – урок</w:t>
      </w:r>
    </w:p>
    <w:p w:rsidR="000E3449" w:rsidRDefault="000E3449" w:rsidP="00A95650">
      <w:p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55826" w:rsidRPr="00C55826" w:rsidRDefault="00C55826" w:rsidP="00C55826">
      <w:pPr>
        <w:pStyle w:val="a3"/>
        <w:numPr>
          <w:ilvl w:val="0"/>
          <w:numId w:val="3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19" w:history="1">
        <w:r w:rsidRPr="001E01DE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C55826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1E01DE"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C55826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1E01DE">
          <w:rPr>
            <w:rStyle w:val="a4"/>
            <w:rFonts w:ascii="Times New Roman" w:hAnsi="Times New Roman" w:cs="Times New Roman"/>
            <w:sz w:val="28"/>
            <w:szCs w:val="28"/>
          </w:rPr>
          <w:t>youtube</w:t>
        </w:r>
        <w:r w:rsidRPr="00C55826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1E01DE">
          <w:rPr>
            <w:rStyle w:val="a4"/>
            <w:rFonts w:ascii="Times New Roman" w:hAnsi="Times New Roman" w:cs="Times New Roman"/>
            <w:sz w:val="28"/>
            <w:szCs w:val="28"/>
          </w:rPr>
          <w:t>com</w:t>
        </w:r>
        <w:r w:rsidRPr="00C55826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1E01DE">
          <w:rPr>
            <w:rStyle w:val="a4"/>
            <w:rFonts w:ascii="Times New Roman" w:hAnsi="Times New Roman" w:cs="Times New Roman"/>
            <w:sz w:val="28"/>
            <w:szCs w:val="28"/>
          </w:rPr>
          <w:t>watch</w:t>
        </w:r>
        <w:r w:rsidRPr="00C55826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Pr="001E01DE">
          <w:rPr>
            <w:rStyle w:val="a4"/>
            <w:rFonts w:ascii="Times New Roman" w:hAnsi="Times New Roman" w:cs="Times New Roman"/>
            <w:sz w:val="28"/>
            <w:szCs w:val="28"/>
          </w:rPr>
          <w:t>v</w:t>
        </w:r>
        <w:r w:rsidRPr="00C55826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=4</w:t>
        </w:r>
        <w:r w:rsidRPr="001E01DE">
          <w:rPr>
            <w:rStyle w:val="a4"/>
            <w:rFonts w:ascii="Times New Roman" w:hAnsi="Times New Roman" w:cs="Times New Roman"/>
            <w:sz w:val="28"/>
            <w:szCs w:val="28"/>
          </w:rPr>
          <w:t>JDePScyJm</w:t>
        </w:r>
        <w:r w:rsidRPr="00C55826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8</w:t>
        </w:r>
      </w:hyperlink>
    </w:p>
    <w:p w:rsidR="00C55826" w:rsidRPr="006F5BE3" w:rsidRDefault="00C55826" w:rsidP="00C55826">
      <w:pPr>
        <w:pStyle w:val="a3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20" w:history="1">
        <w:r w:rsidRPr="006F5BE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</w:t>
        </w:r>
        <w:r w:rsidRPr="00C55826">
          <w:rPr>
            <w:rStyle w:val="a4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://</w:t>
        </w:r>
        <w:r w:rsidRPr="006F5BE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www</w:t>
        </w:r>
        <w:r w:rsidRPr="00C55826">
          <w:rPr>
            <w:rStyle w:val="a4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.</w:t>
        </w:r>
        <w:r w:rsidRPr="006F5BE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youtube</w:t>
        </w:r>
        <w:r w:rsidRPr="00C55826">
          <w:rPr>
            <w:rStyle w:val="a4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.</w:t>
        </w:r>
        <w:r w:rsidRPr="006F5BE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com</w:t>
        </w:r>
        <w:r w:rsidRPr="00C55826">
          <w:rPr>
            <w:rStyle w:val="a4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/</w:t>
        </w:r>
        <w:r w:rsidRPr="006F5BE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watch</w:t>
        </w:r>
        <w:r w:rsidRPr="00C55826">
          <w:rPr>
            <w:rStyle w:val="a4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?</w:t>
        </w:r>
        <w:r w:rsidRPr="006F5BE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v</w:t>
        </w:r>
        <w:r w:rsidRPr="00C55826">
          <w:rPr>
            <w:rStyle w:val="a4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=</w:t>
        </w:r>
        <w:r w:rsidRPr="006F5BE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ZeJbE</w:t>
        </w:r>
        <w:r w:rsidRPr="00C55826">
          <w:rPr>
            <w:rStyle w:val="a4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3</w:t>
        </w:r>
        <w:r w:rsidRPr="006F5BE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d</w:t>
        </w:r>
        <w:r w:rsidRPr="00C55826">
          <w:rPr>
            <w:rStyle w:val="a4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9</w:t>
        </w:r>
        <w:r w:rsidRPr="006F5BE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VaY</w:t>
        </w:r>
        <w:r w:rsidRPr="00C55826">
          <w:rPr>
            <w:rStyle w:val="a4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&amp;</w:t>
        </w:r>
        <w:r w:rsidRPr="006F5BE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t</w:t>
        </w:r>
        <w:r w:rsidRPr="00C55826">
          <w:rPr>
            <w:rStyle w:val="a4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=10</w:t>
        </w:r>
        <w:r w:rsidRPr="006F5BE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s</w:t>
        </w:r>
      </w:hyperlink>
    </w:p>
    <w:p w:rsidR="004C35E1" w:rsidRPr="00C55826" w:rsidRDefault="00C55826" w:rsidP="00C55826">
      <w:pPr>
        <w:pStyle w:val="a3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946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https://www.youtube.com/watch?v=-fF9KCJ30P4</w:t>
      </w:r>
    </w:p>
    <w:p w:rsidR="00890FB7" w:rsidRPr="004C35E1" w:rsidRDefault="00890FB7" w:rsidP="004C35E1">
      <w:pPr>
        <w:pStyle w:val="a3"/>
        <w:spacing w:after="0" w:line="240" w:lineRule="auto"/>
        <w:ind w:left="1440"/>
        <w:textAlignment w:val="baseline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proofErr w:type="spellStart"/>
      <w:r w:rsidRPr="004C35E1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Закріплення</w:t>
      </w:r>
      <w:proofErr w:type="spellEnd"/>
      <w:r w:rsidRPr="004C35E1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 xml:space="preserve"> нового </w:t>
      </w:r>
      <w:proofErr w:type="spellStart"/>
      <w:proofErr w:type="gramStart"/>
      <w:r w:rsidRPr="004C35E1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матер</w:t>
      </w:r>
      <w:proofErr w:type="gramEnd"/>
      <w:r w:rsidRPr="004C35E1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іалу</w:t>
      </w:r>
      <w:proofErr w:type="spellEnd"/>
      <w:r w:rsidRPr="004C35E1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 xml:space="preserve"> </w:t>
      </w:r>
      <w:r w:rsidR="0096222F" w:rsidRPr="004C35E1"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  <w:t>13.00-14.30</w:t>
      </w:r>
    </w:p>
    <w:p w:rsidR="00C55826" w:rsidRPr="00C55826" w:rsidRDefault="00C55826" w:rsidP="00C55826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C55826">
        <w:rPr>
          <w:rFonts w:ascii="Times New Roman" w:eastAsia="Times New Roman" w:hAnsi="Times New Roman"/>
          <w:sz w:val="28"/>
          <w:szCs w:val="28"/>
          <w:lang w:val="uk-UA" w:eastAsia="ru-RU"/>
        </w:rPr>
        <w:t>1.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C55826">
        <w:rPr>
          <w:rFonts w:ascii="Times New Roman" w:eastAsia="Times New Roman" w:hAnsi="Times New Roman"/>
          <w:sz w:val="28"/>
          <w:szCs w:val="28"/>
          <w:lang w:val="uk-UA" w:eastAsia="ru-RU"/>
        </w:rPr>
        <w:t>Що виявляє діагностика заднього мосту</w:t>
      </w:r>
    </w:p>
    <w:p w:rsidR="00C55826" w:rsidRPr="00B2343E" w:rsidRDefault="00C55826" w:rsidP="00C55826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55826" w:rsidRDefault="00C55826" w:rsidP="00C55826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2.</w:t>
      </w:r>
      <w:r w:rsidRPr="00CB73D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Опишіть процес діагностування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ступічного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підшипнику колеса</w:t>
      </w:r>
    </w:p>
    <w:p w:rsidR="00C55826" w:rsidRPr="0086773D" w:rsidRDefault="00C55826" w:rsidP="00C55826">
      <w:pPr>
        <w:spacing w:after="0" w:line="240" w:lineRule="auto"/>
        <w:textAlignment w:val="baseline"/>
        <w:rPr>
          <w:rFonts w:ascii="inherit" w:hAnsi="inherit"/>
          <w:color w:val="222222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55826" w:rsidRDefault="00C55826" w:rsidP="00C55826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CB73D4">
        <w:rPr>
          <w:rFonts w:ascii="Times New Roman" w:eastAsia="Times New Roman" w:hAnsi="Times New Roman"/>
          <w:sz w:val="28"/>
          <w:szCs w:val="28"/>
          <w:lang w:val="uk-UA" w:eastAsia="ru-RU"/>
        </w:rPr>
        <w:t>3.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Опишіть процес діагностування рульових тяг</w:t>
      </w:r>
    </w:p>
    <w:p w:rsidR="00C55826" w:rsidRDefault="00C55826" w:rsidP="00C55826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55826" w:rsidRPr="0086773D" w:rsidRDefault="00C55826" w:rsidP="00C55826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4.</w:t>
      </w:r>
      <w:r w:rsidRPr="0086773D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Опишіть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процес діагностування шарових наконечників</w:t>
      </w:r>
    </w:p>
    <w:p w:rsidR="00C55826" w:rsidRDefault="00C55826" w:rsidP="00C55826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55826" w:rsidRDefault="00C55826" w:rsidP="00C55826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5. Який інструмент використовують для діагностування елементів шасі</w:t>
      </w:r>
    </w:p>
    <w:p w:rsidR="00C55826" w:rsidRDefault="00C55826" w:rsidP="00C55826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55826" w:rsidRDefault="00C55826" w:rsidP="00C55826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6. Що виявляють у процесі діагностування зчеплення</w:t>
      </w:r>
    </w:p>
    <w:p w:rsidR="00C55826" w:rsidRDefault="00C55826" w:rsidP="00C55826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55826" w:rsidRDefault="00C55826" w:rsidP="00C55826">
      <w:pPr>
        <w:spacing w:after="0" w:line="240" w:lineRule="auto"/>
        <w:ind w:firstLine="284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C55826" w:rsidRDefault="00C55826" w:rsidP="00C55826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7.Опищіть безпеку праці при виконанні діагностики технічного стану шасі </w:t>
      </w:r>
    </w:p>
    <w:p w:rsidR="001B7B9E" w:rsidRPr="00E92F04" w:rsidRDefault="00C55826" w:rsidP="00C55826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lastRenderedPageBreak/>
        <w:t>____________________________________________________________________________________________________________________________________</w:t>
      </w:r>
    </w:p>
    <w:p w:rsidR="00E90210" w:rsidRDefault="00E90210" w:rsidP="004F66EE">
      <w:pPr>
        <w:pStyle w:val="a3"/>
        <w:spacing w:after="0" w:line="240" w:lineRule="auto"/>
        <w:ind w:left="0"/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</w:pPr>
    </w:p>
    <w:p w:rsidR="004F66EE" w:rsidRPr="00451B8A" w:rsidRDefault="006316EF" w:rsidP="004F66EE">
      <w:pPr>
        <w:pStyle w:val="a3"/>
        <w:spacing w:after="0" w:line="240" w:lineRule="auto"/>
        <w:ind w:left="0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451B8A"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>Домашнє завдання:</w:t>
      </w:r>
      <w:r w:rsidR="000E3449" w:rsidRPr="00451B8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</w:t>
      </w:r>
      <w:r w:rsidR="004F66EE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Підготув</w:t>
      </w:r>
      <w:r w:rsidR="0039798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ати  кросворд за даною</w:t>
      </w:r>
      <w:r w:rsidR="004F66EE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 темою</w:t>
      </w:r>
    </w:p>
    <w:p w:rsidR="00696982" w:rsidRPr="00451B8A" w:rsidRDefault="00696982" w:rsidP="00696982">
      <w:pPr>
        <w:pStyle w:val="a3"/>
        <w:spacing w:after="0" w:line="240" w:lineRule="auto"/>
        <w:ind w:left="360"/>
        <w:textAlignment w:val="baseline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4325C3" w:rsidRPr="004F66EE" w:rsidRDefault="000E3449" w:rsidP="00A9565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451B8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Відповіді на завдання </w:t>
      </w:r>
      <w:r w:rsidR="004325C3" w:rsidRPr="00451B8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надсилати </w:t>
      </w:r>
      <w:r w:rsidR="004F66EE" w:rsidRPr="00451B8A">
        <w:rPr>
          <w:rFonts w:ascii="Times New Roman" w:eastAsia="Times New Roman" w:hAnsi="Times New Roman"/>
          <w:b/>
          <w:sz w:val="32"/>
          <w:szCs w:val="32"/>
          <w:u w:val="single"/>
          <w:lang w:val="en-US" w:eastAsia="ru-RU"/>
        </w:rPr>
        <w:t>Viber</w:t>
      </w:r>
      <w:r w:rsidR="004F66EE" w:rsidRPr="00451B8A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 xml:space="preserve"> та </w:t>
      </w:r>
      <w:r w:rsidR="004F66EE" w:rsidRPr="00451B8A">
        <w:rPr>
          <w:rFonts w:ascii="Times New Roman" w:eastAsia="Times New Roman" w:hAnsi="Times New Roman"/>
          <w:b/>
          <w:sz w:val="32"/>
          <w:szCs w:val="32"/>
          <w:u w:val="single"/>
          <w:lang w:val="en-US" w:eastAsia="ru-RU"/>
        </w:rPr>
        <w:t>Telegram</w:t>
      </w:r>
      <w:r w:rsidR="004F66EE" w:rsidRPr="00451B8A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 xml:space="preserve"> </w:t>
      </w:r>
      <w:proofErr w:type="spellStart"/>
      <w:r w:rsidR="004F66EE" w:rsidRPr="00451B8A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>тел</w:t>
      </w:r>
      <w:proofErr w:type="spellEnd"/>
      <w:r w:rsidR="004F66EE" w:rsidRPr="00451B8A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 xml:space="preserve">: </w:t>
      </w:r>
      <w:r w:rsidR="004F66EE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 xml:space="preserve">0995684019, або </w:t>
      </w:r>
      <w:r w:rsidR="004F66EE">
        <w:rPr>
          <w:rFonts w:ascii="Times New Roman" w:eastAsia="Times New Roman" w:hAnsi="Times New Roman"/>
          <w:b/>
          <w:sz w:val="32"/>
          <w:szCs w:val="32"/>
          <w:u w:val="single"/>
          <w:lang w:val="en-US" w:eastAsia="ru-RU"/>
        </w:rPr>
        <w:t>email</w:t>
      </w:r>
      <w:r w:rsidR="004F66EE" w:rsidRPr="004F66EE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 xml:space="preserve">: </w:t>
      </w:r>
      <w:hyperlink r:id="rId21" w:history="1">
        <w:r w:rsidR="004F66EE" w:rsidRPr="00C87C40">
          <w:rPr>
            <w:rStyle w:val="a4"/>
            <w:rFonts w:ascii="Times New Roman" w:hAnsi="Times New Roman"/>
            <w:spacing w:val="12"/>
            <w:sz w:val="28"/>
            <w:szCs w:val="28"/>
            <w:lang w:val="en-US"/>
          </w:rPr>
          <w:t>andrey</w:t>
        </w:r>
        <w:r w:rsidR="004F66EE" w:rsidRPr="00F46E00">
          <w:rPr>
            <w:rStyle w:val="a4"/>
            <w:rFonts w:ascii="Times New Roman" w:hAnsi="Times New Roman"/>
            <w:spacing w:val="12"/>
            <w:sz w:val="28"/>
            <w:szCs w:val="28"/>
            <w:lang w:val="uk-UA"/>
          </w:rPr>
          <w:t>03323@</w:t>
        </w:r>
        <w:r w:rsidR="004F66EE" w:rsidRPr="00C87C40">
          <w:rPr>
            <w:rStyle w:val="a4"/>
            <w:rFonts w:ascii="Times New Roman" w:hAnsi="Times New Roman"/>
            <w:spacing w:val="12"/>
            <w:sz w:val="28"/>
            <w:szCs w:val="28"/>
            <w:lang w:val="en-US"/>
          </w:rPr>
          <w:t>gmail</w:t>
        </w:r>
        <w:r w:rsidR="004F66EE" w:rsidRPr="00F46E00">
          <w:rPr>
            <w:rStyle w:val="a4"/>
            <w:rFonts w:ascii="Times New Roman" w:hAnsi="Times New Roman"/>
            <w:spacing w:val="12"/>
            <w:sz w:val="28"/>
            <w:szCs w:val="28"/>
            <w:lang w:val="uk-UA"/>
          </w:rPr>
          <w:t>.</w:t>
        </w:r>
        <w:r w:rsidR="004F66EE" w:rsidRPr="00C87C40">
          <w:rPr>
            <w:rStyle w:val="a4"/>
            <w:rFonts w:ascii="Times New Roman" w:hAnsi="Times New Roman"/>
            <w:spacing w:val="12"/>
            <w:sz w:val="28"/>
            <w:szCs w:val="28"/>
            <w:lang w:val="en-US"/>
          </w:rPr>
          <w:t>com</w:t>
        </w:r>
      </w:hyperlink>
      <w:r w:rsidR="004F66EE" w:rsidRPr="004F66EE">
        <w:rPr>
          <w:rStyle w:val="a4"/>
          <w:rFonts w:ascii="Times New Roman" w:hAnsi="Times New Roman"/>
          <w:spacing w:val="12"/>
          <w:sz w:val="28"/>
          <w:szCs w:val="28"/>
          <w:lang w:val="uk-UA"/>
        </w:rPr>
        <w:t xml:space="preserve"> </w:t>
      </w:r>
      <w:r w:rsidR="00514D3F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з 12.00 -14</w:t>
      </w:r>
      <w:r w:rsidR="004325C3" w:rsidRPr="00451B8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.30 </w:t>
      </w:r>
      <w:r w:rsidR="00C5582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24</w:t>
      </w:r>
      <w:bookmarkStart w:id="0" w:name="_GoBack"/>
      <w:bookmarkEnd w:id="0"/>
      <w:r w:rsidR="00514D3F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.03</w:t>
      </w:r>
      <w:r w:rsidR="00696982" w:rsidRPr="004F66EE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.20року</w:t>
      </w:r>
    </w:p>
    <w:p w:rsidR="004325C3" w:rsidRPr="00D059A5" w:rsidRDefault="004325C3" w:rsidP="00A9565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6316EF" w:rsidRPr="006316EF" w:rsidRDefault="006316EF" w:rsidP="00A9565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A72930" w:rsidRPr="00D059A5" w:rsidRDefault="004325C3" w:rsidP="00A95650">
      <w:pPr>
        <w:spacing w:after="0" w:line="240" w:lineRule="auto"/>
        <w:rPr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</w:t>
      </w:r>
      <w:r w:rsidR="0069698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Майстер в/н                                                       А.В. </w:t>
      </w:r>
      <w:proofErr w:type="spellStart"/>
      <w:r w:rsidR="00696982">
        <w:rPr>
          <w:rFonts w:ascii="Times New Roman" w:eastAsia="Times New Roman" w:hAnsi="Times New Roman"/>
          <w:sz w:val="28"/>
          <w:szCs w:val="28"/>
          <w:lang w:val="uk-UA" w:eastAsia="ru-RU"/>
        </w:rPr>
        <w:t>Єлізов</w:t>
      </w:r>
      <w:proofErr w:type="spellEnd"/>
    </w:p>
    <w:sectPr w:rsidR="00A72930" w:rsidRPr="00D059A5" w:rsidSect="00636D5B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A9243F70"/>
    <w:name w:val="WW8Num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9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12C1FB8"/>
    <w:multiLevelType w:val="hybridMultilevel"/>
    <w:tmpl w:val="10723840"/>
    <w:lvl w:ilvl="0" w:tplc="17068A24">
      <w:start w:val="9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20A798A"/>
    <w:multiLevelType w:val="hybridMultilevel"/>
    <w:tmpl w:val="F80EF2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AD0A6D"/>
    <w:multiLevelType w:val="hybridMultilevel"/>
    <w:tmpl w:val="6E68F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2C4248"/>
    <w:multiLevelType w:val="hybridMultilevel"/>
    <w:tmpl w:val="0F1E455E"/>
    <w:lvl w:ilvl="0" w:tplc="510CD040">
      <w:start w:val="4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CF304FB"/>
    <w:multiLevelType w:val="hybridMultilevel"/>
    <w:tmpl w:val="EFC03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D31A61"/>
    <w:multiLevelType w:val="multilevel"/>
    <w:tmpl w:val="7930B21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7">
    <w:nsid w:val="15A33D1C"/>
    <w:multiLevelType w:val="hybridMultilevel"/>
    <w:tmpl w:val="B4A0E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915719"/>
    <w:multiLevelType w:val="hybridMultilevel"/>
    <w:tmpl w:val="69381E32"/>
    <w:lvl w:ilvl="0" w:tplc="E8D6FDA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2357943"/>
    <w:multiLevelType w:val="hybridMultilevel"/>
    <w:tmpl w:val="23802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7669DC"/>
    <w:multiLevelType w:val="hybridMultilevel"/>
    <w:tmpl w:val="2BB89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C4210D"/>
    <w:multiLevelType w:val="multilevel"/>
    <w:tmpl w:val="59D24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773907"/>
    <w:multiLevelType w:val="hybridMultilevel"/>
    <w:tmpl w:val="06589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014F53"/>
    <w:multiLevelType w:val="hybridMultilevel"/>
    <w:tmpl w:val="9D9E3D2A"/>
    <w:lvl w:ilvl="0" w:tplc="1E76D610">
      <w:start w:val="1"/>
      <w:numFmt w:val="decimal"/>
      <w:lvlText w:val="%1."/>
      <w:lvlJc w:val="left"/>
      <w:pPr>
        <w:ind w:left="720" w:hanging="360"/>
      </w:pPr>
      <w:rPr>
        <w:rFonts w:hint="default"/>
        <w:color w:val="2B2B2B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D21BBD"/>
    <w:multiLevelType w:val="hybridMultilevel"/>
    <w:tmpl w:val="23AC0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613314"/>
    <w:multiLevelType w:val="multilevel"/>
    <w:tmpl w:val="6958C2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C91501A"/>
    <w:multiLevelType w:val="hybridMultilevel"/>
    <w:tmpl w:val="082E392C"/>
    <w:lvl w:ilvl="0" w:tplc="A3B845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A77A94"/>
    <w:multiLevelType w:val="hybridMultilevel"/>
    <w:tmpl w:val="85A487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499554C"/>
    <w:multiLevelType w:val="multilevel"/>
    <w:tmpl w:val="FBA2F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7EC79C0"/>
    <w:multiLevelType w:val="hybridMultilevel"/>
    <w:tmpl w:val="D6DAEB6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C6E5456"/>
    <w:multiLevelType w:val="hybridMultilevel"/>
    <w:tmpl w:val="64744E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CFA547D"/>
    <w:multiLevelType w:val="hybridMultilevel"/>
    <w:tmpl w:val="F53E00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236C77"/>
    <w:multiLevelType w:val="hybridMultilevel"/>
    <w:tmpl w:val="CDC45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63643E"/>
    <w:multiLevelType w:val="hybridMultilevel"/>
    <w:tmpl w:val="F2D80BFA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>
    <w:nsid w:val="4EC17700"/>
    <w:multiLevelType w:val="multilevel"/>
    <w:tmpl w:val="16A2A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01F7AE7"/>
    <w:multiLevelType w:val="hybridMultilevel"/>
    <w:tmpl w:val="FF18DE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517952"/>
    <w:multiLevelType w:val="hybridMultilevel"/>
    <w:tmpl w:val="FF18DE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724824"/>
    <w:multiLevelType w:val="multilevel"/>
    <w:tmpl w:val="9F8A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1B00C04"/>
    <w:multiLevelType w:val="hybridMultilevel"/>
    <w:tmpl w:val="E6DAE998"/>
    <w:lvl w:ilvl="0" w:tplc="CF94FF7C">
      <w:start w:val="1"/>
      <w:numFmt w:val="decimal"/>
      <w:lvlText w:val="%1."/>
      <w:lvlJc w:val="left"/>
      <w:pPr>
        <w:ind w:left="666" w:hanging="360"/>
      </w:pPr>
      <w:rPr>
        <w:rFonts w:asciiTheme="minorHAnsi" w:hAnsiTheme="minorHAns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86" w:hanging="360"/>
      </w:pPr>
    </w:lvl>
    <w:lvl w:ilvl="2" w:tplc="0419001B" w:tentative="1">
      <w:start w:val="1"/>
      <w:numFmt w:val="lowerRoman"/>
      <w:lvlText w:val="%3."/>
      <w:lvlJc w:val="right"/>
      <w:pPr>
        <w:ind w:left="2106" w:hanging="180"/>
      </w:pPr>
    </w:lvl>
    <w:lvl w:ilvl="3" w:tplc="0419000F" w:tentative="1">
      <w:start w:val="1"/>
      <w:numFmt w:val="decimal"/>
      <w:lvlText w:val="%4."/>
      <w:lvlJc w:val="left"/>
      <w:pPr>
        <w:ind w:left="2826" w:hanging="360"/>
      </w:pPr>
    </w:lvl>
    <w:lvl w:ilvl="4" w:tplc="04190019" w:tentative="1">
      <w:start w:val="1"/>
      <w:numFmt w:val="lowerLetter"/>
      <w:lvlText w:val="%5."/>
      <w:lvlJc w:val="left"/>
      <w:pPr>
        <w:ind w:left="3546" w:hanging="360"/>
      </w:pPr>
    </w:lvl>
    <w:lvl w:ilvl="5" w:tplc="0419001B" w:tentative="1">
      <w:start w:val="1"/>
      <w:numFmt w:val="lowerRoman"/>
      <w:lvlText w:val="%6."/>
      <w:lvlJc w:val="right"/>
      <w:pPr>
        <w:ind w:left="4266" w:hanging="180"/>
      </w:pPr>
    </w:lvl>
    <w:lvl w:ilvl="6" w:tplc="0419000F" w:tentative="1">
      <w:start w:val="1"/>
      <w:numFmt w:val="decimal"/>
      <w:lvlText w:val="%7."/>
      <w:lvlJc w:val="left"/>
      <w:pPr>
        <w:ind w:left="4986" w:hanging="360"/>
      </w:pPr>
    </w:lvl>
    <w:lvl w:ilvl="7" w:tplc="04190019" w:tentative="1">
      <w:start w:val="1"/>
      <w:numFmt w:val="lowerLetter"/>
      <w:lvlText w:val="%8."/>
      <w:lvlJc w:val="left"/>
      <w:pPr>
        <w:ind w:left="5706" w:hanging="360"/>
      </w:pPr>
    </w:lvl>
    <w:lvl w:ilvl="8" w:tplc="0419001B" w:tentative="1">
      <w:start w:val="1"/>
      <w:numFmt w:val="lowerRoman"/>
      <w:lvlText w:val="%9."/>
      <w:lvlJc w:val="right"/>
      <w:pPr>
        <w:ind w:left="6426" w:hanging="180"/>
      </w:pPr>
    </w:lvl>
  </w:abstractNum>
  <w:abstractNum w:abstractNumId="29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A6369E"/>
    <w:multiLevelType w:val="hybridMultilevel"/>
    <w:tmpl w:val="467693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8C8389F"/>
    <w:multiLevelType w:val="hybridMultilevel"/>
    <w:tmpl w:val="C5607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06081B"/>
    <w:multiLevelType w:val="hybridMultilevel"/>
    <w:tmpl w:val="074400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4E5ADE"/>
    <w:multiLevelType w:val="hybridMultilevel"/>
    <w:tmpl w:val="8E8C1E0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0D72E6"/>
    <w:multiLevelType w:val="hybridMultilevel"/>
    <w:tmpl w:val="4BECE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2108D3"/>
    <w:multiLevelType w:val="hybridMultilevel"/>
    <w:tmpl w:val="58AAE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5F6896"/>
    <w:multiLevelType w:val="hybridMultilevel"/>
    <w:tmpl w:val="D75EF284"/>
    <w:lvl w:ilvl="0" w:tplc="55C84044">
      <w:start w:val="1"/>
      <w:numFmt w:val="decimal"/>
      <w:lvlText w:val="%1."/>
      <w:lvlJc w:val="left"/>
      <w:pPr>
        <w:ind w:left="6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6" w:hanging="360"/>
      </w:pPr>
    </w:lvl>
    <w:lvl w:ilvl="2" w:tplc="0419001B" w:tentative="1">
      <w:start w:val="1"/>
      <w:numFmt w:val="lowerRoman"/>
      <w:lvlText w:val="%3."/>
      <w:lvlJc w:val="right"/>
      <w:pPr>
        <w:ind w:left="2106" w:hanging="180"/>
      </w:pPr>
    </w:lvl>
    <w:lvl w:ilvl="3" w:tplc="0419000F" w:tentative="1">
      <w:start w:val="1"/>
      <w:numFmt w:val="decimal"/>
      <w:lvlText w:val="%4."/>
      <w:lvlJc w:val="left"/>
      <w:pPr>
        <w:ind w:left="2826" w:hanging="360"/>
      </w:pPr>
    </w:lvl>
    <w:lvl w:ilvl="4" w:tplc="04190019" w:tentative="1">
      <w:start w:val="1"/>
      <w:numFmt w:val="lowerLetter"/>
      <w:lvlText w:val="%5."/>
      <w:lvlJc w:val="left"/>
      <w:pPr>
        <w:ind w:left="3546" w:hanging="360"/>
      </w:pPr>
    </w:lvl>
    <w:lvl w:ilvl="5" w:tplc="0419001B" w:tentative="1">
      <w:start w:val="1"/>
      <w:numFmt w:val="lowerRoman"/>
      <w:lvlText w:val="%6."/>
      <w:lvlJc w:val="right"/>
      <w:pPr>
        <w:ind w:left="4266" w:hanging="180"/>
      </w:pPr>
    </w:lvl>
    <w:lvl w:ilvl="6" w:tplc="0419000F" w:tentative="1">
      <w:start w:val="1"/>
      <w:numFmt w:val="decimal"/>
      <w:lvlText w:val="%7."/>
      <w:lvlJc w:val="left"/>
      <w:pPr>
        <w:ind w:left="4986" w:hanging="360"/>
      </w:pPr>
    </w:lvl>
    <w:lvl w:ilvl="7" w:tplc="04190019" w:tentative="1">
      <w:start w:val="1"/>
      <w:numFmt w:val="lowerLetter"/>
      <w:lvlText w:val="%8."/>
      <w:lvlJc w:val="left"/>
      <w:pPr>
        <w:ind w:left="5706" w:hanging="360"/>
      </w:pPr>
    </w:lvl>
    <w:lvl w:ilvl="8" w:tplc="0419001B" w:tentative="1">
      <w:start w:val="1"/>
      <w:numFmt w:val="lowerRoman"/>
      <w:lvlText w:val="%9."/>
      <w:lvlJc w:val="right"/>
      <w:pPr>
        <w:ind w:left="6426" w:hanging="180"/>
      </w:pPr>
    </w:lvl>
  </w:abstractNum>
  <w:abstractNum w:abstractNumId="37">
    <w:nsid w:val="6B7B1B43"/>
    <w:multiLevelType w:val="hybridMultilevel"/>
    <w:tmpl w:val="1B62EF50"/>
    <w:lvl w:ilvl="0" w:tplc="B2B4502C">
      <w:start w:val="5"/>
      <w:numFmt w:val="bullet"/>
      <w:lvlText w:val="-"/>
      <w:lvlJc w:val="left"/>
      <w:pPr>
        <w:ind w:left="7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8">
    <w:nsid w:val="6D8C6937"/>
    <w:multiLevelType w:val="hybridMultilevel"/>
    <w:tmpl w:val="81F4F4EC"/>
    <w:lvl w:ilvl="0" w:tplc="1640F4E4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D9F4E00"/>
    <w:multiLevelType w:val="hybridMultilevel"/>
    <w:tmpl w:val="33D6014C"/>
    <w:lvl w:ilvl="0" w:tplc="510CD040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E267D54"/>
    <w:multiLevelType w:val="hybridMultilevel"/>
    <w:tmpl w:val="05086A62"/>
    <w:lvl w:ilvl="0" w:tplc="F746BAB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1">
    <w:nsid w:val="6F09082B"/>
    <w:multiLevelType w:val="hybridMultilevel"/>
    <w:tmpl w:val="FCB8C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7845DC5"/>
    <w:multiLevelType w:val="multilevel"/>
    <w:tmpl w:val="10887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99812CA"/>
    <w:multiLevelType w:val="hybridMultilevel"/>
    <w:tmpl w:val="F98C10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C63416B"/>
    <w:multiLevelType w:val="hybridMultilevel"/>
    <w:tmpl w:val="860280B8"/>
    <w:lvl w:ilvl="0" w:tplc="A9C224A0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6"/>
  </w:num>
  <w:num w:numId="3">
    <w:abstractNumId w:val="15"/>
    <w:lvlOverride w:ilvl="0">
      <w:lvl w:ilvl="0">
        <w:numFmt w:val="decimal"/>
        <w:lvlText w:val="%1.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">
    <w:abstractNumId w:val="36"/>
  </w:num>
  <w:num w:numId="5">
    <w:abstractNumId w:val="16"/>
  </w:num>
  <w:num w:numId="6">
    <w:abstractNumId w:val="39"/>
  </w:num>
  <w:num w:numId="7">
    <w:abstractNumId w:val="11"/>
  </w:num>
  <w:num w:numId="8">
    <w:abstractNumId w:val="4"/>
  </w:num>
  <w:num w:numId="9">
    <w:abstractNumId w:val="21"/>
  </w:num>
  <w:num w:numId="10">
    <w:abstractNumId w:val="23"/>
  </w:num>
  <w:num w:numId="11">
    <w:abstractNumId w:val="8"/>
  </w:num>
  <w:num w:numId="12">
    <w:abstractNumId w:val="40"/>
  </w:num>
  <w:num w:numId="13">
    <w:abstractNumId w:val="43"/>
  </w:num>
  <w:num w:numId="14">
    <w:abstractNumId w:val="2"/>
  </w:num>
  <w:num w:numId="15">
    <w:abstractNumId w:val="14"/>
  </w:num>
  <w:num w:numId="16">
    <w:abstractNumId w:val="13"/>
  </w:num>
  <w:num w:numId="17">
    <w:abstractNumId w:val="28"/>
  </w:num>
  <w:num w:numId="18">
    <w:abstractNumId w:val="24"/>
  </w:num>
  <w:num w:numId="19">
    <w:abstractNumId w:val="44"/>
  </w:num>
  <w:num w:numId="20">
    <w:abstractNumId w:val="5"/>
  </w:num>
  <w:num w:numId="21">
    <w:abstractNumId w:val="3"/>
  </w:num>
  <w:num w:numId="22">
    <w:abstractNumId w:val="0"/>
  </w:num>
  <w:num w:numId="23">
    <w:abstractNumId w:val="1"/>
  </w:num>
  <w:num w:numId="24">
    <w:abstractNumId w:val="25"/>
  </w:num>
  <w:num w:numId="25">
    <w:abstractNumId w:val="15"/>
    <w:lvlOverride w:ilvl="0">
      <w:lvl w:ilvl="0">
        <w:numFmt w:val="decimal"/>
        <w:lvlText w:val="%1."/>
        <w:lvlJc w:val="left"/>
        <w:rPr>
          <w:rFonts w:ascii="Times New Roman" w:hAnsi="Times New Roman" w:cs="Times New Roman" w:hint="default"/>
        </w:rPr>
      </w:lvl>
    </w:lvlOverride>
    <w:lvlOverride w:ilvl="1">
      <w:lvl w:ilvl="1">
        <w:numFmt w:val="bullet"/>
        <w:lvlText w:val=""/>
        <w:lvlJc w:val="left"/>
        <w:pPr>
          <w:tabs>
            <w:tab w:val="num" w:pos="360"/>
          </w:tabs>
          <w:ind w:left="360" w:hanging="360"/>
        </w:pPr>
        <w:rPr>
          <w:rFonts w:ascii="Symbol" w:hAnsi="Symbol" w:hint="default"/>
          <w:sz w:val="20"/>
        </w:rPr>
      </w:lvl>
    </w:lvlOverride>
  </w:num>
  <w:num w:numId="26">
    <w:abstractNumId w:val="29"/>
  </w:num>
  <w:num w:numId="27">
    <w:abstractNumId w:val="20"/>
  </w:num>
  <w:num w:numId="28">
    <w:abstractNumId w:val="19"/>
  </w:num>
  <w:num w:numId="29">
    <w:abstractNumId w:val="38"/>
  </w:num>
  <w:num w:numId="30">
    <w:abstractNumId w:val="9"/>
  </w:num>
  <w:num w:numId="31">
    <w:abstractNumId w:val="26"/>
  </w:num>
  <w:num w:numId="32">
    <w:abstractNumId w:val="32"/>
  </w:num>
  <w:num w:numId="33">
    <w:abstractNumId w:val="37"/>
  </w:num>
  <w:num w:numId="3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7"/>
  </w:num>
  <w:num w:numId="36">
    <w:abstractNumId w:val="31"/>
  </w:num>
  <w:num w:numId="37">
    <w:abstractNumId w:val="10"/>
  </w:num>
  <w:num w:numId="38">
    <w:abstractNumId w:val="33"/>
  </w:num>
  <w:num w:numId="39">
    <w:abstractNumId w:val="22"/>
  </w:num>
  <w:num w:numId="40">
    <w:abstractNumId w:val="27"/>
  </w:num>
  <w:num w:numId="41">
    <w:abstractNumId w:val="42"/>
  </w:num>
  <w:num w:numId="42">
    <w:abstractNumId w:val="7"/>
  </w:num>
  <w:num w:numId="43">
    <w:abstractNumId w:val="35"/>
  </w:num>
  <w:num w:numId="44">
    <w:abstractNumId w:val="41"/>
  </w:num>
  <w:num w:numId="45">
    <w:abstractNumId w:val="12"/>
  </w:num>
  <w:num w:numId="4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FA2"/>
    <w:rsid w:val="00015E82"/>
    <w:rsid w:val="00023FD2"/>
    <w:rsid w:val="0002697D"/>
    <w:rsid w:val="000552C0"/>
    <w:rsid w:val="000B72BB"/>
    <w:rsid w:val="000E3449"/>
    <w:rsid w:val="000F18BC"/>
    <w:rsid w:val="00120568"/>
    <w:rsid w:val="00124DBC"/>
    <w:rsid w:val="00147B07"/>
    <w:rsid w:val="0018190A"/>
    <w:rsid w:val="00182A80"/>
    <w:rsid w:val="00194810"/>
    <w:rsid w:val="001A4B5D"/>
    <w:rsid w:val="001B7B9E"/>
    <w:rsid w:val="001D2A7E"/>
    <w:rsid w:val="001F77F7"/>
    <w:rsid w:val="00202D91"/>
    <w:rsid w:val="00221324"/>
    <w:rsid w:val="002232AB"/>
    <w:rsid w:val="00227041"/>
    <w:rsid w:val="002430E5"/>
    <w:rsid w:val="002569F1"/>
    <w:rsid w:val="0028543D"/>
    <w:rsid w:val="00285498"/>
    <w:rsid w:val="0029103F"/>
    <w:rsid w:val="002925CF"/>
    <w:rsid w:val="00293301"/>
    <w:rsid w:val="002A0C11"/>
    <w:rsid w:val="002A0E44"/>
    <w:rsid w:val="002A437F"/>
    <w:rsid w:val="002B2F7D"/>
    <w:rsid w:val="002B7C21"/>
    <w:rsid w:val="002C3034"/>
    <w:rsid w:val="003246CE"/>
    <w:rsid w:val="003343C3"/>
    <w:rsid w:val="00334CE1"/>
    <w:rsid w:val="00342CC8"/>
    <w:rsid w:val="00342EFE"/>
    <w:rsid w:val="00352B08"/>
    <w:rsid w:val="00352E2F"/>
    <w:rsid w:val="00397986"/>
    <w:rsid w:val="003A1608"/>
    <w:rsid w:val="003E7528"/>
    <w:rsid w:val="003F7BBD"/>
    <w:rsid w:val="0042678C"/>
    <w:rsid w:val="004325C3"/>
    <w:rsid w:val="00451B8A"/>
    <w:rsid w:val="0045472D"/>
    <w:rsid w:val="004721CF"/>
    <w:rsid w:val="0049040B"/>
    <w:rsid w:val="004C35E1"/>
    <w:rsid w:val="004E0596"/>
    <w:rsid w:val="004F480C"/>
    <w:rsid w:val="004F66EE"/>
    <w:rsid w:val="004F79FD"/>
    <w:rsid w:val="00514D3F"/>
    <w:rsid w:val="00522328"/>
    <w:rsid w:val="00522CEC"/>
    <w:rsid w:val="00544FE3"/>
    <w:rsid w:val="00545587"/>
    <w:rsid w:val="005464C0"/>
    <w:rsid w:val="00576366"/>
    <w:rsid w:val="00576FDE"/>
    <w:rsid w:val="0059379B"/>
    <w:rsid w:val="00596B6C"/>
    <w:rsid w:val="005B5448"/>
    <w:rsid w:val="005D42FD"/>
    <w:rsid w:val="005E2D64"/>
    <w:rsid w:val="00607126"/>
    <w:rsid w:val="006263AC"/>
    <w:rsid w:val="006316EF"/>
    <w:rsid w:val="00636D5B"/>
    <w:rsid w:val="0063785F"/>
    <w:rsid w:val="00650999"/>
    <w:rsid w:val="00651470"/>
    <w:rsid w:val="00656272"/>
    <w:rsid w:val="00670245"/>
    <w:rsid w:val="00672887"/>
    <w:rsid w:val="00683E7E"/>
    <w:rsid w:val="00696982"/>
    <w:rsid w:val="006D31C4"/>
    <w:rsid w:val="006E048A"/>
    <w:rsid w:val="00710411"/>
    <w:rsid w:val="007164D9"/>
    <w:rsid w:val="0071792F"/>
    <w:rsid w:val="00717D71"/>
    <w:rsid w:val="00726A8B"/>
    <w:rsid w:val="00737D07"/>
    <w:rsid w:val="00752EE3"/>
    <w:rsid w:val="007655B1"/>
    <w:rsid w:val="00773697"/>
    <w:rsid w:val="007B58A5"/>
    <w:rsid w:val="007C2E63"/>
    <w:rsid w:val="007E1152"/>
    <w:rsid w:val="007F0DCA"/>
    <w:rsid w:val="00830903"/>
    <w:rsid w:val="0084202A"/>
    <w:rsid w:val="00846FD9"/>
    <w:rsid w:val="00852F99"/>
    <w:rsid w:val="0085532D"/>
    <w:rsid w:val="008745BA"/>
    <w:rsid w:val="00890FB7"/>
    <w:rsid w:val="008A64C8"/>
    <w:rsid w:val="008B4DCC"/>
    <w:rsid w:val="008D3FF0"/>
    <w:rsid w:val="008E1603"/>
    <w:rsid w:val="00916629"/>
    <w:rsid w:val="00927109"/>
    <w:rsid w:val="0095320C"/>
    <w:rsid w:val="00961D0A"/>
    <w:rsid w:val="0096222F"/>
    <w:rsid w:val="00964177"/>
    <w:rsid w:val="00964474"/>
    <w:rsid w:val="0097639D"/>
    <w:rsid w:val="0098085B"/>
    <w:rsid w:val="009836D5"/>
    <w:rsid w:val="009836DC"/>
    <w:rsid w:val="00991399"/>
    <w:rsid w:val="00997454"/>
    <w:rsid w:val="009975BA"/>
    <w:rsid w:val="009C5713"/>
    <w:rsid w:val="009D5CC3"/>
    <w:rsid w:val="009E3F73"/>
    <w:rsid w:val="009F7B70"/>
    <w:rsid w:val="00A0521F"/>
    <w:rsid w:val="00A16FA2"/>
    <w:rsid w:val="00A26240"/>
    <w:rsid w:val="00A30449"/>
    <w:rsid w:val="00A36842"/>
    <w:rsid w:val="00A674DB"/>
    <w:rsid w:val="00A72930"/>
    <w:rsid w:val="00A95650"/>
    <w:rsid w:val="00AA4D8D"/>
    <w:rsid w:val="00AD07F7"/>
    <w:rsid w:val="00B010F1"/>
    <w:rsid w:val="00B058FF"/>
    <w:rsid w:val="00B325A5"/>
    <w:rsid w:val="00B34351"/>
    <w:rsid w:val="00B35516"/>
    <w:rsid w:val="00B67DEC"/>
    <w:rsid w:val="00BB64C0"/>
    <w:rsid w:val="00BC1EA8"/>
    <w:rsid w:val="00BD0235"/>
    <w:rsid w:val="00BD431D"/>
    <w:rsid w:val="00BD5354"/>
    <w:rsid w:val="00C14D35"/>
    <w:rsid w:val="00C3652B"/>
    <w:rsid w:val="00C36D62"/>
    <w:rsid w:val="00C51491"/>
    <w:rsid w:val="00C55413"/>
    <w:rsid w:val="00C55826"/>
    <w:rsid w:val="00C61A14"/>
    <w:rsid w:val="00CA5EFB"/>
    <w:rsid w:val="00CA5F8D"/>
    <w:rsid w:val="00CC170E"/>
    <w:rsid w:val="00CC23CC"/>
    <w:rsid w:val="00CC2FEE"/>
    <w:rsid w:val="00CE18A1"/>
    <w:rsid w:val="00D059A5"/>
    <w:rsid w:val="00D44419"/>
    <w:rsid w:val="00D464C3"/>
    <w:rsid w:val="00D51C6B"/>
    <w:rsid w:val="00D60B7C"/>
    <w:rsid w:val="00D66676"/>
    <w:rsid w:val="00D835DF"/>
    <w:rsid w:val="00D8431D"/>
    <w:rsid w:val="00D87F4F"/>
    <w:rsid w:val="00DB5973"/>
    <w:rsid w:val="00DC40FF"/>
    <w:rsid w:val="00DD0EC9"/>
    <w:rsid w:val="00DE0D67"/>
    <w:rsid w:val="00DE2E7C"/>
    <w:rsid w:val="00E20FB5"/>
    <w:rsid w:val="00E41C79"/>
    <w:rsid w:val="00E50737"/>
    <w:rsid w:val="00E50A72"/>
    <w:rsid w:val="00E517C4"/>
    <w:rsid w:val="00E701F8"/>
    <w:rsid w:val="00E70CA1"/>
    <w:rsid w:val="00E7440E"/>
    <w:rsid w:val="00E74BE2"/>
    <w:rsid w:val="00E804BE"/>
    <w:rsid w:val="00E90210"/>
    <w:rsid w:val="00E92F04"/>
    <w:rsid w:val="00EA68F8"/>
    <w:rsid w:val="00EB7FDD"/>
    <w:rsid w:val="00EF3824"/>
    <w:rsid w:val="00F22B05"/>
    <w:rsid w:val="00F349EF"/>
    <w:rsid w:val="00F46E00"/>
    <w:rsid w:val="00F50CEC"/>
    <w:rsid w:val="00F64C5B"/>
    <w:rsid w:val="00F876DB"/>
    <w:rsid w:val="00F904D0"/>
    <w:rsid w:val="00FA2739"/>
    <w:rsid w:val="00FA3945"/>
    <w:rsid w:val="00FD0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FB7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451B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0FB7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4">
    <w:name w:val="Hyperlink"/>
    <w:basedOn w:val="a0"/>
    <w:uiPriority w:val="99"/>
    <w:unhideWhenUsed/>
    <w:rsid w:val="00890FB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90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0FB7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1D2A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1D2A7E"/>
    <w:rPr>
      <w:b/>
      <w:bCs/>
    </w:rPr>
  </w:style>
  <w:style w:type="table" w:styleId="a9">
    <w:name w:val="Table Grid"/>
    <w:basedOn w:val="a1"/>
    <w:uiPriority w:val="39"/>
    <w:rsid w:val="009763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line number"/>
    <w:basedOn w:val="a0"/>
    <w:uiPriority w:val="99"/>
    <w:semiHidden/>
    <w:unhideWhenUsed/>
    <w:rsid w:val="00451B8A"/>
  </w:style>
  <w:style w:type="character" w:customStyle="1" w:styleId="20">
    <w:name w:val="Заголовок 2 Знак"/>
    <w:basedOn w:val="a0"/>
    <w:link w:val="2"/>
    <w:uiPriority w:val="9"/>
    <w:rsid w:val="00451B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wp-caption-text">
    <w:name w:val="wp-caption-text"/>
    <w:basedOn w:val="a"/>
    <w:rsid w:val="00451B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3343C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3343C3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b">
    <w:name w:val="FollowedHyperlink"/>
    <w:basedOn w:val="a0"/>
    <w:uiPriority w:val="99"/>
    <w:semiHidden/>
    <w:unhideWhenUsed/>
    <w:rsid w:val="00BD431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FB7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451B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0FB7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4">
    <w:name w:val="Hyperlink"/>
    <w:basedOn w:val="a0"/>
    <w:uiPriority w:val="99"/>
    <w:unhideWhenUsed/>
    <w:rsid w:val="00890FB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90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0FB7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1D2A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1D2A7E"/>
    <w:rPr>
      <w:b/>
      <w:bCs/>
    </w:rPr>
  </w:style>
  <w:style w:type="table" w:styleId="a9">
    <w:name w:val="Table Grid"/>
    <w:basedOn w:val="a1"/>
    <w:uiPriority w:val="39"/>
    <w:rsid w:val="009763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line number"/>
    <w:basedOn w:val="a0"/>
    <w:uiPriority w:val="99"/>
    <w:semiHidden/>
    <w:unhideWhenUsed/>
    <w:rsid w:val="00451B8A"/>
  </w:style>
  <w:style w:type="character" w:customStyle="1" w:styleId="20">
    <w:name w:val="Заголовок 2 Знак"/>
    <w:basedOn w:val="a0"/>
    <w:link w:val="2"/>
    <w:uiPriority w:val="9"/>
    <w:rsid w:val="00451B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wp-caption-text">
    <w:name w:val="wp-caption-text"/>
    <w:basedOn w:val="a"/>
    <w:rsid w:val="00451B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3343C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3343C3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b">
    <w:name w:val="FollowedHyperlink"/>
    <w:basedOn w:val="a0"/>
    <w:uiPriority w:val="99"/>
    <w:semiHidden/>
    <w:unhideWhenUsed/>
    <w:rsid w:val="00BD431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6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88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2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92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2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7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mailto:andrey03323@gmail.com" TargetMode="External"/><Relationship Id="rId7" Type="http://schemas.openxmlformats.org/officeDocument/2006/relationships/hyperlink" Target="mailto:andrey03323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youtube.com/watch?v=ZeJbE3d9VaY&amp;t=10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4JDePScyJm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18EB1A-4BCE-4C56-8424-09427C8CD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2250</Words>
  <Characters>12829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Андрей</cp:lastModifiedBy>
  <cp:revision>16</cp:revision>
  <dcterms:created xsi:type="dcterms:W3CDTF">2020-05-12T12:24:00Z</dcterms:created>
  <dcterms:modified xsi:type="dcterms:W3CDTF">2020-05-12T13:15:00Z</dcterms:modified>
</cp:coreProperties>
</file>