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 27.03.2020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Майстер в/н: Введенська Людмила Іванівна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вайбера – 0509972692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 № 8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Тема уроку: </w:t>
      </w:r>
      <w:r w:rsidRPr="0061226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Виконання поліпшеного обштукатурювання вручну стін.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61226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робіт при поліпшеному обштукатурюванню вручну стін.</w:t>
      </w:r>
    </w:p>
    <w:p w:rsidR="006934DF" w:rsidRPr="0061226B" w:rsidRDefault="006934DF" w:rsidP="006934DF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Дидактичне 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забезпечення:</w:t>
      </w:r>
      <w:r w:rsidRPr="006122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226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6934DF" w:rsidRPr="0061226B" w:rsidRDefault="006934DF" w:rsidP="006934DF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Хід уроку</w:t>
      </w:r>
    </w:p>
    <w:p w:rsidR="006934DF" w:rsidRPr="0061226B" w:rsidRDefault="006934DF" w:rsidP="006934DF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934DF" w:rsidRPr="0061226B" w:rsidRDefault="006934DF" w:rsidP="006934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6122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6122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6934DF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F3E7A" w:rsidRPr="0061226B" w:rsidRDefault="007F3E7A" w:rsidP="006934D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Тест.</w:t>
      </w:r>
    </w:p>
    <w:p w:rsidR="006934DF" w:rsidRPr="0061226B" w:rsidRDefault="007F3E7A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                    </w:t>
      </w:r>
      <w:bookmarkStart w:id="0" w:name="_GoBack"/>
      <w:bookmarkEnd w:id="0"/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Інвентарні металеві маяки виготовляють зі…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гіпсу;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дерева;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 сталевих куточків.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Довжина прорізу в косинках при пересуванні штиря з гайкою…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60…70 мм;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100…110 мм;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в)30…40 мм.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3.Інвентарні маяки закріплюють на поверхні за допомогою…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розчину;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маякоутримувачів;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 клею.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При встановленні маяків на поверхні їх закріплюють…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клеєм;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штирями;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в) цвяхами.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Перший маяк установлюють точно на …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на око;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за допомогою правила;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 за допомогою рівня.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6. При установці проміжних маяків, що потрібно натягнути по верху і по низу…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шнур;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смугу з розчину;</w:t>
      </w:r>
    </w:p>
    <w:p w:rsidR="006934DF" w:rsidRPr="0061226B" w:rsidRDefault="006934DF" w:rsidP="006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 намалювати лінію.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праці при установці інвентарних металевих маяків.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установці інвентарних металевих маяків.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Назвати інструменти, які потрібні для установки інвентарних маяків?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Пояснити,  з чого виготовляють інвентарні металеві маяки?</w:t>
      </w:r>
    </w:p>
    <w:p w:rsidR="006934DF" w:rsidRPr="0061226B" w:rsidRDefault="006934DF" w:rsidP="0069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5.Пояснити, на скільки коротче роблять довжину маяків від висоти приміщення? 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6. Пояснити, яка товщина штукатурки при установці інвентарних металевих маяків? 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7. Пояснити, як правильно встановити інвентарні металеві маяки?</w:t>
      </w:r>
    </w:p>
    <w:p w:rsidR="006934DF" w:rsidRPr="0061226B" w:rsidRDefault="006934DF" w:rsidP="0069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8. Пояснити,за допомогою чого закріпляють інвентарні маяки до поверхні?</w:t>
      </w:r>
      <w:r w:rsidRPr="006122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934DF" w:rsidRPr="0061226B" w:rsidRDefault="006934DF" w:rsidP="0069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6122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6122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Інструктаж  з безпеки праці</w:t>
      </w:r>
    </w:p>
    <w:p w:rsidR="006934DF" w:rsidRPr="0061226B" w:rsidRDefault="006934DF" w:rsidP="006934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виконанні поліпшеного обштукатурюванні вручну стін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6934DF" w:rsidRPr="0061226B" w:rsidRDefault="006934DF" w:rsidP="006934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6934DF" w:rsidRPr="0061226B" w:rsidRDefault="006934DF" w:rsidP="006934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Ручний інструмент, яким працює 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штукатур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має бути справним. Дерев'яні ручки інструмента виготовляють із твердої деревини (бук, граб, береза), допустима вологість якої </w:t>
      </w:r>
      <w:proofErr w:type="gram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</w:t>
      </w:r>
      <w:proofErr w:type="gram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 12 %. Вони повинні бути добре оброблені, пошліфовані і міцно з'єднані з інструментом.</w:t>
      </w:r>
      <w:r w:rsidRPr="00612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934DF" w:rsidRPr="0061226B" w:rsidRDefault="006934DF" w:rsidP="006934DF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612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122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6934DF" w:rsidRPr="0061226B" w:rsidRDefault="006934DF" w:rsidP="006934DF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1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6934DF" w:rsidRPr="0061226B" w:rsidRDefault="006934DF" w:rsidP="006934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226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Ручний інструмент, </w:t>
      </w:r>
      <w:r w:rsidRPr="006122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який </w:t>
      </w:r>
      <w:r w:rsidRPr="006122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беруть правою рукою, має лежати справа, а той, що беруть лівою рукою, — зліва. Якщо для роботи потрібен столик, то його встановлюють так, щоб з цього місця можна було виконати якнайбільший обсяг роботи. Велике значення для організації робіт має своєчасна </w:t>
      </w:r>
      <w:proofErr w:type="gram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1226B">
        <w:rPr>
          <w:rFonts w:ascii="Times New Roman" w:hAnsi="Times New Roman" w:cs="Times New Roman"/>
          <w:color w:val="000000"/>
          <w:sz w:val="24"/>
          <w:szCs w:val="24"/>
        </w:rPr>
        <w:t>ідготовка матеріалів і поточне забезпечення ними опоряджувальників.</w:t>
      </w:r>
    </w:p>
    <w:p w:rsidR="006934DF" w:rsidRPr="0061226B" w:rsidRDefault="006934DF" w:rsidP="0069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6934DF" w:rsidRPr="0061226B" w:rsidRDefault="006934DF" w:rsidP="0069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D4B" w:rsidRPr="0061226B" w:rsidRDefault="006934DF" w:rsidP="006934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A21D4B" w:rsidRPr="00A21D4B" w:rsidRDefault="00A21D4B" w:rsidP="00A21D4B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1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Поліпшену штукатурку («під правило») застосовують у житлових і громадських будівлях (дошкільні дитячі заклади, школи) масової забудови. Поліпшена штукатурка складається з трьох шарів, загальна товщина якої не перевищує 15 мм. Затерту теркою штукатурку перевіряють контрольним правилом завдовжки 2 м.</w:t>
      </w:r>
    </w:p>
    <w:p w:rsidR="00A21D4B" w:rsidRPr="00A21D4B" w:rsidRDefault="00A21D4B" w:rsidP="00A21D4B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FAC86B" wp14:editId="52E7B951">
            <wp:extent cx="1600200" cy="2247900"/>
            <wp:effectExtent l="0" t="0" r="0" b="0"/>
            <wp:docPr id="97" name="Рисунок 97" descr="https://works.doklad.ru/images/v6pJX831stw/m26b4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v6pJX831stw/m26b4a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4B" w:rsidRPr="00A21D4B" w:rsidRDefault="00A21D4B" w:rsidP="00A21D4B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1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Штукатурні шари:</w:t>
      </w:r>
    </w:p>
    <w:p w:rsidR="00A21D4B" w:rsidRPr="00A21D4B" w:rsidRDefault="00A21D4B" w:rsidP="00A21D4B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1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— простої штукатурки; б — поліпшеної та високоякісної штукатурок,</w:t>
      </w:r>
    </w:p>
    <w:p w:rsidR="00A21D4B" w:rsidRPr="0061226B" w:rsidRDefault="00A21D4B" w:rsidP="00A21D4B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1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— оббризк; 2 — грунт; 3 — накривка</w:t>
      </w:r>
    </w:p>
    <w:p w:rsidR="00844965" w:rsidRPr="00866B4A" w:rsidRDefault="00844965" w:rsidP="0084496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Оббризк - це перший шар штукатурки завтовшки 3-5 мм для кам'яних і 5-9 мм для дерев'яних поверхонь. Цей шар накидають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розчином (рухомість 10-12 с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м)</w:t>
      </w:r>
    </w:p>
    <w:p w:rsidR="00844965" w:rsidRPr="0061226B" w:rsidRDefault="00844965" w:rsidP="0084496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Грунт виконують густим і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існим розчином (рухомість 7-8 см). Товщина його на кам'яних поверхнях становить 4-5 мм,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'яних 5-7 мм.</w:t>
      </w:r>
    </w:p>
    <w:p w:rsidR="00844965" w:rsidRPr="00866B4A" w:rsidRDefault="00844965" w:rsidP="0084496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Накривку роблять рідким розчином (рухомість 9-10 см) з більшим вмістом в'яжучого матеріалу і дрібнозернистим наповнювачем. Товщина накривного шару становить не більше ніж 2 мм.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44965" w:rsidRPr="0061226B" w:rsidRDefault="00844965" w:rsidP="00A21D4B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21D4B" w:rsidRPr="0061226B" w:rsidRDefault="00A21D4B" w:rsidP="00A21D4B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1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При виконанні штукатурних робіт вручну застосовуються різні інструменти і пристосування, які повинні бути використані за призначенням. Оскільки більшість інструментів виконані з металу, для запобігання появи іржі після закінчення робіт їх слід очистити від розчину і витерти насухо.</w:t>
      </w:r>
    </w:p>
    <w:p w:rsidR="00E57F33" w:rsidRPr="0061226B" w:rsidRDefault="00A21D4B" w:rsidP="00E57F33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виконання робіт нам потрібні такі інструменти,як:</w:t>
      </w:r>
    </w:p>
    <w:p w:rsidR="00A21D4B" w:rsidRPr="0061226B" w:rsidRDefault="00A21D4B" w:rsidP="00A21D4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Штукатурна лопатка, ківш, щітка, правило, напівтерок, терка, сокіл.</w:t>
      </w:r>
    </w:p>
    <w:p w:rsidR="00866B4A" w:rsidRPr="0061226B" w:rsidRDefault="00866B4A" w:rsidP="00866B4A">
      <w:pPr>
        <w:pStyle w:val="a3"/>
        <w:shd w:val="clear" w:color="auto" w:fill="FFFFFF"/>
        <w:spacing w:before="100" w:beforeAutospacing="1" w:after="100" w:afterAutospacing="1" w:line="360" w:lineRule="atLeast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21D4B" w:rsidRPr="0061226B" w:rsidRDefault="00866B4A" w:rsidP="00A21D4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1.Перед тим, як розпочати обштукатурювати поверхні їх потрібно підготувати.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86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ідготовка каменеподібних поверхонь</w:t>
      </w: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BD296D" wp14:editId="59EAFBA2">
            <wp:extent cx="2124075" cy="2047875"/>
            <wp:effectExtent l="0" t="0" r="9525" b="9525"/>
            <wp:docPr id="98" name="Рисунок 98" descr="http://xreferat.com/image/88/13072195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referat.com/image/88/1307219533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Щоб штукатурний розчин міцно приставав до поверхні, вона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повинна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шорсткою, чистою, без пилу і масних плям.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Природної шорсткості поверхні не досить для міцного зчеплення її з розчином, тому на поверхнях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їх підготовки створюють штучну шорсткість.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Цегляні поверхні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ін, виконані у пустошовку, перед штукатуренням обмітають від пилу і змочують водою. Цегляні поверхні з швами, заповненими розчином, а також бетонні поверхні насікають троянкою (Б), зубилом (В) чи бучардою, утворюючи на них похилені борозни завглибшки 3-5 мм на відстані 5-8 см одна від одної (Г). Для прискорення роботи застосовують електро-відбійний молоток (А),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 якого вставляють троянку. Насікати поверхні треба тільки в захисних окулярах, користуючись справним інструментом.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насікання поверхню очищають від пилу і змочують водою, щоб під час штукатурення вода з розчину не так швидко всмоктувалась у поверхню. Кам'яні поверхні очищають від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ізних плям металевими щітками, а напливи з затверділого розчину та камені, що виступають, зрубують зубилами. Очищати поверхню від пилу можна віничками, щітками або за допомогою стисненого повітря, що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приміщення по шлангах від компресора. Змочують і промивають поверхні водою, набризкуючи її щітками або з шлангів, приєднаних до водопровідної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ітки. Штукатурити починають через 1-2 год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змочування поверхні.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6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86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86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ідготовка дерев'яних поверхонь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кращого зчеплення дерев'яної поверхні з штукатурним шаром її оббивають дранкою, очеретом чи вербовими лозинами.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початку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роботи дранку сортують за розмірами та якістю.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кривих і тонких драниць підбивають перший шар дранки, а з пряміших - другий. Перший шар дранки називається простильним, а другий - вихідним. Дранку прибивають хрест-навхрест (Б)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кутом 45° щодо підлоги чи стіни (при підбиванні стель). Щоб дранка не жолобилась при намоканні, між кінцями драниць слід залишати прості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завширшки 2-3 мм.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Відстань між окремими драницями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повинна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такою: для горизонтальних поверхонь - не більше 45 мм, для вертикальних - не більше 55 мм. Прибивають дранку штукатурними цвяхами завдовжки 30-40 мм. Цвяхи забивають штукатурним молотком (А) через одне-два перехрещення драниць. Між поверхнею і дранкою утворюється прості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який запливає розчин і міцно зчіплюється з ними.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застосуванні очерету його також сортують, нарізають шматки однакового розміру і шаром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ідбивають до поверхні, закріплюючи вертикально або похило розміщеними тонкими рейками, драницями (В) або дротом.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тепл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звукоізоляції поверхні оббивають повстю, рогожею або картоном, а для гідроізоляції - толлю або рубероідом. До прибивання дранки ці матеріали закріплюють на по-веохні цвяхами, які загинають.</w:t>
      </w:r>
    </w:p>
    <w:p w:rsidR="00866B4A" w:rsidRPr="00866B4A" w:rsidRDefault="00866B4A" w:rsidP="0086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C4692B" wp14:editId="58035F00">
            <wp:extent cx="2181225" cy="2133600"/>
            <wp:effectExtent l="0" t="0" r="9525" b="0"/>
            <wp:docPr id="99" name="Рисунок 99" descr="http://xreferat.com/image/88/130721953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referat.com/image/88/1307219533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4A" w:rsidRPr="00866B4A" w:rsidRDefault="00866B4A" w:rsidP="0086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6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Армування конструкцій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місцях потовщеного штукатурного шару (віконні і дверні укоси, галтелі, карнизи) чи на стиках дерев'яної і кам'яної поверхонь набивають металеву сітку (А) або цвяхи, на які намотують дріт. </w:t>
      </w: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в деяких місцях на плоских горизонтальних поверхнях товщина штукатурного шару має бути більше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см, а на вертикальних - більше ніж 3 см, то їх також обтягують сіткою або роблять плетіння з дроту.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Сітку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прибивають до поверхні цвяхами, забиваючи їх, якщо можна, безпосередньо у повехню, шви кам'яної кладки або в заздалегідь закладені дерев'яні пробки. Щоб сітка міцно трималася, цвяхи забивають до половини їх довжини, а решту цвяха загинають, притискуючи ним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ітку. Ширина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сітки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оббивання стику дерев'яної і кам'яної </w:t>
      </w: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поверхонь має бути не менше ніж 10 см. Канали, в яких прокладені електричні або телефонні кабелі, стояки центрального опалення чи водопроводу, до штукатурення закривають штучними плитами або затягують сіткою (Б). Ширина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сітки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має бути на 10-15 см більшою від ширини каналу.</w:t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штукатуренням металеві балки, що виступають, до встановлення на місце також повинні </w:t>
      </w:r>
      <w:proofErr w:type="gramStart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обмотані сіткою (В) або дротом (Г).</w:t>
      </w:r>
    </w:p>
    <w:p w:rsidR="00866B4A" w:rsidRPr="00866B4A" w:rsidRDefault="00866B4A" w:rsidP="0086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6B4A" w:rsidRPr="00866B4A" w:rsidRDefault="00866B4A" w:rsidP="00866B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4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606EAD" wp14:editId="528296FF">
            <wp:extent cx="2171700" cy="2295525"/>
            <wp:effectExtent l="0" t="0" r="0" b="9525"/>
            <wp:docPr id="100" name="Рисунок 100" descr="http://xreferat.com/image/88/130721953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referat.com/image/88/1307219534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5" w:rsidRPr="0061226B" w:rsidRDefault="00AE1485" w:rsidP="00866B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2.Приготувати розчини для поліпшеного обштукатурювання:</w:t>
      </w:r>
    </w:p>
    <w:p w:rsidR="00AE1485" w:rsidRPr="00AE1485" w:rsidRDefault="00AE1485" w:rsidP="00AE14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Розчин </w:t>
      </w:r>
      <w:proofErr w:type="gramStart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пластичним, мати потрібну рухомість (густину) і водоутримувальну здатність.</w:t>
      </w:r>
    </w:p>
    <w:p w:rsidR="00AE1485" w:rsidRPr="00AE1485" w:rsidRDefault="00AE1485" w:rsidP="00AE14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Пластичним називається розчин, який легко розрівнюється на поверхні штукатурним інструментом, не утворюючи щілин. Він добре прилипає до поверхні і зчіплюється з нею.</w:t>
      </w:r>
    </w:p>
    <w:p w:rsidR="00AE1485" w:rsidRPr="00AE1485" w:rsidRDefault="00AE1485" w:rsidP="00AE14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Пластичність розчину залежить від спі</w:t>
      </w:r>
      <w:proofErr w:type="gramStart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ідношення в ньому в'яжучого матеріалу, для економії якого в розчин іноді додають 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 пластифікатори, як глина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розчин має недостатню кількість в'яжучого матеріалу, його називають </w:t>
      </w:r>
      <w:proofErr w:type="gramStart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існим, а при надмірній - жирним.</w:t>
      </w:r>
    </w:p>
    <w:p w:rsidR="00AE1485" w:rsidRPr="00AE1485" w:rsidRDefault="00AE1485" w:rsidP="00AE14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 визначити пластичність (жирність) розчи</w:t>
      </w:r>
      <w:r w:rsidR="00306D04"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його досить пригладити кель</w:t>
      </w:r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мою. Розчин буде пластичним тоді, якщо </w:t>
      </w:r>
      <w:proofErr w:type="gramStart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кельмою утвориться гладенька, без щілин смуга. </w:t>
      </w:r>
      <w:proofErr w:type="gramStart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цією ж метою можна занурити у розчин і витягнути звичайну дерев'яну рейку. Якщо розчин прилипне </w:t>
      </w:r>
      <w:proofErr w:type="gramStart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неї, то він достатньо пластичний (А).</w:t>
      </w:r>
    </w:p>
    <w:p w:rsidR="00AE1485" w:rsidRPr="00AE1485" w:rsidRDefault="00AE1485" w:rsidP="00AE1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1485" w:rsidRPr="00AE1485" w:rsidRDefault="00AE1485" w:rsidP="00AE14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4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E79EA8" wp14:editId="2EBE940F">
            <wp:extent cx="1857375" cy="1409700"/>
            <wp:effectExtent l="0" t="0" r="9525" b="0"/>
            <wp:docPr id="101" name="Рисунок 101" descr="http://xreferat.com/image/88/130721953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referat.com/image/88/1307219534_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5" w:rsidRPr="00AE1485" w:rsidRDefault="00AE1485" w:rsidP="00AE1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AE1485" w:rsidRPr="0061226B" w:rsidRDefault="00AE1485" w:rsidP="00AE1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Рухомість (густота) розчину залежить від кількості води в ньому: чим більше води, тим він рухоміший, і навпаки. Рухомість розчину вимірюють у </w:t>
      </w:r>
      <w:proofErr w:type="gram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сантиметрах</w:t>
      </w:r>
      <w:proofErr w:type="gram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глибиною занурення в нього стандартного металевого конуса (Б) масою 300 г, який має поділки від 1 до 15 см. </w:t>
      </w:r>
    </w:p>
    <w:p w:rsidR="00E57F33" w:rsidRPr="0061226B" w:rsidRDefault="00866B4A" w:rsidP="00E57F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Після підготовки поверхонь розпочин</w:t>
      </w:r>
      <w:r w:rsidR="00E57F33" w:rsidRPr="0061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ають обштукатурювання поверхонь</w:t>
      </w:r>
    </w:p>
    <w:p w:rsidR="00851DD1" w:rsidRPr="0061226B" w:rsidRDefault="00851DD1" w:rsidP="00851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1DD1" w:rsidRPr="00851DD1" w:rsidRDefault="00851DD1" w:rsidP="00851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Штукатурний розчин можна накидати або намазувати на поверхню вручну. Розчин, що накидають, заходить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пори, щілини та інші нерівності поверхні, ущільнюється і добре зчіплюється з нею. Намазаний розчин значно гірше пристає до поверхні. Оббризк слід накидати, а не намазувати, щоб весь шар штукатурки міцно тримався на поверхні. Накидають його кельмою з сокола, кельмою або ковшем з ящика.</w:t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накидання розчину кельмою з сокола штукатур стає біля ящика і, спираючи на нього сокіл, який тримає в лівій руці, кельмою набирає розчин.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ідходить до місця штукатурення, трохи нахиляє сокіл до стіни і різкими рухами кельми, яку він тримає в правій руці, перекидає весь розчин на поверхню. Кельмою слід працювати так, щоб розчин не спадав з неї і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відскакував від поверхні. Протяжність руху кельми, розмах та сила кидка залежать від відстані між поверхнею та рівнем плечей штукатура. Кидати розчин можна рухом кельми зліва направо або справа налі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42D532" wp14:editId="7EF9BF85">
            <wp:extent cx="1828800" cy="2857500"/>
            <wp:effectExtent l="0" t="0" r="0" b="0"/>
            <wp:docPr id="102" name="Рисунок 102" descr="http://ua.textreferat.com/images/referats/130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a.textreferat.com/images/referats/1302/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Накидання штукатурного розчину кельмою на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іну</w:t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DD1" w:rsidRPr="00851DD1" w:rsidRDefault="00851DD1" w:rsidP="00851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ільш продуктивний спосіб накидання оббризку кельмою безпосередньо з ящика.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цією метою на робочому місці встановлюють ящик з розчином на такій відстані від обштукатурюваної поверхні, щоб рухом кельми від ящика до поверхні можна було накидати на неї розчин. Для цього замість звичайних ящиків краще застосовувати пересувні ящики невеликої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істкості (рис. 3). Такий ящик можна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іднімати або опускати на потрібну висоту. Для штукатурення стелі ящик розміщують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місцем, яке штукатурять.</w:t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накиданні оббризку ковшем значно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ідвищується продуктивність праці і зменшуються втрати розчину. За один рух ковшем можна накинути на поверхню до 1,5 л розчину. Роботу виконують так. На відстані 1,0—1,2 м від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іни встановлюють ящик з </w:t>
      </w: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розчином. Взявши в руку ківш, набирають у нього розчин, який сильним рухом накидають на поверхню (рис. 4) так, щоб на ній утворювався тонкий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івномірний шар. Накидати розчин можна правою або лівою рукою. Для роботи краще користуватись пересувними ящиками.</w:t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3541C9" wp14:editId="6C298838">
            <wp:extent cx="4219575" cy="2343150"/>
            <wp:effectExtent l="0" t="0" r="9525" b="0"/>
            <wp:docPr id="104" name="Рисунок 104" descr="http://ua.textreferat.com/images/referats/130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a.textreferat.com/images/referats/1302/image0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799"/>
      </w:tblGrid>
      <w:tr w:rsidR="00851DD1" w:rsidRPr="00851DD1" w:rsidTr="00797A46">
        <w:trPr>
          <w:tblCellSpacing w:w="0" w:type="dxa"/>
          <w:jc w:val="center"/>
        </w:trPr>
        <w:tc>
          <w:tcPr>
            <w:tcW w:w="4680" w:type="dxa"/>
            <w:shd w:val="clear" w:color="auto" w:fill="FFFFFF"/>
            <w:hideMark/>
          </w:tcPr>
          <w:p w:rsidR="00CA608A" w:rsidRPr="00851DD1" w:rsidRDefault="00851DD1" w:rsidP="00851D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3. Накидання штукатурного розчину кельмою безпосередньо з ящика</w:t>
            </w:r>
          </w:p>
        </w:tc>
        <w:tc>
          <w:tcPr>
            <w:tcW w:w="4935" w:type="dxa"/>
            <w:shd w:val="clear" w:color="auto" w:fill="FFFFFF"/>
            <w:hideMark/>
          </w:tcPr>
          <w:p w:rsidR="00CA608A" w:rsidRPr="00851DD1" w:rsidRDefault="00851DD1" w:rsidP="00851D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4. Накидання штукатурного розчину ковшем з ящика</w:t>
            </w:r>
          </w:p>
        </w:tc>
      </w:tr>
    </w:tbl>
    <w:p w:rsidR="00851DD1" w:rsidRPr="00851DD1" w:rsidRDefault="00851DD1" w:rsidP="00851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Нанесеного шару оббризну не згладжують штукатурними інструментами, а лише в деяких місцях з нього кельмою зчищають патьоки або грудки, що виступають.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часткового затужавіння оббризку на нього наносять шар ґрунту за один або кілька прийомів. Проміжок часу, що повинен пройти між нанесенням оббризку і ґрунту, залежить від виду в'яжучого матеріалу, що входить до складу розчину, температури повітря, матеріалу поверхні, яку штукатурять, та від інших причин. Шар оббризку до нанесення на нього ґрунту витримують протягом: для цементних розчинів — 2—3 год; для цементно-вапняних— 6—12 год;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вапняно-гіпсових—15— 30 хв; для вапняних — 20—24 год.</w:t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 можна накидати або намазувати на поверхню. Накидають ґрунт кельмою з сокола або ящика, а також ковшем з ящика так само, як і об</w:t>
      </w:r>
      <w:r w:rsidR="00EC21C6"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бризк. </w:t>
      </w:r>
      <w:proofErr w:type="gramStart"/>
      <w:r w:rsidR="00EC21C6"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C21C6"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виконання </w:t>
      </w: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штукатурки ґрунт на поверхню можна намазувати безпосередньо з сокола. Для цього користуються соколом і кельмою. Взявши сокі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ліву руку, на нього кельмою набирають з ящика певну кількість розчину.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цього приставляють сокіл під кутом до поверхні так, щоб один з його боків був на відстані 5—10 см від поверхні, а другий — на відстані, що дорівнює товщині шару ґрунту. Притиснувши цей бі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сокола кельмою, його пересувають уздовж поверхні, поступово зменшуючи кут нахилу сокола (рис. 5, а).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намазування розчину на стіну сокіл пересувають знизу вгору, а при намазуванні на стелю — рухом на себе (рис. 5, б).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руху сокола розчин рівномірно намазується на поверхню.</w:t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5BC222" wp14:editId="2B335A82">
            <wp:extent cx="3676650" cy="1800225"/>
            <wp:effectExtent l="0" t="0" r="0" b="9525"/>
            <wp:docPr id="105" name="Рисунок 105" descr="http://ua.textreferat.com/images/referats/1302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a.textreferat.com/images/referats/1302/image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Рис. 5. Намазування штукатурного розчину з сокола:</w:t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— на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іну; б— на стелю</w:t>
      </w:r>
    </w:p>
    <w:p w:rsidR="00851DD1" w:rsidRPr="00851DD1" w:rsidRDefault="00851DD1" w:rsidP="00EC21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цією самою метою замість сокола можна застосовувати півтерки завширшки 15—20 см. Спочатку на півтерок смугою накладають розчин. Взявши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івтерок обома руками, притискують його до стіни і намазують розчин, як вказано вище.</w:t>
      </w:r>
    </w:p>
    <w:p w:rsidR="00EC21C6" w:rsidRPr="0061226B" w:rsidRDefault="00851DD1" w:rsidP="00851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Відразу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накидання або намазування шару ґрунту його розрівнюють соколом так, щоб на поверхні не залишались глибокі борозни та смуги.</w:t>
      </w:r>
    </w:p>
    <w:p w:rsidR="00EC21C6" w:rsidRPr="00851DD1" w:rsidRDefault="00EC21C6" w:rsidP="00EC21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штукатуренні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 півтерок пересувають хвилеподібними рухами, спочатку знизу вгору, а потім справа наліво (рис. 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Якість розрівняного ґрунту періодично перевіряють контрольним правилом завдовжки 2 м, прикладаючи його до поверхи в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напрямах.</w:t>
      </w:r>
    </w:p>
    <w:p w:rsidR="00EC21C6" w:rsidRPr="00851DD1" w:rsidRDefault="00EC21C6" w:rsidP="00EC21C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2403FE" wp14:editId="3CBA0E27">
            <wp:extent cx="3686175" cy="2514600"/>
            <wp:effectExtent l="0" t="0" r="9525" b="0"/>
            <wp:docPr id="109" name="Рисунок 109" descr="http://ua.textreferat.com/images/referats/1302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a.textreferat.com/images/referats/1302/image0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C6" w:rsidRPr="0061226B" w:rsidRDefault="00EC21C6" w:rsidP="00EC21C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Розрівнювання ґрунту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івтерком</w:t>
      </w:r>
    </w:p>
    <w:p w:rsidR="00456DEA" w:rsidRPr="0061226B" w:rsidRDefault="00456DEA" w:rsidP="00EC21C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DB0C7" wp14:editId="3033AE7E">
            <wp:extent cx="2686050" cy="1790700"/>
            <wp:effectExtent l="0" t="0" r="0" b="0"/>
            <wp:docPr id="115" name="Рисунок 115" descr="https://3.bp.blogspot.com/-SRxme2_xQI4/WgEsTJdzmvI/AAAAAAAAAtM/1x4_Vds-JJ0pNhvckit4uz5Ijq4IistnwCLcBGAs/s1600/%25D0%25A1%25D0%25BD%25D0%25B8%25D0%25BC%25D0%25BE%25D0%25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SRxme2_xQI4/WgEsTJdzmvI/AAAAAAAAAtM/1x4_Vds-JJ0pNhvckit4uz5Ijq4IistnwCLcBGAs/s1600/%25D0%25A1%25D0%25BD%25D0%25B8%25D0%25BC%25D0%25BE%25D0%25BA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EA" w:rsidRPr="00851DD1" w:rsidRDefault="008139C3" w:rsidP="00EC21C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Розрівнювання розчину правилом.</w:t>
      </w:r>
    </w:p>
    <w:p w:rsidR="00844965" w:rsidRPr="0061226B" w:rsidRDefault="00EC21C6" w:rsidP="00EC21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 поверхні е нерівності, глибина яких більша за допустимі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ічними умовами, їх закидають розчином, який знову зрівнюють півтерками. На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ісцях, що виступають, розчин зчищають. Коли ґрунт затужаві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нього наносять тонкий оздоблювальний шар — накривку. Для накривки застосовують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ідкий розчин, який накидають на поверхню кельмою або ковшем і відразу розрівнюють півтерком. </w:t>
      </w:r>
    </w:p>
    <w:p w:rsidR="00EC21C6" w:rsidRPr="00851DD1" w:rsidRDefault="00EC21C6" w:rsidP="00EC21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тільки накривка почне затвердівати, її затирають дерев'яною теркою, змочуючи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потреби поверхню водою. Замість дерев'яної терки для затирання штукатурки краще застосовувати терку,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ідбиту шаром повсті, яка не робить на поверхні подряпин.</w:t>
      </w:r>
    </w:p>
    <w:p w:rsidR="00EC21C6" w:rsidRPr="00851DD1" w:rsidRDefault="00EC21C6" w:rsidP="00EC21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Замість затирання накривного шару штукатурки його можна згладжувати гумовою теркою або сталевою гладилкою, що полегшує працю штукатура. При згладжуванні поверхні </w:t>
      </w: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гладилку пересувають у двох взаємно перпендикулярних напрямах: спочатку у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вертикальному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потім у горизонтальному. Кожна нова смуга, що залишається за гладилкою, повинна перекривати попередню смугу на 1—2 см. Гладилку тримають з невеликим нахилом до поверхні. </w:t>
      </w: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згладжування поверхня стає рівною, без помітних подряпин і грубої шорсткості.</w:t>
      </w:r>
    </w:p>
    <w:p w:rsidR="00EC21C6" w:rsidRPr="00851DD1" w:rsidRDefault="00844965" w:rsidP="008449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1D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B9D657" wp14:editId="796094C7">
            <wp:extent cx="1704975" cy="1866900"/>
            <wp:effectExtent l="0" t="0" r="9525" b="0"/>
            <wp:docPr id="111" name="Рисунок 111" descr="http://ua.textreferat.com/images/referats/1302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a.textreferat.com/images/referats/1302/image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1C6"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Затирання поверхні дерев’яною теркою</w:t>
      </w:r>
    </w:p>
    <w:p w:rsidR="00851DD1" w:rsidRPr="00851DD1" w:rsidRDefault="00851DD1" w:rsidP="00851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потреби поверхню змочують водою.</w:t>
      </w:r>
    </w:p>
    <w:p w:rsidR="006934DF" w:rsidRPr="0061226B" w:rsidRDefault="006934DF" w:rsidP="0084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="00844965"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844965" w:rsidRPr="0061226B" w:rsidRDefault="00844965" w:rsidP="008449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844965" w:rsidRPr="0061226B" w:rsidRDefault="00844965" w:rsidP="008449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1. Безпека праці при </w:t>
      </w:r>
      <w:r w:rsidR="00352A4D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поліпшеному обштукатурюванні стін вручну</w:t>
      </w:r>
    </w:p>
    <w:p w:rsidR="00352A4D" w:rsidRPr="0061226B" w:rsidRDefault="00844965" w:rsidP="008449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</w:t>
      </w:r>
      <w:r w:rsidR="00352A4D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поліпшеному обштукатурюванні стін вручну</w:t>
      </w:r>
    </w:p>
    <w:p w:rsidR="00352A4D" w:rsidRPr="0061226B" w:rsidRDefault="00844965" w:rsidP="008449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</w:t>
      </w:r>
      <w:r w:rsidR="00352A4D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при поліпшеному обштукатурюванні стін вручну?</w:t>
      </w:r>
    </w:p>
    <w:p w:rsidR="00352A4D" w:rsidRPr="0061226B" w:rsidRDefault="00844965" w:rsidP="008449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4. Пояснити, </w:t>
      </w:r>
      <w:r w:rsidR="00352A4D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як накидати розчин штукатурною лопаткою?</w:t>
      </w:r>
    </w:p>
    <w:p w:rsidR="00844965" w:rsidRPr="0061226B" w:rsidRDefault="00844965" w:rsidP="0084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</w:t>
      </w:r>
      <w:r w:rsidR="00306D04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Пояснити,</w:t>
      </w:r>
      <w:r w:rsidR="00352A4D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як виконувати поліпшене обштукатурювання стін вручну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? </w:t>
      </w:r>
    </w:p>
    <w:p w:rsidR="00352A4D" w:rsidRPr="0061226B" w:rsidRDefault="00844965" w:rsidP="008449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 Пояснити, яка товщина</w:t>
      </w:r>
      <w:r w:rsidR="00352A4D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поліпшеної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штукатурки </w:t>
      </w:r>
      <w:r w:rsidR="00352A4D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844965" w:rsidRPr="0061226B" w:rsidRDefault="00844965" w:rsidP="008449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7. Пояснити, як</w:t>
      </w:r>
      <w:r w:rsidR="00352A4D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розрівнюють розчин на стінах і яким інструментом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352A4D" w:rsidRPr="0061226B" w:rsidRDefault="00844965" w:rsidP="008449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8. Пояснити,</w:t>
      </w:r>
      <w:r w:rsidR="00352A4D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чим перевіряють якість нанесення грунта  на поверхню і яким способом?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352A4D" w:rsidRPr="0061226B" w:rsidRDefault="00352A4D" w:rsidP="008449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9 Пояснити, як підготувати </w:t>
      </w:r>
      <w:r w:rsidR="00306D04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кам’яну поверхню до штукатурення?</w:t>
      </w:r>
    </w:p>
    <w:p w:rsidR="0056145A" w:rsidRPr="0061226B" w:rsidRDefault="00306D04" w:rsidP="00F80D5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10. Пояснити, чим перевіряють рухомість розчину?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</w:t>
      </w:r>
      <w:r w:rsidR="0056145A"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Технічний диктант 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</w:t>
      </w:r>
      <w:r w:rsidR="0056145A"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(</w:t>
      </w:r>
      <w:r w:rsidR="0056145A" w:rsidRPr="006122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допишіть</w:t>
      </w:r>
      <w:r w:rsidR="0056145A"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F80D5A" w:rsidRPr="0061226B" w:rsidRDefault="005614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1. Звичайна штукатурка поділяється на три категорії ... 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Поліпшена </w:t>
      </w:r>
      <w:r w:rsidR="0056145A"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штукатурка складається  із ...   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</w:t>
      </w:r>
      <w:r w:rsidR="0056145A"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Перший шар штукатурки ...   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56145A"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Для набризку використовують рідкий розчин рухливістю ...    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56145A"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Третій шар штукатурки ... 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6</w:t>
      </w:r>
      <w:r w:rsidR="0056145A"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Розчин для грунту готують ...  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="0056145A"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Накривка - це ...  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56145A"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Рухливість розчину для накривки ...  </w:t>
      </w:r>
    </w:p>
    <w:p w:rsidR="00F80D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9</w:t>
      </w:r>
      <w:r w:rsidR="0056145A"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Вручну штукатурні шари наносять на поверхню... </w:t>
      </w:r>
    </w:p>
    <w:p w:rsidR="0056145A" w:rsidRPr="0061226B" w:rsidRDefault="00F80D5A" w:rsidP="0056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</w:t>
      </w:r>
      <w:r w:rsidR="0056145A"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Розчин розрівнюють...  </w:t>
      </w:r>
    </w:p>
    <w:p w:rsidR="006934DF" w:rsidRPr="0061226B" w:rsidRDefault="00F80D5A" w:rsidP="00A1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12. Грунт – це ...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</w:t>
      </w:r>
      <w:r w:rsidR="006934DF"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Переглянути відео на 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youtebe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com</w:t>
      </w:r>
      <w:r w:rsidR="00F80D5A" w:rsidRPr="006122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80D5A"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«Как оштукатурить стены)»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Відповіді надсилати 26.03 з 13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14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на вайбер 0509972692 та електронну пошту</w:t>
      </w:r>
      <w:r w:rsidRPr="0061226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hyperlink r:id="rId20" w:history="1"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25@</w:t>
        </w:r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.</w:t>
        </w:r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6122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934DF" w:rsidRPr="0061226B" w:rsidRDefault="006934DF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Майстер виробничого навчання                                  Л.І.Введенська</w:t>
      </w: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226B" w:rsidRPr="0061226B" w:rsidRDefault="0061226B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6178" w:rsidRPr="0061226B" w:rsidRDefault="00666178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934DF" w:rsidRPr="0061226B" w:rsidRDefault="00A1732D" w:rsidP="00A1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Інструкційна карта</w:t>
      </w:r>
    </w:p>
    <w:p w:rsidR="00A1732D" w:rsidRPr="0061226B" w:rsidRDefault="00A1732D" w:rsidP="006934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</w:p>
    <w:p w:rsidR="00A1732D" w:rsidRPr="0061226B" w:rsidRDefault="00A1732D" w:rsidP="006934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934DF" w:rsidRPr="0061226B" w:rsidRDefault="006934DF" w:rsidP="006934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hAnsi="Times New Roman" w:cs="Times New Roman"/>
          <w:b/>
          <w:sz w:val="24"/>
          <w:szCs w:val="24"/>
          <w:lang w:val="uk-UA"/>
        </w:rPr>
        <w:t>Тема уроку: «</w:t>
      </w:r>
      <w:r w:rsidR="00A1732D" w:rsidRPr="006122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Виконання поліпшеного обштукатурювання вручну стін</w:t>
      </w:r>
      <w:r w:rsidRPr="0061226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6934DF" w:rsidRPr="0061226B" w:rsidTr="00E905C6">
        <w:trPr>
          <w:trHeight w:val="659"/>
        </w:trPr>
        <w:tc>
          <w:tcPr>
            <w:tcW w:w="3369" w:type="dxa"/>
            <w:gridSpan w:val="2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Ескіз робот</w:t>
            </w:r>
          </w:p>
        </w:tc>
        <w:tc>
          <w:tcPr>
            <w:tcW w:w="4394" w:type="dxa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Інструменти,</w:t>
            </w: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пристрої,</w:t>
            </w: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</w:t>
            </w:r>
          </w:p>
        </w:tc>
      </w:tr>
      <w:tr w:rsidR="006934DF" w:rsidRPr="0061226B" w:rsidTr="00A1732D">
        <w:trPr>
          <w:trHeight w:val="4895"/>
        </w:trPr>
        <w:tc>
          <w:tcPr>
            <w:tcW w:w="3369" w:type="dxa"/>
            <w:gridSpan w:val="2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34DF" w:rsidRPr="0061226B" w:rsidRDefault="00A1732D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B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3899F2" wp14:editId="5B7691EF">
                  <wp:extent cx="1762125" cy="1047750"/>
                  <wp:effectExtent l="0" t="0" r="9525" b="0"/>
                  <wp:docPr id="112" name="Рисунок 112" descr="http://xreferat.com/image/88/130721953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referat.com/image/88/130721953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2D" w:rsidRPr="0061226B" w:rsidRDefault="00A1732D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2D" w:rsidRPr="0061226B" w:rsidRDefault="00A1732D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4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C9606D" wp14:editId="3E85374D">
                  <wp:extent cx="1857375" cy="942975"/>
                  <wp:effectExtent l="0" t="0" r="9525" b="9525"/>
                  <wp:docPr id="113" name="Рисунок 113" descr="http://xreferat.com/image/88/130721953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referat.com/image/88/130721953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32D" w:rsidRPr="0061226B" w:rsidRDefault="00A1732D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2D" w:rsidRPr="0061226B" w:rsidRDefault="00A1732D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2D" w:rsidRPr="0061226B" w:rsidRDefault="00A1732D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A748A3" wp14:editId="079A4985">
                  <wp:extent cx="1857375" cy="1514475"/>
                  <wp:effectExtent l="0" t="0" r="9525" b="9525"/>
                  <wp:docPr id="114" name="Рисунок 114" descr="http://ua.textreferat.com/images/referats/1302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a.textreferat.com/images/referats/1302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32D" w:rsidRPr="0061226B" w:rsidRDefault="00A1732D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2D" w:rsidRPr="0061226B" w:rsidRDefault="00A1732D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2D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31E8D" wp14:editId="23B7D9A5">
                  <wp:extent cx="1885950" cy="1790700"/>
                  <wp:effectExtent l="0" t="0" r="0" b="0"/>
                  <wp:docPr id="116" name="Рисунок 116" descr="https://3.bp.blogspot.com/-SRxme2_xQI4/WgEsTJdzmvI/AAAAAAAAAtM/1x4_Vds-JJ0pNhvckit4uz5Ijq4IistnwCLcBGAs/s1600/%25D0%25A1%25D0%25BD%25D0%25B8%25D0%25BC%25D0%25BE%25D0%25B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.bp.blogspot.com/-SRxme2_xQI4/WgEsTJdzmvI/AAAAAAAAAtM/1x4_Vds-JJ0pNhvckit4uz5Ijq4IistnwCLcBGAs/s1600/%25D0%25A1%25D0%25BD%25D0%25B8%25D0%25BC%25D0%25BE%25D0%25B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2D" w:rsidRPr="0061226B" w:rsidRDefault="00A1732D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2D" w:rsidRPr="0061226B" w:rsidRDefault="00A1732D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2D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F256149" wp14:editId="38121F43">
                  <wp:extent cx="1704975" cy="1866900"/>
                  <wp:effectExtent l="0" t="0" r="9525" b="0"/>
                  <wp:docPr id="117" name="Рисунок 117" descr="http://ua.textreferat.com/images/referats/1302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a.textreferat.com/images/referats/1302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1732D" w:rsidRPr="0061226B" w:rsidRDefault="006934DF" w:rsidP="00A1732D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  <w:r w:rsidR="00A1732D"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поверхні під обштукатурювання</w:t>
            </w:r>
            <w:r w:rsidR="00666178"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При підготовці кам’яних поверхонь роблять насічки на поверхні.</w:t>
            </w:r>
          </w:p>
          <w:p w:rsidR="006934DF" w:rsidRPr="0061226B" w:rsidRDefault="006934DF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61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732D" w:rsidRPr="0061226B" w:rsidRDefault="00A1732D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1732D" w:rsidRPr="0061226B" w:rsidRDefault="00A1732D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Приготувати розчин</w:t>
            </w:r>
            <w:r w:rsidR="00666178"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Після приготування розчину перевіряємо рухомість розчину.</w:t>
            </w:r>
          </w:p>
          <w:p w:rsidR="00A1732D" w:rsidRPr="0061226B" w:rsidRDefault="00A1732D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1732D" w:rsidRPr="0061226B" w:rsidRDefault="00A1732D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1732D" w:rsidRPr="0061226B" w:rsidRDefault="00A1732D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3.Нанесення розчину на поверхню</w:t>
            </w:r>
            <w:r w:rsidR="00666178"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Розчин на поверхні наносять штукатурною лопаткою або ківшем.</w:t>
            </w:r>
          </w:p>
          <w:p w:rsidR="00666178" w:rsidRPr="0061226B" w:rsidRDefault="00666178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6178" w:rsidRPr="0061226B" w:rsidRDefault="00666178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6178" w:rsidRPr="0061226B" w:rsidRDefault="00666178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6178" w:rsidRPr="0061226B" w:rsidRDefault="00666178" w:rsidP="00E905C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6178" w:rsidRPr="0061226B" w:rsidRDefault="00666178" w:rsidP="00666178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4.Розрівнювання розчину правилом. Розрівнюють розчин знизу вверх.</w:t>
            </w:r>
          </w:p>
          <w:p w:rsidR="00666178" w:rsidRPr="0061226B" w:rsidRDefault="00666178" w:rsidP="00666178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6178" w:rsidRPr="0061226B" w:rsidRDefault="00666178" w:rsidP="00666178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6178" w:rsidRPr="0061226B" w:rsidRDefault="00666178" w:rsidP="00666178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6178" w:rsidRPr="0061226B" w:rsidRDefault="00666178" w:rsidP="00666178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6178" w:rsidRPr="0061226B" w:rsidRDefault="00666178" w:rsidP="00666178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6178" w:rsidRPr="0061226B" w:rsidRDefault="00666178" w:rsidP="00666178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5.Затирання поверхонь теркою. Поверхні затирають круговими рухами або врозгін.</w:t>
            </w:r>
          </w:p>
        </w:tc>
        <w:tc>
          <w:tcPr>
            <w:tcW w:w="1559" w:type="dxa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-молоток;</w:t>
            </w: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-дриль;</w:t>
            </w: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-правило;</w:t>
            </w: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штукатурна лопатка;</w:t>
            </w: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-ківш;</w:t>
            </w: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-щітка;</w:t>
            </w: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-зубило;</w:t>
            </w: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-ящик для розчину;</w:t>
            </w:r>
          </w:p>
          <w:p w:rsidR="00666178" w:rsidRPr="0061226B" w:rsidRDefault="00666178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-відро для води.</w:t>
            </w:r>
          </w:p>
          <w:p w:rsidR="006934DF" w:rsidRPr="0061226B" w:rsidRDefault="006934DF" w:rsidP="00E905C6">
            <w:pPr>
              <w:pStyle w:val="a6"/>
              <w:rPr>
                <w:color w:val="000000"/>
                <w:lang w:val="uk-UA"/>
              </w:rPr>
            </w:pPr>
          </w:p>
          <w:p w:rsidR="006934DF" w:rsidRPr="0061226B" w:rsidRDefault="006934DF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34DF" w:rsidRPr="0061226B" w:rsidTr="00E905C6">
        <w:tc>
          <w:tcPr>
            <w:tcW w:w="1668" w:type="dxa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Матеріали</w:t>
            </w:r>
          </w:p>
        </w:tc>
        <w:tc>
          <w:tcPr>
            <w:tcW w:w="1701" w:type="dxa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робочого місця</w:t>
            </w:r>
          </w:p>
        </w:tc>
      </w:tr>
      <w:tr w:rsidR="006934DF" w:rsidRPr="0061226B" w:rsidTr="00E905C6">
        <w:tc>
          <w:tcPr>
            <w:tcW w:w="1665" w:type="dxa"/>
          </w:tcPr>
          <w:p w:rsidR="006934DF" w:rsidRPr="0061226B" w:rsidRDefault="00FF1817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934DF"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озчин</w:t>
            </w: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F1817" w:rsidRPr="0061226B" w:rsidRDefault="00FF1817" w:rsidP="00E9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Пісок.</w:t>
            </w:r>
          </w:p>
        </w:tc>
        <w:tc>
          <w:tcPr>
            <w:tcW w:w="1704" w:type="dxa"/>
          </w:tcPr>
          <w:p w:rsidR="006934DF" w:rsidRPr="0061226B" w:rsidRDefault="006934DF" w:rsidP="00FF18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процесі </w:t>
            </w:r>
            <w:r w:rsidR="00FF1817"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поліпшеного обштукатурюванні </w:t>
            </w: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6934DF" w:rsidRPr="0061226B" w:rsidRDefault="00FF1817" w:rsidP="00FF1817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поверхні</w:t>
            </w:r>
          </w:p>
          <w:p w:rsidR="00FF1817" w:rsidRPr="0061226B" w:rsidRDefault="00FF1817" w:rsidP="00FF1817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розчин</w:t>
            </w:r>
          </w:p>
          <w:p w:rsidR="00FF1817" w:rsidRPr="0061226B" w:rsidRDefault="00FF1817" w:rsidP="00FF1817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Нанесення розчину на поверхню</w:t>
            </w:r>
          </w:p>
          <w:p w:rsidR="00FF1817" w:rsidRPr="0061226B" w:rsidRDefault="00FF1817" w:rsidP="00FF1817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Розрівнювання розчину.</w:t>
            </w:r>
          </w:p>
        </w:tc>
        <w:tc>
          <w:tcPr>
            <w:tcW w:w="1559" w:type="dxa"/>
          </w:tcPr>
          <w:p w:rsidR="006934DF" w:rsidRPr="0061226B" w:rsidRDefault="006934DF" w:rsidP="00E905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FF1817" w:rsidRPr="0061226B" w:rsidRDefault="00FF1817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1817" w:rsidRDefault="00FF1817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226B" w:rsidRDefault="0061226B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226B" w:rsidRDefault="0061226B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226B" w:rsidRDefault="0061226B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226B" w:rsidRPr="0061226B" w:rsidRDefault="0061226B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1732D" w:rsidRPr="0061226B" w:rsidRDefault="00A1732D" w:rsidP="00693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757DF" w:rsidRDefault="007F3E7A">
      <w:pPr>
        <w:rPr>
          <w:rFonts w:ascii="Calibri" w:eastAsia="Calibri" w:hAnsi="Calibri" w:cs="Times New Roman"/>
          <w:b/>
          <w:bCs/>
          <w:smallCaps/>
          <w:color w:val="C0504D"/>
          <w:spacing w:val="5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bCs/>
          <w:smallCaps/>
          <w:color w:val="C0504D"/>
          <w:spacing w:val="5"/>
          <w:sz w:val="24"/>
          <w:szCs w:val="24"/>
          <w:lang w:val="uk-UA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87.75pt" fillcolor="#3cf" strokecolor="#009" strokeweight="1pt">
            <v:shadow on="t" color="#009" offset="7pt,-7pt"/>
            <v:textpath style="font-family:&quot;Impact&quot;;v-text-spacing:52429f;v-text-kern:t" trim="t" fitpath="t" xscale="f" string="Опорний конспект.&#10;Накидання розчину на стіни штукатурною лопаткою&#10;"/>
          </v:shape>
        </w:pict>
      </w:r>
    </w:p>
    <w:p w:rsidR="00657866" w:rsidRDefault="002178D3">
      <w:pPr>
        <w:rPr>
          <w:rFonts w:ascii="Calibri" w:eastAsia="Calibri" w:hAnsi="Calibri" w:cs="Times New Roman"/>
          <w:b/>
          <w:bCs/>
          <w:smallCaps/>
          <w:color w:val="C0504D"/>
          <w:spacing w:val="5"/>
          <w:sz w:val="32"/>
          <w:szCs w:val="32"/>
          <w:lang w:val="uk-UA"/>
        </w:rPr>
      </w:pPr>
      <w:r>
        <w:rPr>
          <w:rFonts w:ascii="Calibri" w:eastAsia="Calibri" w:hAnsi="Calibri" w:cs="Times New Roman"/>
          <w:b/>
          <w:bCs/>
          <w:smallCaps/>
          <w:noProof/>
          <w:color w:val="C0504D"/>
          <w:spacing w:val="5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302260</wp:posOffset>
                </wp:positionV>
                <wp:extent cx="6134100" cy="1156970"/>
                <wp:effectExtent l="0" t="0" r="19050" b="24130"/>
                <wp:wrapNone/>
                <wp:docPr id="48" name="Блок-схема: перфолент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56970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D3" w:rsidRPr="00002C48" w:rsidRDefault="002178D3" w:rsidP="00217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2C4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1.Набираємо порцію розчину з ящика </w:t>
                            </w:r>
                            <w:r w:rsidR="009A3928" w:rsidRPr="00002C4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лопаткою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8" o:spid="_x0000_s1026" type="#_x0000_t122" style="position:absolute;margin-left:-5.5pt;margin-top:23.8pt;width:483pt;height:9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" fillcolor="#00b050" strokecolor="#f79646 [3209]" strokeweight="2pt">
                <v:textbox>
                  <w:txbxContent>
                    <w:p w:rsidR="002178D3" w:rsidRPr="00002C48" w:rsidRDefault="002178D3" w:rsidP="002178D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02C48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1.Набираємо порцію розчину з ящика </w:t>
                      </w:r>
                      <w:r w:rsidR="009A3928" w:rsidRPr="00002C48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лопаткою</w:t>
                      </w:r>
                    </w:p>
                  </w:txbxContent>
                </v:textbox>
              </v:shape>
            </w:pict>
          </mc:Fallback>
        </mc:AlternateContent>
      </w:r>
    </w:p>
    <w:p w:rsidR="0091364B" w:rsidRPr="00002C48" w:rsidRDefault="0091364B" w:rsidP="0091364B">
      <w:pPr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uk-UA"/>
        </w:rPr>
      </w:pPr>
    </w:p>
    <w:p w:rsidR="0091364B" w:rsidRDefault="0091364B" w:rsidP="0091364B">
      <w:pPr>
        <w:rPr>
          <w:rFonts w:ascii="Calibri" w:eastAsia="Calibri" w:hAnsi="Calibri" w:cs="Times New Roman"/>
          <w:lang w:val="uk-UA"/>
        </w:rPr>
      </w:pPr>
    </w:p>
    <w:p w:rsidR="00657866" w:rsidRPr="0091364B" w:rsidRDefault="009A3928" w:rsidP="0091364B">
      <w:pPr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47A4C" wp14:editId="2DA4A747">
                <wp:simplePos x="0" y="0"/>
                <wp:positionH relativeFrom="column">
                  <wp:posOffset>2863215</wp:posOffset>
                </wp:positionH>
                <wp:positionV relativeFrom="paragraph">
                  <wp:posOffset>199390</wp:posOffset>
                </wp:positionV>
                <wp:extent cx="484505" cy="615950"/>
                <wp:effectExtent l="19050" t="0" r="10795" b="31750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15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225.45pt;margin-top:15.7pt;width:38.15pt;height:4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" adj="13105" fillcolor="#4f81bd [3204]" strokecolor="#243f60 [1604]" strokeweight="2pt"/>
            </w:pict>
          </mc:Fallback>
        </mc:AlternateContent>
      </w:r>
    </w:p>
    <w:p w:rsidR="0091364B" w:rsidRDefault="002178D3" w:rsidP="002178D3">
      <w:pPr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AA647" wp14:editId="2D89D706">
                <wp:simplePos x="0" y="0"/>
                <wp:positionH relativeFrom="column">
                  <wp:posOffset>-70485</wp:posOffset>
                </wp:positionH>
                <wp:positionV relativeFrom="paragraph">
                  <wp:posOffset>353060</wp:posOffset>
                </wp:positionV>
                <wp:extent cx="6257925" cy="1204595"/>
                <wp:effectExtent l="0" t="0" r="28575" b="14605"/>
                <wp:wrapNone/>
                <wp:docPr id="51" name="Блок-схема: перфолент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204595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28" w:rsidRPr="00002C48" w:rsidRDefault="009A3928" w:rsidP="009A3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002C4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2.Накидаємо розчин на верхню частину стіни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51" o:spid="_x0000_s1027" type="#_x0000_t122" style="position:absolute;left:0;text-align:left;margin-left:-5.55pt;margin-top:27.8pt;width:492.75pt;height:9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" fillcolor="#00b050" strokecolor="#f79646 [3209]" strokeweight="2pt">
                <v:textbox>
                  <w:txbxContent>
                    <w:p w:rsidR="009A3928" w:rsidRPr="00002C48" w:rsidRDefault="009A3928" w:rsidP="009A392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 w:rsidRPr="00002C4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uk-UA"/>
                        </w:rPr>
                        <w:t>2.Накидаємо розчин на верхню частину стіни</w:t>
                      </w:r>
                    </w:p>
                  </w:txbxContent>
                </v:textbox>
              </v:shape>
            </w:pict>
          </mc:Fallback>
        </mc:AlternateContent>
      </w:r>
    </w:p>
    <w:p w:rsidR="002178D3" w:rsidRDefault="002178D3" w:rsidP="002178D3">
      <w:pPr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2178D3" w:rsidRPr="009A3928" w:rsidRDefault="009A3928" w:rsidP="002178D3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22</w:t>
      </w:r>
    </w:p>
    <w:p w:rsidR="002178D3" w:rsidRDefault="009A3928" w:rsidP="002178D3">
      <w:pPr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C83AB0" wp14:editId="758031EC">
                <wp:simplePos x="0" y="0"/>
                <wp:positionH relativeFrom="column">
                  <wp:posOffset>2939415</wp:posOffset>
                </wp:positionH>
                <wp:positionV relativeFrom="paragraph">
                  <wp:posOffset>26670</wp:posOffset>
                </wp:positionV>
                <wp:extent cx="638175" cy="558800"/>
                <wp:effectExtent l="19050" t="0" r="47625" b="3175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8800"/>
                        </a:xfrm>
                        <a:prstGeom prst="downArrow">
                          <a:avLst>
                            <a:gd name="adj1" fmla="val 50000"/>
                            <a:gd name="adj2" fmla="val 551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0" o:spid="_x0000_s1026" type="#_x0000_t67" style="position:absolute;margin-left:231.45pt;margin-top:2.1pt;width:50.25pt;height:4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" adj="9695" fillcolor="#4f81bd [3204]" strokecolor="#243f60 [1604]" strokeweight="2pt"/>
            </w:pict>
          </mc:Fallback>
        </mc:AlternateContent>
      </w:r>
    </w:p>
    <w:p w:rsidR="002178D3" w:rsidRDefault="002178D3" w:rsidP="002178D3">
      <w:pPr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29E1C" wp14:editId="72A858D5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6257925" cy="1061720"/>
                <wp:effectExtent l="0" t="0" r="28575" b="24130"/>
                <wp:wrapNone/>
                <wp:docPr id="63" name="Блок-схема: перфолент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061720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28" w:rsidRPr="00002C48" w:rsidRDefault="009A3928" w:rsidP="009A3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002C4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3.Накидаємо розчин на середню частину стіни</w:t>
                            </w:r>
                          </w:p>
                          <w:p w:rsidR="009A3928" w:rsidRDefault="009A3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63" o:spid="_x0000_s1028" type="#_x0000_t122" style="position:absolute;left:0;text-align:left;margin-left:-.3pt;margin-top:.5pt;width:492.75pt;height:8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" fillcolor="#00b050" strokecolor="#f79646 [3209]" strokeweight="2pt">
                <v:textbox>
                  <w:txbxContent>
                    <w:p w:rsidR="009A3928" w:rsidRPr="00002C48" w:rsidRDefault="009A3928" w:rsidP="009A392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 w:rsidRPr="00002C4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uk-UA"/>
                        </w:rPr>
                        <w:t>3.Накидаємо розчин на середню частину стіни</w:t>
                      </w:r>
                    </w:p>
                    <w:p w:rsidR="009A3928" w:rsidRDefault="009A3928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74931</wp:posOffset>
                </wp:positionV>
                <wp:extent cx="45719" cy="45719"/>
                <wp:effectExtent l="0" t="0" r="12065" b="12065"/>
                <wp:wrapNone/>
                <wp:docPr id="62" name="Блок-схема: перфолент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62" o:spid="_x0000_s1026" type="#_x0000_t122" style="position:absolute;margin-left:128.7pt;margin-top:5.9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" fillcolor="white [3201]" strokecolor="#f79646 [3209]" strokeweight="2pt"/>
            </w:pict>
          </mc:Fallback>
        </mc:AlternateContent>
      </w:r>
    </w:p>
    <w:p w:rsidR="002178D3" w:rsidRDefault="002178D3" w:rsidP="002178D3">
      <w:pPr>
        <w:jc w:val="center"/>
        <w:rPr>
          <w:lang w:val="uk-UA"/>
        </w:rPr>
      </w:pPr>
    </w:p>
    <w:p w:rsidR="009C4991" w:rsidRDefault="009A392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3D10C" wp14:editId="23178A52">
                <wp:simplePos x="0" y="0"/>
                <wp:positionH relativeFrom="column">
                  <wp:posOffset>3091815</wp:posOffset>
                </wp:positionH>
                <wp:positionV relativeFrom="paragraph">
                  <wp:posOffset>177800</wp:posOffset>
                </wp:positionV>
                <wp:extent cx="484505" cy="828675"/>
                <wp:effectExtent l="19050" t="0" r="29845" b="47625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8" o:spid="_x0000_s1026" type="#_x0000_t67" style="position:absolute;margin-left:243.45pt;margin-top:14pt;width:38.15pt;height:6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" adj="15286" fillcolor="#4f81bd [3204]" strokecolor="#243f60 [1604]" strokeweight="2pt"/>
            </w:pict>
          </mc:Fallback>
        </mc:AlternateContent>
      </w:r>
    </w:p>
    <w:p w:rsidR="009C4991" w:rsidRDefault="009C4991">
      <w:pPr>
        <w:rPr>
          <w:lang w:val="uk-UA"/>
        </w:rPr>
      </w:pPr>
    </w:p>
    <w:p w:rsidR="009A3928" w:rsidRDefault="009A3928">
      <w:pPr>
        <w:rPr>
          <w:lang w:val="uk-UA"/>
        </w:rPr>
      </w:pPr>
    </w:p>
    <w:p w:rsidR="009C4991" w:rsidRDefault="002178D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543C9" wp14:editId="44E638C8">
                <wp:simplePos x="0" y="0"/>
                <wp:positionH relativeFrom="column">
                  <wp:posOffset>-3810</wp:posOffset>
                </wp:positionH>
                <wp:positionV relativeFrom="paragraph">
                  <wp:posOffset>40640</wp:posOffset>
                </wp:positionV>
                <wp:extent cx="6305550" cy="1280795"/>
                <wp:effectExtent l="0" t="0" r="19050" b="14605"/>
                <wp:wrapNone/>
                <wp:docPr id="74" name="Блок-схема: перфолент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80795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28" w:rsidRPr="00002C48" w:rsidRDefault="009A3928" w:rsidP="009A3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002C4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4. Накидаємо розчин на нижню частину стіни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74" o:spid="_x0000_s1029" type="#_x0000_t122" style="position:absolute;margin-left:-.3pt;margin-top:3.2pt;width:496.5pt;height:10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" fillcolor="#00b050" strokecolor="#f79646 [3209]" strokeweight="2pt">
                <v:textbox>
                  <w:txbxContent>
                    <w:p w:rsidR="009A3928" w:rsidRPr="00002C48" w:rsidRDefault="009A3928" w:rsidP="009A392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 w:rsidRPr="00002C4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uk-UA"/>
                        </w:rPr>
                        <w:t>4. Накидаємо розчин на нижню частину стіни</w:t>
                      </w:r>
                    </w:p>
                  </w:txbxContent>
                </v:textbox>
              </v:shape>
            </w:pict>
          </mc:Fallback>
        </mc:AlternateContent>
      </w:r>
    </w:p>
    <w:p w:rsidR="009C4991" w:rsidRDefault="009C4991">
      <w:pPr>
        <w:rPr>
          <w:lang w:val="uk-UA"/>
        </w:rPr>
      </w:pPr>
    </w:p>
    <w:p w:rsidR="009C4991" w:rsidRDefault="009C4991">
      <w:pPr>
        <w:rPr>
          <w:lang w:val="uk-UA"/>
        </w:rPr>
      </w:pPr>
    </w:p>
    <w:p w:rsidR="009C4991" w:rsidRDefault="009A392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2B2EC" wp14:editId="3206B8D0">
                <wp:simplePos x="0" y="0"/>
                <wp:positionH relativeFrom="column">
                  <wp:posOffset>3129915</wp:posOffset>
                </wp:positionH>
                <wp:positionV relativeFrom="paragraph">
                  <wp:posOffset>267335</wp:posOffset>
                </wp:positionV>
                <wp:extent cx="571500" cy="981075"/>
                <wp:effectExtent l="19050" t="0" r="19050" b="47625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1" o:spid="_x0000_s1026" type="#_x0000_t67" style="position:absolute;margin-left:246.45pt;margin-top:21.05pt;width:45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" adj="15309" fillcolor="#4f81bd [3204]" strokecolor="#243f60 [1604]" strokeweight="2pt"/>
            </w:pict>
          </mc:Fallback>
        </mc:AlternateContent>
      </w:r>
    </w:p>
    <w:p w:rsidR="009C4991" w:rsidRDefault="009C4991">
      <w:pPr>
        <w:rPr>
          <w:lang w:val="uk-UA"/>
        </w:rPr>
      </w:pPr>
    </w:p>
    <w:p w:rsidR="009C4991" w:rsidRPr="009C4991" w:rsidRDefault="002178D3" w:rsidP="00E1769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F148B" wp14:editId="2DE3FAFE">
                <wp:simplePos x="0" y="0"/>
                <wp:positionH relativeFrom="column">
                  <wp:posOffset>-146685</wp:posOffset>
                </wp:positionH>
                <wp:positionV relativeFrom="paragraph">
                  <wp:posOffset>207010</wp:posOffset>
                </wp:positionV>
                <wp:extent cx="6553200" cy="1185545"/>
                <wp:effectExtent l="0" t="0" r="19050" b="14605"/>
                <wp:wrapNone/>
                <wp:docPr id="75" name="Блок-схема: перфолент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85545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28" w:rsidRPr="00002C48" w:rsidRDefault="009A3928" w:rsidP="009A3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002C4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5.Безпека праці при виконанні робіт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75" o:spid="_x0000_s1030" type="#_x0000_t122" style="position:absolute;margin-left:-11.55pt;margin-top:16.3pt;width:516pt;height:9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" fillcolor="#00b050" strokecolor="#f79646 [3209]" strokeweight="2pt">
                <v:textbox>
                  <w:txbxContent>
                    <w:p w:rsidR="009A3928" w:rsidRPr="00002C48" w:rsidRDefault="009A3928" w:rsidP="009A392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 w:rsidRPr="00002C4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uk-UA"/>
                        </w:rPr>
                        <w:t>5.Безпека праці при виконанні робіт</w:t>
                      </w:r>
                    </w:p>
                  </w:txbxContent>
                </v:textbox>
              </v:shape>
            </w:pict>
          </mc:Fallback>
        </mc:AlternateContent>
      </w:r>
    </w:p>
    <w:p w:rsidR="009C4991" w:rsidRPr="009C4991" w:rsidRDefault="009C4991" w:rsidP="009C4991">
      <w:pPr>
        <w:tabs>
          <w:tab w:val="left" w:pos="3255"/>
          <w:tab w:val="left" w:pos="5760"/>
          <w:tab w:val="left" w:pos="6570"/>
        </w:tabs>
        <w:rPr>
          <w:rFonts w:ascii="Calibri" w:eastAsia="Calibri" w:hAnsi="Calibri" w:cs="Times New Roman"/>
          <w:lang w:val="uk-UA"/>
        </w:rPr>
      </w:pPr>
    </w:p>
    <w:p w:rsidR="00180FBC" w:rsidRPr="00E1769A" w:rsidRDefault="009C4991">
      <w:pPr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A4147" wp14:editId="14C6F159">
                <wp:simplePos x="0" y="0"/>
                <wp:positionH relativeFrom="column">
                  <wp:posOffset>4124325</wp:posOffset>
                </wp:positionH>
                <wp:positionV relativeFrom="paragraph">
                  <wp:posOffset>22225</wp:posOffset>
                </wp:positionV>
                <wp:extent cx="2343150" cy="2171700"/>
                <wp:effectExtent l="0" t="3175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991" w:rsidRDefault="009C4991" w:rsidP="009C4991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9C4991" w:rsidRDefault="009C4991" w:rsidP="009C4991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9C4991" w:rsidRDefault="009C4991" w:rsidP="009C4991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E1769A" w:rsidRPr="00E1769A" w:rsidRDefault="00E1769A" w:rsidP="009C4991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31" type="#_x0000_t202" style="position:absolute;margin-left:324.75pt;margin-top:1.75pt;width:184.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nXlAIAABkFAAAOAAAAZHJzL2Uyb0RvYy54bWysVF2O0zAQfkfiDpbfu/nZdNtEm652W4qQ&#10;lh9p4QCu7TQWiW1st8my4iycgickztAjMXbaUh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" stroked="f">
                <v:textbox>
                  <w:txbxContent>
                    <w:p w:rsidR="009C4991" w:rsidRDefault="009C4991" w:rsidP="009C4991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9C4991" w:rsidRDefault="009C4991" w:rsidP="009C4991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9C4991" w:rsidRDefault="009C4991" w:rsidP="009C4991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E1769A" w:rsidRPr="00E1769A" w:rsidRDefault="00E1769A" w:rsidP="009C4991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F2BBA" wp14:editId="00DD369F">
                <wp:simplePos x="0" y="0"/>
                <wp:positionH relativeFrom="column">
                  <wp:posOffset>4686300</wp:posOffset>
                </wp:positionH>
                <wp:positionV relativeFrom="paragraph">
                  <wp:posOffset>1233805</wp:posOffset>
                </wp:positionV>
                <wp:extent cx="1962150" cy="1962150"/>
                <wp:effectExtent l="0" t="0" r="0" b="44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991" w:rsidRDefault="009C4991" w:rsidP="009C4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369pt;margin-top:97.15pt;width:154.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" stroked="f">
                <v:textbox>
                  <w:txbxContent>
                    <w:p w:rsidR="009C4991" w:rsidRDefault="009C4991" w:rsidP="009C4991"/>
                  </w:txbxContent>
                </v:textbox>
              </v:shape>
            </w:pict>
          </mc:Fallback>
        </mc:AlternateContent>
      </w:r>
    </w:p>
    <w:p w:rsidR="00180FBC" w:rsidRPr="00180FBC" w:rsidRDefault="007F3E7A" w:rsidP="00180FBC">
      <w:pPr>
        <w:jc w:val="center"/>
        <w:rPr>
          <w:rFonts w:ascii="Arial Black" w:eastAsia="Calibri" w:hAnsi="Arial Black" w:cs="Times New Roman"/>
          <w:sz w:val="36"/>
          <w:szCs w:val="36"/>
          <w:lang w:val="uk-UA"/>
        </w:rPr>
      </w:pPr>
      <w:r>
        <w:rPr>
          <w:rFonts w:ascii="Arial Black" w:eastAsia="Calibri" w:hAnsi="Arial Black" w:cs="Times New Roman"/>
          <w:sz w:val="36"/>
          <w:szCs w:val="36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8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Опорний конспект."/>
          </v:shape>
        </w:pict>
      </w:r>
    </w:p>
    <w:p w:rsidR="00180FBC" w:rsidRPr="00180FBC" w:rsidRDefault="00180FBC" w:rsidP="00180FBC">
      <w:pPr>
        <w:jc w:val="center"/>
        <w:rPr>
          <w:rFonts w:ascii="Arial Black" w:eastAsia="Calibri" w:hAnsi="Arial Black" w:cs="Times New Roman"/>
          <w:sz w:val="36"/>
          <w:szCs w:val="36"/>
          <w:lang w:val="uk-UA"/>
        </w:rPr>
      </w:pPr>
      <w:r w:rsidRPr="00180FBC">
        <w:rPr>
          <w:rFonts w:ascii="Arial Black" w:eastAsia="Calibri" w:hAnsi="Arial Black" w:cs="Times New Roman"/>
          <w:sz w:val="36"/>
          <w:szCs w:val="36"/>
          <w:lang w:val="uk-UA"/>
        </w:rPr>
        <w:t>Інструменти,пристосування та матеріал для накидання розчину на стіни штукатурною лопаткою.</w:t>
      </w:r>
    </w:p>
    <w:p w:rsidR="00180FBC" w:rsidRPr="00180FBC" w:rsidRDefault="00180FBC" w:rsidP="00180FBC">
      <w:pPr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71120</wp:posOffset>
                </wp:positionV>
                <wp:extent cx="3338195" cy="1638300"/>
                <wp:effectExtent l="0" t="0" r="0" b="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BC" w:rsidRDefault="00180FBC" w:rsidP="00180FBC"/>
                          <w:p w:rsidR="00180FBC" w:rsidRDefault="00180FBC" w:rsidP="00180FBC"/>
                          <w:p w:rsidR="00180FBC" w:rsidRPr="004508C6" w:rsidRDefault="00180FBC" w:rsidP="00180F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508C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Штукатурна лопатка</w:t>
                            </w:r>
                          </w:p>
                          <w:p w:rsidR="00180FBC" w:rsidRDefault="00180FBC" w:rsidP="00180FBC"/>
                          <w:p w:rsidR="00180FBC" w:rsidRDefault="00180FBC" w:rsidP="00180FBC"/>
                          <w:p w:rsidR="00180FBC" w:rsidRDefault="00180FBC" w:rsidP="00180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33" type="#_x0000_t202" style="position:absolute;margin-left:314.65pt;margin-top:5.6pt;width:262.85pt;height:1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" stroked="f">
                <v:textbox>
                  <w:txbxContent>
                    <w:p w:rsidR="00180FBC" w:rsidRDefault="00180FBC" w:rsidP="00180FBC"/>
                    <w:p w:rsidR="00180FBC" w:rsidRDefault="00180FBC" w:rsidP="00180FBC"/>
                    <w:p w:rsidR="00180FBC" w:rsidRPr="004508C6" w:rsidRDefault="00180FBC" w:rsidP="00180F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508C6">
                        <w:rPr>
                          <w:rFonts w:ascii="Arial Black" w:hAnsi="Arial Black"/>
                          <w:sz w:val="28"/>
                          <w:szCs w:val="28"/>
                        </w:rPr>
                        <w:t>Штукатурна лопатка</w:t>
                      </w:r>
                    </w:p>
                    <w:p w:rsidR="00180FBC" w:rsidRDefault="00180FBC" w:rsidP="00180FBC"/>
                    <w:p w:rsidR="00180FBC" w:rsidRDefault="00180FBC" w:rsidP="00180FBC"/>
                    <w:p w:rsidR="00180FBC" w:rsidRDefault="00180FBC" w:rsidP="00180FBC"/>
                  </w:txbxContent>
                </v:textbox>
              </v:shape>
            </w:pict>
          </mc:Fallback>
        </mc:AlternateContent>
      </w:r>
    </w:p>
    <w:p w:rsidR="00180FBC" w:rsidRPr="00180FBC" w:rsidRDefault="00180FBC" w:rsidP="00180FBC">
      <w:pPr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193040</wp:posOffset>
                </wp:positionV>
                <wp:extent cx="1628775" cy="742950"/>
                <wp:effectExtent l="76200" t="69215" r="66675" b="45085"/>
                <wp:wrapNone/>
                <wp:docPr id="95" name="Стрелка вправо с вырезом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42950"/>
                        </a:xfrm>
                        <a:prstGeom prst="notchedRightArrow">
                          <a:avLst>
                            <a:gd name="adj1" fmla="val 50000"/>
                            <a:gd name="adj2" fmla="val 54808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95" o:spid="_x0000_s1026" type="#_x0000_t94" style="position:absolute;margin-left:125.25pt;margin-top:15.2pt;width:128.2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Pr="00180FB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36D0105" wp14:editId="27CCD2FE">
            <wp:extent cx="1247775" cy="933450"/>
            <wp:effectExtent l="0" t="0" r="9525" b="0"/>
            <wp:docPr id="85" name="Рисунок 85" descr="http://go1.imgsmail.ru/imgpreview?key=http%3A//santeh-sinfo.ru/%5Fsi/1/5024317.jpg&amp;mb=imgdb_preview_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http%3A//santeh-sinfo.ru/%5Fsi/1/5024317.jpg&amp;mb=imgdb_preview_16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FBC">
        <w:rPr>
          <w:rFonts w:ascii="Calibri" w:eastAsia="Calibri" w:hAnsi="Calibri" w:cs="Times New Roman"/>
          <w:lang w:val="uk-UA"/>
        </w:rPr>
        <w:tab/>
      </w:r>
      <w:r w:rsidRPr="00180FBC">
        <w:rPr>
          <w:rFonts w:ascii="Calibri" w:eastAsia="Calibri" w:hAnsi="Calibri" w:cs="Times New Roman"/>
          <w:lang w:val="uk-UA"/>
        </w:rPr>
        <w:tab/>
      </w:r>
      <w:r w:rsidRPr="00180FBC">
        <w:rPr>
          <w:rFonts w:ascii="Calibri" w:eastAsia="Calibri" w:hAnsi="Calibri" w:cs="Times New Roman"/>
          <w:lang w:val="uk-UA"/>
        </w:rPr>
        <w:tab/>
        <w:t xml:space="preserve"> </w:t>
      </w:r>
    </w:p>
    <w:p w:rsidR="00180FBC" w:rsidRPr="00180FBC" w:rsidRDefault="00180FBC" w:rsidP="00180FBC">
      <w:pPr>
        <w:tabs>
          <w:tab w:val="left" w:pos="3255"/>
          <w:tab w:val="left" w:pos="5760"/>
          <w:tab w:val="left" w:pos="6570"/>
        </w:tabs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230505</wp:posOffset>
                </wp:positionV>
                <wp:extent cx="1819275" cy="1285875"/>
                <wp:effectExtent l="0" t="1905" r="0" b="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BC" w:rsidRDefault="00180FBC" w:rsidP="00180F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80FBC" w:rsidRDefault="00180FBC" w:rsidP="00180F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508C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тукатурний      </w:t>
                            </w:r>
                          </w:p>
                          <w:p w:rsidR="00180FBC" w:rsidRDefault="00180FBC" w:rsidP="00180FBC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ящик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4" type="#_x0000_t202" style="position:absolute;margin-left:380.25pt;margin-top:18.15pt;width:143.25pt;height:10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" stroked="f">
                <v:textbox>
                  <w:txbxContent>
                    <w:p w:rsidR="00180FBC" w:rsidRDefault="00180FBC" w:rsidP="00180F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80FBC" w:rsidRDefault="00180FBC" w:rsidP="00180F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508C6">
                        <w:rPr>
                          <w:rFonts w:ascii="Arial Black" w:hAnsi="Arial Black"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тукатурний      </w:t>
                      </w:r>
                    </w:p>
                    <w:p w:rsidR="00180FBC" w:rsidRDefault="00180FBC" w:rsidP="00180FBC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ящик</w:t>
                      </w:r>
                    </w:p>
                  </w:txbxContent>
                </v:textbox>
              </v:shape>
            </w:pict>
          </mc:Fallback>
        </mc:AlternateContent>
      </w:r>
    </w:p>
    <w:p w:rsidR="00180FBC" w:rsidRPr="00180FBC" w:rsidRDefault="00180FBC" w:rsidP="00180FBC">
      <w:pPr>
        <w:tabs>
          <w:tab w:val="left" w:pos="3255"/>
          <w:tab w:val="left" w:pos="5760"/>
          <w:tab w:val="left" w:pos="6570"/>
        </w:tabs>
        <w:rPr>
          <w:rFonts w:ascii="Calibri" w:eastAsia="Calibri" w:hAnsi="Calibri" w:cs="Times New Roman"/>
          <w:lang w:val="uk-UA"/>
        </w:rPr>
      </w:pPr>
    </w:p>
    <w:p w:rsidR="00180FBC" w:rsidRPr="00180FBC" w:rsidRDefault="00180FBC" w:rsidP="00180FBC">
      <w:pPr>
        <w:tabs>
          <w:tab w:val="left" w:pos="3255"/>
          <w:tab w:val="left" w:pos="5760"/>
          <w:tab w:val="left" w:pos="6570"/>
        </w:tabs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B1ACA" wp14:editId="345F85E9">
                <wp:simplePos x="0" y="0"/>
                <wp:positionH relativeFrom="column">
                  <wp:posOffset>2800350</wp:posOffset>
                </wp:positionH>
                <wp:positionV relativeFrom="paragraph">
                  <wp:posOffset>127635</wp:posOffset>
                </wp:positionV>
                <wp:extent cx="1885950" cy="742950"/>
                <wp:effectExtent l="76200" t="60960" r="66675" b="53340"/>
                <wp:wrapNone/>
                <wp:docPr id="93" name="Стрелка вправо с вырезом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42950"/>
                        </a:xfrm>
                        <a:prstGeom prst="notchedRightArrow">
                          <a:avLst>
                            <a:gd name="adj1" fmla="val 50000"/>
                            <a:gd name="adj2" fmla="val 6346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93" o:spid="_x0000_s1026" type="#_x0000_t94" style="position:absolute;margin-left:220.5pt;margin-top:10.05pt;width:148.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Pr="00180FB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A0FCE8" wp14:editId="6E133223">
            <wp:extent cx="2381250" cy="1114425"/>
            <wp:effectExtent l="0" t="0" r="0" b="9525"/>
            <wp:docPr id="86" name="Рисунок 86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BC" w:rsidRPr="00180FBC" w:rsidRDefault="00180FBC" w:rsidP="00180FBC">
      <w:pPr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774B18" wp14:editId="0888C498">
                <wp:simplePos x="0" y="0"/>
                <wp:positionH relativeFrom="column">
                  <wp:posOffset>4124325</wp:posOffset>
                </wp:positionH>
                <wp:positionV relativeFrom="paragraph">
                  <wp:posOffset>22225</wp:posOffset>
                </wp:positionV>
                <wp:extent cx="2343150" cy="2171700"/>
                <wp:effectExtent l="0" t="3175" r="0" b="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BC" w:rsidRDefault="00180FBC" w:rsidP="00180F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80FBC" w:rsidRDefault="00180FBC" w:rsidP="00180F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80FBC" w:rsidRDefault="00180FBC" w:rsidP="00180F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80FBC" w:rsidRDefault="00180FBC" w:rsidP="00180FBC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Відро з водою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35" type="#_x0000_t202" style="position:absolute;margin-left:324.75pt;margin-top:1.75pt;width:184.5pt;height:17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" stroked="f">
                <v:textbox>
                  <w:txbxContent>
                    <w:p w:rsidR="00180FBC" w:rsidRDefault="00180FBC" w:rsidP="00180F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80FBC" w:rsidRDefault="00180FBC" w:rsidP="00180F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80FBC" w:rsidRDefault="00180FBC" w:rsidP="00180F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80FBC" w:rsidRDefault="00180FBC" w:rsidP="00180FBC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Відро з водою</w:t>
                      </w:r>
                    </w:p>
                  </w:txbxContent>
                </v:textbox>
              </v:shape>
            </w:pict>
          </mc:Fallback>
        </mc:AlternateContent>
      </w:r>
    </w:p>
    <w:p w:rsidR="00180FBC" w:rsidRPr="00180FBC" w:rsidRDefault="00180FBC" w:rsidP="00180FBC">
      <w:pPr>
        <w:rPr>
          <w:rFonts w:ascii="Calibri" w:eastAsia="Calibri" w:hAnsi="Calibri" w:cs="Times New Roman"/>
          <w:lang w:val="uk-UA"/>
        </w:rPr>
      </w:pPr>
    </w:p>
    <w:p w:rsidR="00180FBC" w:rsidRDefault="00180FBC" w:rsidP="00180FBC">
      <w:pPr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907415</wp:posOffset>
                </wp:positionV>
                <wp:extent cx="1914525" cy="2286000"/>
                <wp:effectExtent l="0" t="0" r="9525" b="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BC" w:rsidRDefault="00180FBC" w:rsidP="00180F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80FBC" w:rsidRDefault="00180FBC" w:rsidP="00180F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80FBC" w:rsidRDefault="00180FBC" w:rsidP="00180FBC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Розчин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36" type="#_x0000_t202" style="position:absolute;margin-left:372.45pt;margin-top:71.45pt;width:150.75pt;height:1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" stroked="f">
                <v:textbox>
                  <w:txbxContent>
                    <w:p w:rsidR="00180FBC" w:rsidRDefault="00180FBC" w:rsidP="00180F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80FBC" w:rsidRDefault="00180FBC" w:rsidP="00180F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80FBC" w:rsidRDefault="00180FBC" w:rsidP="00180FBC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Розчин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319405</wp:posOffset>
                </wp:positionV>
                <wp:extent cx="2129155" cy="762000"/>
                <wp:effectExtent l="85725" t="62230" r="71120" b="52070"/>
                <wp:wrapNone/>
                <wp:docPr id="90" name="Стрелка вправо с вырезом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762000"/>
                        </a:xfrm>
                        <a:prstGeom prst="notchedRightArrow">
                          <a:avLst>
                            <a:gd name="adj1" fmla="val 50000"/>
                            <a:gd name="adj2" fmla="val 69854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90" o:spid="_x0000_s1026" type="#_x0000_t94" style="position:absolute;margin-left:147pt;margin-top:25.15pt;width:167.6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Pr="00180FB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7A8788" wp14:editId="3CAE2C3F">
            <wp:extent cx="1238250" cy="838200"/>
            <wp:effectExtent l="0" t="0" r="0" b="0"/>
            <wp:docPr id="87" name="Рисунок 87" descr="http://im0-tub-ua.yandex.net/i?id=158463680-2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ua.yandex.net/i?id=158463680-23-73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CF" w:rsidRPr="00180FBC" w:rsidRDefault="00EA22CF" w:rsidP="00180FBC">
      <w:pPr>
        <w:rPr>
          <w:rFonts w:ascii="Calibri" w:eastAsia="Calibri" w:hAnsi="Calibri" w:cs="Times New Roman"/>
          <w:lang w:val="uk-UA"/>
        </w:rPr>
      </w:pPr>
    </w:p>
    <w:p w:rsidR="00180FBC" w:rsidRPr="00180FBC" w:rsidRDefault="00180FBC" w:rsidP="00180FBC">
      <w:pPr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43D70" wp14:editId="4F15AF47">
                <wp:simplePos x="0" y="0"/>
                <wp:positionH relativeFrom="column">
                  <wp:posOffset>2800350</wp:posOffset>
                </wp:positionH>
                <wp:positionV relativeFrom="paragraph">
                  <wp:posOffset>318770</wp:posOffset>
                </wp:positionV>
                <wp:extent cx="1819275" cy="800100"/>
                <wp:effectExtent l="76200" t="61595" r="66675" b="52705"/>
                <wp:wrapNone/>
                <wp:docPr id="89" name="Стрелка вправо с вырезом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notchedRightArrow">
                          <a:avLst>
                            <a:gd name="adj1" fmla="val 50000"/>
                            <a:gd name="adj2" fmla="val 568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89" o:spid="_x0000_s1026" type="#_x0000_t94" style="position:absolute;margin-left:220.5pt;margin-top:25.1pt;width:143.2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Pr="00180FB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4E6691" wp14:editId="03C1A870">
            <wp:extent cx="2152650" cy="1428750"/>
            <wp:effectExtent l="19050" t="0" r="0" b="0"/>
            <wp:docPr id="88" name="Рисунок 88" descr="http://im7-tub-ua.yandex.net/i?id=40930109-09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ua.yandex.net/i?id=40930109-09-73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BC" w:rsidRPr="006934DF" w:rsidRDefault="00180FBC">
      <w:pPr>
        <w:rPr>
          <w:lang w:val="uk-UA"/>
        </w:rPr>
      </w:pPr>
    </w:p>
    <w:sectPr w:rsidR="00180FBC" w:rsidRPr="0069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85" w:rsidRDefault="00AE1485" w:rsidP="00AE1485">
      <w:pPr>
        <w:spacing w:after="0" w:line="240" w:lineRule="auto"/>
      </w:pPr>
      <w:r>
        <w:separator/>
      </w:r>
    </w:p>
  </w:endnote>
  <w:endnote w:type="continuationSeparator" w:id="0">
    <w:p w:rsidR="00AE1485" w:rsidRDefault="00AE1485" w:rsidP="00AE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85" w:rsidRDefault="00AE1485" w:rsidP="00AE1485">
      <w:pPr>
        <w:spacing w:after="0" w:line="240" w:lineRule="auto"/>
      </w:pPr>
      <w:r>
        <w:separator/>
      </w:r>
    </w:p>
  </w:footnote>
  <w:footnote w:type="continuationSeparator" w:id="0">
    <w:p w:rsidR="00AE1485" w:rsidRDefault="00AE1485" w:rsidP="00AE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C54"/>
    <w:multiLevelType w:val="multilevel"/>
    <w:tmpl w:val="50B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F0A"/>
    <w:multiLevelType w:val="hybridMultilevel"/>
    <w:tmpl w:val="9AFE987A"/>
    <w:lvl w:ilvl="0" w:tplc="E7C058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8"/>
    <w:rsid w:val="00002C48"/>
    <w:rsid w:val="000B2775"/>
    <w:rsid w:val="00180FBC"/>
    <w:rsid w:val="002178D3"/>
    <w:rsid w:val="00306D04"/>
    <w:rsid w:val="00306E67"/>
    <w:rsid w:val="00352A4D"/>
    <w:rsid w:val="00456DEA"/>
    <w:rsid w:val="0056145A"/>
    <w:rsid w:val="0061226B"/>
    <w:rsid w:val="00657866"/>
    <w:rsid w:val="00666178"/>
    <w:rsid w:val="006934DF"/>
    <w:rsid w:val="007B1C15"/>
    <w:rsid w:val="007F3E7A"/>
    <w:rsid w:val="008139C3"/>
    <w:rsid w:val="00844965"/>
    <w:rsid w:val="00851DD1"/>
    <w:rsid w:val="00866B4A"/>
    <w:rsid w:val="008B65B8"/>
    <w:rsid w:val="0091364B"/>
    <w:rsid w:val="009A38B8"/>
    <w:rsid w:val="009A3928"/>
    <w:rsid w:val="009C4991"/>
    <w:rsid w:val="00A1732D"/>
    <w:rsid w:val="00A21D4B"/>
    <w:rsid w:val="00AE1485"/>
    <w:rsid w:val="00B757DF"/>
    <w:rsid w:val="00BE31DB"/>
    <w:rsid w:val="00E1769A"/>
    <w:rsid w:val="00E57F33"/>
    <w:rsid w:val="00EA22CF"/>
    <w:rsid w:val="00EC21C6"/>
    <w:rsid w:val="00F80D5A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DF"/>
    <w:pPr>
      <w:ind w:left="720"/>
      <w:contextualSpacing/>
    </w:pPr>
  </w:style>
  <w:style w:type="table" w:styleId="a4">
    <w:name w:val="Table Grid"/>
    <w:basedOn w:val="a1"/>
    <w:uiPriority w:val="59"/>
    <w:rsid w:val="0069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34D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4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485"/>
  </w:style>
  <w:style w:type="paragraph" w:styleId="ab">
    <w:name w:val="footer"/>
    <w:basedOn w:val="a"/>
    <w:link w:val="ac"/>
    <w:uiPriority w:val="99"/>
    <w:unhideWhenUsed/>
    <w:rsid w:val="00AE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DF"/>
    <w:pPr>
      <w:ind w:left="720"/>
      <w:contextualSpacing/>
    </w:pPr>
  </w:style>
  <w:style w:type="table" w:styleId="a4">
    <w:name w:val="Table Grid"/>
    <w:basedOn w:val="a1"/>
    <w:uiPriority w:val="59"/>
    <w:rsid w:val="0069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34D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4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485"/>
  </w:style>
  <w:style w:type="paragraph" w:styleId="ab">
    <w:name w:val="footer"/>
    <w:basedOn w:val="a"/>
    <w:link w:val="ac"/>
    <w:uiPriority w:val="99"/>
    <w:unhideWhenUsed/>
    <w:rsid w:val="00AE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Ludmilavv25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BA5D-903E-4662-B30D-B708F47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dcterms:created xsi:type="dcterms:W3CDTF">2020-05-06T06:58:00Z</dcterms:created>
  <dcterms:modified xsi:type="dcterms:W3CDTF">2020-05-06T15:01:00Z</dcterms:modified>
</cp:coreProperties>
</file>