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103197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проведення уроку </w:t>
      </w:r>
      <w:r w:rsidR="002C7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103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</w:t>
      </w:r>
    </w:p>
    <w:p w:rsidR="00131951" w:rsidRDefault="00131951" w:rsidP="0013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Група:</w:t>
      </w:r>
      <w:r w:rsidR="002C7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АС-73</w:t>
      </w:r>
    </w:p>
    <w:p w:rsidR="00950C21" w:rsidRPr="008A4431" w:rsidRDefault="008A443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Професія: </w:t>
      </w:r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засобів</w:t>
      </w:r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r w:rsidR="002C7DB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Калмиков В.О.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5E7FE7" w:rsidRPr="005E7FE7" w:rsidRDefault="0001481A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айбер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та телеграм </w:t>
      </w:r>
      <w:r w:rsidR="005E7FE7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95684019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</w:p>
    <w:p w:rsidR="002944B9" w:rsidRDefault="00DB40E3" w:rsidP="00950C21">
      <w:pPr>
        <w:spacing w:after="0" w:line="240" w:lineRule="auto"/>
        <w:rPr>
          <w:rFonts w:ascii="Times New Roman" w:hAnsi="Times New Roman" w:cs="Times New Roman"/>
          <w:spacing w:val="12"/>
          <w:sz w:val="28"/>
          <w:szCs w:val="28"/>
          <w:lang w:val="uk-UA"/>
        </w:rPr>
      </w:pP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hyperlink r:id="rId8" w:history="1"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andrey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03323@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gmail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.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com</w:t>
        </w:r>
      </w:hyperlink>
    </w:p>
    <w:p w:rsidR="009F72BA" w:rsidRPr="009F72BA" w:rsidRDefault="00131951" w:rsidP="009F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244E7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15</w:t>
      </w:r>
      <w:bookmarkStart w:id="0" w:name="_GoBack"/>
      <w:bookmarkEnd w:id="0"/>
    </w:p>
    <w:p w:rsidR="000A5729" w:rsidRPr="007C6337" w:rsidRDefault="007C6337" w:rsidP="007C63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 xml:space="preserve">Тема програми: </w:t>
      </w:r>
      <w:r w:rsidR="00CB1F7B">
        <w:rPr>
          <w:rFonts w:ascii="Times New Roman" w:hAnsi="Times New Roman"/>
          <w:sz w:val="28"/>
          <w:szCs w:val="28"/>
          <w:lang w:val="uk-UA"/>
        </w:rPr>
        <w:t>Ремонт автомобілів</w:t>
      </w:r>
    </w:p>
    <w:p w:rsidR="00832FA3" w:rsidRPr="00847B0F" w:rsidRDefault="00950C21" w:rsidP="007C63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1F7B">
        <w:rPr>
          <w:rFonts w:ascii="Times New Roman" w:hAnsi="Times New Roman"/>
          <w:sz w:val="28"/>
          <w:szCs w:val="28"/>
          <w:lang w:val="uk-UA"/>
        </w:rPr>
        <w:t xml:space="preserve">Ремонт </w:t>
      </w:r>
      <w:r w:rsidR="0077481F">
        <w:rPr>
          <w:rFonts w:ascii="Times New Roman" w:hAnsi="Times New Roman"/>
          <w:sz w:val="28"/>
          <w:szCs w:val="28"/>
          <w:lang w:val="uk-UA"/>
        </w:rPr>
        <w:t>системи охолодження</w:t>
      </w:r>
      <w:r w:rsidR="00847B0F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51431F" w:rsidRPr="0051431F" w:rsidRDefault="00950C21" w:rsidP="007C6337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31F"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51431F" w:rsidRPr="0051431F" w:rsidRDefault="0051431F" w:rsidP="007C633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розвитку навчально-виробничих задач  при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B1F7B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ремонті </w:t>
      </w:r>
      <w:r w:rsidR="0077481F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системи охолодження</w:t>
      </w:r>
      <w:r w:rsidR="00594DFB" w:rsidRPr="00847B0F">
        <w:rPr>
          <w:rFonts w:ascii="Times New Roman" w:hAnsi="Times New Roman"/>
          <w:sz w:val="28"/>
          <w:szCs w:val="28"/>
          <w:lang w:val="uk-UA"/>
        </w:rPr>
        <w:t>.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виховна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відношення до праці і навчання 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8623FF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ремонті системи охолодження</w:t>
      </w:r>
      <w:r w:rsidR="00594DFB" w:rsidRPr="00847B0F">
        <w:rPr>
          <w:rFonts w:ascii="Times New Roman" w:hAnsi="Times New Roman"/>
          <w:sz w:val="28"/>
          <w:szCs w:val="28"/>
          <w:lang w:val="uk-UA"/>
        </w:rPr>
        <w:t>.</w:t>
      </w:r>
      <w:r w:rsidR="005E7FE7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Pr="0051431F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950C21" w:rsidRPr="0051431F" w:rsidRDefault="0051431F" w:rsidP="00514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стійкого професійного інтересу </w:t>
      </w:r>
      <w:r w:rsidRPr="004F4B13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r w:rsidR="008623FF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ремонті системи охолодження</w:t>
      </w:r>
      <w:r w:rsidR="00594DFB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3C4E47" w:rsidRDefault="006A3137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забезпечення уроку</w:t>
      </w:r>
      <w:r w:rsidR="0029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конспект, </w:t>
      </w:r>
      <w:r w:rsidR="00227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елемент</w:t>
      </w:r>
      <w:r w:rsidR="002944B9" w:rsidRPr="00E84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</w:t>
      </w:r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илка</w:t>
      </w:r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071D03" w:rsidRDefault="006A3137" w:rsidP="001F2D9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623FF">
        <w:rPr>
          <w:rFonts w:ascii="Times New Roman" w:hAnsi="Times New Roman"/>
          <w:sz w:val="28"/>
          <w:szCs w:val="28"/>
          <w:lang w:val="uk-UA"/>
        </w:rPr>
        <w:t>Ремонт КШМ та ГРМ</w:t>
      </w:r>
      <w:r w:rsidR="00900C05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</w:t>
      </w:r>
      <w:r w:rsidR="00C97AA3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письмово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r w:rsidR="00DF1B0C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телеграм або пошту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F04722" w:rsidRDefault="00F04722" w:rsidP="00F04722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3FF" w:rsidRDefault="008623FF" w:rsidP="00862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1.Опишіть основні нейсправності КШМ</w:t>
      </w:r>
    </w:p>
    <w:p w:rsidR="008623FF" w:rsidRDefault="008623FF" w:rsidP="00862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Опишіть основні нейсправності ГРМ</w:t>
      </w:r>
    </w:p>
    <w:p w:rsidR="008623FF" w:rsidRDefault="008623FF" w:rsidP="00862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3.Опишіть безпеку праці при Ремонті КШМ та ГРМ</w:t>
      </w:r>
    </w:p>
    <w:p w:rsidR="008623FF" w:rsidRPr="00CB73D4" w:rsidRDefault="008623FF" w:rsidP="00862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Який інструмент та пристосування використовують для ремонту КШМ та ГРМ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Default="003C4E47" w:rsidP="00F04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A3137"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яснення нового матеріалу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9.30 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Pr="00900C05" w:rsidRDefault="00F95EA3" w:rsidP="00900C05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 уважним, не відволікатися сам і не відволікати інших;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допускати на робоче місце осіб, які не мають відношення до роботи; не проводити </w:t>
      </w:r>
      <w:r w:rsidR="00F9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поза робочим місцем без дозволу майстра;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 w:rsid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треба повісити табличку «двигун не вмикати», «працюють люди» та повідомити що ви  розпочинаєте працювати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захисту очей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обов'язково користуватися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стежити, щоб дроти електричних пристроїв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працювати на несправному обладнанні; про помічені несправності на робочому місці і в обладнанні повідомити майстру і без його вказівки до роботи не приступати;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 відключати обладнання при перервах в роботі;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 тільки ту роботу, яка доручена майстром і по якій дано інструктаж;</w:t>
      </w:r>
    </w:p>
    <w:p w:rsidR="00900C05" w:rsidRPr="00A633E8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з’єднань виконувати в окулярах, захисній масці від пилу або распіраторі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4B9" w:rsidRPr="00A633E8" w:rsidRDefault="002944B9" w:rsidP="00045E2A">
      <w:pPr>
        <w:numPr>
          <w:ilvl w:val="1"/>
          <w:numId w:val="4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 робочого місця</w:t>
      </w:r>
      <w:r w:rsid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633E8" w:rsidRPr="00045E2A" w:rsidRDefault="00EE0572" w:rsidP="00A633E8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E91E0D" wp14:editId="0D32B1D1">
            <wp:extent cx="3390900" cy="2618987"/>
            <wp:effectExtent l="0" t="0" r="0" b="0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89" cy="26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слюсарно-підганяльні і інші роботи.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045E2A" w:rsidRPr="006B5940" w:rsidRDefault="00045E2A" w:rsidP="00BD2A8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45E2A" w:rsidRPr="00045E2A" w:rsidRDefault="00045E2A" w:rsidP="00045E2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>На столі стоїть передбачити пристосування для: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 укладання власника в процесі перестановки вироби;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швидкого доступу до витратних матеріалів;</w:t>
      </w:r>
    </w:p>
    <w:p w:rsidR="00045E2A" w:rsidRPr="007E3D4E" w:rsidRDefault="00045E2A" w:rsidP="00C673D3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 інструментів (молотка, напилка, ліхтарика,  щітки по металу</w:t>
      </w:r>
      <w:r w:rsidR="00C67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E3D4E" w:rsidRPr="00C673D3" w:rsidRDefault="007E3D4E" w:rsidP="007E3D4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2A" w:rsidRPr="00045E2A" w:rsidRDefault="00157299" w:rsidP="002944B9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Спочатку підберіть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необхідний інструмент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 який по ліву руку а який по праву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Перевірте надійність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інструментів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C673D3" w:rsidRDefault="00324EC3" w:rsidP="00C673D3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Увімкніть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допоміжне світло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Default="00C673D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633E8" w:rsidRDefault="00A633E8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 w:rsidR="0031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потрібно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E4110" w:rsidRPr="0091386C" w:rsidRDefault="0091386C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забезпечення нормальної роботи двигуна необхідно, щоб температура охолоджувальної рідини в системі підтримувалася в певних межах. При запаленні контрольної лампочки аварійного перегрівання охолоджувальної рідини необхідно зупинити двигун для усунення причин перегрівання. При заливці охолоджувальної рідини в систему необхідно відкрити кран контролю рівня на розширювальному бачку, пробку радіатора, зливні крани радіатора і блоку циліндрів і закрити їх після появи з них рідини. У радіаторі рівень охолоджувальної рідини повинен досягати нижнього торця його горловини.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3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запуску двигуна і його роботи на режимі холостого ходу близько 1,5 мін необхідно перевірити рівень рідини в радіаторі і при необхідності її долити. Для того, щоб злити рідину з системи охолодження, треба зняти пробку радіатора і відкрити зливні крани радіатора, блоку циліндрів і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палювальника</w:t>
      </w:r>
      <w:r w:rsidRPr="00913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наявності передпускового підігрівача відкрити крани котла, насосного агрегату. Після повного зливу рідини спускові крани слід залишити відкритими. Воду при сливі з системи охолодження слід зібрати і використати знову. При замерзанні кранів у відкритому положенні закривати їх треба після заливки в систему рідини в процесі прогрівання двигуна, коли з кранів потече рідина. Необхідно постійно стежити за станом усіх ущільнень, не допускати течі рідини з системи охолодження</w:t>
      </w:r>
    </w:p>
    <w:p w:rsidR="00BE4110" w:rsidRPr="0091386C" w:rsidRDefault="00BE4110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386C" w:rsidRDefault="0091386C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процесі ремонту системи охолодження двигуна, забороняється:</w:t>
      </w:r>
    </w:p>
    <w:p w:rsidR="0091386C" w:rsidRDefault="0091386C" w:rsidP="0091386C">
      <w:pPr>
        <w:pStyle w:val="a3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Заливати холодну рідину в гарячий двигун, оскільки це може привести до утворення тріщин в сорочці охолодження блоку циліндрів. </w:t>
      </w:r>
    </w:p>
    <w:p w:rsidR="0091386C" w:rsidRDefault="0091386C" w:rsidP="0091386C">
      <w:pPr>
        <w:pStyle w:val="a3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Пуск і короткочасна робота двигуна після зливу охолоджувальної рідини, оскільки це може привести до руйнування гумових кілець ущільнювачів гільз циліндрів, випадання сідел клапанів, прогорання прокладень голівок блоків і викривлення голівок блоків циліндрів.</w:t>
      </w:r>
    </w:p>
    <w:p w:rsidR="0091386C" w:rsidRPr="0091386C" w:rsidRDefault="00A37534" w:rsidP="009138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частій зміні води в системі охолодження прискорюються процеси корозії і утворення накипу. У літній час треба стежити за чистотою серцевини радіатора системи охолодження. При засміченні серцевини її слід прочистити струменем води або стислого повітря, спрямованим на серцевину з боку вентилятора. Для видалення з системи охолодження накипу, іржі і опадів її необхідно промити. Систему охолодження потрібно промивати після обкатки нового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автомобіля і двічі в рік при СО.</w:t>
      </w:r>
    </w:p>
    <w:p w:rsidR="00BE4110" w:rsidRDefault="00A37534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системах охолодження двигунів як охолоджувальної рідини використовують тосол-А40 і тосол-А65. Ці рідини є водними розчинами ТОСОЛА-АМ, що складається з етилгліколя і комплексу різних присадок. Оскільки температура кипіння етилгліколя майже в 2 рази вище за температуру кипіння води, при експлуатації автомобіля з охолоджувальної рідини в першу чергу випаровується вода, тому для відновлення якості </w:t>
      </w: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охолоджувальної рідини за відсутності витоків з системи охолодження двигуна необхідно доливати дистильовану воду. Якщо падіння рівня охолоджувальної рідини викликане її витоком, то доливати слід охолоджувальну рідину тієї ж марки, що була залита в двигун.</w:t>
      </w:r>
    </w:p>
    <w:p w:rsidR="00A37534" w:rsidRDefault="00A37534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сезонному обслуговуванні автомобіля під час підготовки його до зими рекомендується перевіряти щільність охолоджувальної рідини щільноміром. Не можна допускати в охолоджувальну рідину нафтопродукти, тому що при їх попаданні станеться спінювання рідини, внаслідок чого двигун перегріватиметься і може бути викид охолоджувальної рідини з радіатора або розширювального бачка.</w:t>
      </w:r>
    </w:p>
    <w:p w:rsidR="00A37534" w:rsidRDefault="00A37534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Охолоджувальні рідини тосол-А40 і тосол-А65 мають температуру кристалізації відповідно - 40 °C і - 65 °C і температуру кипіння близько 108 °C. При вказаних негативних температурах рідина перетворюється не на лід, а в густу масу, яка не шкодить радіатору і блоку цилі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ндрів двигуна. Ці рідини не спін</w:t>
      </w: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</w:t>
      </w: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випаровуються, від них не буває накипу. Проте вони отруйні і при попаданні в організм людини викликають отруєння. Після роботи з названими рідинами треба мити руки з милом. Не слід допускати попадання рідини на забарвлену поверхню кузова щоб уникнути псування забарвлення. Через два роки після заливки тосол треба міняти.</w:t>
      </w:r>
    </w:p>
    <w:p w:rsidR="00A37534" w:rsidRDefault="00A37534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технічного стану системи охолодження полягає у визначенні її герметичності і теплового балансу. Укладення про герметичність роблять після огляду, переконавшись у відсутності витоку охолоджувальної рідини при працюючому і непрацюючому двигуні, а також за швидкістю убування рідини з розширювального бачка в процесі експлуатації автомобіля. Про тепловий баланс системи охолодження судять за часом прогрівання двигуна і підтримці його номінальної робочої температури при нормальному навантаженні. Перевірку виконують за допомогою покажчика температури охолоджувальної рідини. Робота системи охолодження вважається задовільною, якщо температура двигуна утримується в межах 80-95 °C при русі навантаженого автомобіля із швидкістю 80-90 км/год.</w:t>
      </w:r>
    </w:p>
    <w:p w:rsidR="00A37534" w:rsidRDefault="00A37534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Необхідність ремонту системи охолодження виникає при підтіканні охолоджувальної рідини, постійному перегріванні або переохолодженні охолоджувальної рідини, зниженні її рівня в системі в результаті витоку, підвищеному шумі під час роботи рідинного насоса, виникненні електролізу в охолоджувальній рідині. Підтікання охолоджувальної рідини може статися в результаті негерметичної з'єднань шлангів системи охолодження з штуцерами і патрубками, нещільність з'єднань фланців патрубків, негерметичної спускових пробок і крану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палювача</w:t>
      </w: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ушкодження шлангів, тріщин у бачках і серцевині радіатора, зносу самоп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іджимного</w:t>
      </w: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сальникового ущільнення рідинного насоса.</w:t>
      </w:r>
    </w:p>
    <w:p w:rsidR="00A37534" w:rsidRDefault="00A37534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Перевірити загальний стан системи і знайти місця витоку рідини можна тиском. Для цього в горловину радіатора або розширювальний бачок подають на короткий час повітря при невеликому тиску. Якщо в системі є нещільність, що охолоджує рідини в цих місцях витікатиме назовні. Причиною швидкого убування охолоджувальної рідини в системі може бути </w:t>
      </w:r>
      <w:r w:rsidRPr="00A37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неправильна робота клапана радіатора і її недостатня герметичність. При появі цієї несправності необхідно перевірити стан клапана пробки і тиск його відкриття. Значення тиску є в технічних характеристиках цього двигуна.</w:t>
      </w:r>
    </w:p>
    <w:p w:rsidR="001A7607" w:rsidRDefault="001A7607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Перегрівання двигуна може бути викликане наступними причинами: </w:t>
      </w:r>
    </w:p>
    <w:p w:rsidR="001A7607" w:rsidRDefault="001A7607" w:rsidP="001A7607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недоліком охолоджувальної рідини в системі охолодження із-за витоку або википання; </w:t>
      </w:r>
    </w:p>
    <w:p w:rsidR="001A7607" w:rsidRDefault="001A7607" w:rsidP="001A7607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засміченням системи;</w:t>
      </w:r>
    </w:p>
    <w:p w:rsidR="001A7607" w:rsidRDefault="001A7607" w:rsidP="001A7607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обривом або пробуксувала ременя приводу вентилятора; </w:t>
      </w:r>
    </w:p>
    <w:p w:rsidR="001A7607" w:rsidRDefault="001A7607" w:rsidP="001A7607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відмовою в роботі электро-и гідромуфти вентилятора; </w:t>
      </w:r>
    </w:p>
    <w:p w:rsidR="001A7607" w:rsidRDefault="001A7607" w:rsidP="001A7607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заклинюванням термостата в закритому стані або жалюзі в закритому положенні; </w:t>
      </w:r>
    </w:p>
    <w:p w:rsidR="00A37534" w:rsidRPr="001A7607" w:rsidRDefault="001A7607" w:rsidP="001A7607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неправильною установкою кута випередження запалення.</w:t>
      </w:r>
    </w:p>
    <w:p w:rsidR="001A7607" w:rsidRDefault="001A7607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перегріванні двигуна охолоджувальна рідина збільшується в об'ємі і може відбуватися її вихід через пробку розподільного бачка. А при перегріванні понад 110 °C вона може закипіти і внаслідок значного підвищення тиску в системі охолодження може викликати текти в радіаторі. Перегрівання різко збільшує знос циліндрів і поршневих кілець, призводить до прогорання поршнів і зниження довговічності підшипників ковзання. При перегріванні порушується процес згорання паливно-повітряної суміші, збільшуються сили тертя, що призводить до зростання витрати палива і зниження потужності двигуна. При тривалій роботі з підвищеною температурою можливе заклинювання поршнів в циліндрах і двигун вийде з ладу. При перших ознаках перегрівання необхідно вживати заходи до усунення його причин.</w:t>
      </w:r>
    </w:p>
    <w:p w:rsidR="001A7607" w:rsidRDefault="001A7607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Пониження температури охолоджувальної рідини також веде до зменшення потужності двигуна і збільшення витрати палива. Пониження температури в сорочці охолодження підвищує знос деталей цилиндропоршневой групи із-за змивання паливом із стінок циліндра олії. Відбувається розрідження олії паливом, що потрапляє в масляний картер, інтенсивні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 освіта смільних і лакообразни</w:t>
      </w:r>
      <w:r w:rsidRPr="001A7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відкладень на поршнях і поршневих кільцях.</w:t>
      </w:r>
    </w:p>
    <w:p w:rsidR="002E6A53" w:rsidRDefault="002E6A53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6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Переохолодження двигуна можливе при заклинюванні термостата у відкритому стані або відсутності самого термостата, несправності гидро- або електроприводу вентилятора. При попаданні охолоджувальної рідини в циліндри відбувається інтенсивне зношування двигуна. При витоку рідини в масляний картер олія розріджується і піниться, внаслідок чого різко зростає знос деталей кривошипно-шатунового механізму і цилиндропоршневой групи, оскільки на них разом з олією потрапляє охолоджувальна рідина.</w:t>
      </w:r>
    </w:p>
    <w:p w:rsidR="002E6A53" w:rsidRDefault="002E6A53" w:rsidP="00C673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6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Виникнення електролізу є однією з несправностей систем охолодження з радіатором, виготовленим з алюмінію, і температурним датчиком включення вентилятора - термовключателем. Електроліз є реакцією розкладання розчину хімічних речовин при проходженні через них електричного струму. Ознаки виникнення електролізу наступні:</w:t>
      </w:r>
    </w:p>
    <w:p w:rsidR="002E6A53" w:rsidRDefault="002E6A53" w:rsidP="002E6A53">
      <w:pPr>
        <w:pStyle w:val="a3"/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6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засмічення трубок радіатора; білий наліт біля його негерметичних місць; </w:t>
      </w:r>
    </w:p>
    <w:p w:rsidR="002E6A53" w:rsidRDefault="002E6A53" w:rsidP="002E6A53">
      <w:pPr>
        <w:pStyle w:val="a3"/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6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відкладення зеленуватого кольору біля термовключателя.</w:t>
      </w:r>
    </w:p>
    <w:p w:rsidR="000842B3" w:rsidRDefault="000842B3" w:rsidP="002E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появі цих ознак треба перевірити з'єднання електричних приладів системи охолодження. Для радіаторів, виконаних з алюмінію, не рекомендується використати в якості охолоджувальної рідини воду, оскільки наявність води призводить до корозії трубок радіатора.</w:t>
      </w:r>
    </w:p>
    <w:p w:rsidR="000842B3" w:rsidRDefault="000842B3" w:rsidP="002E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42B3" w:rsidRDefault="000842B3" w:rsidP="002E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РЕМОНТ РАДІАТОРА І РОЗШИРЮВАЛЬНОГО БАЧКА </w:t>
      </w:r>
    </w:p>
    <w:p w:rsidR="000842B3" w:rsidRDefault="000842B3" w:rsidP="002E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42B3" w:rsidRDefault="000842B3" w:rsidP="002E6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радіатора можуть бути наступні несправності:</w:t>
      </w:r>
    </w:p>
    <w:p w:rsidR="000842B3" w:rsidRDefault="000842B3" w:rsidP="000842B3">
      <w:pPr>
        <w:pStyle w:val="a3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вм'ятини, пробоїни, тріщини на бачках;</w:t>
      </w:r>
    </w:p>
    <w:p w:rsidR="000842B3" w:rsidRDefault="000842B3" w:rsidP="000842B3">
      <w:pPr>
        <w:pStyle w:val="a3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поломки і тріщини на пластинах каркаса; </w:t>
      </w:r>
    </w:p>
    <w:p w:rsidR="000842B3" w:rsidRDefault="000842B3" w:rsidP="000842B3">
      <w:pPr>
        <w:pStyle w:val="a3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порушення герметичності в місцях пайки; </w:t>
      </w:r>
    </w:p>
    <w:p w:rsidR="000842B3" w:rsidRDefault="000842B3" w:rsidP="000842B3">
      <w:pPr>
        <w:pStyle w:val="a3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ушкодження охолоджувальних пластинів або трубок; </w:t>
      </w:r>
    </w:p>
    <w:p w:rsidR="002E6A53" w:rsidRDefault="000842B3" w:rsidP="000842B3">
      <w:pPr>
        <w:pStyle w:val="a3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засмічення внаслідок налипання комах; відкладення накипу.</w:t>
      </w:r>
    </w:p>
    <w:p w:rsidR="000842B3" w:rsidRDefault="00495D5E" w:rsidP="00084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Забруднення і накип видаляють в установках з підігріванням миючого засобу до 70-85 °C, його циркуляцію і подальше промивання радіатора роблять водою. Для очищення поверхні радіатора від налиплих комах застосовують спеціальний розчинник, який наносять на радіатор, а потім змивають водою.</w:t>
      </w:r>
    </w:p>
    <w:p w:rsidR="00495D5E" w:rsidRDefault="00495D5E" w:rsidP="00084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латунні бачки мають вм'ятини, їх рихтують на дерев'яній підкладці киянкою. Невеликі тріщини запаюють м'яким припоєм. Пошкоджені верхній і нижній бачки радіатора ремонтують накладенням латок. Латку і пошкоджену ділянку зачищають, лудять і припаюють один до одного. При неможливості запаяти пошкоджені трубки, їх заглушають шляхом запаювання верхнього і нижнього кінців. Але на увесь радіатор допускається заглушати не більше трьох трубок. При більшому числі пошкоджених трубок їх замінюють новими або міняють радіатор повністю. Поломки і тріщини на пластинах кріплення радіатора заварюють газовим зварюванням.</w:t>
      </w:r>
    </w:p>
    <w:p w:rsidR="00495D5E" w:rsidRDefault="00495D5E" w:rsidP="00084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Перевірка герметичності радіатора. При витоку охолоджувальної рідини з радіатора, якщо знайти місце витоку неможливо, радіатор перевіряють на герметичність. Для перевірки на автомобілі радіатор заповнюють водою, патрубки закривають заглушками, залишивши один відкритим. Через відкритий патрубок в радіатор подають повітря під тиском 1 кгс/см2. За місцем появи води визначають місце витоку. Внаслідок поганого доступу до радіатора його зручніше перевіряти, знявши з автомобіля при холодному двигуні. </w:t>
      </w:r>
    </w:p>
    <w:p w:rsidR="00495D5E" w:rsidRDefault="00495D5E" w:rsidP="00084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D5E" w:rsidRDefault="00495D5E" w:rsidP="000842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зняття і установки радіатора і розширювального бачка необхідно:</w:t>
      </w:r>
    </w:p>
    <w:p w:rsidR="00495D5E" w:rsidRDefault="00495D5E" w:rsidP="00495D5E">
      <w:pPr>
        <w:pStyle w:val="a3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злити охолоджувальну рідину з двигуна і радіатора; </w:t>
      </w:r>
    </w:p>
    <w:p w:rsidR="001F2D30" w:rsidRDefault="00495D5E" w:rsidP="00495D5E">
      <w:pPr>
        <w:pStyle w:val="a3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від'єднати електричні дроти від датчика включення вентилятора і від вентилятора; </w:t>
      </w:r>
    </w:p>
    <w:p w:rsidR="00495D5E" w:rsidRDefault="00495D5E" w:rsidP="00495D5E">
      <w:pPr>
        <w:pStyle w:val="a3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від'єднати шланги від радіатора і розширювального бачка; </w:t>
      </w:r>
    </w:p>
    <w:p w:rsidR="00495D5E" w:rsidRDefault="00495D5E" w:rsidP="00495D5E">
      <w:pPr>
        <w:pStyle w:val="a3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зняти чотири направляючі кожухи (верхній, правий, лівий і нижній) з урахуванням того, що для зняття верхнього кожуха його необхідно вивести із спеціальних утримуючих пазів, для зняття правого і лівого </w:t>
      </w: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кожухів необхідно відстебнути на лівому кожусі дві клямки, а на правому - три, для зняття нижнього кожуха треба відвернути три болти, що кріплять його до радіатора; </w:t>
      </w:r>
    </w:p>
    <w:p w:rsidR="00495D5E" w:rsidRDefault="00495D5E" w:rsidP="00495D5E">
      <w:pPr>
        <w:pStyle w:val="a3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зняти електровентилятор з направляючим кожухом у зборі, відвернувши для цього гайки кріплення направляючого кожуха до нижнього кронштейна кріплення радіатора і гайки кріплення кожуха до радіатора, зняти кожух з електровентилятором у зборі; </w:t>
      </w:r>
    </w:p>
    <w:p w:rsidR="00495D5E" w:rsidRDefault="00495D5E" w:rsidP="00495D5E">
      <w:pPr>
        <w:pStyle w:val="a3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відвернути гайки кріплення радіатора до нижнього кронтшейну кріплення радіатора і болти кріплення радіатора, зняти радіатор;</w:t>
      </w:r>
    </w:p>
    <w:p w:rsidR="00495D5E" w:rsidRDefault="00495D5E" w:rsidP="00495D5E">
      <w:pPr>
        <w:pStyle w:val="a3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відвернути болт кріплення розширювального бачка і зняти бачок з автомобіля.</w:t>
      </w:r>
    </w:p>
    <w:p w:rsidR="0083191B" w:rsidRDefault="0083191B" w:rsidP="0083191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зняття радіатора і розширювального бачка закривають заливну горловину і патрубки радіатора, залишивши один відкритим, і подають через нього повітря під тиском 1 кгс/см</w:t>
      </w:r>
      <w:r w:rsidRPr="0083191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83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Радіатор поміщають у ванну з водою і спостерігають за появою бульбашок повітря, які вкажуть місце витоку. У розібраному виді без охолоджувальної рідини усередині радіатор не слід зберігати більше двох днів, оскільки може початися корозія. Рекомендується закрити отвори пробками або заповнити радіатор злитою охолоджувальною рідиною.</w:t>
      </w:r>
    </w:p>
    <w:p w:rsidR="0083191B" w:rsidRDefault="00046587" w:rsidP="0083191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радіатор покритий накипом, олією, а зовні іржею, слід продути його стислим повітрям, промити водою, повітряні канали обережно прочистити дерев'яними шпильками. При ремонті радіатора епоксидним клеєм на пошкоджені місця шпателем наносять епоксидний клей і обгорнули їх просоченою цим же клеєм смужкою тканини. Для зручності протягування тканини між трубками, користуються пінцетом. При роботі з епоксидним клеєм треба пам'ятати: епоксидні смоли отруйні.</w:t>
      </w:r>
    </w:p>
    <w:p w:rsidR="00046587" w:rsidRDefault="00046587" w:rsidP="0083191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Установку радіатора і розширювального бачка роблять в зворотному порядку. Відремонтований радіатор потрібно перевірити на герметичність. Якщо у автомобіля стоїть радіатор з серцевиною з алюмінієвого сплаву і пластмасовими бачками, то їх зазвичай не ремонтують, за винятком заміни деяких трубок, а замінюють повністю. Розширювальний бачок системи охолодження виготовляють з прозорої пластмаси. Окремі невеликі тріщини на шві, який сполучає верхню і нижню половини бачка, можна заварити, використовуючи для нагріву пластмаси паяльник. При довжині тріщин більше 20 мм бачок слід замінити. Роздутий бачок також замінюють. Здуття може статися в результаті залипання випускного клапана в його пробці, що призводить до підвищення тиску в системі охолодження.</w:t>
      </w:r>
    </w:p>
    <w:p w:rsidR="00046587" w:rsidRDefault="00046587" w:rsidP="0083191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ЗНЯТТЯ І УСТАНОВКА РІДИННОГО НАСОСА </w:t>
      </w:r>
    </w:p>
    <w:p w:rsidR="00046587" w:rsidRDefault="00046587" w:rsidP="0083191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Несправності рідинного насоса : </w:t>
      </w:r>
    </w:p>
    <w:p w:rsidR="00046587" w:rsidRDefault="00046587" w:rsidP="00046587">
      <w:pPr>
        <w:pStyle w:val="a3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витік охолоджувальної рідини через сальник крильчатки із-за зносу текстолитовой ущільнюючої шайби або руйнування гумової манжети сальника; </w:t>
      </w:r>
    </w:p>
    <w:p w:rsidR="00046587" w:rsidRDefault="00046587" w:rsidP="00046587">
      <w:pPr>
        <w:pStyle w:val="a3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знос підшипників; </w:t>
      </w:r>
    </w:p>
    <w:p w:rsidR="00046587" w:rsidRDefault="00046587" w:rsidP="00046587">
      <w:pPr>
        <w:pStyle w:val="a3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поломка лопатей; </w:t>
      </w:r>
    </w:p>
    <w:p w:rsidR="00046587" w:rsidRDefault="00046587" w:rsidP="00046587">
      <w:pPr>
        <w:pStyle w:val="a3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розтріскування крильчатки.</w:t>
      </w:r>
    </w:p>
    <w:p w:rsidR="00046587" w:rsidRDefault="00046587" w:rsidP="000465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зняття насоса необхідно: </w:t>
      </w:r>
    </w:p>
    <w:p w:rsidR="00046587" w:rsidRDefault="00046587" w:rsidP="00046587">
      <w:pPr>
        <w:pStyle w:val="a3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злити охолоджувальну рідину з двигуна; </w:t>
      </w:r>
    </w:p>
    <w:p w:rsidR="00046587" w:rsidRDefault="006E41AB" w:rsidP="00046587">
      <w:pPr>
        <w:pStyle w:val="a3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расконтрити</w:t>
      </w:r>
      <w:r w:rsidR="00046587"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ослабити гайки болтів кріплення генератора до кронштейна; </w:t>
      </w:r>
    </w:p>
    <w:p w:rsidR="006E41AB" w:rsidRDefault="00046587" w:rsidP="00046587">
      <w:pPr>
        <w:pStyle w:val="a3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відвернути болт кріплення лапи генератора до регулювальної планки; </w:t>
      </w:r>
    </w:p>
    <w:p w:rsidR="006E41AB" w:rsidRDefault="00046587" w:rsidP="00046587">
      <w:pPr>
        <w:pStyle w:val="a3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посунути генератор до боку і зняти ремінь приводу рідинного насоса і генератора; </w:t>
      </w:r>
    </w:p>
    <w:p w:rsidR="006E41AB" w:rsidRDefault="00046587" w:rsidP="00046587">
      <w:pPr>
        <w:pStyle w:val="a3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відвернути болти кріплення і зняти шків вентилятора; </w:t>
      </w:r>
    </w:p>
    <w:p w:rsidR="00046587" w:rsidRDefault="00046587" w:rsidP="00046587">
      <w:pPr>
        <w:pStyle w:val="a3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відвернути гайки болтів кріплення насоса до нижньої кришки зірочок приводу розподільного валу і зняти насос</w:t>
      </w:r>
    </w:p>
    <w:p w:rsidR="006E41AB" w:rsidRDefault="006700DB" w:rsidP="006E41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установці насоса, яку роблять в зворотному порядку, перевіряють стан паперового прокладення між торцем фланця насоса і площиною опорного майданчика на нижній кришці зірочок. Пошкоджене прокладення замінюють новою. Встановивши рідинний насос і шків, регулюють натягнення ременя. Розбирання насоса роблять при зносі підшипників і виході з ладу сальника. При розбиранні:</w:t>
      </w:r>
    </w:p>
    <w:p w:rsidR="006700DB" w:rsidRDefault="006700DB" w:rsidP="006700DB">
      <w:pPr>
        <w:pStyle w:val="a3"/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відвертають болт кріплення крильчатки;</w:t>
      </w:r>
    </w:p>
    <w:p w:rsidR="006700DB" w:rsidRDefault="006700DB" w:rsidP="006700DB">
      <w:pPr>
        <w:pStyle w:val="a3"/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знімають крильчатку з кінця валика за допомогою знімача; </w:t>
      </w:r>
    </w:p>
    <w:p w:rsidR="006700DB" w:rsidRDefault="006700DB" w:rsidP="006700DB">
      <w:pPr>
        <w:pStyle w:val="a3"/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расконтривают гайку стопорного гвинта підшипника і вивертають гвинт; </w:t>
      </w:r>
    </w:p>
    <w:p w:rsidR="006700DB" w:rsidRDefault="006700DB" w:rsidP="006700DB">
      <w:pPr>
        <w:pStyle w:val="a3"/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уперши передній торець рідинного насоса, ударом молотка через оправляння по кінцю валика вибивають його з корпусу у зборі з підшипником.</w:t>
      </w:r>
    </w:p>
    <w:p w:rsidR="006700DB" w:rsidRDefault="006700DB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Зазвичай цю операцію виконують на ручному пресі. Далі у разі сильного зносу спресовують підшипники з валика, промивають деталі насоса у бензині (окрім шайби ущільнювача і сальника); перевіряють стан поверхні торця втулки корпусу насоса. Поверхня має бути гладкою, без вибоїн і ушкоджень. Якщо необхідно, торець шліфують. Потім оглядають деталі манжети (сальника) валика. Якщо насос розбирають із-за течі манжети, то рекомендується замінити його деталі новими. Оглядають підшипники і їх ущільнення. При виявленні дефектів підшипник замінюють.</w:t>
      </w:r>
    </w:p>
    <w:p w:rsidR="006700DB" w:rsidRDefault="00002130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Складання насоса роблять в зворотному порядку. При напрес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уванні </w:t>
      </w:r>
      <w:r w:rsidRPr="0000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зовнішнього підшипника на валик підшипник повинен упиратися в маточину насоса. У зібраному рідинному насосі валик повинен обертатися від руки без заїдань, плавно і легко. При ремонті насоса витік з нього охолоджувальній рідині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сувають, замінюючи текстолітову</w:t>
      </w:r>
      <w:r w:rsidRPr="0000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шайбу і гумову манжету або сальник. Перед установкою сальника частина валу насоса, зв'язаного з ним, натирають милом.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Якщо застосовують текстолітову</w:t>
      </w:r>
      <w:r w:rsidRPr="0000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шайбу, на торець крильчатки, який стикається з шайбою, наносять тонкий шар графітового мастила. Прокладення рідинного насоса, сальник, зубчастий ремінь, якщо використовують ремінною привід, і ремінною шків при ремонті насоса замінюють.</w:t>
      </w:r>
    </w:p>
    <w:p w:rsidR="00002130" w:rsidRDefault="00002130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Якщо в автомобілях ВАЗ рідинний насос при зниженні оборотів двигуна видає різкий скрипучий переривчастий звук, це свідчить про знос двигуна. Нагнітання в підшипник мастила лише на якийсь час усуває цей звук. Причина несправності в тому, що стопо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рний</w:t>
      </w:r>
      <w:r w:rsidRPr="0000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гвинт ненадійно закріплює підшипник в корпусі і він злегка погойдується, видаючи різкий звук від тертя зовнішньої обойми. Щоб позбавитися від звуку, можна замінити стопо</w:t>
      </w:r>
      <w:r w:rsidR="00EA6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рний</w:t>
      </w:r>
      <w:r w:rsidRPr="0000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гвинт звичайним болтом завдовжки 17 мм з різьбленням М6, стержень болта розточити на конус, і тоді з'явиться м</w:t>
      </w:r>
      <w:r w:rsidR="00EA6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ожливість підтягувати стопорний</w:t>
      </w:r>
      <w:r w:rsidRPr="00002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гвинт ключем, не знімаючи крильчатку і шків ременя.</w:t>
      </w:r>
    </w:p>
    <w:p w:rsidR="00002130" w:rsidRDefault="00002130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5118" w:rsidRDefault="00C45118" w:rsidP="00C4511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ДЕРЖАВНИЙ НАВЧАЛЬНИЙ ЗАКЛАД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«РЕГІОНАЛЬНИЙ ЦЕНТР ПРОФЕСІЙНОЇ ОСВІТИ ІННОВАЦІЙНИХ ТЕХНОЛОГІЇ БУДІВНИЦТВА ТА ПРОМИСЛОВОСТІ»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ЕЛЕМЕНТ</w:t>
      </w: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Назва: </w:t>
      </w:r>
      <w:r>
        <w:rPr>
          <w:rFonts w:ascii="Times New Roman" w:hAnsi="Times New Roman"/>
          <w:sz w:val="32"/>
          <w:szCs w:val="28"/>
          <w:lang w:val="uk-UA"/>
        </w:rPr>
        <w:t xml:space="preserve"> «</w:t>
      </w:r>
      <w:r w:rsidR="00B756D7">
        <w:rPr>
          <w:rFonts w:ascii="Times New Roman" w:hAnsi="Times New Roman"/>
          <w:sz w:val="32"/>
          <w:szCs w:val="28"/>
          <w:lang w:val="uk-UA"/>
        </w:rPr>
        <w:t>Ремонт системи охолодження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32"/>
          <w:szCs w:val="28"/>
          <w:lang w:val="uk-UA"/>
        </w:rPr>
        <w:t xml:space="preserve">   </w:t>
      </w: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Професія  «</w:t>
      </w:r>
      <w:r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C45118" w:rsidRDefault="00C45118" w:rsidP="00C451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ind w:left="-426" w:hanging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Професійна кваліфікація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4-го розряду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F04AF" w:rsidRDefault="003F04AF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7F3F46" w:rsidRDefault="007F3F46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Стор.</w:t>
            </w:r>
          </w:p>
        </w:tc>
      </w:tr>
      <w:tr w:rsidR="00C45118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Назва</w:t>
            </w:r>
            <w:r>
              <w:rPr>
                <w:rFonts w:ascii="Times New Roman" w:hAnsi="Times New Roman"/>
                <w:sz w:val="32"/>
                <w:szCs w:val="28"/>
                <w:lang w:val="uk-UA"/>
              </w:rPr>
              <w:t xml:space="preserve">: </w:t>
            </w:r>
            <w:r w:rsidR="00B756D7"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/>
              </w:rPr>
              <w:t>Ремонт системи охолодження</w:t>
            </w:r>
            <w:r w:rsidR="00134087" w:rsidRPr="00847B0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45118" w:rsidRDefault="00C45118" w:rsidP="00C45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1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Вивчивши даний елемент, ви зможете:</w:t>
      </w:r>
    </w:p>
    <w:p w:rsidR="00C45118" w:rsidRPr="00B807A5" w:rsidRDefault="00C45118" w:rsidP="00C4511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B807A5">
        <w:rPr>
          <w:rFonts w:ascii="Times New Roman" w:hAnsi="Times New Roman"/>
          <w:sz w:val="28"/>
          <w:szCs w:val="28"/>
          <w:lang w:val="uk-UA"/>
        </w:rPr>
        <w:t xml:space="preserve">Виконувати </w:t>
      </w:r>
      <w:r w:rsidR="00BE0A77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ремонт </w:t>
      </w:r>
      <w:r w:rsidR="00B756D7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системи охолодження</w:t>
      </w:r>
      <w:r w:rsidR="00134087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C45118" w:rsidRDefault="00C45118" w:rsidP="00C4511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F6779">
        <w:rPr>
          <w:rFonts w:ascii="Times New Roman" w:hAnsi="Times New Roman"/>
          <w:sz w:val="28"/>
          <w:szCs w:val="28"/>
          <w:lang w:val="uk-UA"/>
        </w:rPr>
        <w:t xml:space="preserve">Виконувати організацію </w:t>
      </w:r>
      <w:r w:rsidR="00B756D7">
        <w:rPr>
          <w:rFonts w:ascii="Times New Roman" w:eastAsia="Batang" w:hAnsi="Times New Roman" w:cs="Times New Roman"/>
          <w:bCs/>
          <w:sz w:val="28"/>
          <w:szCs w:val="28"/>
          <w:lang w:val="uk-UA"/>
        </w:rPr>
        <w:t>ремонту системи охолодження</w:t>
      </w:r>
      <w:r w:rsidR="00134087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C45118" w:rsidRDefault="00C45118" w:rsidP="00C45118">
      <w:pPr>
        <w:pStyle w:val="a3"/>
        <w:spacing w:after="0"/>
        <w:ind w:left="76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МАТЕРІАЛЬНО-ТЕХНІЧНЕ ЗАБЕЗБЕЧЕННЯ</w:t>
      </w:r>
    </w:p>
    <w:tbl>
      <w:tblPr>
        <w:tblStyle w:val="a8"/>
        <w:tblW w:w="0" w:type="auto"/>
        <w:tblInd w:w="76" w:type="dxa"/>
        <w:tblLook w:val="04A0" w:firstRow="1" w:lastRow="0" w:firstColumn="1" w:lastColumn="0" w:noHBand="0" w:noVBand="1"/>
      </w:tblPr>
      <w:tblGrid>
        <w:gridCol w:w="4760"/>
        <w:gridCol w:w="4735"/>
      </w:tblGrid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1D076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Засоби індивідуального захисту (спеціальний одяг)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BE0A77" w:rsidP="00F31E0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Набір ключів</w:t>
            </w:r>
            <w:r w:rsidR="001D07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рожкових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BE0A77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131E2D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D" w:rsidRDefault="00BE0A77" w:rsidP="00D821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Знімач підшипників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D" w:rsidRDefault="00BE0A77" w:rsidP="00BE0A7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D0764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4" w:rsidRDefault="001D0764" w:rsidP="00D821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Набір трещітка, вороток, з насатками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64" w:rsidRDefault="001D0764" w:rsidP="00BE0A7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8E0DFE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E" w:rsidRDefault="008E0DFE" w:rsidP="00D821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Штангенциркуль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E" w:rsidRDefault="008E0DFE" w:rsidP="00BE0A7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Зв’язні модульні елементи: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робочого місця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Підготовчі та заключні роботи</w:t>
      </w:r>
    </w:p>
    <w:p w:rsidR="00C45118" w:rsidRDefault="000D1E63" w:rsidP="00C451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>Ремонт системи охолодження</w:t>
      </w:r>
      <w:r w:rsidR="00134087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E0DFE" w:rsidRDefault="008E0DFE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E0DFE" w:rsidRDefault="008E0DFE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D1E63" w:rsidRDefault="000D1E63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D1E63" w:rsidRDefault="000D1E63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E0DFE" w:rsidRDefault="008E0DFE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F00D42" w:rsidTr="00F31E02">
        <w:trPr>
          <w:trHeight w:val="52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Стор.</w:t>
            </w:r>
          </w:p>
        </w:tc>
      </w:tr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0D1E63">
              <w:rPr>
                <w:rFonts w:ascii="Times New Roman" w:hAnsi="Times New Roman"/>
                <w:sz w:val="28"/>
                <w:szCs w:val="28"/>
                <w:lang w:val="uk-UA"/>
              </w:rPr>
              <w:t>Ремонт системи охолодження</w:t>
            </w:r>
            <w:r w:rsidR="00134087" w:rsidRPr="00847B0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45118" w:rsidRPr="00F00D42" w:rsidRDefault="00C45118" w:rsidP="00F00D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F00D42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numPr>
          <w:ilvl w:val="0"/>
          <w:numId w:val="2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робочого місця </w:t>
      </w:r>
    </w:p>
    <w:p w:rsidR="00F00D42" w:rsidRDefault="00F00D42" w:rsidP="00F00D42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1D766DC" wp14:editId="7F91EC6C">
            <wp:extent cx="3557474" cy="2390775"/>
            <wp:effectExtent l="0" t="0" r="5080" b="0"/>
            <wp:docPr id="1" name="Рисунок 1" descr="ROZETKA | ÐÐ°Ð±Ð¾Ñ Ð¸Ð½ÑÑÑÑÐ¼ÐµÐ½ÑÐ¾Ð² Licota 1/2&quot; Ð¸ 1/4&quot; 6-Ð³Ñ. 16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ZETKA | ÐÐ°Ð±Ð¾Ñ Ð¸Ð½ÑÑÑÑÐ¼ÐµÐ½ÑÐ¾Ð² Licota 1/2&quot; Ð¸ 1/4&quot; 6-Ð³Ñ. 167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89" cy="24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DC5759" w:rsidP="00C45118">
      <w:pPr>
        <w:pStyle w:val="a3"/>
        <w:numPr>
          <w:ilvl w:val="0"/>
          <w:numId w:val="2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Одягнути засо</w:t>
      </w:r>
      <w:r w:rsidR="00C45118">
        <w:rPr>
          <w:rFonts w:ascii="Times New Roman" w:hAnsi="Times New Roman"/>
          <w:sz w:val="28"/>
          <w:szCs w:val="28"/>
          <w:lang w:val="uk-UA"/>
        </w:rPr>
        <w:t>б</w:t>
      </w:r>
      <w:r w:rsidR="00A72DEC">
        <w:rPr>
          <w:rFonts w:ascii="Times New Roman" w:hAnsi="Times New Roman"/>
          <w:sz w:val="28"/>
          <w:szCs w:val="28"/>
          <w:lang w:val="uk-UA"/>
        </w:rPr>
        <w:t>и</w:t>
      </w:r>
      <w:r w:rsidR="00C45118">
        <w:rPr>
          <w:rFonts w:ascii="Times New Roman" w:hAnsi="Times New Roman"/>
          <w:sz w:val="28"/>
          <w:szCs w:val="28"/>
          <w:lang w:val="uk-UA"/>
        </w:rPr>
        <w:t xml:space="preserve"> індивідуального захисту</w:t>
      </w: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00D42">
        <w:rPr>
          <w:noProof/>
          <w:lang w:eastAsia="ru-RU"/>
        </w:rPr>
        <w:drawing>
          <wp:inline distT="0" distB="0" distL="0" distR="0" wp14:anchorId="128303C4" wp14:editId="47342050">
            <wp:extent cx="2009775" cy="3737477"/>
            <wp:effectExtent l="0" t="0" r="0" b="0"/>
            <wp:docPr id="3" name="Рисунок 3" descr="ÐÐ¾ÑÑÑÐ¼ ÑÐ°Ð±Ð¾ÑÐ¸Ð¹, ÑÐ¿ÐµÑÐ¾Ð´ÐµÐ¶Ð´Ð° Ð´Ð»Ñ Ð°Ð²ÑÐ¾Ð¼Ð¾Ð¹ÐºÐ¸ ÑÐµÐ½Ð°, ÑÐ¾ÑÐ¾, Ð³Ð´Ðµ ÐºÑÐ¿Ð¸ÑÑ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¾ÑÑÑÐ¼ ÑÐ°Ð±Ð¾ÑÐ¸Ð¹, ÑÐ¿ÐµÑÐ¾Ð´ÐµÐ¶Ð´Ð° Ð´Ð»Ñ Ð°Ð²ÑÐ¾Ð¼Ð¾Ð¹ÐºÐ¸ ÑÐµÐ½Ð°, ÑÐ¾ÑÐ¾, Ð³Ð´Ðµ ÐºÑÐ¿Ð¸ÑÑ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3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42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F00D42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Стор.</w:t>
            </w:r>
          </w:p>
        </w:tc>
      </w:tr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4B5B5D">
              <w:rPr>
                <w:rFonts w:ascii="Times New Roman" w:hAnsi="Times New Roman"/>
                <w:sz w:val="28"/>
                <w:szCs w:val="28"/>
                <w:lang w:val="uk-UA"/>
              </w:rPr>
              <w:t>Ремонт системи охолодження</w:t>
            </w:r>
            <w:r w:rsidR="00134087" w:rsidRPr="00847B0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45118" w:rsidRPr="00F00D42" w:rsidRDefault="00C45118" w:rsidP="00F852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F85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F852BB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C45118" w:rsidRDefault="00C45118" w:rsidP="00C45118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429E" w:rsidRDefault="004B5B5D" w:rsidP="005D429E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Від’єднати патрубки від термостату</w:t>
      </w:r>
      <w:r w:rsidR="002679B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429E" w:rsidRPr="00194810" w:rsidRDefault="004B5B5D" w:rsidP="00180EA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67200" cy="2857500"/>
            <wp:effectExtent l="0" t="0" r="0" b="0"/>
            <wp:docPr id="4" name="Рисунок 4" descr="ÐÐ°Ðº Ð·Ð°Ð¼ÐµÐ½Ð¸ÑÑ ÑÐµÑÐ¼Ð¾ÑÑÐ°Ñ ÐÐÐ-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Ðº Ð·Ð°Ð¼ÐµÐ½Ð¸ÑÑ ÑÐµÑÐ¼Ð¾ÑÑÐ°Ñ ÐÐÐ-2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29E" w:rsidRDefault="005D429E" w:rsidP="005D429E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429E" w:rsidRDefault="004B5B5D" w:rsidP="005D429E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Замінюємо термостат</w:t>
      </w:r>
    </w:p>
    <w:p w:rsidR="005D429E" w:rsidRDefault="004B5B5D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57675" cy="2847975"/>
            <wp:effectExtent l="0" t="0" r="9525" b="9525"/>
            <wp:docPr id="6" name="Рисунок 6" descr="ÐÐ°Ðº Ð·Ð°Ð¼ÐµÐ½Ð¸ÑÑ ÑÐµÑÐ¼Ð¾ÑÑÐ°Ñ ÐÐÐ-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Ðº Ð·Ð°Ð¼ÐµÐ½Ð¸ÑÑ ÑÐµÑÐ¼Ð¾ÑÑÐ°Ñ ÐÐÐ-21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04" w:rsidRDefault="00026904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6904" w:rsidRDefault="00026904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6904" w:rsidRDefault="00026904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6904" w:rsidRDefault="00026904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6904" w:rsidRDefault="00026904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5B5D" w:rsidRDefault="004B5B5D" w:rsidP="000269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noProof/>
          <w:lang w:eastAsia="ru-RU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ТЕСТ ДОСЯГНЕНЬ</w:t>
      </w:r>
    </w:p>
    <w:tbl>
      <w:tblPr>
        <w:tblStyle w:val="a8"/>
        <w:tblW w:w="0" w:type="auto"/>
        <w:tblInd w:w="-998" w:type="dxa"/>
        <w:tblLook w:val="04A0" w:firstRow="1" w:lastRow="0" w:firstColumn="1" w:lastColumn="0" w:noHBand="0" w:noVBand="1"/>
      </w:tblPr>
      <w:tblGrid>
        <w:gridCol w:w="3120"/>
        <w:gridCol w:w="2550"/>
        <w:gridCol w:w="2336"/>
        <w:gridCol w:w="2337"/>
      </w:tblGrid>
      <w:tr w:rsidR="00C45118" w:rsidTr="00F31E02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Зміст тесту, практичних занять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Відповіді учнів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Відмітка майстра в/н</w:t>
            </w:r>
          </w:p>
        </w:tc>
      </w:tr>
      <w:tr w:rsidR="00C45118" w:rsidTr="00F31E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18" w:rsidRDefault="00C45118" w:rsidP="00F31E0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18" w:rsidRDefault="00C45118" w:rsidP="00F31E0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знає, уміє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не знає, не вміє</w:t>
            </w: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001F55" w:rsidP="00001F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Які несправності радіатора існують</w:t>
            </w:r>
            <w:r w:rsidR="00C4511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001F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001F55">
              <w:rPr>
                <w:rFonts w:ascii="Times New Roman" w:hAnsi="Times New Roman"/>
                <w:sz w:val="28"/>
                <w:szCs w:val="28"/>
                <w:lang w:val="uk-UA"/>
              </w:rPr>
              <w:t>Засмічення в наслідок налипання комах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rPr>
          <w:trHeight w:val="5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E018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001F55">
              <w:rPr>
                <w:rFonts w:ascii="Times New Roman" w:hAnsi="Times New Roman"/>
                <w:sz w:val="28"/>
                <w:szCs w:val="28"/>
                <w:lang w:val="uk-UA"/>
              </w:rPr>
              <w:t>Несправні патрубки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E0186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7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r w:rsidR="00001F55">
              <w:rPr>
                <w:rFonts w:ascii="Times New Roman" w:hAnsi="Times New Roman"/>
                <w:sz w:val="28"/>
                <w:szCs w:val="28"/>
                <w:lang w:val="uk-UA"/>
              </w:rPr>
              <w:t>погнуті ребра охолодження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001F55" w:rsidP="00D7403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наслідок чого виникає електроліз</w:t>
            </w:r>
            <w:r w:rsidR="004330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?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001F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001F55">
              <w:rPr>
                <w:rFonts w:ascii="Times New Roman" w:hAnsi="Times New Roman"/>
                <w:sz w:val="28"/>
                <w:szCs w:val="28"/>
                <w:lang w:val="uk-UA"/>
              </w:rPr>
              <w:t>Відкладення зеленого кольору біля термовмикача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001F5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09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001F55">
              <w:rPr>
                <w:rFonts w:ascii="Times New Roman" w:hAnsi="Times New Roman"/>
                <w:sz w:val="28"/>
                <w:szCs w:val="28"/>
                <w:lang w:val="uk-UA"/>
              </w:rPr>
              <w:t>несправний термостат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D7403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r w:rsidR="00001F55">
              <w:rPr>
                <w:rFonts w:ascii="Times New Roman" w:hAnsi="Times New Roman"/>
                <w:sz w:val="28"/>
                <w:szCs w:val="28"/>
                <w:lang w:val="uk-UA"/>
              </w:rPr>
              <w:t>Засміченість рубашки охолодження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45118" w:rsidRDefault="00C45118" w:rsidP="00DD31F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  <w:sectPr w:rsidR="00C45118" w:rsidSect="008307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8B0" w:rsidRDefault="00D358B0" w:rsidP="00D358B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 w:rsidR="00180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РЕМОНТІ </w:t>
      </w:r>
      <w:r w:rsidR="00A11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СИСТЕМИ ОХОЛОДЖЕННЯ</w:t>
      </w:r>
      <w:r w:rsidRPr="00A048C4">
        <w:rPr>
          <w:rFonts w:ascii="Times New Roman" w:eastAsia="Batang" w:hAnsi="Times New Roman" w:cs="Times New Roman"/>
          <w:bCs/>
          <w:sz w:val="36"/>
          <w:szCs w:val="36"/>
          <w:lang w:val="uk-UA"/>
        </w:rPr>
        <w:t xml:space="preserve"> </w:t>
      </w:r>
    </w:p>
    <w:p w:rsidR="00D358B0" w:rsidRPr="00586BE9" w:rsidRDefault="00D358B0" w:rsidP="00D358B0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D358B0" w:rsidRPr="00586BE9" w:rsidRDefault="00D358B0" w:rsidP="00D358B0">
      <w:pPr>
        <w:numPr>
          <w:ilvl w:val="0"/>
          <w:numId w:val="17"/>
        </w:numPr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Одягти спецодяг </w:t>
      </w:r>
    </w:p>
    <w:p w:rsidR="00D358B0" w:rsidRPr="00586BE9" w:rsidRDefault="00D358B0" w:rsidP="00D358B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A119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ремонті системи охолодження</w:t>
      </w:r>
      <w:r w:rsidR="00180E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D358B0" w:rsidRPr="00586BE9" w:rsidRDefault="00D358B0" w:rsidP="00D358B0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справність</w:t>
      </w: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всього інструменту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 час роботи: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D358B0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 w:cs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225880" w:rsidRDefault="00225880" w:rsidP="00155658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  <w:sectPr w:rsidR="00225880" w:rsidSect="00290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E47" w:rsidRDefault="006A3137" w:rsidP="00D536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Відеорол</w:t>
      </w:r>
      <w:r w:rsidR="00157299"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 за </w:t>
      </w:r>
      <w:r w:rsid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180EA9" w:rsidRDefault="006D2BA4" w:rsidP="00C11923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hyperlink r:id="rId14" w:history="1">
        <w:r w:rsidR="00C11923" w:rsidRPr="00534D99">
          <w:rPr>
            <w:rStyle w:val="a4"/>
            <w:rFonts w:ascii="Arial" w:eastAsia="Times New Roman" w:hAnsi="Arial" w:cs="Arial"/>
            <w:b/>
            <w:sz w:val="28"/>
            <w:szCs w:val="28"/>
            <w:lang w:val="uk-UA" w:eastAsia="ru-RU"/>
          </w:rPr>
          <w:t>https://www.youtube.com/watch?v=CnhBt0GtZ_Q</w:t>
        </w:r>
      </w:hyperlink>
    </w:p>
    <w:p w:rsidR="00C11923" w:rsidRDefault="006D2BA4" w:rsidP="00C11923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hyperlink r:id="rId15" w:history="1">
        <w:r w:rsidR="00C11923" w:rsidRPr="00534D99">
          <w:rPr>
            <w:rStyle w:val="a4"/>
            <w:rFonts w:ascii="Arial" w:eastAsia="Times New Roman" w:hAnsi="Arial" w:cs="Arial"/>
            <w:b/>
            <w:sz w:val="28"/>
            <w:szCs w:val="28"/>
            <w:lang w:val="uk-UA" w:eastAsia="ru-RU"/>
          </w:rPr>
          <w:t>https://www.youtube.com/watch?v=hfvc-PynI0w&amp;t=51s</w:t>
        </w:r>
      </w:hyperlink>
    </w:p>
    <w:p w:rsidR="00180EA9" w:rsidRPr="004324CD" w:rsidRDefault="004324CD" w:rsidP="004324CD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4324CD">
        <w:rPr>
          <w:rFonts w:ascii="Arial" w:eastAsia="Times New Roman" w:hAnsi="Arial" w:cs="Arial"/>
          <w:b/>
          <w:sz w:val="28"/>
          <w:szCs w:val="28"/>
          <w:lang w:val="uk-UA" w:eastAsia="ru-RU"/>
        </w:rPr>
        <w:t>https://www.youtube.com/watch?v=g8WZPPiAiUQ</w:t>
      </w:r>
    </w:p>
    <w:p w:rsidR="00E03557" w:rsidRPr="00B2343E" w:rsidRDefault="00950C21" w:rsidP="00AC7037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лення нового </w:t>
      </w:r>
      <w:r w:rsidR="00BF63B8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материалу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299"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B2343E" w:rsidRPr="00CB73D4" w:rsidRDefault="00B2343E" w:rsidP="00B2343E">
      <w:pPr>
        <w:pStyle w:val="a3"/>
        <w:spacing w:after="0" w:line="240" w:lineRule="auto"/>
        <w:ind w:left="900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7037" w:rsidRDefault="00AC7037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E0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Опишіть 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несправності системи охолодження</w:t>
      </w:r>
    </w:p>
    <w:p w:rsidR="004E6343" w:rsidRPr="00B2343E" w:rsidRDefault="004E6343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3D" w:rsidRDefault="00AC7037" w:rsidP="00B52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CB73D4"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наслідок чого виникає перегрів двигуна</w:t>
      </w:r>
    </w:p>
    <w:p w:rsidR="00B5264A" w:rsidRPr="0086773D" w:rsidRDefault="00B5264A" w:rsidP="00B5264A">
      <w:pPr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3D4" w:rsidRDefault="00D17953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 інструментом користуємося для ремонту системи охолодження</w:t>
      </w:r>
    </w:p>
    <w:p w:rsidR="00CE77B3" w:rsidRDefault="00CE77B3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</w:t>
      </w:r>
    </w:p>
    <w:p w:rsidR="00CE77B3" w:rsidRPr="00CB73D4" w:rsidRDefault="00E01E06" w:rsidP="00CB73D4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Охорона праці при ремонті системи охолодження </w:t>
      </w:r>
    </w:p>
    <w:p w:rsidR="00CB73D4" w:rsidRPr="00CB73D4" w:rsidRDefault="00E01E06" w:rsidP="00E01E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C21" w:rsidRDefault="00950C21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1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1.4 Домашнє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завдання: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</w:t>
      </w:r>
      <w:r w:rsidR="00E0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аконспектуйте конспект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7299" w:rsidRPr="00A55B45" w:rsidRDefault="00157299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7B3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</w:t>
      </w:r>
      <w:r w:rsidR="00C9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.04.20 року </w:t>
      </w:r>
      <w:r w:rsidR="00CA4157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12.00 -13.30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E77B3" w:rsidRDefault="00CE77B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B4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Телеграм 0995684019</w:t>
      </w:r>
    </w:p>
    <w:p w:rsidR="00157299" w:rsidRPr="00131951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е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E7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B40E3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andrey</w:t>
      </w:r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03323@</w:t>
      </w:r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gmail</w:t>
      </w:r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.</w:t>
      </w:r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com</w:t>
      </w:r>
    </w:p>
    <w:p w:rsidR="00DB40E3" w:rsidRPr="00131951" w:rsidRDefault="00DB40E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4BE" w:rsidRPr="00AB1088" w:rsidRDefault="00157299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950C21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</w:t>
      </w:r>
      <w:r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 навчання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77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В.О.Калмиков</w:t>
      </w:r>
    </w:p>
    <w:sectPr w:rsidR="00A274BE" w:rsidRPr="00AB1088" w:rsidSect="0022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A4" w:rsidRDefault="006D2BA4" w:rsidP="00860615">
      <w:pPr>
        <w:spacing w:after="0" w:line="240" w:lineRule="auto"/>
      </w:pPr>
      <w:r>
        <w:separator/>
      </w:r>
    </w:p>
  </w:endnote>
  <w:endnote w:type="continuationSeparator" w:id="0">
    <w:p w:rsidR="006D2BA4" w:rsidRDefault="006D2BA4" w:rsidP="0086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A4" w:rsidRDefault="006D2BA4" w:rsidP="00860615">
      <w:pPr>
        <w:spacing w:after="0" w:line="240" w:lineRule="auto"/>
      </w:pPr>
      <w:r>
        <w:separator/>
      </w:r>
    </w:p>
  </w:footnote>
  <w:footnote w:type="continuationSeparator" w:id="0">
    <w:p w:rsidR="006D2BA4" w:rsidRDefault="006D2BA4" w:rsidP="0086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242294C"/>
    <w:multiLevelType w:val="hybridMultilevel"/>
    <w:tmpl w:val="1A6A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A53C1"/>
    <w:multiLevelType w:val="hybridMultilevel"/>
    <w:tmpl w:val="CCAE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82884"/>
    <w:multiLevelType w:val="hybridMultilevel"/>
    <w:tmpl w:val="FD705A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B8206A"/>
    <w:multiLevelType w:val="hybridMultilevel"/>
    <w:tmpl w:val="6872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6249F"/>
    <w:multiLevelType w:val="hybridMultilevel"/>
    <w:tmpl w:val="D6529A9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52F0"/>
    <w:multiLevelType w:val="hybridMultilevel"/>
    <w:tmpl w:val="25EAE172"/>
    <w:lvl w:ilvl="0" w:tplc="A1DE5F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7F633F"/>
    <w:multiLevelType w:val="hybridMultilevel"/>
    <w:tmpl w:val="526A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759C2"/>
    <w:multiLevelType w:val="hybridMultilevel"/>
    <w:tmpl w:val="5D52A7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6504807"/>
    <w:multiLevelType w:val="multilevel"/>
    <w:tmpl w:val="5D82C5C0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C84FB8"/>
    <w:multiLevelType w:val="hybridMultilevel"/>
    <w:tmpl w:val="0C72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562C"/>
    <w:multiLevelType w:val="hybridMultilevel"/>
    <w:tmpl w:val="3980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23FB3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6E5456"/>
    <w:multiLevelType w:val="hybridMultilevel"/>
    <w:tmpl w:val="4462B7C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0B792F"/>
    <w:multiLevelType w:val="hybridMultilevel"/>
    <w:tmpl w:val="839C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6369E"/>
    <w:multiLevelType w:val="hybridMultilevel"/>
    <w:tmpl w:val="2D383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F2550C"/>
    <w:multiLevelType w:val="hybridMultilevel"/>
    <w:tmpl w:val="FD94A0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B952820"/>
    <w:multiLevelType w:val="hybridMultilevel"/>
    <w:tmpl w:val="2330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16BD4"/>
    <w:multiLevelType w:val="hybridMultilevel"/>
    <w:tmpl w:val="C3C28A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36ABA"/>
    <w:multiLevelType w:val="hybridMultilevel"/>
    <w:tmpl w:val="9FB6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FBC4B8A"/>
    <w:multiLevelType w:val="hybridMultilevel"/>
    <w:tmpl w:val="435A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FC2B66"/>
    <w:multiLevelType w:val="hybridMultilevel"/>
    <w:tmpl w:val="4752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748AE"/>
    <w:multiLevelType w:val="hybridMultilevel"/>
    <w:tmpl w:val="EC6C9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32"/>
  </w:num>
  <w:num w:numId="9">
    <w:abstractNumId w:val="29"/>
  </w:num>
  <w:num w:numId="10">
    <w:abstractNumId w:val="22"/>
  </w:num>
  <w:num w:numId="11">
    <w:abstractNumId w:val="35"/>
  </w:num>
  <w:num w:numId="12">
    <w:abstractNumId w:val="23"/>
  </w:num>
  <w:num w:numId="13">
    <w:abstractNumId w:val="20"/>
  </w:num>
  <w:num w:numId="14">
    <w:abstractNumId w:val="30"/>
  </w:num>
  <w:num w:numId="15">
    <w:abstractNumId w:val="27"/>
  </w:num>
  <w:num w:numId="16">
    <w:abstractNumId w:val="19"/>
  </w:num>
  <w:num w:numId="17">
    <w:abstractNumId w:val="31"/>
  </w:num>
  <w:num w:numId="18">
    <w:abstractNumId w:val="0"/>
  </w:num>
  <w:num w:numId="19">
    <w:abstractNumId w:val="11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8"/>
  </w:num>
  <w:num w:numId="24">
    <w:abstractNumId w:val="8"/>
  </w:num>
  <w:num w:numId="25">
    <w:abstractNumId w:val="13"/>
  </w:num>
  <w:num w:numId="26">
    <w:abstractNumId w:val="7"/>
  </w:num>
  <w:num w:numId="27">
    <w:abstractNumId w:val="12"/>
  </w:num>
  <w:num w:numId="28">
    <w:abstractNumId w:val="36"/>
  </w:num>
  <w:num w:numId="29">
    <w:abstractNumId w:val="10"/>
  </w:num>
  <w:num w:numId="30">
    <w:abstractNumId w:val="5"/>
  </w:num>
  <w:num w:numId="31">
    <w:abstractNumId w:val="21"/>
  </w:num>
  <w:num w:numId="32">
    <w:abstractNumId w:val="28"/>
  </w:num>
  <w:num w:numId="33">
    <w:abstractNumId w:val="6"/>
  </w:num>
  <w:num w:numId="34">
    <w:abstractNumId w:val="15"/>
  </w:num>
  <w:num w:numId="35">
    <w:abstractNumId w:val="24"/>
  </w:num>
  <w:num w:numId="36">
    <w:abstractNumId w:val="26"/>
  </w:num>
  <w:num w:numId="37">
    <w:abstractNumId w:val="4"/>
  </w:num>
  <w:num w:numId="38">
    <w:abstractNumId w:val="37"/>
  </w:num>
  <w:num w:numId="39">
    <w:abstractNumId w:val="1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01F55"/>
    <w:rsid w:val="00002130"/>
    <w:rsid w:val="0001481A"/>
    <w:rsid w:val="00026904"/>
    <w:rsid w:val="00045D1E"/>
    <w:rsid w:val="00045E2A"/>
    <w:rsid w:val="00046587"/>
    <w:rsid w:val="000467A9"/>
    <w:rsid w:val="000543DD"/>
    <w:rsid w:val="00061596"/>
    <w:rsid w:val="00071D03"/>
    <w:rsid w:val="000842B3"/>
    <w:rsid w:val="0008598E"/>
    <w:rsid w:val="00092A00"/>
    <w:rsid w:val="000A479B"/>
    <w:rsid w:val="000A5729"/>
    <w:rsid w:val="000D1E63"/>
    <w:rsid w:val="000D7121"/>
    <w:rsid w:val="00103197"/>
    <w:rsid w:val="00113CA2"/>
    <w:rsid w:val="00122C9C"/>
    <w:rsid w:val="00131951"/>
    <w:rsid w:val="00131B8C"/>
    <w:rsid w:val="00131E2D"/>
    <w:rsid w:val="00133442"/>
    <w:rsid w:val="00134087"/>
    <w:rsid w:val="00136794"/>
    <w:rsid w:val="00141FD9"/>
    <w:rsid w:val="00155658"/>
    <w:rsid w:val="00157299"/>
    <w:rsid w:val="001730E6"/>
    <w:rsid w:val="00180EA9"/>
    <w:rsid w:val="00184647"/>
    <w:rsid w:val="00187C32"/>
    <w:rsid w:val="00190678"/>
    <w:rsid w:val="001A15EE"/>
    <w:rsid w:val="001A7607"/>
    <w:rsid w:val="001D0764"/>
    <w:rsid w:val="001D232B"/>
    <w:rsid w:val="001E01DE"/>
    <w:rsid w:val="001E028D"/>
    <w:rsid w:val="001E7DB1"/>
    <w:rsid w:val="001F2D30"/>
    <w:rsid w:val="001F2D98"/>
    <w:rsid w:val="001F7704"/>
    <w:rsid w:val="002209DA"/>
    <w:rsid w:val="00225880"/>
    <w:rsid w:val="00227198"/>
    <w:rsid w:val="00230279"/>
    <w:rsid w:val="00230903"/>
    <w:rsid w:val="00235BFA"/>
    <w:rsid w:val="002421B2"/>
    <w:rsid w:val="00244E7E"/>
    <w:rsid w:val="00262373"/>
    <w:rsid w:val="00263D02"/>
    <w:rsid w:val="002679BA"/>
    <w:rsid w:val="00273545"/>
    <w:rsid w:val="00290748"/>
    <w:rsid w:val="002944B9"/>
    <w:rsid w:val="002A090C"/>
    <w:rsid w:val="002C1E59"/>
    <w:rsid w:val="002C40AC"/>
    <w:rsid w:val="002C7DBE"/>
    <w:rsid w:val="002E6A53"/>
    <w:rsid w:val="002F0D0A"/>
    <w:rsid w:val="00311830"/>
    <w:rsid w:val="00312A95"/>
    <w:rsid w:val="00324EC3"/>
    <w:rsid w:val="00327908"/>
    <w:rsid w:val="0033152E"/>
    <w:rsid w:val="00335D2E"/>
    <w:rsid w:val="003437E7"/>
    <w:rsid w:val="00354ED8"/>
    <w:rsid w:val="003616CB"/>
    <w:rsid w:val="00364763"/>
    <w:rsid w:val="00364ACA"/>
    <w:rsid w:val="003C4E47"/>
    <w:rsid w:val="003D273D"/>
    <w:rsid w:val="003F04AF"/>
    <w:rsid w:val="00407883"/>
    <w:rsid w:val="00412599"/>
    <w:rsid w:val="004324CD"/>
    <w:rsid w:val="0043301C"/>
    <w:rsid w:val="00434473"/>
    <w:rsid w:val="00441FB6"/>
    <w:rsid w:val="004506B9"/>
    <w:rsid w:val="00453D63"/>
    <w:rsid w:val="00481839"/>
    <w:rsid w:val="00495D5E"/>
    <w:rsid w:val="00495D7C"/>
    <w:rsid w:val="004B5B5D"/>
    <w:rsid w:val="004E6343"/>
    <w:rsid w:val="004F3363"/>
    <w:rsid w:val="00506CBE"/>
    <w:rsid w:val="0051431F"/>
    <w:rsid w:val="0051671B"/>
    <w:rsid w:val="005170FD"/>
    <w:rsid w:val="00522411"/>
    <w:rsid w:val="005249F3"/>
    <w:rsid w:val="00537941"/>
    <w:rsid w:val="005400A9"/>
    <w:rsid w:val="0054756C"/>
    <w:rsid w:val="00551CBC"/>
    <w:rsid w:val="005642BA"/>
    <w:rsid w:val="00577C50"/>
    <w:rsid w:val="00582D0B"/>
    <w:rsid w:val="00594DFB"/>
    <w:rsid w:val="005C3D3E"/>
    <w:rsid w:val="005D429E"/>
    <w:rsid w:val="005E7FE7"/>
    <w:rsid w:val="005F227E"/>
    <w:rsid w:val="00614606"/>
    <w:rsid w:val="00625D11"/>
    <w:rsid w:val="00637B7B"/>
    <w:rsid w:val="0064023C"/>
    <w:rsid w:val="006700DB"/>
    <w:rsid w:val="00670525"/>
    <w:rsid w:val="006814B6"/>
    <w:rsid w:val="00686F7B"/>
    <w:rsid w:val="00687870"/>
    <w:rsid w:val="006A3137"/>
    <w:rsid w:val="006B4678"/>
    <w:rsid w:val="006B5940"/>
    <w:rsid w:val="006D2BA4"/>
    <w:rsid w:val="006D7634"/>
    <w:rsid w:val="006E41AB"/>
    <w:rsid w:val="006E5864"/>
    <w:rsid w:val="006F133A"/>
    <w:rsid w:val="006F5BE3"/>
    <w:rsid w:val="007065B1"/>
    <w:rsid w:val="00722A96"/>
    <w:rsid w:val="00740B9D"/>
    <w:rsid w:val="007433BD"/>
    <w:rsid w:val="00755624"/>
    <w:rsid w:val="007575A2"/>
    <w:rsid w:val="00757FB7"/>
    <w:rsid w:val="0076151A"/>
    <w:rsid w:val="0077481F"/>
    <w:rsid w:val="00774DDA"/>
    <w:rsid w:val="00785814"/>
    <w:rsid w:val="007A15A2"/>
    <w:rsid w:val="007B7A4F"/>
    <w:rsid w:val="007C6337"/>
    <w:rsid w:val="007E3D4E"/>
    <w:rsid w:val="007E6208"/>
    <w:rsid w:val="007F280B"/>
    <w:rsid w:val="007F3F46"/>
    <w:rsid w:val="0080671C"/>
    <w:rsid w:val="0081146E"/>
    <w:rsid w:val="00812AF9"/>
    <w:rsid w:val="008252A7"/>
    <w:rsid w:val="00830739"/>
    <w:rsid w:val="0083191B"/>
    <w:rsid w:val="00831D1A"/>
    <w:rsid w:val="00832FA3"/>
    <w:rsid w:val="00847B0F"/>
    <w:rsid w:val="00860615"/>
    <w:rsid w:val="008623FF"/>
    <w:rsid w:val="00865960"/>
    <w:rsid w:val="0086773D"/>
    <w:rsid w:val="00867E5A"/>
    <w:rsid w:val="008701E7"/>
    <w:rsid w:val="008741CC"/>
    <w:rsid w:val="0088509B"/>
    <w:rsid w:val="00885F6B"/>
    <w:rsid w:val="00886DD4"/>
    <w:rsid w:val="00896655"/>
    <w:rsid w:val="008A19D3"/>
    <w:rsid w:val="008A4431"/>
    <w:rsid w:val="008B26CA"/>
    <w:rsid w:val="008B6FF0"/>
    <w:rsid w:val="008C0EDD"/>
    <w:rsid w:val="008E0DFE"/>
    <w:rsid w:val="008E2D0D"/>
    <w:rsid w:val="008F5E41"/>
    <w:rsid w:val="00900C05"/>
    <w:rsid w:val="00911955"/>
    <w:rsid w:val="0091386C"/>
    <w:rsid w:val="00950C21"/>
    <w:rsid w:val="00950C42"/>
    <w:rsid w:val="00953113"/>
    <w:rsid w:val="00953D90"/>
    <w:rsid w:val="00960229"/>
    <w:rsid w:val="009B1758"/>
    <w:rsid w:val="009B7CB6"/>
    <w:rsid w:val="009C7CE1"/>
    <w:rsid w:val="009D3310"/>
    <w:rsid w:val="009E05B5"/>
    <w:rsid w:val="009E4D13"/>
    <w:rsid w:val="009E668E"/>
    <w:rsid w:val="009F3514"/>
    <w:rsid w:val="009F72BA"/>
    <w:rsid w:val="009F75CA"/>
    <w:rsid w:val="00A00F5E"/>
    <w:rsid w:val="00A119AD"/>
    <w:rsid w:val="00A13D42"/>
    <w:rsid w:val="00A274BE"/>
    <w:rsid w:val="00A37534"/>
    <w:rsid w:val="00A55B45"/>
    <w:rsid w:val="00A633E8"/>
    <w:rsid w:val="00A63C9E"/>
    <w:rsid w:val="00A72DEC"/>
    <w:rsid w:val="00A946CD"/>
    <w:rsid w:val="00A95F42"/>
    <w:rsid w:val="00AA2197"/>
    <w:rsid w:val="00AA362D"/>
    <w:rsid w:val="00AB1088"/>
    <w:rsid w:val="00AB760F"/>
    <w:rsid w:val="00AC33F5"/>
    <w:rsid w:val="00AC4B4E"/>
    <w:rsid w:val="00AC551A"/>
    <w:rsid w:val="00AC7037"/>
    <w:rsid w:val="00AF187F"/>
    <w:rsid w:val="00AF3238"/>
    <w:rsid w:val="00AF728E"/>
    <w:rsid w:val="00B200F1"/>
    <w:rsid w:val="00B2064E"/>
    <w:rsid w:val="00B2343E"/>
    <w:rsid w:val="00B24819"/>
    <w:rsid w:val="00B40A8B"/>
    <w:rsid w:val="00B5264A"/>
    <w:rsid w:val="00B61E55"/>
    <w:rsid w:val="00B756D7"/>
    <w:rsid w:val="00BA2C5F"/>
    <w:rsid w:val="00BC5569"/>
    <w:rsid w:val="00BD1A97"/>
    <w:rsid w:val="00BD2A89"/>
    <w:rsid w:val="00BE0A77"/>
    <w:rsid w:val="00BE2673"/>
    <w:rsid w:val="00BE4110"/>
    <w:rsid w:val="00BE77DC"/>
    <w:rsid w:val="00BF63B8"/>
    <w:rsid w:val="00C11923"/>
    <w:rsid w:val="00C11C2C"/>
    <w:rsid w:val="00C24A88"/>
    <w:rsid w:val="00C322F2"/>
    <w:rsid w:val="00C32F1C"/>
    <w:rsid w:val="00C45118"/>
    <w:rsid w:val="00C673D3"/>
    <w:rsid w:val="00C83184"/>
    <w:rsid w:val="00C84195"/>
    <w:rsid w:val="00C8566F"/>
    <w:rsid w:val="00C872AD"/>
    <w:rsid w:val="00C9132A"/>
    <w:rsid w:val="00C91EF7"/>
    <w:rsid w:val="00C97AA3"/>
    <w:rsid w:val="00CA4157"/>
    <w:rsid w:val="00CA6D20"/>
    <w:rsid w:val="00CB1F7B"/>
    <w:rsid w:val="00CB73D4"/>
    <w:rsid w:val="00CC43BB"/>
    <w:rsid w:val="00CD5080"/>
    <w:rsid w:val="00CE4C18"/>
    <w:rsid w:val="00CE77B3"/>
    <w:rsid w:val="00CF6202"/>
    <w:rsid w:val="00D058D4"/>
    <w:rsid w:val="00D07910"/>
    <w:rsid w:val="00D17953"/>
    <w:rsid w:val="00D358B0"/>
    <w:rsid w:val="00D5360E"/>
    <w:rsid w:val="00D612E3"/>
    <w:rsid w:val="00D7403D"/>
    <w:rsid w:val="00D821E4"/>
    <w:rsid w:val="00D95D41"/>
    <w:rsid w:val="00DB40E3"/>
    <w:rsid w:val="00DC5759"/>
    <w:rsid w:val="00DD31F2"/>
    <w:rsid w:val="00DE33A1"/>
    <w:rsid w:val="00DE6905"/>
    <w:rsid w:val="00DF1B0C"/>
    <w:rsid w:val="00E01862"/>
    <w:rsid w:val="00E01E06"/>
    <w:rsid w:val="00E03557"/>
    <w:rsid w:val="00E04A9E"/>
    <w:rsid w:val="00E11658"/>
    <w:rsid w:val="00E11B7A"/>
    <w:rsid w:val="00E12ABA"/>
    <w:rsid w:val="00E143DC"/>
    <w:rsid w:val="00E31DD3"/>
    <w:rsid w:val="00E4568B"/>
    <w:rsid w:val="00E70CEA"/>
    <w:rsid w:val="00E831DD"/>
    <w:rsid w:val="00E847A2"/>
    <w:rsid w:val="00E909EE"/>
    <w:rsid w:val="00EA45C4"/>
    <w:rsid w:val="00EA6E34"/>
    <w:rsid w:val="00EB6DB7"/>
    <w:rsid w:val="00ED7453"/>
    <w:rsid w:val="00EE0572"/>
    <w:rsid w:val="00EE6971"/>
    <w:rsid w:val="00EF1A0E"/>
    <w:rsid w:val="00F00D42"/>
    <w:rsid w:val="00F03210"/>
    <w:rsid w:val="00F04722"/>
    <w:rsid w:val="00F14DA9"/>
    <w:rsid w:val="00F4646C"/>
    <w:rsid w:val="00F7081D"/>
    <w:rsid w:val="00F852BB"/>
    <w:rsid w:val="00F95EA3"/>
    <w:rsid w:val="00FA5742"/>
    <w:rsid w:val="00FD5B60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  <w:style w:type="character" w:styleId="ad">
    <w:name w:val="FollowedHyperlink"/>
    <w:basedOn w:val="a0"/>
    <w:uiPriority w:val="99"/>
    <w:semiHidden/>
    <w:unhideWhenUsed/>
    <w:rsid w:val="006146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D50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  <w:style w:type="character" w:styleId="ad">
    <w:name w:val="FollowedHyperlink"/>
    <w:basedOn w:val="a0"/>
    <w:uiPriority w:val="99"/>
    <w:semiHidden/>
    <w:unhideWhenUsed/>
    <w:rsid w:val="006146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D5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03323@gmail.com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fvc-PynI0w&amp;t=51s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CnhBt0GtZ_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Козыренко</dc:creator>
  <cp:lastModifiedBy>Андрей</cp:lastModifiedBy>
  <cp:revision>28</cp:revision>
  <dcterms:created xsi:type="dcterms:W3CDTF">2020-05-17T03:41:00Z</dcterms:created>
  <dcterms:modified xsi:type="dcterms:W3CDTF">2020-05-18T10:07:00Z</dcterms:modified>
</cp:coreProperties>
</file>