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7E" w:rsidRPr="002A0D36" w:rsidRDefault="00273C7E" w:rsidP="00273C7E">
      <w:pPr>
        <w:rPr>
          <w:b/>
          <w:sz w:val="24"/>
          <w:szCs w:val="24"/>
          <w:lang w:val="uk-UA"/>
        </w:rPr>
      </w:pPr>
      <w:r w:rsidRPr="002A0D36">
        <w:rPr>
          <w:b/>
          <w:sz w:val="24"/>
          <w:szCs w:val="24"/>
          <w:lang w:val="uk-UA"/>
        </w:rPr>
        <w:t>Група МШ-23;  (1 урок)</w:t>
      </w:r>
    </w:p>
    <w:p w:rsidR="00273C7E" w:rsidRPr="002A0D36" w:rsidRDefault="00273C7E" w:rsidP="00273C7E">
      <w:pPr>
        <w:rPr>
          <w:b/>
          <w:sz w:val="24"/>
          <w:szCs w:val="24"/>
          <w:lang w:val="uk-UA"/>
        </w:rPr>
      </w:pPr>
      <w:r w:rsidRPr="002A0D36">
        <w:rPr>
          <w:b/>
          <w:sz w:val="24"/>
          <w:szCs w:val="24"/>
          <w:lang w:val="uk-UA"/>
        </w:rPr>
        <w:t xml:space="preserve"> 27.05.2020р.  Тема уроку:  « Підготовка поверхонь стель  під штукатурення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C7E" w:rsidRPr="002A0D36" w:rsidRDefault="00273C7E" w:rsidP="00273C7E">
      <w:pPr>
        <w:tabs>
          <w:tab w:val="left" w:pos="2789"/>
        </w:tabs>
        <w:rPr>
          <w:b/>
          <w:sz w:val="24"/>
          <w:szCs w:val="24"/>
          <w:lang w:val="uk-UA"/>
        </w:rPr>
      </w:pPr>
      <w:r w:rsidRPr="002A0D36">
        <w:rPr>
          <w:b/>
          <w:sz w:val="24"/>
          <w:szCs w:val="24"/>
          <w:lang w:val="uk-UA"/>
        </w:rPr>
        <w:tab/>
        <w:t>різних видів поверхонь  допоміжних приміщень»</w:t>
      </w:r>
    </w:p>
    <w:p w:rsidR="00273C7E" w:rsidRDefault="00273C7E" w:rsidP="00273C7E">
      <w:pPr>
        <w:rPr>
          <w:b/>
          <w:sz w:val="24"/>
          <w:szCs w:val="24"/>
          <w:lang w:val="uk-UA"/>
        </w:rPr>
      </w:pPr>
      <w:r w:rsidRPr="002A0D36">
        <w:rPr>
          <w:b/>
          <w:sz w:val="24"/>
          <w:szCs w:val="24"/>
          <w:lang w:val="uk-UA"/>
        </w:rPr>
        <w:t>І.  Інформація  викладача:</w:t>
      </w:r>
    </w:p>
    <w:p w:rsidR="00273C7E" w:rsidRDefault="00273C7E" w:rsidP="00273C7E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 підготовці  поверхонь стель під штукатурення необхідно до початку  підготовки поверхонь , мурованих з бетону, гіпсобетону, дерева відповідно до технологічних умов  перевірити горизонтальність конструкцій. Допустимі відхилення від горизонталі на 1м довжини  -до 5мм. При підготовці поверхонь стель виконують такі операції:</w:t>
      </w:r>
    </w:p>
    <w:p w:rsidR="00273C7E" w:rsidRDefault="00273C7E" w:rsidP="00273C7E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 очищення поверхні сталевими щітками . скарпелями від напливу розчину і бруду;</w:t>
      </w:r>
    </w:p>
    <w:p w:rsidR="00273C7E" w:rsidRDefault="00273C7E" w:rsidP="00273C7E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виконання насічок завглибшки 3-5мм на відстані 50-70 мм одна від одної, на 1м  поверхні не менше  300 насічок. Поверхню насікають троянкою, молотком, зубилом.</w:t>
      </w:r>
    </w:p>
    <w:p w:rsidR="00273C7E" w:rsidRDefault="00273C7E" w:rsidP="00273C7E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додатково в бетонних поверхнях  можна  висвердлити отвори – гнізда завглибшки  до 20 мм. діаметром 10-12мм у шаховому порядку на відстані 50-70 мм один від одного;</w:t>
      </w:r>
    </w:p>
    <w:p w:rsidR="00273C7E" w:rsidRDefault="00273C7E" w:rsidP="00273C7E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Бетонні поверхні дуже важко піддаються  обробці. Для насічення використовують засоби малої механізації: електричні чи пневматичні відбійні молотки. Для підвищення продуктивності праці у відбійний молоток  вставляють зубчатку або троянку.</w:t>
      </w:r>
    </w:p>
    <w:p w:rsidR="00273C7E" w:rsidRDefault="00273C7E" w:rsidP="00273C7E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усунення з поверхні олійних та мастильних плям, смол, фарби; добре знежирює поверхню 2% розчин соляної кислоти; розчинники і скипидар добре усувають  смоли, фарбу  і знежирюють поверхню.</w:t>
      </w:r>
    </w:p>
    <w:p w:rsidR="00273C7E" w:rsidRDefault="00273C7E" w:rsidP="00273C7E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Поверхні дерев</w:t>
      </w:r>
      <w:r w:rsidRPr="003B252C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яних конструкцій мають погане зчеплення з розчином, тому перед обштукатурюванням вживають заходів щодо забезпечення міцності штукатурного шару – на поверхню набивають дрань. Процес підготовки дерев</w:t>
      </w:r>
      <w:r w:rsidRPr="00F23662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яних поверхонь  потребує специфічної організації робочого місця.</w:t>
      </w:r>
    </w:p>
    <w:p w:rsidR="00273C7E" w:rsidRDefault="00273C7E" w:rsidP="00273C7E">
      <w:pPr>
        <w:rPr>
          <w:sz w:val="24"/>
          <w:szCs w:val="24"/>
          <w:lang w:val="uk-UA"/>
        </w:rPr>
      </w:pPr>
      <w:r w:rsidRPr="003B252C">
        <w:rPr>
          <w:b/>
          <w:sz w:val="24"/>
          <w:szCs w:val="24"/>
          <w:lang w:val="uk-UA"/>
        </w:rPr>
        <w:t>2. Закріплення матеріалу; «Оберіть правильну відповідь»</w:t>
      </w:r>
      <w:r>
        <w:rPr>
          <w:sz w:val="24"/>
          <w:szCs w:val="24"/>
          <w:lang w:val="uk-UA"/>
        </w:rPr>
        <w:t xml:space="preserve">  (відповіді записати в зошит)</w:t>
      </w:r>
    </w:p>
    <w:p w:rsidR="00273C7E" w:rsidRDefault="00273C7E" w:rsidP="00273C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 Якими  інструментами виконують насічки на поверхні:</w:t>
      </w:r>
    </w:p>
    <w:p w:rsidR="00273C7E" w:rsidRDefault="00273C7E" w:rsidP="00273C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металевою щіткою;  металевою скребачкою;   зубчаткою?</w:t>
      </w:r>
    </w:p>
    <w:p w:rsidR="00273C7E" w:rsidRDefault="00273C7E" w:rsidP="00273C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Які допустимі відхилення  бетонних поверхонь від горизонталі на 1м довжини:</w:t>
      </w:r>
    </w:p>
    <w:p w:rsidR="00273C7E" w:rsidRDefault="00273C7E" w:rsidP="00273C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до 3мм;    до 5мм;    до 10 мм?</w:t>
      </w:r>
    </w:p>
    <w:p w:rsidR="00273C7E" w:rsidRDefault="00273C7E" w:rsidP="00273C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На якій відстані одну від одної виконують насічки  чи  просвердлюють отвори:</w:t>
      </w:r>
    </w:p>
    <w:p w:rsidR="00273C7E" w:rsidRDefault="00273C7E" w:rsidP="00273C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на 100 мм;    на 50 -70 мм;       на 40 мм?</w:t>
      </w:r>
    </w:p>
    <w:p w:rsidR="00273C7E" w:rsidRDefault="00273C7E" w:rsidP="00273C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 Якою за фактурою має бути поверхня за обштукатурювання:</w:t>
      </w:r>
    </w:p>
    <w:p w:rsidR="00273C7E" w:rsidRDefault="00273C7E" w:rsidP="00273C7E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шорсткуватою;  гладкою?</w:t>
      </w:r>
    </w:p>
    <w:p w:rsidR="00273C7E" w:rsidRDefault="00273C7E" w:rsidP="00273C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+ Яка  мінімальна глибина насічок:  5мм;  3мм;  7мм?   </w:t>
      </w:r>
    </w:p>
    <w:p w:rsidR="00273C7E" w:rsidRDefault="00273C7E" w:rsidP="00273C7E">
      <w:pPr>
        <w:rPr>
          <w:sz w:val="24"/>
          <w:szCs w:val="24"/>
          <w:lang w:val="uk-UA"/>
        </w:rPr>
      </w:pPr>
    </w:p>
    <w:p w:rsidR="00273C7E" w:rsidRDefault="00273C7E" w:rsidP="00273C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+ Яким має бути діаметр висвердлених отворів - гнізд:</w:t>
      </w:r>
    </w:p>
    <w:p w:rsidR="00273C7E" w:rsidRDefault="00273C7E" w:rsidP="00273C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7 мм;  8 мм;  10-15 мм;    12 мм?</w:t>
      </w:r>
    </w:p>
    <w:p w:rsidR="00273C7E" w:rsidRDefault="00273C7E" w:rsidP="00273C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Якої концентрації  розчин соляної кислоти використовують для знежирення поверхонь:</w:t>
      </w:r>
    </w:p>
    <w:p w:rsidR="00273C7E" w:rsidRDefault="00273C7E" w:rsidP="00273C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1%;    2 % ;  3 %;   5% ?</w:t>
      </w:r>
    </w:p>
    <w:p w:rsidR="00273C7E" w:rsidRDefault="00273C7E" w:rsidP="00273C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Навіщо з поверхонь за їх підготовки усувають плями:</w:t>
      </w:r>
    </w:p>
    <w:p w:rsidR="00273C7E" w:rsidRDefault="00273C7E" w:rsidP="00273C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для ліпшого зчеплення штукатурного шару з поверхнею;</w:t>
      </w:r>
    </w:p>
    <w:p w:rsidR="00273C7E" w:rsidRDefault="00273C7E" w:rsidP="00273C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запобігання появи плям на штукатурці</w:t>
      </w:r>
    </w:p>
    <w:p w:rsidR="00273C7E" w:rsidRPr="00A94B1F" w:rsidRDefault="00273C7E" w:rsidP="00273C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надання більшої міцності поверхні?</w:t>
      </w:r>
    </w:p>
    <w:p w:rsidR="00004B42" w:rsidRPr="00273C7E" w:rsidRDefault="00004B42">
      <w:pPr>
        <w:rPr>
          <w:lang w:val="uk-UA"/>
        </w:rPr>
      </w:pPr>
      <w:bookmarkStart w:id="0" w:name="_GoBack"/>
      <w:bookmarkEnd w:id="0"/>
    </w:p>
    <w:sectPr w:rsidR="00004B42" w:rsidRPr="0027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87"/>
    <w:rsid w:val="00004B42"/>
    <w:rsid w:val="00273C7E"/>
    <w:rsid w:val="0033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10A0D-7465-4168-9A5D-036F81F1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2020-05-26T16:56:00Z</dcterms:created>
  <dcterms:modified xsi:type="dcterms:W3CDTF">2020-05-26T16:56:00Z</dcterms:modified>
</cp:coreProperties>
</file>