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уроку </w:t>
      </w:r>
      <w:r w:rsidR="00242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 w:rsidR="00242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r w:rsidR="00242C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Калмиков В.О.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795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</w:t>
      </w:r>
      <w:bookmarkStart w:id="0" w:name="_GoBack"/>
      <w:bookmarkEnd w:id="0"/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77481F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CF4211">
        <w:rPr>
          <w:rFonts w:ascii="Times New Roman" w:hAnsi="Times New Roman"/>
          <w:sz w:val="28"/>
          <w:szCs w:val="28"/>
          <w:lang w:val="uk-UA"/>
        </w:rPr>
        <w:t>змащення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673FF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змащення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673FF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змащення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стійкого професійного інтересу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673FF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змащення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673FF8">
        <w:rPr>
          <w:rFonts w:ascii="Times New Roman" w:hAnsi="Times New Roman"/>
          <w:sz w:val="28"/>
          <w:szCs w:val="28"/>
          <w:lang w:val="uk-UA"/>
        </w:rPr>
        <w:t>системи охолодження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FF8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1.Опишіть основні несправності системи охолодження</w:t>
      </w:r>
    </w:p>
    <w:p w:rsidR="00673FF8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виникає перегрів двигуна</w:t>
      </w:r>
    </w:p>
    <w:p w:rsidR="00673FF8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3.Яким інструментом користуємося для ремонту системи охолодження</w:t>
      </w:r>
    </w:p>
    <w:p w:rsidR="00673FF8" w:rsidRPr="00CB73D4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Охорона праці при ремонті системи охолодження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уважним, не відволікатися сам і не відволікати інших;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допускати на робоче місце осіб, які не мають відношення до роботи; не проводити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поза робочим місцем без дозволу майстра;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захисту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обов'язково користуватися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працювати на несправному обладнанні; про помічені несправності на робочому місці і в обладнанні повідомити майстру і без його вказівки до роботи не приступати;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 відключати обладнання при перервах в роботі;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тільки ту роботу, яка доручена майстром і по якій дано інструктаж;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з’єднань виконувати в окулярах, захисній масці від пилу або распіраторі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слюсарно-підганяльні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>На столі стоїть передбачити пристосування для: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 укладання власника в процесі перестановки вироби;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 доступу до витратних матеріалів;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інструментів (молотка, напилка, ліхтарика,  щітки по металу</w:t>
      </w:r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756D7" w:rsidRPr="002B7F9E" w:rsidRDefault="002B7F9E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Несправності та ремонт системи мащення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Зовнішніми ознаками несправності системи мащення є зниження або підвищення тиску в системі, а також погіршення якості масла внаслідок забруднення. Зниження тиску в системі можливе в результаті недостатнього рівня масла в картері, його зрідження, витікання через нещільності у з'єднаннях маслопроводів або тріщини, спрацювання деталей масляного насоса, порушення регулювання або заїдання редукційного клапана у відкритому положенні і внаслідок спрацювання підшипників колінчастого і розподільного валів. Низький рівень масла у піддоні картера може бути внаслідок вигоряння і витікання його через нещільності прокладок і сальників колінчастого вала. Рівень масла необхідно перевіряти щодня перед виїздом на лінію, а при тривалих рейсах — на зупинках в дорозі. Перевірку слід провадити не зразу після зупинки двигуна, а через 3—5 хв, щоб масло встигло стекти у піддон. Щоб запобігти зрідженню масла, необхідно використовувати лише ті його сорти, які рекомендуються заводськими інструкціями для даного типу двигунів. Підтікання масла через нещільності у з'єднаннях маслопроводів усувають підтягуванням цих з'єднань. Маслопровід з тріщиною заміняють. Якщо Тріщину виявлено в дорозі, то в місці підтікання розрізають маслопровід полотном ножівки і обидва кінці трубок з'єднують гумовим шлангом, розрахованим на великий тиск. Кінці шланга закріплюють на маслопроводі хомутиками або м'яким дротом. Несправності масляного насоса, редукційного клапана і підшипників усувають у ремонтній майстерні. Підвищення тиску в системі мащення можливе внаслідок застосування масла з підвищеною в'язкістю, заїдання редукційного клапана у закритому положенні і засмічення маслопроводів. Маслопроводи необхідно прочищати під час розбирання двигуна дротом, потім промивати сильним струменем гасу і продувати стисненим повітрям. Під час експлуатації автомобіля можливі випадки, коли зниження або підвищення тиску масла показує несправний покажчик тиску. Для перевірки правильності дії покажчика в один з отворів центральної магістралі, що закривається пробкою з різьбою, вкручують штуцер контрольного покажчика тиску масла. 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 Причини Спосіб ремонту Великий тиск мастила 1).  Густе мастило Замінити мастило. 2). Несправний редукційний клапан тиску мастила Підключити контрольний манометр до масляної системи та впевнитися, що є дефект. Зняти насос усунути несправність. 3). Забиті канали системи мащення Промити двигун промивочним мастилом. 4). Несправний датчик чи покажчик тиску мастила Перевірити, а в разі потреби замінити несправні прибори. Велика втрата мастила 1). Підтікання мастила через ущільнення Виявити візуально, затягнути кріплення або замінити прокладки. 2). Спрацювання поршневих кілець Замінити поршневі кільця. 3). Забруднення </w:t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системи вентиляції картера Систему потрібно розібрати та промити. 4). Збільшений зазор юбок поршнів й поршневих канавок Потрібно замінити поршні. 5). Збільшення виробки циліндрів двигуна Ремонт необхідно виконувати розточуванням. 6). Збільшення виробки стержнів клапанів або їх направляючих Розібрати головку циліндрів й замінити зношені деталі. 7). Поломка масловідбивних ковпачків Потрібно замінити масловідбивні ковпаки. Низький тиск мастила 1). Підтікання мастила Підтікання виникає в місцях де є тріщини, в з’єднаннях. 2). Спрацювання масляного насоса й підшипників колінчастого й розподільчого валів Несправність редукційного клапана усувають за допомогою підбора жорсткості пружини. 3). Малий рівень мастила в піддоні картера Є наслідком її вигорання або витікання. 4). Недостатня в’язкість мастила Замінити мастило на інше. 5). Заїдання редукційного клапана у відкритому положенні Промити або замінити. 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Матеріали та інструмент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ремонту системи, необхідно мати: Ключі   Викрутки Шестигранники Штангенциркуль   Мікрометр.  Для заміни масляного фільтра необхідно мати спеціальний ключ. Якщо немає такого ключа, а фільтр не вдається відкрутити руками, потрібно пробити корпус фільтра викруткою та скористатися нею як важелем.  Набори щупів  Лінійку слюсарну  Манометр  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Правила техніки безпеки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Перед початком роботи необхідно від’єднати провід клеми від акумуляторної батареї, зняти мастило з картера двигуна.  Робочі місця по ремонті та технічному обслуговуванню систем мащення автомобілів, а також їхніх агрегатів і вузлів повинні бути обладнані стендами, верстатами, столами, надійними підставками (козлами), стелажами, пресами, знімачами, домкратами, підйомно-транспортними пристроями і необхідними пристосуваннями й інструментом.  Дозволяється користуватися тільки цілком справними пристосуваннями й інструментами.  Важкі деталі машин знімати або ставити на автомобіль тільки за допомогою вантажопідйомних пристроїв. Категорично забороняється знаходитися під піднятим вантажем.  Обтиральний матеріал зберігати тільки в металевих шухлядах.  Категорично забороняється курити, запалювати сірники, застосовувати відкритий вогонь у місцях роботи з паливною апаратурою.  Розбирання і зборку робити в послідовності й обсязі, зазначеним у технологічній карті. Порушення цього правила може привести до несподіваного зриву важких частин з підставок. Пожежна безпека. Пожежі на авто підприємствах можуть виникнути з таких причин:  порушення правил використання відкритого вогню, електричної енергії;  виконання зварювальних робіт у приміщеннях і на територіях, захаращених пальними матеріалами;  використання не підготовленої техніки в пожежонебезпечних місцях;  експлуатація несправних систем опалення, електродвигунів,  електронагрівальних приладів;  порушення норм зберігання пожежонебезпечних несумісних матеріалів, вибухонебезпечних </w:t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речовин. Кожне автопідприємство повинне мати первинні засоби пожежогасіння, до яких належать:  внутрішні крани з пожежними рукавами й стволами; вогнегасники пінні, вуглекислотні, порошкові;  ящики й бочки з піском, водою;  покривала азбестові, повстяно-азбестові, брезентові; • ручний пожежний інструмент (гаки, ломи, сокири, пожежні відра тощо).  Усі проходи, проїзди й територію не можна захаращувати. Кількість автомобілів на стоянці має не перевищувати допустимої. Список використано</w:t>
      </w:r>
    </w:p>
    <w:p w:rsidR="00B756D7" w:rsidRPr="002B7F9E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 w:rsidR="00B756D7">
        <w:rPr>
          <w:rFonts w:ascii="Times New Roman" w:hAnsi="Times New Roman"/>
          <w:sz w:val="32"/>
          <w:szCs w:val="28"/>
          <w:lang w:val="uk-UA"/>
        </w:rPr>
        <w:t xml:space="preserve">Ремонт системи </w:t>
      </w:r>
      <w:r w:rsidR="007A1B57">
        <w:rPr>
          <w:rFonts w:ascii="Times New Roman" w:hAnsi="Times New Roman"/>
          <w:sz w:val="32"/>
          <w:szCs w:val="28"/>
          <w:lang w:val="uk-UA"/>
        </w:rPr>
        <w:t>змащення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7F3F46" w:rsidRDefault="007F3F46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B756D7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 xml:space="preserve">Ремонт системи </w:t>
            </w:r>
            <w:r w:rsidR="00AD243D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змащення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BE0A77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 </w:t>
      </w:r>
      <w:r w:rsidR="00AD243D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змащення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B756D7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ремонту системи </w:t>
      </w:r>
      <w:r w:rsidR="00AD243D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змащення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D076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ключів</w:t>
            </w:r>
            <w:r w:rsidR="001D0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D243D">
              <w:rPr>
                <w:rFonts w:ascii="Times New Roman" w:hAnsi="Times New Roman"/>
                <w:sz w:val="28"/>
                <w:szCs w:val="28"/>
                <w:lang w:val="uk-UA"/>
              </w:rPr>
              <w:t>ріжкових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1D0764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Набір трещітка, вороток, з </w:t>
            </w:r>
            <w:r w:rsidR="00AD243D">
              <w:rPr>
                <w:rFonts w:ascii="Times New Roman" w:hAnsi="Times New Roman"/>
                <w:sz w:val="28"/>
                <w:szCs w:val="28"/>
                <w:lang w:val="uk-UA"/>
              </w:rPr>
              <w:t>насадками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8E0DFE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AD243D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шестигранних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AD243D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7C5797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 системи змащення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5797" w:rsidRDefault="007C5797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D1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системи </w:t>
            </w:r>
            <w:r w:rsidR="007C5797">
              <w:rPr>
                <w:rFonts w:ascii="Times New Roman" w:hAnsi="Times New Roman"/>
                <w:sz w:val="28"/>
                <w:szCs w:val="28"/>
                <w:lang w:val="uk-UA"/>
              </w:rPr>
              <w:t>змащення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DC5759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засо</w:t>
      </w:r>
      <w:r w:rsidR="00C45118">
        <w:rPr>
          <w:rFonts w:ascii="Times New Roman" w:hAnsi="Times New Roman"/>
          <w:sz w:val="28"/>
          <w:szCs w:val="28"/>
          <w:lang w:val="uk-UA"/>
        </w:rPr>
        <w:t>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B5B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системи </w:t>
            </w:r>
            <w:r w:rsidR="007C5797">
              <w:rPr>
                <w:rFonts w:ascii="Times New Roman" w:hAnsi="Times New Roman"/>
                <w:sz w:val="28"/>
                <w:szCs w:val="28"/>
                <w:lang w:val="uk-UA"/>
              </w:rPr>
              <w:t>змащення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429E" w:rsidRDefault="005676E9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Зніміть брудозахистний шиток</w:t>
      </w:r>
    </w:p>
    <w:p w:rsidR="005D429E" w:rsidRPr="00194810" w:rsidRDefault="005676E9" w:rsidP="00180E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52750" cy="2000250"/>
            <wp:effectExtent l="0" t="0" r="0" b="0"/>
            <wp:docPr id="5" name="Рисунок 5" descr="Ð²Ð¸Ð½ÑÑ ÐºÑÐµÐ¿Ð»ÐµÐ½Ð¸Ñ Ð³ÑÑÐ·ÐµÐ·Ð°ÑÐ¸ÑÐ½Ð¾Ð³Ð¾ ÑÐ¸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²Ð¸Ð½ÑÑ ÐºÑÐµÐ¿Ð»ÐµÐ½Ð¸Ñ Ð³ÑÑÐ·ÐµÐ·Ð°ÑÐ¸ÑÐ½Ð¾Ð³Ð¾ ÑÐ¸ÑÐº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E" w:rsidRDefault="005D429E" w:rsidP="005D429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Default="005676E9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Злити мастило</w:t>
      </w:r>
    </w:p>
    <w:p w:rsidR="005D429E" w:rsidRDefault="005676E9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0" cy="4210050"/>
            <wp:effectExtent l="0" t="0" r="0" b="0"/>
            <wp:docPr id="7" name="Рисунок 7" descr="ÐÐ°Ð¼ÐµÐ½Ð° Ð¼Ð°ÑÐ»Ð° Ð² Ð´Ð²Ð¸Ð³Ð°ÑÐµÐ»Ðµ ÐÐÐ 2106, Ð° ÑÐ°ÐºÐ¶Ðµ Ð¼Ð°ÑÐ»ÑÐ½Ð¾Ð³Ð¾ ÑÐ¸Ð»ÑÑÑÐ° | ÐÐÐ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°Ð¼ÐµÐ½Ð° Ð¼Ð°ÑÐ»Ð° Ð² Ð´Ð²Ð¸Ð³Ð°ÑÐµÐ»Ðµ ÐÐÐ 2106, Ð° ÑÐ°ÐºÐ¶Ðµ Ð¼Ð°ÑÐ»ÑÐ½Ð¾Ð³Ð¾ ÑÐ¸Ð»ÑÑÑÐ° | ÐÐÐ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5676E9" w:rsidRPr="00F00D42" w:rsidTr="00DF085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Стор.</w:t>
            </w:r>
          </w:p>
        </w:tc>
      </w:tr>
      <w:tr w:rsidR="005676E9" w:rsidRPr="00F00D42" w:rsidTr="00DF085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F00D42" w:rsidRDefault="005676E9" w:rsidP="00DF08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системи змащення</w:t>
            </w:r>
            <w:r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676E9" w:rsidRPr="00F00D42" w:rsidRDefault="005676E9" w:rsidP="00DF0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F00D42" w:rsidRDefault="005676E9" w:rsidP="00DF08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F00D42" w:rsidRDefault="005676E9" w:rsidP="00DF08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4B5B5D" w:rsidRDefault="004B5B5D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118" w:rsidRPr="005676E9" w:rsidRDefault="005676E9" w:rsidP="005676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676E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Замінити масляний насос</w:t>
      </w:r>
    </w:p>
    <w:p w:rsidR="005676E9" w:rsidRDefault="005676E9" w:rsidP="00C45118">
      <w:pPr>
        <w:spacing w:after="0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810250" cy="3362325"/>
            <wp:effectExtent l="0" t="0" r="0" b="9525"/>
            <wp:docPr id="8" name="Рисунок 8" descr="ÐÐ°Ð¼ÐµÐ½Ð° Ð¼Ð°ÑÐ»ÑÐ½Ð¾Ð³Ð¾ Ð½Ð°ÑÐ¾ÑÐ° Ð½Ð° ÐÐÐ 2101-ÐÐÐ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Ð°Ð¼ÐµÐ½Ð° Ð¼Ð°ÑÐ»ÑÐ½Ð¾Ð³Ð¾ Ð½Ð°ÑÐ¾ÑÐ° Ð½Ð° ÐÐÐ 2101-ÐÐÐ 2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C45118" w:rsidRDefault="005676E9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</w:t>
      </w:r>
      <w:r w:rsidR="00C45118">
        <w:rPr>
          <w:rFonts w:ascii="Times New Roman" w:hAnsi="Times New Roman"/>
          <w:b/>
          <w:sz w:val="28"/>
          <w:szCs w:val="28"/>
          <w:lang w:val="uk-UA"/>
        </w:rPr>
        <w:t>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01F55" w:rsidP="0077431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им інструментом користуються для відкручення пробки картеру двигуна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шестигранний ключ на 10мм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7431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Викрутка хрестова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E018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Ріжковий ключ на 12мм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16F8B" w:rsidP="00D7403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потрібно знімати двигун коли потрібно замінити масляний насос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16F8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16F8B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A11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СИСТЕМИ </w:t>
      </w:r>
      <w:r w:rsidR="00016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ЗМАЩЕННЯ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016F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ремонті системи змащення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180EA9" w:rsidRDefault="00BA651D" w:rsidP="00C0104B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5" w:history="1">
        <w:r w:rsidR="00C0104B" w:rsidRPr="007629A0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https://www.youtube.com/watch?v=QpeOrtiPK2A</w:t>
        </w:r>
      </w:hyperlink>
    </w:p>
    <w:p w:rsidR="00C0104B" w:rsidRDefault="00BA651D" w:rsidP="00C0104B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6" w:history="1">
        <w:r w:rsidR="00C0104B" w:rsidRPr="007629A0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https://www.youtube.com/watch?v=T-F30i-eyxw</w:t>
        </w:r>
      </w:hyperlink>
    </w:p>
    <w:p w:rsidR="00C0104B" w:rsidRDefault="00C0104B" w:rsidP="00C0104B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0104B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https://www.youtube.com/watch?v=7CF6NZWA2YY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лення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несправності системи 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змащення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чого виходить з ладу масляний насос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інструментом користуємося для ремонту системи 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змащення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E01E06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 праці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ремонті системи змащення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73D4" w:rsidRPr="00CB73D4" w:rsidRDefault="00E01E06" w:rsidP="00E01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 конспект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242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42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В.О.Калмиков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1D" w:rsidRDefault="00BA651D" w:rsidP="00860615">
      <w:pPr>
        <w:spacing w:after="0" w:line="240" w:lineRule="auto"/>
      </w:pPr>
      <w:r>
        <w:separator/>
      </w:r>
    </w:p>
  </w:endnote>
  <w:endnote w:type="continuationSeparator" w:id="0">
    <w:p w:rsidR="00BA651D" w:rsidRDefault="00BA651D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1D" w:rsidRDefault="00BA651D" w:rsidP="00860615">
      <w:pPr>
        <w:spacing w:after="0" w:line="240" w:lineRule="auto"/>
      </w:pPr>
      <w:r>
        <w:separator/>
      </w:r>
    </w:p>
  </w:footnote>
  <w:footnote w:type="continuationSeparator" w:id="0">
    <w:p w:rsidR="00BA651D" w:rsidRDefault="00BA651D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32"/>
  </w:num>
  <w:num w:numId="9">
    <w:abstractNumId w:val="29"/>
  </w:num>
  <w:num w:numId="10">
    <w:abstractNumId w:val="22"/>
  </w:num>
  <w:num w:numId="11">
    <w:abstractNumId w:val="35"/>
  </w:num>
  <w:num w:numId="12">
    <w:abstractNumId w:val="23"/>
  </w:num>
  <w:num w:numId="13">
    <w:abstractNumId w:val="20"/>
  </w:num>
  <w:num w:numId="14">
    <w:abstractNumId w:val="30"/>
  </w:num>
  <w:num w:numId="15">
    <w:abstractNumId w:val="27"/>
  </w:num>
  <w:num w:numId="16">
    <w:abstractNumId w:val="19"/>
  </w:num>
  <w:num w:numId="17">
    <w:abstractNumId w:val="31"/>
  </w:num>
  <w:num w:numId="18">
    <w:abstractNumId w:val="0"/>
  </w:num>
  <w:num w:numId="19">
    <w:abstractNumId w:val="11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8"/>
  </w:num>
  <w:num w:numId="25">
    <w:abstractNumId w:val="13"/>
  </w:num>
  <w:num w:numId="26">
    <w:abstractNumId w:val="7"/>
  </w:num>
  <w:num w:numId="27">
    <w:abstractNumId w:val="12"/>
  </w:num>
  <w:num w:numId="28">
    <w:abstractNumId w:val="36"/>
  </w:num>
  <w:num w:numId="29">
    <w:abstractNumId w:val="10"/>
  </w:num>
  <w:num w:numId="30">
    <w:abstractNumId w:val="5"/>
  </w:num>
  <w:num w:numId="31">
    <w:abstractNumId w:val="21"/>
  </w:num>
  <w:num w:numId="32">
    <w:abstractNumId w:val="28"/>
  </w:num>
  <w:num w:numId="33">
    <w:abstractNumId w:val="6"/>
  </w:num>
  <w:num w:numId="34">
    <w:abstractNumId w:val="15"/>
  </w:num>
  <w:num w:numId="35">
    <w:abstractNumId w:val="24"/>
  </w:num>
  <w:num w:numId="36">
    <w:abstractNumId w:val="26"/>
  </w:num>
  <w:num w:numId="37">
    <w:abstractNumId w:val="4"/>
  </w:num>
  <w:num w:numId="38">
    <w:abstractNumId w:val="37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16F8B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D1E63"/>
    <w:rsid w:val="000D7121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42C75"/>
    <w:rsid w:val="00262373"/>
    <w:rsid w:val="00263D02"/>
    <w:rsid w:val="002679BA"/>
    <w:rsid w:val="00273545"/>
    <w:rsid w:val="00290748"/>
    <w:rsid w:val="002944B9"/>
    <w:rsid w:val="002A090C"/>
    <w:rsid w:val="002B7F9E"/>
    <w:rsid w:val="002C1E59"/>
    <w:rsid w:val="002C40AC"/>
    <w:rsid w:val="002E6A53"/>
    <w:rsid w:val="002F0D0A"/>
    <w:rsid w:val="00311830"/>
    <w:rsid w:val="00312A95"/>
    <w:rsid w:val="00324EC3"/>
    <w:rsid w:val="00327908"/>
    <w:rsid w:val="0033152E"/>
    <w:rsid w:val="00335D2E"/>
    <w:rsid w:val="003437E7"/>
    <w:rsid w:val="00354ED8"/>
    <w:rsid w:val="003616CB"/>
    <w:rsid w:val="00364763"/>
    <w:rsid w:val="003C4E47"/>
    <w:rsid w:val="003D273D"/>
    <w:rsid w:val="003F04AF"/>
    <w:rsid w:val="00407883"/>
    <w:rsid w:val="00412599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5B5D"/>
    <w:rsid w:val="004E6343"/>
    <w:rsid w:val="004F3363"/>
    <w:rsid w:val="00506CBE"/>
    <w:rsid w:val="0051431F"/>
    <w:rsid w:val="0051671B"/>
    <w:rsid w:val="005170FD"/>
    <w:rsid w:val="00522411"/>
    <w:rsid w:val="005249F3"/>
    <w:rsid w:val="00537941"/>
    <w:rsid w:val="005400A9"/>
    <w:rsid w:val="0054756C"/>
    <w:rsid w:val="00551CBC"/>
    <w:rsid w:val="005642BA"/>
    <w:rsid w:val="005676E9"/>
    <w:rsid w:val="00582D0B"/>
    <w:rsid w:val="00594DFB"/>
    <w:rsid w:val="005B1ACC"/>
    <w:rsid w:val="005C3D3E"/>
    <w:rsid w:val="005D429E"/>
    <w:rsid w:val="005E7FE7"/>
    <w:rsid w:val="005F227E"/>
    <w:rsid w:val="005F4415"/>
    <w:rsid w:val="005F5425"/>
    <w:rsid w:val="00614606"/>
    <w:rsid w:val="00625D11"/>
    <w:rsid w:val="00637B7B"/>
    <w:rsid w:val="0064023C"/>
    <w:rsid w:val="006700DB"/>
    <w:rsid w:val="00670525"/>
    <w:rsid w:val="00673FF8"/>
    <w:rsid w:val="006814B6"/>
    <w:rsid w:val="00686F7B"/>
    <w:rsid w:val="00687870"/>
    <w:rsid w:val="006A3137"/>
    <w:rsid w:val="006B4678"/>
    <w:rsid w:val="006B5940"/>
    <w:rsid w:val="006D7634"/>
    <w:rsid w:val="006E41AB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312"/>
    <w:rsid w:val="0077481F"/>
    <w:rsid w:val="00774DDA"/>
    <w:rsid w:val="00785814"/>
    <w:rsid w:val="00795C02"/>
    <w:rsid w:val="007A15A2"/>
    <w:rsid w:val="007A1B57"/>
    <w:rsid w:val="007B7A4F"/>
    <w:rsid w:val="007C5797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960"/>
    <w:rsid w:val="0086773D"/>
    <w:rsid w:val="00867E5A"/>
    <w:rsid w:val="008701E7"/>
    <w:rsid w:val="008741CC"/>
    <w:rsid w:val="0088509B"/>
    <w:rsid w:val="00885F6B"/>
    <w:rsid w:val="00886DD4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D243D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756D7"/>
    <w:rsid w:val="00BA2C5F"/>
    <w:rsid w:val="00BA651D"/>
    <w:rsid w:val="00BC5569"/>
    <w:rsid w:val="00BD1A97"/>
    <w:rsid w:val="00BD2A89"/>
    <w:rsid w:val="00BE0A77"/>
    <w:rsid w:val="00BE2673"/>
    <w:rsid w:val="00BE4110"/>
    <w:rsid w:val="00BE77DC"/>
    <w:rsid w:val="00BF63B8"/>
    <w:rsid w:val="00C0104B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4211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B40E3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063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D5B60"/>
    <w:rsid w:val="00FD638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-F30i-eyx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peOrtiPK2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15</cp:revision>
  <dcterms:created xsi:type="dcterms:W3CDTF">2020-05-17T11:19:00Z</dcterms:created>
  <dcterms:modified xsi:type="dcterms:W3CDTF">2020-05-18T10:08:00Z</dcterms:modified>
</cp:coreProperties>
</file>