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r>
        <w:rPr>
          <w:rFonts w:ascii="Times New Roman" w:eastAsia="Times New Roman" w:hAnsi="Times New Roman" w:cs="Times New Roman"/>
          <w:b/>
          <w:color w:val="663300"/>
          <w:sz w:val="32"/>
          <w:szCs w:val="32"/>
          <w:lang w:val="uk-UA" w:eastAsia="ru-RU"/>
        </w:rPr>
        <w:t>Да</w:t>
      </w:r>
      <w:r w:rsidR="009558A2">
        <w:rPr>
          <w:rFonts w:ascii="Times New Roman" w:eastAsia="Times New Roman" w:hAnsi="Times New Roman" w:cs="Times New Roman"/>
          <w:b/>
          <w:color w:val="663300"/>
          <w:sz w:val="32"/>
          <w:szCs w:val="32"/>
          <w:lang w:val="uk-UA" w:eastAsia="ru-RU"/>
        </w:rPr>
        <w:t>та: 28.05.20.   Група:П-14</w:t>
      </w:r>
      <w:r>
        <w:rPr>
          <w:rFonts w:ascii="Times New Roman" w:eastAsia="Times New Roman" w:hAnsi="Times New Roman" w:cs="Times New Roman"/>
          <w:b/>
          <w:color w:val="663300"/>
          <w:sz w:val="32"/>
          <w:szCs w:val="32"/>
          <w:lang w:val="uk-UA" w:eastAsia="ru-RU"/>
        </w:rPr>
        <w:t>.</w:t>
      </w:r>
    </w:p>
    <w:p w:rsid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p>
    <w:p w:rsidR="00DB2235" w:rsidRP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eastAsia="ru-RU"/>
        </w:rPr>
      </w:pPr>
      <w:r>
        <w:rPr>
          <w:rFonts w:ascii="Times New Roman" w:eastAsia="Times New Roman" w:hAnsi="Times New Roman" w:cs="Times New Roman"/>
          <w:b/>
          <w:color w:val="663300"/>
          <w:sz w:val="32"/>
          <w:szCs w:val="32"/>
          <w:lang w:val="uk-UA" w:eastAsia="ru-RU"/>
        </w:rPr>
        <w:t>Тема. Уроку</w:t>
      </w:r>
      <w:r w:rsidRPr="00DB2235">
        <w:rPr>
          <w:rFonts w:ascii="Times New Roman" w:eastAsia="Times New Roman" w:hAnsi="Times New Roman" w:cs="Times New Roman"/>
          <w:b/>
          <w:color w:val="663300"/>
          <w:sz w:val="32"/>
          <w:szCs w:val="32"/>
          <w:lang w:val="uk-UA" w:eastAsia="ru-RU"/>
        </w:rPr>
        <w:t>.</w:t>
      </w:r>
      <w:r>
        <w:rPr>
          <w:rFonts w:ascii="Times New Roman" w:eastAsia="Times New Roman" w:hAnsi="Times New Roman" w:cs="Times New Roman"/>
          <w:b/>
          <w:color w:val="663300"/>
          <w:sz w:val="32"/>
          <w:szCs w:val="32"/>
          <w:lang w:val="uk-UA" w:eastAsia="ru-RU"/>
        </w:rPr>
        <w:t xml:space="preserve">   </w:t>
      </w:r>
      <w:r w:rsidRPr="00DB2235">
        <w:rPr>
          <w:rFonts w:ascii="Times New Roman" w:eastAsia="Times New Roman" w:hAnsi="Times New Roman" w:cs="Times New Roman"/>
          <w:b/>
          <w:color w:val="663300"/>
          <w:sz w:val="32"/>
          <w:szCs w:val="32"/>
          <w:lang w:val="uk-UA" w:eastAsia="ru-RU"/>
        </w:rPr>
        <w:t>Суть орієнтування на місцевості</w:t>
      </w:r>
      <w:r w:rsidRPr="00DB2235">
        <w:rPr>
          <w:rFonts w:ascii="Times New Roman" w:eastAsia="Times New Roman" w:hAnsi="Times New Roman" w:cs="Times New Roman"/>
          <w:b/>
          <w:color w:val="663300"/>
          <w:sz w:val="32"/>
          <w:szCs w:val="32"/>
          <w:lang w:eastAsia="ru-RU"/>
        </w:rPr>
        <w:t xml:space="preserve">. </w:t>
      </w:r>
      <w:r w:rsidRPr="00DB2235">
        <w:rPr>
          <w:rFonts w:ascii="Times New Roman" w:eastAsia="Times New Roman" w:hAnsi="Times New Roman" w:cs="Times New Roman"/>
          <w:b/>
          <w:color w:val="663300"/>
          <w:sz w:val="32"/>
          <w:szCs w:val="32"/>
          <w:lang w:val="uk-UA" w:eastAsia="ru-RU"/>
        </w:rPr>
        <w:t xml:space="preserve">Визначення </w:t>
      </w:r>
      <w:proofErr w:type="spellStart"/>
      <w:r w:rsidRPr="00DB2235">
        <w:rPr>
          <w:rFonts w:ascii="Times New Roman" w:eastAsia="Times New Roman" w:hAnsi="Times New Roman" w:cs="Times New Roman"/>
          <w:b/>
          <w:color w:val="663300"/>
          <w:sz w:val="32"/>
          <w:szCs w:val="32"/>
          <w:lang w:val="uk-UA" w:eastAsia="ru-RU"/>
        </w:rPr>
        <w:t>сторі</w:t>
      </w:r>
      <w:r w:rsidRPr="00DB2235">
        <w:rPr>
          <w:rFonts w:ascii="Times New Roman" w:eastAsia="Times New Roman" w:hAnsi="Times New Roman" w:cs="Times New Roman"/>
          <w:b/>
          <w:color w:val="663300"/>
          <w:sz w:val="32"/>
          <w:szCs w:val="32"/>
          <w:lang w:eastAsia="ru-RU"/>
        </w:rPr>
        <w:t>н</w:t>
      </w:r>
      <w:proofErr w:type="spellEnd"/>
      <w:r w:rsidRPr="00DB2235">
        <w:rPr>
          <w:rFonts w:ascii="Times New Roman" w:eastAsia="Times New Roman" w:hAnsi="Times New Roman" w:cs="Times New Roman"/>
          <w:b/>
          <w:color w:val="663300"/>
          <w:sz w:val="32"/>
          <w:szCs w:val="32"/>
          <w:lang w:eastAsia="ru-RU"/>
        </w:rPr>
        <w:t xml:space="preserve"> горизонту за компасом. </w:t>
      </w:r>
      <w:proofErr w:type="spellStart"/>
      <w:r w:rsidRPr="00DB2235">
        <w:rPr>
          <w:rFonts w:ascii="Times New Roman" w:eastAsia="Times New Roman" w:hAnsi="Times New Roman" w:cs="Times New Roman"/>
          <w:b/>
          <w:color w:val="663300"/>
          <w:sz w:val="32"/>
          <w:szCs w:val="32"/>
          <w:lang w:eastAsia="ru-RU"/>
        </w:rPr>
        <w:t>Доповідь</w:t>
      </w:r>
      <w:proofErr w:type="spellEnd"/>
      <w:r w:rsidRPr="00DB2235">
        <w:rPr>
          <w:rFonts w:ascii="Times New Roman" w:eastAsia="Times New Roman" w:hAnsi="Times New Roman" w:cs="Times New Roman"/>
          <w:b/>
          <w:color w:val="663300"/>
          <w:sz w:val="32"/>
          <w:szCs w:val="32"/>
          <w:lang w:eastAsia="ru-RU"/>
        </w:rPr>
        <w:t xml:space="preserve"> про </w:t>
      </w:r>
      <w:proofErr w:type="spellStart"/>
      <w:r w:rsidRPr="00DB2235">
        <w:rPr>
          <w:rFonts w:ascii="Times New Roman" w:eastAsia="Times New Roman" w:hAnsi="Times New Roman" w:cs="Times New Roman"/>
          <w:b/>
          <w:color w:val="663300"/>
          <w:sz w:val="32"/>
          <w:szCs w:val="32"/>
          <w:lang w:eastAsia="ru-RU"/>
        </w:rPr>
        <w:t>своє</w:t>
      </w:r>
      <w:proofErr w:type="spellEnd"/>
      <w:r w:rsidRPr="00DB2235">
        <w:rPr>
          <w:rFonts w:ascii="Times New Roman" w:eastAsia="Times New Roman" w:hAnsi="Times New Roman" w:cs="Times New Roman"/>
          <w:b/>
          <w:color w:val="663300"/>
          <w:sz w:val="32"/>
          <w:szCs w:val="32"/>
          <w:lang w:eastAsia="ru-RU"/>
        </w:rPr>
        <w:t xml:space="preserve"> </w:t>
      </w:r>
      <w:proofErr w:type="spellStart"/>
      <w:r w:rsidRPr="00DB2235">
        <w:rPr>
          <w:rFonts w:ascii="Times New Roman" w:eastAsia="Times New Roman" w:hAnsi="Times New Roman" w:cs="Times New Roman"/>
          <w:b/>
          <w:color w:val="663300"/>
          <w:sz w:val="32"/>
          <w:szCs w:val="32"/>
          <w:lang w:eastAsia="ru-RU"/>
        </w:rPr>
        <w:t>місцезнаходження</w:t>
      </w:r>
      <w:proofErr w:type="spellEnd"/>
      <w:r w:rsidRPr="00DB2235">
        <w:rPr>
          <w:rFonts w:ascii="Times New Roman" w:eastAsia="Times New Roman" w:hAnsi="Times New Roman" w:cs="Times New Roman"/>
          <w:b/>
          <w:color w:val="663300"/>
          <w:sz w:val="32"/>
          <w:szCs w:val="32"/>
          <w:lang w:eastAsia="ru-RU"/>
        </w:rPr>
        <w:t>.</w:t>
      </w:r>
    </w:p>
    <w:p w:rsidR="00DB2235" w:rsidRDefault="00DB2235" w:rsidP="00DB2235">
      <w:pPr>
        <w:widowControl w:val="0"/>
        <w:adjustRightInd w:val="0"/>
        <w:spacing w:after="0" w:line="240" w:lineRule="auto"/>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w:t>
      </w: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Під час вивчення даної теми</w:t>
      </w:r>
      <w:r w:rsidRPr="00DB2235">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color w:val="663300"/>
          <w:sz w:val="28"/>
          <w:szCs w:val="28"/>
          <w:lang w:val="uk-UA" w:eastAsia="ru-RU"/>
        </w:rPr>
        <w:t xml:space="preserve">необхідно </w:t>
      </w:r>
      <w:proofErr w:type="spellStart"/>
      <w:r>
        <w:rPr>
          <w:rFonts w:ascii="Times New Roman" w:eastAsia="Times New Roman" w:hAnsi="Times New Roman" w:cs="Times New Roman"/>
          <w:color w:val="663300"/>
          <w:sz w:val="28"/>
          <w:szCs w:val="28"/>
          <w:lang w:val="uk-UA" w:eastAsia="ru-RU"/>
        </w:rPr>
        <w:t>зясувати</w:t>
      </w:r>
      <w:proofErr w:type="spellEnd"/>
      <w:r w:rsidRPr="00DB2235">
        <w:rPr>
          <w:rFonts w:ascii="Times New Roman" w:eastAsia="Times New Roman" w:hAnsi="Times New Roman" w:cs="Times New Roman"/>
          <w:color w:val="663300"/>
          <w:sz w:val="28"/>
          <w:szCs w:val="28"/>
          <w:lang w:val="uk-UA" w:eastAsia="ru-RU"/>
        </w:rPr>
        <w:t xml:space="preserve"> основні поняття про суть орієнтування на місцевості, та визначення сторін горизонту за компасом.</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Суть орієнтування на місцевості</w:t>
      </w:r>
    </w:p>
    <w:p w:rsid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r w:rsidRPr="00DB2235">
        <w:rPr>
          <w:rFonts w:ascii="Times New Roman" w:eastAsia="Times New Roman" w:hAnsi="Times New Roman" w:cs="Times New Roman"/>
          <w:color w:val="663300"/>
          <w:sz w:val="28"/>
          <w:szCs w:val="28"/>
          <w:lang w:val="uk-UA" w:eastAsia="ru-RU"/>
        </w:rPr>
        <w:t xml:space="preserve">Орієнтування на місцевості – це визначення свого місцезнаходження відносно сторін горизонту та місцевих предметів та точне дотримання вказаного або вибраного напрямку руху. У бойовій обстановці орієнтування на місцевості включає також визначення свого місцезнаходження відносно своїх військ та військ противника. Вміння швидко та точно орієнтуватися на місцевості надає можливість успішно виконувати бойову задачу на невідомій місцевості, у лісі та в умовах обмеженої </w:t>
      </w:r>
      <w:proofErr w:type="spellStart"/>
      <w:r w:rsidRPr="00DB2235">
        <w:rPr>
          <w:rFonts w:ascii="Times New Roman" w:eastAsia="Times New Roman" w:hAnsi="Times New Roman" w:cs="Times New Roman"/>
          <w:color w:val="663300"/>
          <w:sz w:val="28"/>
          <w:szCs w:val="28"/>
          <w:lang w:val="uk-UA" w:eastAsia="ru-RU"/>
        </w:rPr>
        <w:t>бачимості</w:t>
      </w:r>
      <w:proofErr w:type="spellEnd"/>
      <w:r w:rsidRPr="00DB2235">
        <w:rPr>
          <w:rFonts w:ascii="Times New Roman" w:eastAsia="Times New Roman" w:hAnsi="Times New Roman" w:cs="Times New Roman"/>
          <w:color w:val="663300"/>
          <w:sz w:val="28"/>
          <w:szCs w:val="28"/>
          <w:lang w:val="uk-UA"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Орієнтуватися</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місцевості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можна</w:t>
      </w:r>
      <w:proofErr w:type="spellEnd"/>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допомогою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топографічної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карти</w:t>
      </w:r>
      <w:proofErr w:type="spellEnd"/>
      <w:r w:rsidRPr="00DB2235">
        <w:rPr>
          <w:rFonts w:ascii="Times New Roman" w:eastAsia="Times New Roman" w:hAnsi="Times New Roman" w:cs="Times New Roman"/>
          <w:color w:val="663300"/>
          <w:sz w:val="28"/>
          <w:szCs w:val="28"/>
          <w:lang w:eastAsia="ru-RU"/>
        </w:rPr>
        <w:t xml:space="preserve"> та </w:t>
      </w:r>
      <w:proofErr w:type="gramStart"/>
      <w:r w:rsidRPr="00DB2235">
        <w:rPr>
          <w:rFonts w:ascii="Times New Roman" w:eastAsia="Times New Roman" w:hAnsi="Times New Roman" w:cs="Times New Roman"/>
          <w:color w:val="663300"/>
          <w:sz w:val="28"/>
          <w:szCs w:val="28"/>
          <w:lang w:eastAsia="ru-RU"/>
        </w:rPr>
        <w:t>без</w:t>
      </w:r>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неї</w:t>
      </w:r>
      <w:proofErr w:type="spellEnd"/>
      <w:r w:rsidRPr="00DB2235">
        <w:rPr>
          <w:rFonts w:ascii="Times New Roman" w:eastAsia="Times New Roman" w:hAnsi="Times New Roman" w:cs="Times New Roman"/>
          <w:color w:val="663300"/>
          <w:sz w:val="28"/>
          <w:szCs w:val="28"/>
          <w:lang w:eastAsia="ru-RU"/>
        </w:rPr>
        <w:t xml:space="preserve">. При </w:t>
      </w:r>
      <w:proofErr w:type="spellStart"/>
      <w:r w:rsidRPr="00DB2235">
        <w:rPr>
          <w:rFonts w:ascii="Times New Roman" w:eastAsia="Times New Roman" w:hAnsi="Times New Roman" w:cs="Times New Roman"/>
          <w:color w:val="663300"/>
          <w:sz w:val="28"/>
          <w:szCs w:val="28"/>
          <w:lang w:eastAsia="ru-RU"/>
        </w:rPr>
        <w:t>орієнтуванні</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місцевості</w:t>
      </w:r>
      <w:proofErr w:type="spellEnd"/>
      <w:r w:rsidRPr="00DB2235">
        <w:rPr>
          <w:rFonts w:ascii="Times New Roman" w:eastAsia="Times New Roman" w:hAnsi="Times New Roman" w:cs="Times New Roman"/>
          <w:color w:val="663300"/>
          <w:sz w:val="28"/>
          <w:szCs w:val="28"/>
          <w:lang w:eastAsia="ru-RU"/>
        </w:rPr>
        <w:t xml:space="preserve"> без </w:t>
      </w:r>
      <w:proofErr w:type="spellStart"/>
      <w:r w:rsidRPr="00DB2235">
        <w:rPr>
          <w:rFonts w:ascii="Times New Roman" w:eastAsia="Times New Roman" w:hAnsi="Times New Roman" w:cs="Times New Roman"/>
          <w:color w:val="663300"/>
          <w:sz w:val="28"/>
          <w:szCs w:val="28"/>
          <w:lang w:eastAsia="ru-RU"/>
        </w:rPr>
        <w:t>карти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w:t>
      </w:r>
    </w:p>
    <w:p w:rsidR="00DB2235" w:rsidRPr="00DB2235" w:rsidRDefault="003C3A59" w:rsidP="00DB2235">
      <w:pPr>
        <w:spacing w:after="0" w:line="240" w:lineRule="auto"/>
        <w:ind w:firstLine="720"/>
        <w:jc w:val="both"/>
        <w:rPr>
          <w:rFonts w:ascii="Times New Roman" w:eastAsia="Times New Roman" w:hAnsi="Times New Roman" w:cs="Times New Roman"/>
          <w:color w:val="663300"/>
          <w:sz w:val="28"/>
          <w:szCs w:val="28"/>
          <w:lang w:eastAsia="ru-RU"/>
        </w:rPr>
      </w:pPr>
      <w:r w:rsidRPr="003C3A59">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0;margin-top:0;width:225pt;height:215.85pt;z-index:251655680;mso-position-horizontal:left;mso-position-vertical:top;mso-position-vertical-relative:line" o:allowoverlap="f" filled="f" stroked="f">
            <v:textbox style="mso-next-textbox:#_x0000_s1027">
              <w:txbxContent>
                <w:tbl>
                  <w:tblPr>
                    <w:tblW w:w="5000" w:type="pct"/>
                    <w:tblCellSpacing w:w="0" w:type="dxa"/>
                    <w:tblCellMar>
                      <w:left w:w="0" w:type="dxa"/>
                      <w:right w:w="0" w:type="dxa"/>
                    </w:tblCellMar>
                    <w:tblLook w:val="04A0"/>
                  </w:tblPr>
                  <w:tblGrid>
                    <w:gridCol w:w="4227"/>
                  </w:tblGrid>
                  <w:tr w:rsidR="00DB2235">
                    <w:trPr>
                      <w:tblCellSpacing w:w="0" w:type="dxa"/>
                    </w:trPr>
                    <w:tc>
                      <w:tcPr>
                        <w:tcW w:w="0" w:type="auto"/>
                        <w:vAlign w:val="center"/>
                        <w:hideMark/>
                      </w:tcPr>
                      <w:p w:rsidR="00DB2235" w:rsidRDefault="00DB2235">
                        <w:pPr>
                          <w:jc w:val="center"/>
                          <w:rPr>
                            <w:color w:val="663300"/>
                            <w:sz w:val="24"/>
                            <w:szCs w:val="24"/>
                          </w:rPr>
                        </w:pPr>
                      </w:p>
                    </w:tc>
                  </w:tr>
                </w:tbl>
                <w:p w:rsidR="00DB2235" w:rsidRDefault="00DB2235" w:rsidP="00DB2235"/>
              </w:txbxContent>
            </v:textbox>
            <w10:wrap type="square"/>
          </v:shape>
        </w:pict>
      </w:r>
      <w:r w:rsidR="00DB2235" w:rsidRPr="00DB2235">
        <w:rPr>
          <w:rFonts w:ascii="Times New Roman" w:eastAsia="Times New Roman" w:hAnsi="Times New Roman" w:cs="Times New Roman"/>
          <w:color w:val="663300"/>
          <w:sz w:val="28"/>
          <w:szCs w:val="28"/>
          <w:lang w:eastAsia="ru-RU"/>
        </w:rPr>
        <w:t xml:space="preserve">У </w:t>
      </w:r>
      <w:proofErr w:type="spellStart"/>
      <w:r w:rsidR="00DB2235" w:rsidRPr="00DB2235">
        <w:rPr>
          <w:rFonts w:ascii="Times New Roman" w:eastAsia="Times New Roman" w:hAnsi="Times New Roman" w:cs="Times New Roman"/>
          <w:color w:val="663300"/>
          <w:sz w:val="28"/>
          <w:szCs w:val="28"/>
          <w:lang w:eastAsia="ru-RU"/>
        </w:rPr>
        <w:t>залежності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від</w:t>
      </w:r>
      <w:proofErr w:type="spellEnd"/>
      <w:r w:rsidR="00DB2235" w:rsidRPr="00DB2235">
        <w:rPr>
          <w:rFonts w:ascii="Times New Roman" w:eastAsia="Times New Roman" w:hAnsi="Times New Roman" w:cs="Times New Roman"/>
          <w:color w:val="663300"/>
          <w:sz w:val="28"/>
          <w:szCs w:val="28"/>
          <w:lang w:eastAsia="ru-RU"/>
        </w:rPr>
        <w:t xml:space="preserve"> характеру </w:t>
      </w:r>
      <w:proofErr w:type="spellStart"/>
      <w:r w:rsidR="00DB2235" w:rsidRPr="00DB2235">
        <w:rPr>
          <w:rFonts w:ascii="Times New Roman" w:eastAsia="Times New Roman" w:hAnsi="Times New Roman" w:cs="Times New Roman"/>
          <w:color w:val="663300"/>
          <w:sz w:val="28"/>
          <w:szCs w:val="28"/>
          <w:lang w:eastAsia="ru-RU"/>
        </w:rPr>
        <w:t>місцевості</w:t>
      </w:r>
      <w:proofErr w:type="spellEnd"/>
      <w:r w:rsidR="00DB2235" w:rsidRPr="00DB2235">
        <w:rPr>
          <w:rFonts w:ascii="Times New Roman" w:eastAsia="Times New Roman" w:hAnsi="Times New Roman" w:cs="Times New Roman"/>
          <w:color w:val="663300"/>
          <w:sz w:val="28"/>
          <w:szCs w:val="28"/>
          <w:lang w:eastAsia="ru-RU"/>
        </w:rPr>
        <w:t xml:space="preserve">, часу </w:t>
      </w:r>
      <w:proofErr w:type="spellStart"/>
      <w:proofErr w:type="gramStart"/>
      <w:r w:rsidR="00DB2235" w:rsidRPr="00DB2235">
        <w:rPr>
          <w:rFonts w:ascii="Times New Roman" w:eastAsia="Times New Roman" w:hAnsi="Times New Roman" w:cs="Times New Roman"/>
          <w:color w:val="663300"/>
          <w:sz w:val="28"/>
          <w:szCs w:val="28"/>
          <w:lang w:eastAsia="ru-RU"/>
        </w:rPr>
        <w:t>доби</w:t>
      </w:r>
      <w:proofErr w:type="spellEnd"/>
      <w:r w:rsidR="00DB2235" w:rsidRPr="00DB2235">
        <w:rPr>
          <w:rFonts w:ascii="Times New Roman" w:eastAsia="Times New Roman" w:hAnsi="Times New Roman" w:cs="Times New Roman"/>
          <w:color w:val="663300"/>
          <w:sz w:val="28"/>
          <w:szCs w:val="28"/>
          <w:lang w:eastAsia="ru-RU"/>
        </w:rPr>
        <w:t xml:space="preserve"> та</w:t>
      </w:r>
      <w:proofErr w:type="gram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видимості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сторони</w:t>
      </w:r>
      <w:proofErr w:type="spellEnd"/>
      <w:r w:rsidR="00DB2235" w:rsidRPr="00DB2235">
        <w:rPr>
          <w:rFonts w:ascii="Times New Roman" w:eastAsia="Times New Roman" w:hAnsi="Times New Roman" w:cs="Times New Roman"/>
          <w:color w:val="663300"/>
          <w:sz w:val="28"/>
          <w:szCs w:val="28"/>
          <w:lang w:eastAsia="ru-RU"/>
        </w:rPr>
        <w:t xml:space="preserve"> горизонту </w:t>
      </w:r>
      <w:proofErr w:type="spellStart"/>
      <w:r w:rsidR="00DB2235" w:rsidRPr="00DB2235">
        <w:rPr>
          <w:rFonts w:ascii="Times New Roman" w:eastAsia="Times New Roman" w:hAnsi="Times New Roman" w:cs="Times New Roman"/>
          <w:color w:val="663300"/>
          <w:sz w:val="28"/>
          <w:szCs w:val="28"/>
          <w:lang w:eastAsia="ru-RU"/>
        </w:rPr>
        <w:t>визначаються</w:t>
      </w:r>
      <w:proofErr w:type="spellEnd"/>
      <w:r w:rsidR="00DB2235" w:rsidRPr="00DB2235">
        <w:rPr>
          <w:rFonts w:ascii="Times New Roman" w:eastAsia="Times New Roman" w:hAnsi="Times New Roman" w:cs="Times New Roman"/>
          <w:color w:val="663300"/>
          <w:sz w:val="28"/>
          <w:szCs w:val="28"/>
          <w:lang w:eastAsia="ru-RU"/>
        </w:rPr>
        <w:t xml:space="preserve"> за </w:t>
      </w:r>
      <w:r w:rsidR="00DB2235">
        <w:rPr>
          <w:rFonts w:ascii="Times New Roman" w:eastAsia="Times New Roman" w:hAnsi="Times New Roman" w:cs="Times New Roman"/>
          <w:color w:val="663300"/>
          <w:sz w:val="28"/>
          <w:szCs w:val="28"/>
          <w:lang w:eastAsia="ru-RU"/>
        </w:rPr>
        <w:t>компасом</w:t>
      </w:r>
      <w:r w:rsidR="00DB2235" w:rsidRPr="00DB2235">
        <w:rPr>
          <w:rFonts w:ascii="Times New Roman" w:eastAsia="Times New Roman" w:hAnsi="Times New Roman" w:cs="Times New Roman"/>
          <w:color w:val="663300"/>
          <w:sz w:val="28"/>
          <w:szCs w:val="28"/>
          <w:lang w:eastAsia="ru-RU"/>
        </w:rPr>
        <w:t xml:space="preserve">, за </w:t>
      </w:r>
      <w:proofErr w:type="spellStart"/>
      <w:r w:rsidR="00DB2235" w:rsidRPr="00DB2235">
        <w:rPr>
          <w:rFonts w:ascii="Times New Roman" w:eastAsia="Times New Roman" w:hAnsi="Times New Roman" w:cs="Times New Roman"/>
          <w:color w:val="663300"/>
          <w:sz w:val="28"/>
          <w:szCs w:val="28"/>
          <w:lang w:eastAsia="ru-RU"/>
        </w:rPr>
        <w:t>положенням</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сонця</w:t>
      </w:r>
      <w:proofErr w:type="spellEnd"/>
      <w:r w:rsidR="00DB2235" w:rsidRPr="00DB2235">
        <w:rPr>
          <w:rFonts w:ascii="Times New Roman" w:eastAsia="Times New Roman" w:hAnsi="Times New Roman" w:cs="Times New Roman"/>
          <w:color w:val="663300"/>
          <w:sz w:val="28"/>
          <w:szCs w:val="28"/>
          <w:lang w:eastAsia="ru-RU"/>
        </w:rPr>
        <w:t xml:space="preserve">, за </w:t>
      </w:r>
      <w:proofErr w:type="spellStart"/>
      <w:r w:rsidR="00DB2235" w:rsidRPr="00DB2235">
        <w:rPr>
          <w:rFonts w:ascii="Times New Roman" w:eastAsia="Times New Roman" w:hAnsi="Times New Roman" w:cs="Times New Roman"/>
          <w:color w:val="663300"/>
          <w:sz w:val="28"/>
          <w:szCs w:val="28"/>
          <w:lang w:eastAsia="ru-RU"/>
        </w:rPr>
        <w:t>сонцем</w:t>
      </w:r>
      <w:proofErr w:type="spellEnd"/>
      <w:r w:rsidR="00DB2235" w:rsidRPr="00DB2235">
        <w:rPr>
          <w:rFonts w:ascii="Times New Roman" w:eastAsia="Times New Roman" w:hAnsi="Times New Roman" w:cs="Times New Roman"/>
          <w:color w:val="663300"/>
          <w:sz w:val="28"/>
          <w:szCs w:val="28"/>
          <w:lang w:eastAsia="ru-RU"/>
        </w:rPr>
        <w:t xml:space="preserve"> та </w:t>
      </w:r>
      <w:proofErr w:type="spellStart"/>
      <w:r w:rsidR="00DB2235" w:rsidRPr="00DB2235">
        <w:rPr>
          <w:rFonts w:ascii="Times New Roman" w:eastAsia="Times New Roman" w:hAnsi="Times New Roman" w:cs="Times New Roman"/>
          <w:color w:val="663300"/>
          <w:sz w:val="28"/>
          <w:szCs w:val="28"/>
          <w:lang w:eastAsia="ru-RU"/>
        </w:rPr>
        <w:t>годинником</w:t>
      </w:r>
      <w:proofErr w:type="spellEnd"/>
      <w:r w:rsidR="00DB2235" w:rsidRPr="00DB2235">
        <w:rPr>
          <w:rFonts w:ascii="Times New Roman" w:eastAsia="Times New Roman" w:hAnsi="Times New Roman" w:cs="Times New Roman"/>
          <w:color w:val="663300"/>
          <w:sz w:val="28"/>
          <w:szCs w:val="28"/>
          <w:lang w:eastAsia="ru-RU"/>
        </w:rPr>
        <w:t xml:space="preserve">, за Полярною </w:t>
      </w:r>
      <w:proofErr w:type="spellStart"/>
      <w:r w:rsidR="00DB2235" w:rsidRPr="00DB2235">
        <w:rPr>
          <w:rFonts w:ascii="Times New Roman" w:eastAsia="Times New Roman" w:hAnsi="Times New Roman" w:cs="Times New Roman"/>
          <w:color w:val="663300"/>
          <w:sz w:val="28"/>
          <w:szCs w:val="28"/>
          <w:lang w:eastAsia="ru-RU"/>
        </w:rPr>
        <w:t>зіркою</w:t>
      </w:r>
      <w:proofErr w:type="spellEnd"/>
      <w:r w:rsidR="00DB2235" w:rsidRPr="00DB2235">
        <w:rPr>
          <w:rFonts w:ascii="Times New Roman" w:eastAsia="Times New Roman" w:hAnsi="Times New Roman" w:cs="Times New Roman"/>
          <w:color w:val="663300"/>
          <w:sz w:val="28"/>
          <w:szCs w:val="28"/>
          <w:lang w:eastAsia="ru-RU"/>
        </w:rPr>
        <w:t xml:space="preserve">, за </w:t>
      </w:r>
      <w:proofErr w:type="spellStart"/>
      <w:r w:rsidR="00DB2235" w:rsidRPr="00DB2235">
        <w:rPr>
          <w:rFonts w:ascii="Times New Roman" w:eastAsia="Times New Roman" w:hAnsi="Times New Roman" w:cs="Times New Roman"/>
          <w:color w:val="663300"/>
          <w:sz w:val="28"/>
          <w:szCs w:val="28"/>
          <w:lang w:eastAsia="ru-RU"/>
        </w:rPr>
        <w:t>ознаками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місцевих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предметів</w:t>
      </w:r>
      <w:proofErr w:type="spellEnd"/>
      <w:r w:rsidR="00DB2235" w:rsidRPr="00DB2235">
        <w:rPr>
          <w:rFonts w:ascii="Times New Roman" w:eastAsia="Times New Roman" w:hAnsi="Times New Roman" w:cs="Times New Roman"/>
          <w:color w:val="663300"/>
          <w:sz w:val="28"/>
          <w:szCs w:val="28"/>
          <w:lang w:eastAsia="ru-RU"/>
        </w:rPr>
        <w:t xml:space="preserve"> та </w:t>
      </w:r>
      <w:proofErr w:type="spellStart"/>
      <w:r w:rsidR="00DB2235" w:rsidRPr="00DB2235">
        <w:rPr>
          <w:rFonts w:ascii="Times New Roman" w:eastAsia="Times New Roman" w:hAnsi="Times New Roman" w:cs="Times New Roman"/>
          <w:color w:val="663300"/>
          <w:sz w:val="28"/>
          <w:szCs w:val="28"/>
          <w:lang w:eastAsia="ru-RU"/>
        </w:rPr>
        <w:t>іншими</w:t>
      </w:r>
      <w:proofErr w:type="spellEnd"/>
      <w:r w:rsidR="00DB2235" w:rsidRPr="00DB2235">
        <w:rPr>
          <w:rFonts w:ascii="Times New Roman" w:eastAsia="Times New Roman" w:hAnsi="Times New Roman" w:cs="Times New Roman"/>
          <w:color w:val="663300"/>
          <w:sz w:val="28"/>
          <w:szCs w:val="28"/>
          <w:lang w:eastAsia="ru-RU"/>
        </w:rPr>
        <w:t xml:space="preserve"> способами.</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компасом, принцип </w:t>
      </w:r>
      <w:proofErr w:type="spellStart"/>
      <w:r w:rsidRPr="00DB2235">
        <w:rPr>
          <w:rFonts w:ascii="Times New Roman" w:eastAsia="Times New Roman" w:hAnsi="Times New Roman" w:cs="Times New Roman"/>
          <w:color w:val="663300"/>
          <w:sz w:val="28"/>
          <w:szCs w:val="28"/>
          <w:lang w:eastAsia="ru-RU"/>
        </w:rPr>
        <w:t>дії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якого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заснований</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властивості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намагніченої</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розташованої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вздовж</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магнітного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меридіану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північ-південь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спочатку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сумістити</w:t>
      </w:r>
      <w:proofErr w:type="spellEnd"/>
      <w:r w:rsidRPr="00DB2235">
        <w:rPr>
          <w:rFonts w:ascii="Times New Roman" w:eastAsia="Times New Roman" w:hAnsi="Times New Roman" w:cs="Times New Roman"/>
          <w:color w:val="663300"/>
          <w:sz w:val="28"/>
          <w:szCs w:val="28"/>
          <w:lang w:eastAsia="ru-RU"/>
        </w:rPr>
        <w:t xml:space="preserve"> мушку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нульовою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Для </w:t>
      </w:r>
      <w:proofErr w:type="spellStart"/>
      <w:r w:rsidRPr="00DB2235">
        <w:rPr>
          <w:rFonts w:ascii="Times New Roman" w:eastAsia="Times New Roman" w:hAnsi="Times New Roman" w:cs="Times New Roman"/>
          <w:color w:val="663300"/>
          <w:sz w:val="28"/>
          <w:szCs w:val="28"/>
          <w:lang w:eastAsia="ru-RU"/>
        </w:rPr>
        <w:t>цього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установити</w:t>
      </w:r>
      <w:proofErr w:type="spellEnd"/>
      <w:r w:rsidRPr="00DB2235">
        <w:rPr>
          <w:rFonts w:ascii="Times New Roman" w:eastAsia="Times New Roman" w:hAnsi="Times New Roman" w:cs="Times New Roman"/>
          <w:color w:val="663300"/>
          <w:sz w:val="28"/>
          <w:szCs w:val="28"/>
          <w:lang w:eastAsia="ru-RU"/>
        </w:rPr>
        <w:t xml:space="preserve"> компас у </w:t>
      </w:r>
      <w:proofErr w:type="spellStart"/>
      <w:r w:rsidRPr="00DB2235">
        <w:rPr>
          <w:rFonts w:ascii="Times New Roman" w:eastAsia="Times New Roman" w:hAnsi="Times New Roman" w:cs="Times New Roman"/>
          <w:color w:val="663300"/>
          <w:sz w:val="28"/>
          <w:szCs w:val="28"/>
          <w:lang w:eastAsia="ru-RU"/>
        </w:rPr>
        <w:t>горизонтальне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положення</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розблокувати</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Повертаючи</w:t>
      </w:r>
      <w:proofErr w:type="spellEnd"/>
      <w:r w:rsidRPr="00DB2235">
        <w:rPr>
          <w:rFonts w:ascii="Times New Roman" w:eastAsia="Times New Roman" w:hAnsi="Times New Roman" w:cs="Times New Roman"/>
          <w:color w:val="663300"/>
          <w:sz w:val="28"/>
          <w:szCs w:val="28"/>
          <w:lang w:eastAsia="ru-RU"/>
        </w:rPr>
        <w:t xml:space="preserve"> компас,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сумістити</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івнічний</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кінець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магнітної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стрілки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нульовою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У </w:t>
      </w:r>
      <w:proofErr w:type="spellStart"/>
      <w:r w:rsidRPr="00DB2235">
        <w:rPr>
          <w:rFonts w:ascii="Times New Roman" w:eastAsia="Times New Roman" w:hAnsi="Times New Roman" w:cs="Times New Roman"/>
          <w:color w:val="663300"/>
          <w:sz w:val="28"/>
          <w:szCs w:val="28"/>
          <w:lang w:eastAsia="ru-RU"/>
        </w:rPr>
        <w:t>зорієнтованому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положенні</w:t>
      </w:r>
      <w:proofErr w:type="spellEnd"/>
      <w:r w:rsidRPr="00DB2235">
        <w:rPr>
          <w:rFonts w:ascii="Times New Roman" w:eastAsia="Times New Roman" w:hAnsi="Times New Roman" w:cs="Times New Roman"/>
          <w:color w:val="663300"/>
          <w:sz w:val="28"/>
          <w:szCs w:val="28"/>
          <w:lang w:eastAsia="ru-RU"/>
        </w:rPr>
        <w:t xml:space="preserve"> компаса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ілки</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нульову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буде </w:t>
      </w:r>
      <w:proofErr w:type="spellStart"/>
      <w:r w:rsidRPr="00DB2235">
        <w:rPr>
          <w:rFonts w:ascii="Times New Roman" w:eastAsia="Times New Roman" w:hAnsi="Times New Roman" w:cs="Times New Roman"/>
          <w:color w:val="663300"/>
          <w:sz w:val="28"/>
          <w:szCs w:val="28"/>
          <w:lang w:eastAsia="ru-RU"/>
        </w:rPr>
        <w:t>напрямком</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Потім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візуванням</w:t>
      </w:r>
      <w:proofErr w:type="spellEnd"/>
      <w:r w:rsidRPr="00DB2235">
        <w:rPr>
          <w:rFonts w:ascii="Times New Roman" w:eastAsia="Times New Roman" w:hAnsi="Times New Roman" w:cs="Times New Roman"/>
          <w:color w:val="663300"/>
          <w:sz w:val="28"/>
          <w:szCs w:val="28"/>
          <w:lang w:eastAsia="ru-RU"/>
        </w:rPr>
        <w:t xml:space="preserve"> через </w:t>
      </w:r>
      <w:proofErr w:type="spellStart"/>
      <w:r w:rsidRPr="00DB2235">
        <w:rPr>
          <w:rFonts w:ascii="Times New Roman" w:eastAsia="Times New Roman" w:hAnsi="Times New Roman" w:cs="Times New Roman"/>
          <w:color w:val="663300"/>
          <w:sz w:val="28"/>
          <w:szCs w:val="28"/>
          <w:lang w:eastAsia="ru-RU"/>
        </w:rPr>
        <w:t>проріз</w:t>
      </w:r>
      <w:proofErr w:type="spellEnd"/>
      <w:r w:rsidRPr="00DB2235">
        <w:rPr>
          <w:rFonts w:ascii="Times New Roman" w:eastAsia="Times New Roman" w:hAnsi="Times New Roman" w:cs="Times New Roman"/>
          <w:color w:val="663300"/>
          <w:sz w:val="28"/>
          <w:szCs w:val="28"/>
          <w:lang w:eastAsia="ru-RU"/>
        </w:rPr>
        <w:t xml:space="preserve">  та мушку </w:t>
      </w:r>
      <w:proofErr w:type="spellStart"/>
      <w:r w:rsidRPr="00DB2235">
        <w:rPr>
          <w:rFonts w:ascii="Times New Roman" w:eastAsia="Times New Roman" w:hAnsi="Times New Roman" w:cs="Times New Roman"/>
          <w:color w:val="663300"/>
          <w:sz w:val="28"/>
          <w:szCs w:val="28"/>
          <w:lang w:eastAsia="ru-RU"/>
        </w:rPr>
        <w:t>визначають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місцевий</w:t>
      </w:r>
      <w:proofErr w:type="spellEnd"/>
      <w:r w:rsidRPr="00DB2235">
        <w:rPr>
          <w:rFonts w:ascii="Times New Roman" w:eastAsia="Times New Roman" w:hAnsi="Times New Roman" w:cs="Times New Roman"/>
          <w:color w:val="663300"/>
          <w:sz w:val="28"/>
          <w:szCs w:val="28"/>
          <w:lang w:eastAsia="ru-RU"/>
        </w:rPr>
        <w:t xml:space="preserve"> предмет (</w:t>
      </w:r>
      <w:proofErr w:type="spellStart"/>
      <w:r w:rsidRPr="00DB2235">
        <w:rPr>
          <w:rFonts w:ascii="Times New Roman" w:eastAsia="Times New Roman" w:hAnsi="Times New Roman" w:cs="Times New Roman"/>
          <w:color w:val="663300"/>
          <w:sz w:val="28"/>
          <w:szCs w:val="28"/>
          <w:lang w:eastAsia="ru-RU"/>
        </w:rPr>
        <w:t>орієнтир</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використовують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його</w:t>
      </w:r>
      <w:proofErr w:type="spellEnd"/>
      <w:r w:rsidRPr="00DB2235">
        <w:rPr>
          <w:rFonts w:ascii="Times New Roman" w:eastAsia="Times New Roman" w:hAnsi="Times New Roman" w:cs="Times New Roman"/>
          <w:color w:val="663300"/>
          <w:sz w:val="28"/>
          <w:szCs w:val="28"/>
          <w:lang w:eastAsia="ru-RU"/>
        </w:rPr>
        <w:t xml:space="preserve"> 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напрямку</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Визначивши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легко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інші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у </w:t>
      </w:r>
      <w:proofErr w:type="spellStart"/>
      <w:r w:rsidRPr="00DB2235">
        <w:rPr>
          <w:rFonts w:ascii="Times New Roman" w:eastAsia="Times New Roman" w:hAnsi="Times New Roman" w:cs="Times New Roman"/>
          <w:color w:val="663300"/>
          <w:sz w:val="28"/>
          <w:szCs w:val="28"/>
          <w:lang w:eastAsia="ru-RU"/>
        </w:rPr>
        <w:t>протилежному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напрямку</w:t>
      </w:r>
      <w:proofErr w:type="spellEnd"/>
      <w:r w:rsidRPr="00DB2235">
        <w:rPr>
          <w:rFonts w:ascii="Times New Roman" w:eastAsia="Times New Roman" w:hAnsi="Times New Roman" w:cs="Times New Roman"/>
          <w:color w:val="663300"/>
          <w:sz w:val="28"/>
          <w:szCs w:val="28"/>
          <w:lang w:eastAsia="ru-RU"/>
        </w:rPr>
        <w:t xml:space="preserve"> буде –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праворуч</w:t>
      </w:r>
      <w:proofErr w:type="spellEnd"/>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схід</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л</w:t>
      </w:r>
      <w:proofErr w:type="gramEnd"/>
      <w:r w:rsidRPr="00DB2235">
        <w:rPr>
          <w:rFonts w:ascii="Times New Roman" w:eastAsia="Times New Roman" w:hAnsi="Times New Roman" w:cs="Times New Roman"/>
          <w:color w:val="663300"/>
          <w:sz w:val="28"/>
          <w:szCs w:val="28"/>
          <w:lang w:eastAsia="ru-RU"/>
        </w:rPr>
        <w:t>іворуч</w:t>
      </w:r>
      <w:proofErr w:type="spellEnd"/>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захід</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lastRenderedPageBreak/>
        <w:t xml:space="preserve"> 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w:t>
      </w:r>
      <w:proofErr w:type="spellStart"/>
      <w:r w:rsidRPr="00DB2235">
        <w:rPr>
          <w:rFonts w:ascii="Times New Roman" w:eastAsia="Times New Roman" w:hAnsi="Times New Roman" w:cs="Times New Roman"/>
          <w:color w:val="663300"/>
          <w:sz w:val="28"/>
          <w:szCs w:val="28"/>
          <w:lang w:eastAsia="ru-RU"/>
        </w:rPr>
        <w:t>положенням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сонця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досить</w:t>
      </w:r>
      <w:proofErr w:type="spellEnd"/>
      <w:r w:rsidRPr="00DB2235">
        <w:rPr>
          <w:rFonts w:ascii="Times New Roman" w:eastAsia="Times New Roman" w:hAnsi="Times New Roman" w:cs="Times New Roman"/>
          <w:color w:val="663300"/>
          <w:sz w:val="28"/>
          <w:szCs w:val="28"/>
          <w:lang w:eastAsia="ru-RU"/>
        </w:rPr>
        <w:t xml:space="preserve"> знати,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воно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приблизно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sidRPr="00DB2235">
        <w:rPr>
          <w:rFonts w:ascii="Times New Roman" w:eastAsia="Times New Roman" w:hAnsi="Times New Roman" w:cs="Times New Roman"/>
          <w:color w:val="663300"/>
          <w:sz w:val="28"/>
          <w:szCs w:val="28"/>
          <w:lang w:eastAsia="ru-RU"/>
        </w:rPr>
        <w:t>: 0 7.00 (</w:t>
      </w:r>
      <w:proofErr w:type="spellStart"/>
      <w:proofErr w:type="gramStart"/>
      <w:r w:rsidRPr="00DB2235">
        <w:rPr>
          <w:rFonts w:ascii="Times New Roman" w:eastAsia="Times New Roman" w:hAnsi="Times New Roman" w:cs="Times New Roman"/>
          <w:color w:val="663300"/>
          <w:sz w:val="28"/>
          <w:szCs w:val="28"/>
          <w:lang w:eastAsia="ru-RU"/>
        </w:rPr>
        <w:t>вл</w:t>
      </w:r>
      <w:proofErr w:type="gramEnd"/>
      <w:r w:rsidRPr="00DB2235">
        <w:rPr>
          <w:rFonts w:ascii="Times New Roman" w:eastAsia="Times New Roman" w:hAnsi="Times New Roman" w:cs="Times New Roman"/>
          <w:color w:val="663300"/>
          <w:sz w:val="28"/>
          <w:szCs w:val="28"/>
          <w:lang w:eastAsia="ru-RU"/>
        </w:rPr>
        <w:t>ітку</w:t>
      </w:r>
      <w:proofErr w:type="spellEnd"/>
      <w:r w:rsidRPr="00DB2235">
        <w:rPr>
          <w:rFonts w:ascii="Times New Roman" w:eastAsia="Times New Roman" w:hAnsi="Times New Roman" w:cs="Times New Roman"/>
          <w:color w:val="663300"/>
          <w:sz w:val="28"/>
          <w:szCs w:val="28"/>
          <w:lang w:eastAsia="ru-RU"/>
        </w:rPr>
        <w:t xml:space="preserve"> – 0 8.00) – на </w:t>
      </w:r>
      <w:proofErr w:type="spellStart"/>
      <w:r w:rsidRPr="00DB2235">
        <w:rPr>
          <w:rFonts w:ascii="Times New Roman" w:eastAsia="Times New Roman" w:hAnsi="Times New Roman" w:cs="Times New Roman"/>
          <w:color w:val="663300"/>
          <w:sz w:val="28"/>
          <w:szCs w:val="28"/>
          <w:lang w:eastAsia="ru-RU"/>
        </w:rPr>
        <w:t>сході</w:t>
      </w:r>
      <w:proofErr w:type="spellEnd"/>
      <w:r w:rsidRPr="00DB2235">
        <w:rPr>
          <w:rFonts w:ascii="Times New Roman" w:eastAsia="Times New Roman" w:hAnsi="Times New Roman" w:cs="Times New Roman"/>
          <w:color w:val="663300"/>
          <w:sz w:val="28"/>
          <w:szCs w:val="28"/>
          <w:lang w:eastAsia="ru-RU"/>
        </w:rPr>
        <w:t xml:space="preserve">, 0 13.00 (14.00) – на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о 19.00 (20.00) – на </w:t>
      </w:r>
      <w:proofErr w:type="spellStart"/>
      <w:r w:rsidRPr="00DB2235">
        <w:rPr>
          <w:rFonts w:ascii="Times New Roman" w:eastAsia="Times New Roman" w:hAnsi="Times New Roman" w:cs="Times New Roman"/>
          <w:color w:val="663300"/>
          <w:sz w:val="28"/>
          <w:szCs w:val="28"/>
          <w:lang w:eastAsia="ru-RU"/>
        </w:rPr>
        <w:t>заході</w:t>
      </w:r>
      <w:proofErr w:type="spellEnd"/>
      <w:r w:rsidRPr="00DB2235">
        <w:rPr>
          <w:rFonts w:ascii="Times New Roman" w:eastAsia="Times New Roman" w:hAnsi="Times New Roman" w:cs="Times New Roman"/>
          <w:color w:val="663300"/>
          <w:sz w:val="28"/>
          <w:szCs w:val="28"/>
          <w:lang w:eastAsia="ru-RU"/>
        </w:rPr>
        <w:t>.</w:t>
      </w:r>
    </w:p>
    <w:p w:rsidR="00DB2235" w:rsidRPr="00DB2235" w:rsidRDefault="003C3A59" w:rsidP="00DB2235">
      <w:pPr>
        <w:spacing w:after="0" w:line="240" w:lineRule="auto"/>
        <w:ind w:firstLine="720"/>
        <w:jc w:val="both"/>
        <w:rPr>
          <w:rFonts w:ascii="Times New Roman" w:eastAsia="Times New Roman" w:hAnsi="Times New Roman" w:cs="Times New Roman"/>
          <w:color w:val="663300"/>
          <w:sz w:val="28"/>
          <w:szCs w:val="28"/>
          <w:lang w:eastAsia="ru-RU"/>
        </w:rPr>
      </w:pPr>
      <w:r w:rsidRPr="003C3A59">
        <w:rPr>
          <w:rFonts w:ascii="Times New Roman" w:eastAsia="Times New Roman" w:hAnsi="Times New Roman" w:cs="Times New Roman"/>
          <w:color w:val="663300"/>
          <w:sz w:val="24"/>
          <w:szCs w:val="24"/>
          <w:lang w:eastAsia="ru-RU"/>
        </w:rPr>
        <w:pict>
          <v:shape id="_x0000_s1028" type="#_x0000_t202" style="position:absolute;left:0;text-align:left;margin-left:0;margin-top:0;width:231.45pt;height:220.8pt;z-index:251656704;mso-position-horizontal:left;mso-position-vertical:top;mso-position-vertical-relative:line" o:allowoverlap="f" filled="f" stroked="f">
            <v:textbox style="mso-next-textbox:#_x0000_s1028">
              <w:txbxContent>
                <w:tbl>
                  <w:tblPr>
                    <w:tblW w:w="5000" w:type="pct"/>
                    <w:tblCellSpacing w:w="0" w:type="dxa"/>
                    <w:tblCellMar>
                      <w:left w:w="0" w:type="dxa"/>
                      <w:right w:w="0" w:type="dxa"/>
                    </w:tblCellMar>
                    <w:tblLook w:val="04A0"/>
                  </w:tblPr>
                  <w:tblGrid>
                    <w:gridCol w:w="4356"/>
                  </w:tblGrid>
                  <w:tr w:rsidR="00DB2235">
                    <w:trPr>
                      <w:tblCellSpacing w:w="0" w:type="dxa"/>
                    </w:trPr>
                    <w:tc>
                      <w:tcPr>
                        <w:tcW w:w="0" w:type="auto"/>
                        <w:vAlign w:val="center"/>
                        <w:hideMark/>
                      </w:tcPr>
                      <w:p w:rsidR="00DB2235" w:rsidRDefault="00DB2235">
                        <w:pPr>
                          <w:jc w:val="center"/>
                          <w:rPr>
                            <w:color w:val="663300"/>
                          </w:rPr>
                        </w:pPr>
                      </w:p>
                      <w:p w:rsidR="00DB2235" w:rsidRDefault="00DB2235">
                        <w:pPr>
                          <w:jc w:val="center"/>
                          <w:rPr>
                            <w:color w:val="663300"/>
                            <w:sz w:val="24"/>
                            <w:szCs w:val="24"/>
                          </w:rPr>
                        </w:pPr>
                      </w:p>
                    </w:tc>
                  </w:tr>
                </w:tbl>
                <w:p w:rsidR="00DB2235" w:rsidRDefault="00DB2235" w:rsidP="00DB2235"/>
              </w:txbxContent>
            </v:textbox>
            <w10:wrap type="square"/>
          </v:shape>
        </w:pict>
      </w:r>
      <w:r w:rsidR="00DB2235" w:rsidRPr="00DB2235">
        <w:rPr>
          <w:rFonts w:ascii="Times New Roman" w:eastAsia="Times New Roman" w:hAnsi="Times New Roman" w:cs="Times New Roman"/>
          <w:color w:val="663300"/>
          <w:sz w:val="28"/>
          <w:szCs w:val="28"/>
          <w:lang w:eastAsia="ru-RU"/>
        </w:rPr>
        <w:t xml:space="preserve">При </w:t>
      </w:r>
      <w:proofErr w:type="spellStart"/>
      <w:r w:rsidR="00DB2235" w:rsidRPr="00DB2235">
        <w:rPr>
          <w:rFonts w:ascii="Times New Roman" w:eastAsia="Times New Roman" w:hAnsi="Times New Roman" w:cs="Times New Roman"/>
          <w:color w:val="663300"/>
          <w:sz w:val="28"/>
          <w:szCs w:val="28"/>
          <w:lang w:eastAsia="ru-RU"/>
        </w:rPr>
        <w:t>визначенні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сторін</w:t>
      </w:r>
      <w:proofErr w:type="spellEnd"/>
      <w:r w:rsidR="00DB2235" w:rsidRPr="00DB2235">
        <w:rPr>
          <w:rFonts w:ascii="Times New Roman" w:eastAsia="Times New Roman" w:hAnsi="Times New Roman" w:cs="Times New Roman"/>
          <w:color w:val="663300"/>
          <w:sz w:val="28"/>
          <w:szCs w:val="28"/>
          <w:lang w:eastAsia="ru-RU"/>
        </w:rPr>
        <w:t xml:space="preserve"> горизонту з</w:t>
      </w:r>
      <w:r w:rsidR="00DB2235">
        <w:rPr>
          <w:rFonts w:ascii="Times New Roman" w:eastAsia="Times New Roman" w:hAnsi="Times New Roman" w:cs="Times New Roman"/>
          <w:color w:val="663300"/>
          <w:sz w:val="28"/>
          <w:szCs w:val="28"/>
          <w:lang w:eastAsia="ru-RU"/>
        </w:rPr>
        <w:t xml:space="preserve">а </w:t>
      </w:r>
      <w:proofErr w:type="spellStart"/>
      <w:r w:rsidR="00DB2235">
        <w:rPr>
          <w:rFonts w:ascii="Times New Roman" w:eastAsia="Times New Roman" w:hAnsi="Times New Roman" w:cs="Times New Roman"/>
          <w:color w:val="663300"/>
          <w:sz w:val="28"/>
          <w:szCs w:val="28"/>
          <w:lang w:eastAsia="ru-RU"/>
        </w:rPr>
        <w:t>сонцем</w:t>
      </w:r>
      <w:proofErr w:type="spellEnd"/>
      <w:r w:rsidR="00DB2235">
        <w:rPr>
          <w:rFonts w:ascii="Times New Roman" w:eastAsia="Times New Roman" w:hAnsi="Times New Roman" w:cs="Times New Roman"/>
          <w:color w:val="663300"/>
          <w:sz w:val="28"/>
          <w:szCs w:val="28"/>
          <w:lang w:eastAsia="ru-RU"/>
        </w:rPr>
        <w:t xml:space="preserve"> та </w:t>
      </w:r>
      <w:proofErr w:type="spellStart"/>
      <w:r w:rsidR="00DB2235">
        <w:rPr>
          <w:rFonts w:ascii="Times New Roman" w:eastAsia="Times New Roman" w:hAnsi="Times New Roman" w:cs="Times New Roman"/>
          <w:color w:val="663300"/>
          <w:sz w:val="28"/>
          <w:szCs w:val="28"/>
          <w:lang w:eastAsia="ru-RU"/>
        </w:rPr>
        <w:t>годинником</w:t>
      </w:r>
      <w:proofErr w:type="spellEnd"/>
      <w:r w:rsidR="00DB2235">
        <w:rPr>
          <w:rFonts w:ascii="Times New Roman" w:eastAsia="Times New Roman" w:hAnsi="Times New Roman" w:cs="Times New Roman"/>
          <w:color w:val="663300"/>
          <w:sz w:val="28"/>
          <w:szCs w:val="28"/>
          <w:lang w:eastAsia="ru-RU"/>
        </w:rPr>
        <w:t xml:space="preserve"> </w:t>
      </w:r>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необхідно</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годинник</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покласти</w:t>
      </w:r>
      <w:proofErr w:type="spellEnd"/>
      <w:r w:rsidR="00DB2235" w:rsidRPr="00DB2235">
        <w:rPr>
          <w:rFonts w:ascii="Times New Roman" w:eastAsia="Times New Roman" w:hAnsi="Times New Roman" w:cs="Times New Roman"/>
          <w:color w:val="663300"/>
          <w:sz w:val="28"/>
          <w:szCs w:val="28"/>
          <w:lang w:eastAsia="ru-RU"/>
        </w:rPr>
        <w:t xml:space="preserve"> у </w:t>
      </w:r>
      <w:proofErr w:type="spellStart"/>
      <w:r w:rsidR="00DB2235" w:rsidRPr="00DB2235">
        <w:rPr>
          <w:rFonts w:ascii="Times New Roman" w:eastAsia="Times New Roman" w:hAnsi="Times New Roman" w:cs="Times New Roman"/>
          <w:color w:val="663300"/>
          <w:sz w:val="28"/>
          <w:szCs w:val="28"/>
          <w:lang w:eastAsia="ru-RU"/>
        </w:rPr>
        <w:t>горизонтальне</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положення</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щоб</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годинникова</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proofErr w:type="gramStart"/>
      <w:r w:rsidR="00DB2235" w:rsidRPr="00DB2235">
        <w:rPr>
          <w:rFonts w:ascii="Times New Roman" w:eastAsia="Times New Roman" w:hAnsi="Times New Roman" w:cs="Times New Roman"/>
          <w:color w:val="663300"/>
          <w:sz w:val="28"/>
          <w:szCs w:val="28"/>
          <w:lang w:eastAsia="ru-RU"/>
        </w:rPr>
        <w:t>стр</w:t>
      </w:r>
      <w:proofErr w:type="gramEnd"/>
      <w:r w:rsidR="00DB2235" w:rsidRPr="00DB2235">
        <w:rPr>
          <w:rFonts w:ascii="Times New Roman" w:eastAsia="Times New Roman" w:hAnsi="Times New Roman" w:cs="Times New Roman"/>
          <w:color w:val="663300"/>
          <w:sz w:val="28"/>
          <w:szCs w:val="28"/>
          <w:lang w:eastAsia="ru-RU"/>
        </w:rPr>
        <w:t>ілка</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була</w:t>
      </w:r>
      <w:proofErr w:type="spellEnd"/>
      <w:r w:rsidR="00DB2235" w:rsidRPr="00DB2235">
        <w:rPr>
          <w:rFonts w:ascii="Times New Roman" w:eastAsia="Times New Roman" w:hAnsi="Times New Roman" w:cs="Times New Roman"/>
          <w:color w:val="663300"/>
          <w:sz w:val="28"/>
          <w:szCs w:val="28"/>
          <w:lang w:eastAsia="ru-RU"/>
        </w:rPr>
        <w:t xml:space="preserve"> направлена  у </w:t>
      </w:r>
      <w:proofErr w:type="spellStart"/>
      <w:r w:rsidR="00DB2235" w:rsidRPr="00DB2235">
        <w:rPr>
          <w:rFonts w:ascii="Times New Roman" w:eastAsia="Times New Roman" w:hAnsi="Times New Roman" w:cs="Times New Roman"/>
          <w:color w:val="663300"/>
          <w:sz w:val="28"/>
          <w:szCs w:val="28"/>
          <w:lang w:eastAsia="ru-RU"/>
        </w:rPr>
        <w:t>напрямку</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сонця</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Потім</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утримуючи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годинник</w:t>
      </w:r>
      <w:proofErr w:type="spellEnd"/>
      <w:r w:rsidR="00DB2235" w:rsidRPr="00DB2235">
        <w:rPr>
          <w:rFonts w:ascii="Times New Roman" w:eastAsia="Times New Roman" w:hAnsi="Times New Roman" w:cs="Times New Roman"/>
          <w:color w:val="663300"/>
          <w:sz w:val="28"/>
          <w:szCs w:val="28"/>
          <w:lang w:eastAsia="ru-RU"/>
        </w:rPr>
        <w:t xml:space="preserve"> у </w:t>
      </w:r>
      <w:proofErr w:type="spellStart"/>
      <w:r w:rsidR="00DB2235" w:rsidRPr="00DB2235">
        <w:rPr>
          <w:rFonts w:ascii="Times New Roman" w:eastAsia="Times New Roman" w:hAnsi="Times New Roman" w:cs="Times New Roman"/>
          <w:color w:val="663300"/>
          <w:sz w:val="28"/>
          <w:szCs w:val="28"/>
          <w:lang w:eastAsia="ru-RU"/>
        </w:rPr>
        <w:t>цьому</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положенні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поділити</w:t>
      </w:r>
      <w:proofErr w:type="spellEnd"/>
      <w:r w:rsidR="00DB2235" w:rsidRPr="00DB2235">
        <w:rPr>
          <w:rFonts w:ascii="Times New Roman" w:eastAsia="Times New Roman" w:hAnsi="Times New Roman" w:cs="Times New Roman"/>
          <w:color w:val="663300"/>
          <w:sz w:val="28"/>
          <w:szCs w:val="28"/>
          <w:lang w:eastAsia="ru-RU"/>
        </w:rPr>
        <w:t xml:space="preserve"> пополам кут </w:t>
      </w:r>
      <w:proofErr w:type="spellStart"/>
      <w:r w:rsidR="00DB2235" w:rsidRPr="00DB2235">
        <w:rPr>
          <w:rFonts w:ascii="Times New Roman" w:eastAsia="Times New Roman" w:hAnsi="Times New Roman" w:cs="Times New Roman"/>
          <w:color w:val="663300"/>
          <w:sz w:val="28"/>
          <w:szCs w:val="28"/>
          <w:lang w:eastAsia="ru-RU"/>
        </w:rPr>
        <w:t>між</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годинниковою</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proofErr w:type="gramStart"/>
      <w:r w:rsidR="00DB2235" w:rsidRPr="00DB2235">
        <w:rPr>
          <w:rFonts w:ascii="Times New Roman" w:eastAsia="Times New Roman" w:hAnsi="Times New Roman" w:cs="Times New Roman"/>
          <w:color w:val="663300"/>
          <w:sz w:val="28"/>
          <w:szCs w:val="28"/>
          <w:lang w:eastAsia="ru-RU"/>
        </w:rPr>
        <w:t>стр</w:t>
      </w:r>
      <w:proofErr w:type="gramEnd"/>
      <w:r w:rsidR="00DB2235" w:rsidRPr="00DB2235">
        <w:rPr>
          <w:rFonts w:ascii="Times New Roman" w:eastAsia="Times New Roman" w:hAnsi="Times New Roman" w:cs="Times New Roman"/>
          <w:color w:val="663300"/>
          <w:sz w:val="28"/>
          <w:szCs w:val="28"/>
          <w:lang w:eastAsia="ru-RU"/>
        </w:rPr>
        <w:t>ілкою</w:t>
      </w:r>
      <w:proofErr w:type="spellEnd"/>
      <w:r w:rsidR="00DB2235" w:rsidRPr="00DB2235">
        <w:rPr>
          <w:rFonts w:ascii="Times New Roman" w:eastAsia="Times New Roman" w:hAnsi="Times New Roman" w:cs="Times New Roman"/>
          <w:color w:val="663300"/>
          <w:sz w:val="28"/>
          <w:szCs w:val="28"/>
          <w:lang w:eastAsia="ru-RU"/>
        </w:rPr>
        <w:t xml:space="preserve"> та цифрою 1 на </w:t>
      </w:r>
      <w:proofErr w:type="spellStart"/>
      <w:r w:rsidR="00DB2235" w:rsidRPr="00DB2235">
        <w:rPr>
          <w:rFonts w:ascii="Times New Roman" w:eastAsia="Times New Roman" w:hAnsi="Times New Roman" w:cs="Times New Roman"/>
          <w:color w:val="663300"/>
          <w:sz w:val="28"/>
          <w:szCs w:val="28"/>
          <w:lang w:eastAsia="ru-RU"/>
        </w:rPr>
        <w:t>циферблаті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Тоді</w:t>
      </w:r>
      <w:proofErr w:type="spellEnd"/>
      <w:r w:rsidR="00DB2235" w:rsidRPr="00DB2235">
        <w:rPr>
          <w:rFonts w:ascii="Times New Roman" w:eastAsia="Times New Roman" w:hAnsi="Times New Roman" w:cs="Times New Roman"/>
          <w:color w:val="663300"/>
          <w:sz w:val="28"/>
          <w:szCs w:val="28"/>
          <w:lang w:eastAsia="ru-RU"/>
        </w:rPr>
        <w:t xml:space="preserve"> пряма, </w:t>
      </w:r>
      <w:proofErr w:type="spellStart"/>
      <w:r w:rsidR="00DB2235" w:rsidRPr="00DB2235">
        <w:rPr>
          <w:rFonts w:ascii="Times New Roman" w:eastAsia="Times New Roman" w:hAnsi="Times New Roman" w:cs="Times New Roman"/>
          <w:color w:val="663300"/>
          <w:sz w:val="28"/>
          <w:szCs w:val="28"/>
          <w:lang w:eastAsia="ru-RU"/>
        </w:rPr>
        <w:t>що</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ділить</w:t>
      </w:r>
      <w:proofErr w:type="spellEnd"/>
      <w:r w:rsidR="00DB2235" w:rsidRPr="00DB2235">
        <w:rPr>
          <w:rFonts w:ascii="Times New Roman" w:eastAsia="Times New Roman" w:hAnsi="Times New Roman" w:cs="Times New Roman"/>
          <w:color w:val="663300"/>
          <w:sz w:val="28"/>
          <w:szCs w:val="28"/>
          <w:lang w:eastAsia="ru-RU"/>
        </w:rPr>
        <w:t xml:space="preserve"> кут пополам </w:t>
      </w:r>
      <w:proofErr w:type="spellStart"/>
      <w:r w:rsidR="00DB2235" w:rsidRPr="00DB2235">
        <w:rPr>
          <w:rFonts w:ascii="Times New Roman" w:eastAsia="Times New Roman" w:hAnsi="Times New Roman" w:cs="Times New Roman"/>
          <w:color w:val="663300"/>
          <w:sz w:val="28"/>
          <w:szCs w:val="28"/>
          <w:lang w:eastAsia="ru-RU"/>
        </w:rPr>
        <w:t>покаже</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напрямок</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t>південь</w:t>
      </w:r>
      <w:proofErr w:type="spellEnd"/>
      <w:r w:rsidR="00DB2235" w:rsidRPr="00DB2235">
        <w:rPr>
          <w:rFonts w:ascii="Times New Roman" w:eastAsia="Times New Roman" w:hAnsi="Times New Roman" w:cs="Times New Roman"/>
          <w:color w:val="663300"/>
          <w:sz w:val="28"/>
          <w:szCs w:val="28"/>
          <w:lang w:eastAsia="ru-RU"/>
        </w:rPr>
        <w:t>.</w:t>
      </w:r>
    </w:p>
    <w:p w:rsidR="00DB2235" w:rsidRPr="00DB2235" w:rsidRDefault="003C3A59" w:rsidP="00DB2235">
      <w:pPr>
        <w:spacing w:after="0" w:line="240" w:lineRule="auto"/>
        <w:ind w:firstLine="720"/>
        <w:jc w:val="both"/>
        <w:rPr>
          <w:rFonts w:ascii="Times New Roman" w:eastAsia="Times New Roman" w:hAnsi="Times New Roman" w:cs="Times New Roman"/>
          <w:color w:val="663300"/>
          <w:sz w:val="28"/>
          <w:szCs w:val="28"/>
          <w:lang w:eastAsia="ru-RU"/>
        </w:rPr>
      </w:pPr>
      <w:r w:rsidRPr="003C3A59">
        <w:rPr>
          <w:rFonts w:ascii="Times New Roman" w:eastAsia="Times New Roman" w:hAnsi="Times New Roman" w:cs="Times New Roman"/>
          <w:color w:val="663300"/>
          <w:sz w:val="24"/>
          <w:szCs w:val="24"/>
          <w:lang w:eastAsia="ru-RU"/>
        </w:rPr>
        <w:pict>
          <v:shape id="_x0000_s1029" type="#_x0000_t202" style="position:absolute;left:0;text-align:left;margin-left:0;margin-top:0;width:170.95pt;height:230pt;z-index:-251658752;mso-position-horizontal:left;mso-position-vertical:top;mso-position-vertical-relative:line" o:allowoverlap="f" filled="f" stroked="f">
            <v:textbox style="mso-next-textbox:#_x0000_s1029">
              <w:txbxContent>
                <w:tbl>
                  <w:tblPr>
                    <w:tblW w:w="5000" w:type="pct"/>
                    <w:tblCellSpacing w:w="0" w:type="dxa"/>
                    <w:tblCellMar>
                      <w:left w:w="0" w:type="dxa"/>
                      <w:right w:w="0" w:type="dxa"/>
                    </w:tblCellMar>
                    <w:tblLook w:val="04A0"/>
                  </w:tblPr>
                  <w:tblGrid>
                    <w:gridCol w:w="3146"/>
                  </w:tblGrid>
                  <w:tr w:rsidR="00DB2235">
                    <w:trPr>
                      <w:tblCellSpacing w:w="0" w:type="dxa"/>
                    </w:trPr>
                    <w:tc>
                      <w:tcPr>
                        <w:tcW w:w="0" w:type="auto"/>
                        <w:vAlign w:val="center"/>
                        <w:hideMark/>
                      </w:tcPr>
                      <w:p w:rsidR="00DB2235" w:rsidRDefault="00DB2235">
                        <w:pPr>
                          <w:jc w:val="center"/>
                          <w:rPr>
                            <w:color w:val="663300"/>
                            <w:sz w:val="24"/>
                            <w:szCs w:val="24"/>
                          </w:rPr>
                        </w:pPr>
                      </w:p>
                    </w:tc>
                  </w:tr>
                </w:tbl>
                <w:p w:rsidR="00DB2235" w:rsidRDefault="00DB2235" w:rsidP="00DB2235"/>
              </w:txbxContent>
            </v:textbox>
            <w10:wrap type="square"/>
          </v:shape>
        </w:pic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proofErr w:type="gramStart"/>
      <w:r w:rsidRPr="00DB2235">
        <w:rPr>
          <w:rFonts w:ascii="Times New Roman" w:eastAsia="Times New Roman" w:hAnsi="Times New Roman" w:cs="Times New Roman"/>
          <w:color w:val="663300"/>
          <w:sz w:val="28"/>
          <w:szCs w:val="28"/>
          <w:lang w:eastAsia="ru-RU"/>
        </w:rPr>
        <w:t xml:space="preserve">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Полярною </w:t>
      </w:r>
      <w:proofErr w:type="spellStart"/>
      <w:r w:rsidRPr="00DB2235">
        <w:rPr>
          <w:rFonts w:ascii="Times New Roman" w:eastAsia="Times New Roman" w:hAnsi="Times New Roman" w:cs="Times New Roman"/>
          <w:color w:val="663300"/>
          <w:sz w:val="28"/>
          <w:szCs w:val="28"/>
          <w:lang w:eastAsia="ru-RU"/>
        </w:rPr>
        <w:t>зіркою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небі</w:t>
      </w:r>
      <w:proofErr w:type="spellEnd"/>
      <w:r w:rsidRPr="00DB2235">
        <w:rPr>
          <w:rFonts w:ascii="Times New Roman" w:eastAsia="Times New Roman" w:hAnsi="Times New Roman" w:cs="Times New Roman"/>
          <w:color w:val="663300"/>
          <w:sz w:val="28"/>
          <w:szCs w:val="28"/>
          <w:lang w:eastAsia="ru-RU"/>
        </w:rPr>
        <w:t xml:space="preserve"> найти </w:t>
      </w:r>
      <w:proofErr w:type="spellStart"/>
      <w:r w:rsidRPr="00DB2235">
        <w:rPr>
          <w:rFonts w:ascii="Times New Roman" w:eastAsia="Times New Roman" w:hAnsi="Times New Roman" w:cs="Times New Roman"/>
          <w:color w:val="663300"/>
          <w:sz w:val="28"/>
          <w:szCs w:val="28"/>
          <w:lang w:eastAsia="ru-RU"/>
        </w:rPr>
        <w:t>сузір’я</w:t>
      </w:r>
      <w:proofErr w:type="spellEnd"/>
      <w:r w:rsidRPr="00DB2235">
        <w:rPr>
          <w:rFonts w:ascii="Times New Roman" w:eastAsia="Times New Roman" w:hAnsi="Times New Roman" w:cs="Times New Roman"/>
          <w:color w:val="663300"/>
          <w:sz w:val="28"/>
          <w:szCs w:val="28"/>
          <w:lang w:eastAsia="ru-RU"/>
        </w:rPr>
        <w:t xml:space="preserve"> Великого Возу.</w:t>
      </w:r>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Уявно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продовжити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пряму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проходить </w:t>
      </w:r>
      <w:proofErr w:type="spellStart"/>
      <w:r w:rsidRPr="00DB2235">
        <w:rPr>
          <w:rFonts w:ascii="Times New Roman" w:eastAsia="Times New Roman" w:hAnsi="Times New Roman" w:cs="Times New Roman"/>
          <w:color w:val="663300"/>
          <w:sz w:val="28"/>
          <w:szCs w:val="28"/>
          <w:lang w:eastAsia="ru-RU"/>
        </w:rPr>
        <w:t>крізь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дві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крайні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зірки</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приблизно</w:t>
      </w:r>
      <w:proofErr w:type="spellEnd"/>
      <w:r w:rsidRPr="00DB2235">
        <w:rPr>
          <w:rFonts w:ascii="Times New Roman" w:eastAsia="Times New Roman" w:hAnsi="Times New Roman" w:cs="Times New Roman"/>
          <w:color w:val="663300"/>
          <w:sz w:val="28"/>
          <w:szCs w:val="28"/>
          <w:lang w:eastAsia="ru-RU"/>
        </w:rPr>
        <w:t xml:space="preserve"> у </w:t>
      </w:r>
      <w:proofErr w:type="spellStart"/>
      <w:proofErr w:type="gramStart"/>
      <w:r w:rsidRPr="00DB2235">
        <w:rPr>
          <w:rFonts w:ascii="Times New Roman" w:eastAsia="Times New Roman" w:hAnsi="Times New Roman" w:cs="Times New Roman"/>
          <w:color w:val="663300"/>
          <w:sz w:val="28"/>
          <w:szCs w:val="28"/>
          <w:lang w:eastAsia="ru-RU"/>
        </w:rPr>
        <w:t>п’ять</w:t>
      </w:r>
      <w:proofErr w:type="spellEnd"/>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разів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більшу</w:t>
      </w:r>
      <w:proofErr w:type="spellEnd"/>
      <w:r w:rsidRPr="00DB2235">
        <w:rPr>
          <w:rFonts w:ascii="Times New Roman" w:eastAsia="Times New Roman" w:hAnsi="Times New Roman" w:cs="Times New Roman"/>
          <w:color w:val="663300"/>
          <w:sz w:val="28"/>
          <w:szCs w:val="28"/>
          <w:lang w:eastAsia="ru-RU"/>
        </w:rPr>
        <w:t xml:space="preserve"> за </w:t>
      </w:r>
      <w:r w:rsidR="003C3A59" w:rsidRPr="003C3A59">
        <w:rPr>
          <w:rFonts w:ascii="Times New Roman" w:eastAsia="Times New Roman" w:hAnsi="Times New Roman" w:cs="Times New Roman"/>
          <w:color w:val="663300"/>
          <w:sz w:val="24"/>
          <w:szCs w:val="24"/>
          <w:lang w:eastAsia="ru-RU"/>
        </w:rPr>
        <w:pict>
          <v:shape id="_x0000_s1026" type="#_x0000_t202" style="position:absolute;left:0;text-align:left;margin-left:-658.9pt;margin-top:5.45pt;width:171pt;height:54pt;z-index:251658752;mso-position-horizontal-relative:text;mso-position-vertical-relative:line" filled="f" strokecolor="white">
            <v:textbox style="mso-next-textbox:#_x0000_s1026">
              <w:txbxContent>
                <w:p w:rsidR="00DB2235" w:rsidRDefault="00DB2235" w:rsidP="00DB2235">
                  <w:pPr>
                    <w:jc w:val="center"/>
                  </w:pPr>
                  <w:proofErr w:type="spellStart"/>
                  <w:r>
                    <w:rPr>
                      <w:b/>
                    </w:rPr>
                    <w:t>Визначення</w:t>
                  </w:r>
                  <w:proofErr w:type="spellEnd"/>
                  <w:r>
                    <w:rPr>
                      <w:b/>
                    </w:rPr>
                    <w:t xml:space="preserve"> </w:t>
                  </w:r>
                  <w:proofErr w:type="spellStart"/>
                  <w:r>
                    <w:rPr>
                      <w:b/>
                    </w:rPr>
                    <w:t>сторін</w:t>
                  </w:r>
                  <w:proofErr w:type="spellEnd"/>
                  <w:r>
                    <w:rPr>
                      <w:b/>
                    </w:rPr>
                    <w:t xml:space="preserve"> горизонту</w:t>
                  </w:r>
                </w:p>
              </w:txbxContent>
            </v:textbox>
          </v:shape>
        </w:pic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між</w:t>
      </w:r>
      <w:proofErr w:type="spellEnd"/>
      <w:r w:rsidRPr="00DB2235">
        <w:rPr>
          <w:rFonts w:ascii="Times New Roman" w:eastAsia="Times New Roman" w:hAnsi="Times New Roman" w:cs="Times New Roman"/>
          <w:color w:val="663300"/>
          <w:sz w:val="28"/>
          <w:szCs w:val="28"/>
          <w:lang w:eastAsia="ru-RU"/>
        </w:rPr>
        <w:t xml:space="preserve"> ними. У </w:t>
      </w:r>
      <w:proofErr w:type="spellStart"/>
      <w:r w:rsidRPr="00DB2235">
        <w:rPr>
          <w:rFonts w:ascii="Times New Roman" w:eastAsia="Times New Roman" w:hAnsi="Times New Roman" w:cs="Times New Roman"/>
          <w:color w:val="663300"/>
          <w:sz w:val="28"/>
          <w:szCs w:val="28"/>
          <w:lang w:eastAsia="ru-RU"/>
        </w:rPr>
        <w:t>кінці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цієї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прямої</w:t>
      </w:r>
      <w:proofErr w:type="spellEnd"/>
      <w:r w:rsidRPr="00DB2235">
        <w:rPr>
          <w:rFonts w:ascii="Times New Roman" w:eastAsia="Times New Roman" w:hAnsi="Times New Roman" w:cs="Times New Roman"/>
          <w:color w:val="663300"/>
          <w:sz w:val="28"/>
          <w:szCs w:val="28"/>
          <w:lang w:eastAsia="ru-RU"/>
        </w:rPr>
        <w:t xml:space="preserve"> легко </w:t>
      </w:r>
      <w:proofErr w:type="spellStart"/>
      <w:r w:rsidRPr="00DB2235">
        <w:rPr>
          <w:rFonts w:ascii="Times New Roman" w:eastAsia="Times New Roman" w:hAnsi="Times New Roman" w:cs="Times New Roman"/>
          <w:color w:val="663300"/>
          <w:sz w:val="28"/>
          <w:szCs w:val="28"/>
          <w:lang w:eastAsia="ru-RU"/>
        </w:rPr>
        <w:t>знайти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Полярну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зірку</w:t>
      </w:r>
      <w:proofErr w:type="spellEnd"/>
      <w:r w:rsidRPr="00DB2235">
        <w:rPr>
          <w:rFonts w:ascii="Times New Roman" w:eastAsia="Times New Roman" w:hAnsi="Times New Roman" w:cs="Times New Roman"/>
          <w:color w:val="663300"/>
          <w:sz w:val="28"/>
          <w:szCs w:val="28"/>
          <w:lang w:eastAsia="ru-RU"/>
        </w:rPr>
        <w:t xml:space="preserve">, яка </w:t>
      </w:r>
      <w:proofErr w:type="spellStart"/>
      <w:r w:rsidRPr="00DB2235">
        <w:rPr>
          <w:rFonts w:ascii="Times New Roman" w:eastAsia="Times New Roman" w:hAnsi="Times New Roman" w:cs="Times New Roman"/>
          <w:color w:val="663300"/>
          <w:sz w:val="28"/>
          <w:szCs w:val="28"/>
          <w:lang w:eastAsia="ru-RU"/>
        </w:rPr>
        <w:t>завжди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Pr>
          <w:rFonts w:ascii="Times New Roman" w:eastAsia="Times New Roman" w:hAnsi="Times New Roman" w:cs="Times New Roman"/>
          <w:color w:val="663300"/>
          <w:sz w:val="28"/>
          <w:szCs w:val="28"/>
          <w:lang w:eastAsia="ru-RU"/>
        </w:rPr>
        <w:t xml:space="preserve"> у  </w:t>
      </w:r>
      <w:proofErr w:type="spellStart"/>
      <w:proofErr w:type="gramStart"/>
      <w:r>
        <w:rPr>
          <w:rFonts w:ascii="Times New Roman" w:eastAsia="Times New Roman" w:hAnsi="Times New Roman" w:cs="Times New Roman"/>
          <w:color w:val="663300"/>
          <w:sz w:val="28"/>
          <w:szCs w:val="28"/>
          <w:lang w:eastAsia="ru-RU"/>
        </w:rPr>
        <w:t>п</w:t>
      </w:r>
      <w:proofErr w:type="gramEnd"/>
      <w:r>
        <w:rPr>
          <w:rFonts w:ascii="Times New Roman" w:eastAsia="Times New Roman" w:hAnsi="Times New Roman" w:cs="Times New Roman"/>
          <w:color w:val="663300"/>
          <w:sz w:val="28"/>
          <w:szCs w:val="28"/>
          <w:lang w:eastAsia="ru-RU"/>
        </w:rPr>
        <w:t>івнічному</w:t>
      </w:r>
      <w:proofErr w:type="spellEnd"/>
      <w:r>
        <w:rPr>
          <w:rFonts w:ascii="Times New Roman" w:eastAsia="Times New Roman" w:hAnsi="Times New Roman" w:cs="Times New Roman"/>
          <w:color w:val="663300"/>
          <w:sz w:val="28"/>
          <w:szCs w:val="28"/>
          <w:lang w:eastAsia="ru-RU"/>
        </w:rPr>
        <w:t xml:space="preserve"> </w:t>
      </w:r>
      <w:proofErr w:type="spellStart"/>
      <w:r>
        <w:rPr>
          <w:rFonts w:ascii="Times New Roman" w:eastAsia="Times New Roman" w:hAnsi="Times New Roman" w:cs="Times New Roman"/>
          <w:color w:val="663300"/>
          <w:sz w:val="28"/>
          <w:szCs w:val="28"/>
          <w:lang w:eastAsia="ru-RU"/>
        </w:rPr>
        <w:t>напрямку</w:t>
      </w:r>
      <w:proofErr w:type="spellEnd"/>
      <w:r>
        <w:rPr>
          <w:rFonts w:ascii="Times New Roman" w:eastAsia="Times New Roman" w:hAnsi="Times New Roman" w:cs="Times New Roman"/>
          <w:color w:val="663300"/>
          <w:sz w:val="28"/>
          <w:szCs w:val="28"/>
          <w:lang w:eastAsia="ru-RU"/>
        </w:rPr>
        <w:t>.</w:t>
      </w:r>
    </w:p>
    <w:p w:rsidR="00DB2235" w:rsidRPr="00DB2235" w:rsidRDefault="003C3A59" w:rsidP="00DB2235">
      <w:pPr>
        <w:spacing w:after="0" w:line="240" w:lineRule="auto"/>
        <w:ind w:firstLine="720"/>
        <w:jc w:val="both"/>
        <w:rPr>
          <w:rFonts w:ascii="Times New Roman" w:eastAsia="Times New Roman" w:hAnsi="Times New Roman" w:cs="Times New Roman"/>
          <w:color w:val="663300"/>
          <w:sz w:val="28"/>
          <w:szCs w:val="28"/>
          <w:lang w:eastAsia="ru-RU"/>
        </w:rPr>
      </w:pPr>
      <w:r w:rsidRPr="003C3A59">
        <w:rPr>
          <w:rFonts w:ascii="Times New Roman" w:eastAsia="Times New Roman" w:hAnsi="Times New Roman" w:cs="Times New Roman"/>
          <w:color w:val="663300"/>
          <w:sz w:val="24"/>
          <w:szCs w:val="24"/>
          <w:lang w:eastAsia="ru-RU"/>
        </w:rPr>
        <w:pict>
          <v:shape id="_x0000_s1030" type="#_x0000_t202" style="position:absolute;left:0;text-align:left;margin-left:0;margin-top:0;width:261pt;height:207pt;z-index:-251656704;mso-position-horizontal:left;mso-position-vertical:top;mso-position-vertical-relative:line" o:allowoverlap="f" filled="f" stroked="f">
            <v:textbox style="mso-next-textbox:#_x0000_s1030">
              <w:txbxContent>
                <w:tbl>
                  <w:tblPr>
                    <w:tblW w:w="5000" w:type="pct"/>
                    <w:tblCellSpacing w:w="0" w:type="dxa"/>
                    <w:tblCellMar>
                      <w:left w:w="0" w:type="dxa"/>
                      <w:right w:w="0" w:type="dxa"/>
                    </w:tblCellMar>
                    <w:tblLook w:val="04A0"/>
                  </w:tblPr>
                  <w:tblGrid>
                    <w:gridCol w:w="4947"/>
                  </w:tblGrid>
                  <w:tr w:rsidR="00DB2235">
                    <w:trPr>
                      <w:tblCellSpacing w:w="0" w:type="dxa"/>
                    </w:trPr>
                    <w:tc>
                      <w:tcPr>
                        <w:tcW w:w="0" w:type="auto"/>
                        <w:vAlign w:val="center"/>
                        <w:hideMark/>
                      </w:tcPr>
                      <w:p w:rsidR="00DB2235" w:rsidRDefault="00DB2235">
                        <w:pPr>
                          <w:jc w:val="center"/>
                          <w:rPr>
                            <w:color w:val="663300"/>
                          </w:rPr>
                        </w:pPr>
                      </w:p>
                      <w:p w:rsidR="00DB2235" w:rsidRDefault="00DB2235">
                        <w:pPr>
                          <w:jc w:val="center"/>
                          <w:rPr>
                            <w:color w:val="663300"/>
                            <w:sz w:val="24"/>
                            <w:szCs w:val="24"/>
                          </w:rPr>
                        </w:pPr>
                      </w:p>
                    </w:tc>
                  </w:tr>
                </w:tbl>
                <w:p w:rsidR="00DB2235" w:rsidRDefault="00DB2235" w:rsidP="00DB2235"/>
              </w:txbxContent>
            </v:textbox>
            <w10:wrap type="square"/>
          </v:shape>
        </w:pict>
      </w:r>
      <w:proofErr w:type="spellStart"/>
      <w:r w:rsidR="00DB2235" w:rsidRPr="00DB2235">
        <w:rPr>
          <w:rFonts w:ascii="Times New Roman" w:eastAsia="Times New Roman" w:hAnsi="Times New Roman" w:cs="Times New Roman"/>
          <w:color w:val="663300"/>
          <w:sz w:val="28"/>
          <w:szCs w:val="28"/>
          <w:lang w:eastAsia="ru-RU"/>
        </w:rPr>
        <w:t>Визна</w:t>
      </w:r>
      <w:r w:rsidR="00DB2235">
        <w:rPr>
          <w:rFonts w:ascii="Times New Roman" w:eastAsia="Times New Roman" w:hAnsi="Times New Roman" w:cs="Times New Roman"/>
          <w:color w:val="663300"/>
          <w:sz w:val="28"/>
          <w:szCs w:val="28"/>
          <w:lang w:eastAsia="ru-RU"/>
        </w:rPr>
        <w:t>чення</w:t>
      </w:r>
      <w:proofErr w:type="spellEnd"/>
      <w:r w:rsidR="00DB2235">
        <w:rPr>
          <w:rFonts w:ascii="Times New Roman" w:eastAsia="Times New Roman" w:hAnsi="Times New Roman" w:cs="Times New Roman"/>
          <w:color w:val="663300"/>
          <w:sz w:val="28"/>
          <w:szCs w:val="28"/>
          <w:lang w:eastAsia="ru-RU"/>
        </w:rPr>
        <w:t xml:space="preserve"> </w:t>
      </w:r>
      <w:proofErr w:type="spellStart"/>
      <w:r w:rsidR="00DB2235">
        <w:rPr>
          <w:rFonts w:ascii="Times New Roman" w:eastAsia="Times New Roman" w:hAnsi="Times New Roman" w:cs="Times New Roman"/>
          <w:color w:val="663300"/>
          <w:sz w:val="28"/>
          <w:szCs w:val="28"/>
          <w:lang w:eastAsia="ru-RU"/>
        </w:rPr>
        <w:t>сторін</w:t>
      </w:r>
      <w:proofErr w:type="spellEnd"/>
      <w:r w:rsidR="00DB2235">
        <w:rPr>
          <w:rFonts w:ascii="Times New Roman" w:eastAsia="Times New Roman" w:hAnsi="Times New Roman" w:cs="Times New Roman"/>
          <w:color w:val="663300"/>
          <w:sz w:val="28"/>
          <w:szCs w:val="28"/>
          <w:lang w:eastAsia="ru-RU"/>
        </w:rPr>
        <w:t xml:space="preserve"> горизонту </w:t>
      </w:r>
      <w:r w:rsidR="00DB2235" w:rsidRPr="00DB2235">
        <w:rPr>
          <w:rFonts w:ascii="Times New Roman" w:eastAsia="Times New Roman" w:hAnsi="Times New Roman" w:cs="Times New Roman"/>
          <w:color w:val="663300"/>
          <w:sz w:val="28"/>
          <w:szCs w:val="28"/>
          <w:lang w:eastAsia="ru-RU"/>
        </w:rPr>
        <w:t xml:space="preserve"> за </w:t>
      </w:r>
      <w:proofErr w:type="spellStart"/>
      <w:r w:rsidR="00DB2235" w:rsidRPr="00DB2235">
        <w:rPr>
          <w:rFonts w:ascii="Times New Roman" w:eastAsia="Times New Roman" w:hAnsi="Times New Roman" w:cs="Times New Roman"/>
          <w:color w:val="663300"/>
          <w:sz w:val="28"/>
          <w:szCs w:val="28"/>
          <w:lang w:eastAsia="ru-RU"/>
        </w:rPr>
        <w:t>ознаками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місцевих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предметів</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базується</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t>розташуванні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місцевих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предметі</w:t>
      </w:r>
      <w:proofErr w:type="gramStart"/>
      <w:r w:rsidR="00DB2235" w:rsidRPr="00DB2235">
        <w:rPr>
          <w:rFonts w:ascii="Times New Roman" w:eastAsia="Times New Roman" w:hAnsi="Times New Roman" w:cs="Times New Roman"/>
          <w:color w:val="663300"/>
          <w:sz w:val="28"/>
          <w:szCs w:val="28"/>
          <w:lang w:eastAsia="ru-RU"/>
        </w:rPr>
        <w:t>в</w:t>
      </w:r>
      <w:proofErr w:type="spellEnd"/>
      <w:proofErr w:type="gramEnd"/>
      <w:r w:rsidR="00DB2235" w:rsidRPr="00DB2235">
        <w:rPr>
          <w:rFonts w:ascii="Times New Roman" w:eastAsia="Times New Roman" w:hAnsi="Times New Roman" w:cs="Times New Roman"/>
          <w:color w:val="663300"/>
          <w:sz w:val="28"/>
          <w:szCs w:val="28"/>
          <w:lang w:eastAsia="ru-RU"/>
        </w:rPr>
        <w:t xml:space="preserve"> по  </w:t>
      </w:r>
      <w:proofErr w:type="spellStart"/>
      <w:r w:rsidR="00DB2235" w:rsidRPr="00DB2235">
        <w:rPr>
          <w:rFonts w:ascii="Times New Roman" w:eastAsia="Times New Roman" w:hAnsi="Times New Roman" w:cs="Times New Roman"/>
          <w:color w:val="663300"/>
          <w:sz w:val="28"/>
          <w:szCs w:val="28"/>
          <w:lang w:eastAsia="ru-RU"/>
        </w:rPr>
        <w:t>відношенню</w:t>
      </w:r>
      <w:proofErr w:type="spellEnd"/>
      <w:r w:rsidR="00DB2235" w:rsidRPr="00DB2235">
        <w:rPr>
          <w:rFonts w:ascii="Times New Roman" w:eastAsia="Times New Roman" w:hAnsi="Times New Roman" w:cs="Times New Roman"/>
          <w:color w:val="663300"/>
          <w:sz w:val="28"/>
          <w:szCs w:val="28"/>
          <w:lang w:eastAsia="ru-RU"/>
        </w:rPr>
        <w:t xml:space="preserve"> до </w:t>
      </w:r>
      <w:proofErr w:type="spellStart"/>
      <w:r w:rsidR="00DB2235" w:rsidRPr="00DB2235">
        <w:rPr>
          <w:rFonts w:ascii="Times New Roman" w:eastAsia="Times New Roman" w:hAnsi="Times New Roman" w:cs="Times New Roman"/>
          <w:color w:val="663300"/>
          <w:sz w:val="28"/>
          <w:szCs w:val="28"/>
          <w:lang w:eastAsia="ru-RU"/>
        </w:rPr>
        <w:t>сонця</w:t>
      </w:r>
      <w:proofErr w:type="spellEnd"/>
      <w:r w:rsidR="00DB2235" w:rsidRPr="00DB2235">
        <w:rPr>
          <w:rFonts w:ascii="Times New Roman" w:eastAsia="Times New Roman" w:hAnsi="Times New Roman" w:cs="Times New Roman"/>
          <w:color w:val="663300"/>
          <w:sz w:val="28"/>
          <w:szCs w:val="28"/>
          <w:lang w:eastAsia="ru-RU"/>
        </w:rPr>
        <w:t xml:space="preserve">. Так, дерева, </w:t>
      </w:r>
      <w:proofErr w:type="spellStart"/>
      <w:r w:rsidR="00DB2235" w:rsidRPr="00DB2235">
        <w:rPr>
          <w:rFonts w:ascii="Times New Roman" w:eastAsia="Times New Roman" w:hAnsi="Times New Roman" w:cs="Times New Roman"/>
          <w:color w:val="663300"/>
          <w:sz w:val="28"/>
          <w:szCs w:val="28"/>
          <w:lang w:eastAsia="ru-RU"/>
        </w:rPr>
        <w:t>велике</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каміння</w:t>
      </w:r>
      <w:proofErr w:type="spellEnd"/>
      <w:r w:rsidR="00DB2235" w:rsidRPr="00DB2235">
        <w:rPr>
          <w:rFonts w:ascii="Times New Roman" w:eastAsia="Times New Roman" w:hAnsi="Times New Roman" w:cs="Times New Roman"/>
          <w:color w:val="663300"/>
          <w:sz w:val="28"/>
          <w:szCs w:val="28"/>
          <w:lang w:eastAsia="ru-RU"/>
        </w:rPr>
        <w:t xml:space="preserve"> та </w:t>
      </w:r>
      <w:proofErr w:type="spellStart"/>
      <w:r w:rsidR="00DB2235" w:rsidRPr="00DB2235">
        <w:rPr>
          <w:rFonts w:ascii="Times New Roman" w:eastAsia="Times New Roman" w:hAnsi="Times New Roman" w:cs="Times New Roman"/>
          <w:color w:val="663300"/>
          <w:sz w:val="28"/>
          <w:szCs w:val="28"/>
          <w:lang w:eastAsia="ru-RU"/>
        </w:rPr>
        <w:t>скелі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proofErr w:type="gramStart"/>
      <w:r w:rsidR="00DB2235" w:rsidRPr="00DB2235">
        <w:rPr>
          <w:rFonts w:ascii="Times New Roman" w:eastAsia="Times New Roman" w:hAnsi="Times New Roman" w:cs="Times New Roman"/>
          <w:color w:val="663300"/>
          <w:sz w:val="28"/>
          <w:szCs w:val="28"/>
          <w:lang w:eastAsia="ru-RU"/>
        </w:rPr>
        <w:t>п</w:t>
      </w:r>
      <w:proofErr w:type="gramEnd"/>
      <w:r w:rsidR="00DB2235" w:rsidRPr="00DB2235">
        <w:rPr>
          <w:rFonts w:ascii="Times New Roman" w:eastAsia="Times New Roman" w:hAnsi="Times New Roman" w:cs="Times New Roman"/>
          <w:color w:val="663300"/>
          <w:sz w:val="28"/>
          <w:szCs w:val="28"/>
          <w:lang w:eastAsia="ru-RU"/>
        </w:rPr>
        <w:t>івнічної</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сторони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покриваються</w:t>
      </w:r>
      <w:proofErr w:type="spellEnd"/>
      <w:r w:rsidR="00DB2235" w:rsidRPr="00DB2235">
        <w:rPr>
          <w:rFonts w:ascii="Times New Roman" w:eastAsia="Times New Roman" w:hAnsi="Times New Roman" w:cs="Times New Roman"/>
          <w:color w:val="663300"/>
          <w:sz w:val="28"/>
          <w:szCs w:val="28"/>
          <w:lang w:eastAsia="ru-RU"/>
        </w:rPr>
        <w:t xml:space="preserve"> мохом, </w:t>
      </w:r>
      <w:proofErr w:type="spellStart"/>
      <w:r w:rsidR="00DB2235" w:rsidRPr="00DB2235">
        <w:rPr>
          <w:rFonts w:ascii="Times New Roman" w:eastAsia="Times New Roman" w:hAnsi="Times New Roman" w:cs="Times New Roman"/>
          <w:color w:val="663300"/>
          <w:sz w:val="28"/>
          <w:szCs w:val="28"/>
          <w:lang w:eastAsia="ru-RU"/>
        </w:rPr>
        <w:t>мурашники</w:t>
      </w:r>
      <w:proofErr w:type="spellEnd"/>
      <w:r w:rsidR="00DB2235" w:rsidRPr="00DB2235">
        <w:rPr>
          <w:rFonts w:ascii="Times New Roman" w:eastAsia="Times New Roman" w:hAnsi="Times New Roman" w:cs="Times New Roman"/>
          <w:color w:val="663300"/>
          <w:sz w:val="28"/>
          <w:szCs w:val="28"/>
          <w:lang w:eastAsia="ru-RU"/>
        </w:rPr>
        <w:t xml:space="preserve"> у </w:t>
      </w:r>
      <w:proofErr w:type="spellStart"/>
      <w:r w:rsidR="00DB2235" w:rsidRPr="00DB2235">
        <w:rPr>
          <w:rFonts w:ascii="Times New Roman" w:eastAsia="Times New Roman" w:hAnsi="Times New Roman" w:cs="Times New Roman"/>
          <w:color w:val="663300"/>
          <w:sz w:val="28"/>
          <w:szCs w:val="28"/>
          <w:lang w:eastAsia="ru-RU"/>
        </w:rPr>
        <w:t>лісі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знаходяться</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південної</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сторони</w:t>
      </w:r>
      <w:proofErr w:type="spellEnd"/>
      <w:r w:rsidR="00DB2235" w:rsidRPr="00DB2235">
        <w:rPr>
          <w:rFonts w:ascii="Times New Roman" w:eastAsia="Times New Roman" w:hAnsi="Times New Roman" w:cs="Times New Roman"/>
          <w:color w:val="663300"/>
          <w:sz w:val="28"/>
          <w:szCs w:val="28"/>
          <w:lang w:eastAsia="ru-RU"/>
        </w:rPr>
        <w:t xml:space="preserve"> дерев, </w:t>
      </w:r>
      <w:proofErr w:type="spellStart"/>
      <w:r w:rsidR="00DB2235" w:rsidRPr="00DB2235">
        <w:rPr>
          <w:rFonts w:ascii="Times New Roman" w:eastAsia="Times New Roman" w:hAnsi="Times New Roman" w:cs="Times New Roman"/>
          <w:color w:val="663300"/>
          <w:sz w:val="28"/>
          <w:szCs w:val="28"/>
          <w:lang w:eastAsia="ru-RU"/>
        </w:rPr>
        <w:t>північна</w:t>
      </w:r>
      <w:proofErr w:type="spellEnd"/>
      <w:r w:rsidR="00DB2235" w:rsidRPr="00DB2235">
        <w:rPr>
          <w:rFonts w:ascii="Times New Roman" w:eastAsia="Times New Roman" w:hAnsi="Times New Roman" w:cs="Times New Roman"/>
          <w:color w:val="663300"/>
          <w:sz w:val="28"/>
          <w:szCs w:val="28"/>
          <w:lang w:eastAsia="ru-RU"/>
        </w:rPr>
        <w:t xml:space="preserve"> сторона </w:t>
      </w:r>
      <w:proofErr w:type="spellStart"/>
      <w:r w:rsidR="00DB2235" w:rsidRPr="00DB2235">
        <w:rPr>
          <w:rFonts w:ascii="Times New Roman" w:eastAsia="Times New Roman" w:hAnsi="Times New Roman" w:cs="Times New Roman"/>
          <w:color w:val="663300"/>
          <w:sz w:val="28"/>
          <w:szCs w:val="28"/>
          <w:lang w:eastAsia="ru-RU"/>
        </w:rPr>
        <w:t>мурашника</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більш</w:t>
      </w:r>
      <w:proofErr w:type="spellEnd"/>
      <w:r w:rsidR="00DB2235" w:rsidRPr="00DB2235">
        <w:rPr>
          <w:rFonts w:ascii="Times New Roman" w:eastAsia="Times New Roman" w:hAnsi="Times New Roman" w:cs="Times New Roman"/>
          <w:color w:val="663300"/>
          <w:sz w:val="28"/>
          <w:szCs w:val="28"/>
          <w:lang w:eastAsia="ru-RU"/>
        </w:rPr>
        <w:t xml:space="preserve"> крута за </w:t>
      </w:r>
      <w:proofErr w:type="spellStart"/>
      <w:r w:rsidR="00DB2235" w:rsidRPr="00DB2235">
        <w:rPr>
          <w:rFonts w:ascii="Times New Roman" w:eastAsia="Times New Roman" w:hAnsi="Times New Roman" w:cs="Times New Roman"/>
          <w:color w:val="663300"/>
          <w:sz w:val="28"/>
          <w:szCs w:val="28"/>
          <w:lang w:eastAsia="ru-RU"/>
        </w:rPr>
        <w:t>південну</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ягоди</w:t>
      </w:r>
      <w:proofErr w:type="spellEnd"/>
      <w:r w:rsidR="00DB2235" w:rsidRPr="00DB2235">
        <w:rPr>
          <w:rFonts w:ascii="Times New Roman" w:eastAsia="Times New Roman" w:hAnsi="Times New Roman" w:cs="Times New Roman"/>
          <w:color w:val="663300"/>
          <w:sz w:val="28"/>
          <w:szCs w:val="28"/>
          <w:lang w:eastAsia="ru-RU"/>
        </w:rPr>
        <w:t xml:space="preserve"> та </w:t>
      </w:r>
      <w:proofErr w:type="spellStart"/>
      <w:r w:rsidR="00DB2235" w:rsidRPr="00DB2235">
        <w:rPr>
          <w:rFonts w:ascii="Times New Roman" w:eastAsia="Times New Roman" w:hAnsi="Times New Roman" w:cs="Times New Roman"/>
          <w:color w:val="663300"/>
          <w:sz w:val="28"/>
          <w:szCs w:val="28"/>
          <w:lang w:eastAsia="ru-RU"/>
        </w:rPr>
        <w:t>фрукти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раніше</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стають</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красними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південного</w:t>
      </w:r>
      <w:proofErr w:type="spellEnd"/>
      <w:r w:rsidR="00DB2235" w:rsidRPr="00DB2235">
        <w:rPr>
          <w:rFonts w:ascii="Times New Roman" w:eastAsia="Times New Roman" w:hAnsi="Times New Roman" w:cs="Times New Roman"/>
          <w:color w:val="663300"/>
          <w:sz w:val="28"/>
          <w:szCs w:val="28"/>
          <w:lang w:eastAsia="ru-RU"/>
        </w:rPr>
        <w:t xml:space="preserve"> боку. На </w:t>
      </w:r>
      <w:proofErr w:type="spellStart"/>
      <w:r w:rsidR="00DB2235" w:rsidRPr="00DB2235">
        <w:rPr>
          <w:rFonts w:ascii="Times New Roman" w:eastAsia="Times New Roman" w:hAnsi="Times New Roman" w:cs="Times New Roman"/>
          <w:color w:val="663300"/>
          <w:sz w:val="28"/>
          <w:szCs w:val="28"/>
          <w:lang w:eastAsia="ru-RU"/>
        </w:rPr>
        <w:t>схилах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що</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звернені</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proofErr w:type="gramStart"/>
      <w:r w:rsidR="00DB2235" w:rsidRPr="00DB2235">
        <w:rPr>
          <w:rFonts w:ascii="Times New Roman" w:eastAsia="Times New Roman" w:hAnsi="Times New Roman" w:cs="Times New Roman"/>
          <w:color w:val="663300"/>
          <w:sz w:val="28"/>
          <w:szCs w:val="28"/>
          <w:lang w:eastAsia="ru-RU"/>
        </w:rPr>
        <w:t>п</w:t>
      </w:r>
      <w:proofErr w:type="gramEnd"/>
      <w:r w:rsidR="00DB2235" w:rsidRPr="00DB2235">
        <w:rPr>
          <w:rFonts w:ascii="Times New Roman" w:eastAsia="Times New Roman" w:hAnsi="Times New Roman" w:cs="Times New Roman"/>
          <w:color w:val="663300"/>
          <w:sz w:val="28"/>
          <w:szCs w:val="28"/>
          <w:lang w:eastAsia="ru-RU"/>
        </w:rPr>
        <w:t>івдень</w:t>
      </w:r>
      <w:proofErr w:type="spellEnd"/>
      <w:r w:rsidR="00DB2235" w:rsidRPr="00DB2235">
        <w:rPr>
          <w:rFonts w:ascii="Times New Roman" w:eastAsia="Times New Roman" w:hAnsi="Times New Roman" w:cs="Times New Roman"/>
          <w:color w:val="663300"/>
          <w:sz w:val="28"/>
          <w:szCs w:val="28"/>
          <w:lang w:eastAsia="ru-RU"/>
        </w:rPr>
        <w:t xml:space="preserve"> весною </w:t>
      </w:r>
      <w:proofErr w:type="spellStart"/>
      <w:r w:rsidR="00DB2235" w:rsidRPr="00DB2235">
        <w:rPr>
          <w:rFonts w:ascii="Times New Roman" w:eastAsia="Times New Roman" w:hAnsi="Times New Roman" w:cs="Times New Roman"/>
          <w:color w:val="663300"/>
          <w:sz w:val="28"/>
          <w:szCs w:val="28"/>
          <w:lang w:eastAsia="ru-RU"/>
        </w:rPr>
        <w:t>сніг</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розтає</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швидше</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чим</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t>північних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схилах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алтарі</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православних</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церков</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завжди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звернені</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t>схід</w:t>
      </w:r>
      <w:proofErr w:type="spellEnd"/>
      <w:r w:rsidR="00DB2235" w:rsidRPr="00DB2235">
        <w:rPr>
          <w:rFonts w:ascii="Times New Roman" w:eastAsia="Times New Roman" w:hAnsi="Times New Roman" w:cs="Times New Roman"/>
          <w:color w:val="663300"/>
          <w:sz w:val="28"/>
          <w:szCs w:val="28"/>
          <w:lang w:eastAsia="ru-RU"/>
        </w:rPr>
        <w:t xml:space="preserve">, а </w:t>
      </w:r>
      <w:proofErr w:type="spellStart"/>
      <w:r w:rsidR="00DB2235" w:rsidRPr="00DB2235">
        <w:rPr>
          <w:rFonts w:ascii="Times New Roman" w:eastAsia="Times New Roman" w:hAnsi="Times New Roman" w:cs="Times New Roman"/>
          <w:color w:val="663300"/>
          <w:sz w:val="28"/>
          <w:szCs w:val="28"/>
          <w:lang w:eastAsia="ru-RU"/>
        </w:rPr>
        <w:t>дзвіниці</w:t>
      </w:r>
      <w:proofErr w:type="spellEnd"/>
      <w:r w:rsidR="00DB2235" w:rsidRPr="00DB2235">
        <w:rPr>
          <w:rFonts w:ascii="Times New Roman" w:eastAsia="Times New Roman" w:hAnsi="Times New Roman" w:cs="Times New Roman"/>
          <w:color w:val="663300"/>
          <w:sz w:val="28"/>
          <w:szCs w:val="28"/>
          <w:lang w:eastAsia="ru-RU"/>
        </w:rPr>
        <w:t xml:space="preserve"> – на </w:t>
      </w:r>
      <w:proofErr w:type="spellStart"/>
      <w:r w:rsidR="00DB2235" w:rsidRPr="00DB2235">
        <w:rPr>
          <w:rFonts w:ascii="Times New Roman" w:eastAsia="Times New Roman" w:hAnsi="Times New Roman" w:cs="Times New Roman"/>
          <w:color w:val="663300"/>
          <w:sz w:val="28"/>
          <w:szCs w:val="28"/>
          <w:lang w:eastAsia="ru-RU"/>
        </w:rPr>
        <w:t>захід</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Хрести</w:t>
      </w:r>
      <w:proofErr w:type="spellEnd"/>
      <w:r w:rsidR="00DB2235" w:rsidRPr="00DB2235">
        <w:rPr>
          <w:rFonts w:ascii="Times New Roman" w:eastAsia="Times New Roman" w:hAnsi="Times New Roman" w:cs="Times New Roman"/>
          <w:color w:val="663300"/>
          <w:sz w:val="28"/>
          <w:szCs w:val="28"/>
          <w:lang w:eastAsia="ru-RU"/>
        </w:rPr>
        <w:t xml:space="preserve"> на церквах </w:t>
      </w:r>
      <w:proofErr w:type="spellStart"/>
      <w:r w:rsidR="00DB2235" w:rsidRPr="00DB2235">
        <w:rPr>
          <w:rFonts w:ascii="Times New Roman" w:eastAsia="Times New Roman" w:hAnsi="Times New Roman" w:cs="Times New Roman"/>
          <w:color w:val="663300"/>
          <w:sz w:val="28"/>
          <w:szCs w:val="28"/>
          <w:lang w:eastAsia="ru-RU"/>
        </w:rPr>
        <w:t>зорієнтовані</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lastRenderedPageBreak/>
        <w:t>північ</w:t>
      </w:r>
      <w:proofErr w:type="spellEnd"/>
      <w:r w:rsidR="00DB2235" w:rsidRPr="00DB2235">
        <w:rPr>
          <w:rFonts w:ascii="Times New Roman" w:eastAsia="Times New Roman" w:hAnsi="Times New Roman" w:cs="Times New Roman"/>
          <w:color w:val="663300"/>
          <w:sz w:val="28"/>
          <w:szCs w:val="28"/>
          <w:lang w:eastAsia="ru-RU"/>
        </w:rPr>
        <w:t xml:space="preserve"> – </w:t>
      </w:r>
      <w:proofErr w:type="spellStart"/>
      <w:r w:rsidR="00DB2235" w:rsidRPr="00DB2235">
        <w:rPr>
          <w:rFonts w:ascii="Times New Roman" w:eastAsia="Times New Roman" w:hAnsi="Times New Roman" w:cs="Times New Roman"/>
          <w:color w:val="663300"/>
          <w:sz w:val="28"/>
          <w:szCs w:val="28"/>
          <w:lang w:eastAsia="ru-RU"/>
        </w:rPr>
        <w:t>південь</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причому</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піднятий</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кінець</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поперечної</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перекладини</w:t>
      </w:r>
      <w:proofErr w:type="spellEnd"/>
      <w:r w:rsidR="00DB2235" w:rsidRPr="00DB2235">
        <w:rPr>
          <w:rFonts w:ascii="Times New Roman" w:eastAsia="Times New Roman" w:hAnsi="Times New Roman" w:cs="Times New Roman"/>
          <w:color w:val="663300"/>
          <w:sz w:val="28"/>
          <w:szCs w:val="28"/>
          <w:lang w:eastAsia="ru-RU"/>
        </w:rPr>
        <w:t xml:space="preserve">  </w:t>
      </w:r>
      <w:proofErr w:type="spellStart"/>
      <w:r w:rsidR="00DB2235" w:rsidRPr="00DB2235">
        <w:rPr>
          <w:rFonts w:ascii="Times New Roman" w:eastAsia="Times New Roman" w:hAnsi="Times New Roman" w:cs="Times New Roman"/>
          <w:color w:val="663300"/>
          <w:sz w:val="28"/>
          <w:szCs w:val="28"/>
          <w:lang w:eastAsia="ru-RU"/>
        </w:rPr>
        <w:t>вказує</w:t>
      </w:r>
      <w:proofErr w:type="spellEnd"/>
      <w:r w:rsidR="00DB2235" w:rsidRPr="00DB2235">
        <w:rPr>
          <w:rFonts w:ascii="Times New Roman" w:eastAsia="Times New Roman" w:hAnsi="Times New Roman" w:cs="Times New Roman"/>
          <w:color w:val="663300"/>
          <w:sz w:val="28"/>
          <w:szCs w:val="28"/>
          <w:lang w:eastAsia="ru-RU"/>
        </w:rPr>
        <w:t xml:space="preserve"> на </w:t>
      </w:r>
      <w:proofErr w:type="spellStart"/>
      <w:r w:rsidR="00DB2235" w:rsidRPr="00DB2235">
        <w:rPr>
          <w:rFonts w:ascii="Times New Roman" w:eastAsia="Times New Roman" w:hAnsi="Times New Roman" w:cs="Times New Roman"/>
          <w:color w:val="663300"/>
          <w:sz w:val="28"/>
          <w:szCs w:val="28"/>
          <w:lang w:eastAsia="ru-RU"/>
        </w:rPr>
        <w:t>північ</w:t>
      </w:r>
      <w:proofErr w:type="spellEnd"/>
      <w:r w:rsidR="00DB2235"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b/>
          <w:color w:val="663300"/>
          <w:sz w:val="28"/>
          <w:szCs w:val="28"/>
          <w:lang w:eastAsia="ru-RU"/>
        </w:rPr>
        <w:t>Доповідь</w:t>
      </w:r>
      <w:proofErr w:type="spellEnd"/>
      <w:r w:rsidRPr="00DB2235">
        <w:rPr>
          <w:rFonts w:ascii="Times New Roman" w:eastAsia="Times New Roman" w:hAnsi="Times New Roman" w:cs="Times New Roman"/>
          <w:b/>
          <w:color w:val="663300"/>
          <w:sz w:val="28"/>
          <w:szCs w:val="28"/>
          <w:lang w:eastAsia="ru-RU"/>
        </w:rPr>
        <w:t xml:space="preserve"> про </w:t>
      </w:r>
      <w:proofErr w:type="spellStart"/>
      <w:r w:rsidRPr="00DB2235">
        <w:rPr>
          <w:rFonts w:ascii="Times New Roman" w:eastAsia="Times New Roman" w:hAnsi="Times New Roman" w:cs="Times New Roman"/>
          <w:b/>
          <w:color w:val="663300"/>
          <w:sz w:val="28"/>
          <w:szCs w:val="28"/>
          <w:lang w:eastAsia="ru-RU"/>
        </w:rPr>
        <w:t>своє</w:t>
      </w:r>
      <w:proofErr w:type="spellEnd"/>
      <w:r w:rsidRPr="00DB2235">
        <w:rPr>
          <w:rFonts w:ascii="Times New Roman" w:eastAsia="Times New Roman" w:hAnsi="Times New Roman" w:cs="Times New Roman"/>
          <w:b/>
          <w:color w:val="663300"/>
          <w:sz w:val="28"/>
          <w:szCs w:val="28"/>
          <w:lang w:eastAsia="ru-RU"/>
        </w:rPr>
        <w:t xml:space="preserve"> </w:t>
      </w:r>
      <w:proofErr w:type="spellStart"/>
      <w:r w:rsidRPr="00DB2235">
        <w:rPr>
          <w:rFonts w:ascii="Times New Roman" w:eastAsia="Times New Roman" w:hAnsi="Times New Roman" w:cs="Times New Roman"/>
          <w:b/>
          <w:color w:val="663300"/>
          <w:sz w:val="28"/>
          <w:szCs w:val="28"/>
          <w:lang w:eastAsia="ru-RU"/>
        </w:rPr>
        <w:t>місцезнаходження</w:t>
      </w:r>
      <w:proofErr w:type="spellEnd"/>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При </w:t>
      </w:r>
      <w:proofErr w:type="spellStart"/>
      <w:r w:rsidRPr="00DB2235">
        <w:rPr>
          <w:rFonts w:ascii="Times New Roman" w:eastAsia="Times New Roman" w:hAnsi="Times New Roman" w:cs="Times New Roman"/>
          <w:color w:val="663300"/>
          <w:sz w:val="28"/>
          <w:szCs w:val="28"/>
          <w:lang w:eastAsia="ru-RU"/>
        </w:rPr>
        <w:t>доповіді</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 xml:space="preserve"> (точку </w:t>
      </w:r>
      <w:proofErr w:type="spellStart"/>
      <w:r w:rsidRPr="00DB2235">
        <w:rPr>
          <w:rFonts w:ascii="Times New Roman" w:eastAsia="Times New Roman" w:hAnsi="Times New Roman" w:cs="Times New Roman"/>
          <w:color w:val="663300"/>
          <w:sz w:val="28"/>
          <w:szCs w:val="28"/>
          <w:lang w:eastAsia="ru-RU"/>
        </w:rPr>
        <w:t>стояння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відносно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орієнтирів</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ісля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назвати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місцевий</w:t>
      </w:r>
      <w:proofErr w:type="spellEnd"/>
      <w:r w:rsidRPr="00DB2235">
        <w:rPr>
          <w:rFonts w:ascii="Times New Roman" w:eastAsia="Times New Roman" w:hAnsi="Times New Roman" w:cs="Times New Roman"/>
          <w:color w:val="663300"/>
          <w:sz w:val="28"/>
          <w:szCs w:val="28"/>
          <w:lang w:eastAsia="ru-RU"/>
        </w:rPr>
        <w:t xml:space="preserve"> предмет, </w:t>
      </w:r>
      <w:proofErr w:type="spellStart"/>
      <w:r w:rsidRPr="00DB2235">
        <w:rPr>
          <w:rFonts w:ascii="Times New Roman" w:eastAsia="Times New Roman" w:hAnsi="Times New Roman" w:cs="Times New Roman"/>
          <w:color w:val="663300"/>
          <w:sz w:val="28"/>
          <w:szCs w:val="28"/>
          <w:lang w:eastAsia="ru-RU"/>
        </w:rPr>
        <w:t>безпосередньо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біля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якого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sidRPr="00DB2235">
        <w:rPr>
          <w:rFonts w:ascii="Times New Roman" w:eastAsia="Times New Roman" w:hAnsi="Times New Roman" w:cs="Times New Roman"/>
          <w:color w:val="663300"/>
          <w:sz w:val="28"/>
          <w:szCs w:val="28"/>
          <w:lang w:eastAsia="ru-RU"/>
        </w:rPr>
        <w:t xml:space="preserve"> той, </w:t>
      </w:r>
      <w:proofErr w:type="spellStart"/>
      <w:r w:rsidRPr="00DB2235">
        <w:rPr>
          <w:rFonts w:ascii="Times New Roman" w:eastAsia="Times New Roman" w:hAnsi="Times New Roman" w:cs="Times New Roman"/>
          <w:color w:val="663300"/>
          <w:sz w:val="28"/>
          <w:szCs w:val="28"/>
          <w:lang w:eastAsia="ru-RU"/>
        </w:rPr>
        <w:t>хто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доповідає</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до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вказують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r w:rsidRPr="00DB2235">
        <w:rPr>
          <w:rFonts w:ascii="Times New Roman" w:eastAsia="Times New Roman" w:hAnsi="Times New Roman" w:cs="Times New Roman"/>
          <w:color w:val="663300"/>
          <w:sz w:val="28"/>
          <w:szCs w:val="28"/>
          <w:lang w:eastAsia="ru-RU"/>
        </w:rPr>
        <w:t>Наприклад</w:t>
      </w:r>
      <w:proofErr w:type="spellEnd"/>
      <w:r w:rsidRPr="00DB2235">
        <w:rPr>
          <w:rFonts w:ascii="Times New Roman" w:eastAsia="Times New Roman" w:hAnsi="Times New Roman" w:cs="Times New Roman"/>
          <w:color w:val="663300"/>
          <w:sz w:val="28"/>
          <w:szCs w:val="28"/>
          <w:lang w:eastAsia="ru-RU"/>
        </w:rPr>
        <w:t>, „</w:t>
      </w:r>
      <w:proofErr w:type="spellStart"/>
      <w:r w:rsidRPr="00DB2235">
        <w:rPr>
          <w:rFonts w:ascii="Times New Roman" w:eastAsia="Times New Roman" w:hAnsi="Times New Roman" w:cs="Times New Roman"/>
          <w:color w:val="663300"/>
          <w:sz w:val="28"/>
          <w:szCs w:val="28"/>
          <w:lang w:eastAsia="ru-RU"/>
        </w:rPr>
        <w:t>Знаходжусь</w:t>
      </w:r>
      <w:proofErr w:type="spellEnd"/>
      <w:r w:rsidRPr="00DB2235">
        <w:rPr>
          <w:rFonts w:ascii="Times New Roman" w:eastAsia="Times New Roman" w:hAnsi="Times New Roman" w:cs="Times New Roman"/>
          <w:color w:val="663300"/>
          <w:sz w:val="28"/>
          <w:szCs w:val="28"/>
          <w:lang w:eastAsia="ru-RU"/>
        </w:rPr>
        <w:t xml:space="preserve"> на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івнічному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узліссі</w:t>
      </w:r>
      <w:proofErr w:type="spellEnd"/>
      <w:r w:rsidRPr="00DB2235">
        <w:rPr>
          <w:rFonts w:ascii="Times New Roman" w:eastAsia="Times New Roman" w:hAnsi="Times New Roman" w:cs="Times New Roman"/>
          <w:color w:val="663300"/>
          <w:sz w:val="28"/>
          <w:szCs w:val="28"/>
          <w:lang w:eastAsia="ru-RU"/>
        </w:rPr>
        <w:t xml:space="preserve"> гаю „</w:t>
      </w:r>
      <w:proofErr w:type="spellStart"/>
      <w:r w:rsidRPr="00DB2235">
        <w:rPr>
          <w:rFonts w:ascii="Times New Roman" w:eastAsia="Times New Roman" w:hAnsi="Times New Roman" w:cs="Times New Roman"/>
          <w:color w:val="663300"/>
          <w:sz w:val="28"/>
          <w:szCs w:val="28"/>
          <w:lang w:eastAsia="ru-RU"/>
        </w:rPr>
        <w:t>Табірний</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600 м"/>
        </w:smartTagPr>
        <w:r w:rsidRPr="00DB2235">
          <w:rPr>
            <w:rFonts w:ascii="Times New Roman" w:eastAsia="Times New Roman" w:hAnsi="Times New Roman" w:cs="Times New Roman"/>
            <w:color w:val="663300"/>
            <w:sz w:val="28"/>
            <w:szCs w:val="28"/>
            <w:lang w:eastAsia="ru-RU"/>
          </w:rPr>
          <w:t>600 м</w:t>
        </w:r>
      </w:smartTag>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заводська</w:t>
      </w:r>
      <w:proofErr w:type="spellEnd"/>
      <w:r w:rsidRPr="00DB2235">
        <w:rPr>
          <w:rFonts w:ascii="Times New Roman" w:eastAsia="Times New Roman" w:hAnsi="Times New Roman" w:cs="Times New Roman"/>
          <w:color w:val="663300"/>
          <w:sz w:val="28"/>
          <w:szCs w:val="28"/>
          <w:lang w:eastAsia="ru-RU"/>
        </w:rPr>
        <w:t xml:space="preserve"> труба, на </w:t>
      </w:r>
      <w:proofErr w:type="spellStart"/>
      <w:r w:rsidRPr="00DB2235">
        <w:rPr>
          <w:rFonts w:ascii="Times New Roman" w:eastAsia="Times New Roman" w:hAnsi="Times New Roman" w:cs="Times New Roman"/>
          <w:color w:val="663300"/>
          <w:sz w:val="28"/>
          <w:szCs w:val="28"/>
          <w:lang w:eastAsia="ru-RU"/>
        </w:rPr>
        <w:t>захід</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00 м"/>
        </w:smartTagPr>
        <w:r w:rsidRPr="00DB2235">
          <w:rPr>
            <w:rFonts w:ascii="Times New Roman" w:eastAsia="Times New Roman" w:hAnsi="Times New Roman" w:cs="Times New Roman"/>
            <w:color w:val="663300"/>
            <w:sz w:val="28"/>
            <w:szCs w:val="28"/>
            <w:lang w:eastAsia="ru-RU"/>
          </w:rPr>
          <w:t>200 м</w:t>
        </w:r>
      </w:smartTag>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зруйнований</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будинок</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300 м"/>
        </w:smartTagPr>
        <w:r w:rsidRPr="00DB2235">
          <w:rPr>
            <w:rFonts w:ascii="Times New Roman" w:eastAsia="Times New Roman" w:hAnsi="Times New Roman" w:cs="Times New Roman"/>
            <w:color w:val="663300"/>
            <w:sz w:val="28"/>
            <w:szCs w:val="28"/>
            <w:lang w:eastAsia="ru-RU"/>
          </w:rPr>
          <w:t>300 м</w:t>
        </w:r>
      </w:smartTag>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ріка</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схід</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500 м"/>
        </w:smartTagPr>
        <w:r w:rsidRPr="00DB2235">
          <w:rPr>
            <w:rFonts w:ascii="Times New Roman" w:eastAsia="Times New Roman" w:hAnsi="Times New Roman" w:cs="Times New Roman"/>
            <w:color w:val="663300"/>
            <w:sz w:val="28"/>
            <w:szCs w:val="28"/>
            <w:lang w:eastAsia="ru-RU"/>
          </w:rPr>
          <w:t>500 м</w:t>
        </w:r>
      </w:smartTag>
      <w:r w:rsidRPr="00DB2235">
        <w:rPr>
          <w:rFonts w:ascii="Times New Roman" w:eastAsia="Times New Roman" w:hAnsi="Times New Roman" w:cs="Times New Roman"/>
          <w:color w:val="663300"/>
          <w:sz w:val="28"/>
          <w:szCs w:val="28"/>
          <w:lang w:eastAsia="ru-RU"/>
        </w:rPr>
        <w:t xml:space="preserve"> – дорога”.</w:t>
      </w: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4"/>
          <w:szCs w:val="24"/>
          <w:lang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ЗАКРІПЛЕННЯ ВИВЧЕНОГО</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Дайте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орієнтуванню</w:t>
      </w:r>
      <w:proofErr w:type="spellEnd"/>
      <w:r w:rsidRPr="00DB2235">
        <w:rPr>
          <w:rFonts w:ascii="Times New Roman" w:eastAsia="Times New Roman" w:hAnsi="Times New Roman" w:cs="Times New Roman"/>
          <w:color w:val="663300"/>
          <w:sz w:val="28"/>
          <w:szCs w:val="28"/>
          <w:lang w:eastAsia="ru-RU"/>
        </w:rPr>
        <w:t xml:space="preserve"> на </w:t>
      </w:r>
      <w:proofErr w:type="spellStart"/>
      <w:proofErr w:type="gramStart"/>
      <w:r w:rsidRPr="00DB2235">
        <w:rPr>
          <w:rFonts w:ascii="Times New Roman" w:eastAsia="Times New Roman" w:hAnsi="Times New Roman" w:cs="Times New Roman"/>
          <w:color w:val="663300"/>
          <w:sz w:val="28"/>
          <w:szCs w:val="28"/>
          <w:lang w:eastAsia="ru-RU"/>
        </w:rPr>
        <w:t>м</w:t>
      </w:r>
      <w:proofErr w:type="gramEnd"/>
      <w:r w:rsidRPr="00DB2235">
        <w:rPr>
          <w:rFonts w:ascii="Times New Roman" w:eastAsia="Times New Roman" w:hAnsi="Times New Roman" w:cs="Times New Roman"/>
          <w:color w:val="663300"/>
          <w:sz w:val="28"/>
          <w:szCs w:val="28"/>
          <w:lang w:eastAsia="ru-RU"/>
        </w:rPr>
        <w:t>ісцевості</w:t>
      </w:r>
      <w:proofErr w:type="spellEnd"/>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Якими</w:t>
      </w:r>
      <w:proofErr w:type="spellEnd"/>
      <w:r w:rsidRPr="00DB2235">
        <w:rPr>
          <w:rFonts w:ascii="Times New Roman" w:eastAsia="Times New Roman" w:hAnsi="Times New Roman" w:cs="Times New Roman"/>
          <w:color w:val="663300"/>
          <w:sz w:val="28"/>
          <w:szCs w:val="28"/>
          <w:lang w:eastAsia="ru-RU"/>
        </w:rPr>
        <w:t xml:space="preserve"> способами </w:t>
      </w:r>
      <w:proofErr w:type="spellStart"/>
      <w:r w:rsidRPr="00DB2235">
        <w:rPr>
          <w:rFonts w:ascii="Times New Roman" w:eastAsia="Times New Roman" w:hAnsi="Times New Roman" w:cs="Times New Roman"/>
          <w:color w:val="663300"/>
          <w:sz w:val="28"/>
          <w:szCs w:val="28"/>
          <w:lang w:eastAsia="ru-RU"/>
        </w:rPr>
        <w:t>можна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proofErr w:type="gramStart"/>
      <w:r w:rsidRPr="00DB2235">
        <w:rPr>
          <w:rFonts w:ascii="Times New Roman" w:eastAsia="Times New Roman" w:hAnsi="Times New Roman" w:cs="Times New Roman"/>
          <w:color w:val="663300"/>
          <w:sz w:val="28"/>
          <w:szCs w:val="28"/>
          <w:lang w:eastAsia="ru-RU"/>
        </w:rPr>
        <w:t>р</w:t>
      </w:r>
      <w:proofErr w:type="gramEnd"/>
      <w:r w:rsidRPr="00DB2235">
        <w:rPr>
          <w:rFonts w:ascii="Times New Roman" w:eastAsia="Times New Roman" w:hAnsi="Times New Roman" w:cs="Times New Roman"/>
          <w:color w:val="663300"/>
          <w:sz w:val="28"/>
          <w:szCs w:val="28"/>
          <w:lang w:eastAsia="ru-RU"/>
        </w:rPr>
        <w:t>ізними</w:t>
      </w:r>
      <w:proofErr w:type="spellEnd"/>
      <w:r w:rsidRPr="00DB2235">
        <w:rPr>
          <w:rFonts w:ascii="Times New Roman" w:eastAsia="Times New Roman" w:hAnsi="Times New Roman" w:cs="Times New Roman"/>
          <w:color w:val="663300"/>
          <w:sz w:val="28"/>
          <w:szCs w:val="28"/>
          <w:lang w:eastAsia="ru-RU"/>
        </w:rPr>
        <w:t xml:space="preserve"> способами та </w:t>
      </w:r>
      <w:proofErr w:type="spellStart"/>
      <w:r w:rsidRPr="00DB2235">
        <w:rPr>
          <w:rFonts w:ascii="Times New Roman" w:eastAsia="Times New Roman" w:hAnsi="Times New Roman" w:cs="Times New Roman"/>
          <w:color w:val="663300"/>
          <w:sz w:val="28"/>
          <w:szCs w:val="28"/>
          <w:lang w:eastAsia="ru-RU"/>
        </w:rPr>
        <w:t>записати</w:t>
      </w:r>
      <w:proofErr w:type="spellEnd"/>
      <w:r w:rsidRPr="00DB2235">
        <w:rPr>
          <w:rFonts w:ascii="Times New Roman" w:eastAsia="Times New Roman" w:hAnsi="Times New Roman" w:cs="Times New Roman"/>
          <w:color w:val="663300"/>
          <w:sz w:val="28"/>
          <w:szCs w:val="28"/>
          <w:lang w:eastAsia="ru-RU"/>
        </w:rPr>
        <w:t xml:space="preserve"> в </w:t>
      </w:r>
      <w:proofErr w:type="spellStart"/>
      <w:r w:rsidRPr="00DB2235">
        <w:rPr>
          <w:rFonts w:ascii="Times New Roman" w:eastAsia="Times New Roman" w:hAnsi="Times New Roman" w:cs="Times New Roman"/>
          <w:color w:val="663300"/>
          <w:sz w:val="28"/>
          <w:szCs w:val="28"/>
          <w:lang w:eastAsia="ru-RU"/>
        </w:rPr>
        <w:t>зошиті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доповідь</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за компасом та </w:t>
      </w:r>
      <w:proofErr w:type="spellStart"/>
      <w:proofErr w:type="gramStart"/>
      <w:r w:rsidRPr="00DB2235">
        <w:rPr>
          <w:rFonts w:ascii="Times New Roman" w:eastAsia="Times New Roman" w:hAnsi="Times New Roman" w:cs="Times New Roman"/>
          <w:color w:val="663300"/>
          <w:sz w:val="28"/>
          <w:szCs w:val="28"/>
          <w:lang w:eastAsia="ru-RU"/>
        </w:rPr>
        <w:t>м</w:t>
      </w:r>
      <w:proofErr w:type="gramEnd"/>
      <w:r w:rsidRPr="00DB2235">
        <w:rPr>
          <w:rFonts w:ascii="Times New Roman" w:eastAsia="Times New Roman" w:hAnsi="Times New Roman" w:cs="Times New Roman"/>
          <w:color w:val="663300"/>
          <w:sz w:val="28"/>
          <w:szCs w:val="28"/>
          <w:lang w:eastAsia="ru-RU"/>
        </w:rPr>
        <w:t>ісцевим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ознакам</w:t>
      </w:r>
      <w:proofErr w:type="spellEnd"/>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Доповісти</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відносно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w:t>
      </w:r>
      <w:proofErr w:type="gramStart"/>
      <w:r w:rsidRPr="00DB2235">
        <w:rPr>
          <w:rFonts w:ascii="Times New Roman" w:eastAsia="Times New Roman" w:hAnsi="Times New Roman" w:cs="Times New Roman"/>
          <w:color w:val="663300"/>
          <w:sz w:val="28"/>
          <w:szCs w:val="28"/>
          <w:lang w:eastAsia="ru-RU"/>
        </w:rPr>
        <w:t>в</w:t>
      </w:r>
      <w:proofErr w:type="spellEnd"/>
      <w:proofErr w:type="gramEnd"/>
    </w:p>
    <w:p w:rsid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ДОМАШНЄ ЗАВДАННЯ</w:t>
      </w:r>
    </w:p>
    <w:p w:rsidR="00DB2235" w:rsidRPr="00DB2235" w:rsidRDefault="00DB2235" w:rsidP="00DB2235">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r w:rsidRPr="00DB2235">
        <w:rPr>
          <w:rFonts w:ascii="Times New Roman" w:eastAsia="Times New Roman" w:hAnsi="Times New Roman" w:cs="Times New Roman"/>
          <w:color w:val="663300"/>
          <w:sz w:val="20"/>
          <w:szCs w:val="20"/>
          <w:lang w:val="uk-UA" w:eastAsia="ru-RU"/>
        </w:rPr>
        <w:t>1</w:t>
      </w:r>
      <w:r w:rsidRPr="00DB2235">
        <w:rPr>
          <w:rFonts w:ascii="Times New Roman" w:eastAsia="Times New Roman" w:hAnsi="Times New Roman" w:cs="Times New Roman"/>
          <w:color w:val="663300"/>
          <w:sz w:val="28"/>
          <w:szCs w:val="28"/>
          <w:lang w:val="uk-UA" w:eastAsia="ru-RU"/>
        </w:rPr>
        <w:t>.Самостійно відпрацювати та закріпити викладений матеріал.</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val="uk-UA" w:eastAsia="ru-RU"/>
        </w:rPr>
        <w:t>_____________________________________________________________________</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34CBA" w:rsidRDefault="00A34CBA"/>
    <w:sectPr w:rsidR="00A34CBA" w:rsidSect="00A34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552"/>
    <w:multiLevelType w:val="hybridMultilevel"/>
    <w:tmpl w:val="48B49DA2"/>
    <w:lvl w:ilvl="0" w:tplc="E7985F6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B2235"/>
    <w:rsid w:val="000B0360"/>
    <w:rsid w:val="003C3A59"/>
    <w:rsid w:val="009558A2"/>
    <w:rsid w:val="00A34CBA"/>
    <w:rsid w:val="00DB2235"/>
    <w:rsid w:val="00E6101D"/>
    <w:rsid w:val="00EB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9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2020-05-01T16:26:00Z</dcterms:created>
  <dcterms:modified xsi:type="dcterms:W3CDTF">2020-05-20T16:48:00Z</dcterms:modified>
</cp:coreProperties>
</file>