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3D" w:rsidRDefault="0094343D">
      <w:pPr>
        <w:rPr>
          <w:rFonts w:ascii="Times New Roman" w:hAnsi="Times New Roman" w:cs="Times New Roman"/>
          <w:b/>
          <w:sz w:val="28"/>
          <w:szCs w:val="28"/>
        </w:rPr>
      </w:pPr>
      <w:r w:rsidRPr="0094343D">
        <w:rPr>
          <w:rFonts w:ascii="Times New Roman" w:hAnsi="Times New Roman" w:cs="Times New Roman"/>
          <w:b/>
          <w:sz w:val="28"/>
          <w:szCs w:val="28"/>
        </w:rPr>
        <w:t>Тести  для поточно</w:t>
      </w:r>
      <w:r w:rsidR="00977F8D">
        <w:rPr>
          <w:rFonts w:ascii="Times New Roman" w:hAnsi="Times New Roman" w:cs="Times New Roman"/>
          <w:b/>
          <w:sz w:val="28"/>
          <w:szCs w:val="28"/>
        </w:rPr>
        <w:t>го контролю  з теми «Україна в Д</w:t>
      </w:r>
      <w:r w:rsidRPr="0094343D">
        <w:rPr>
          <w:rFonts w:ascii="Times New Roman" w:hAnsi="Times New Roman" w:cs="Times New Roman"/>
          <w:b/>
          <w:sz w:val="28"/>
          <w:szCs w:val="28"/>
        </w:rPr>
        <w:t>ругій світовій війні».</w:t>
      </w:r>
    </w:p>
    <w:p w:rsidR="00893121" w:rsidRDefault="0094343D" w:rsidP="00893121">
      <w:pPr>
        <w:spacing w:after="0"/>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Варіант І</w:t>
      </w:r>
    </w:p>
    <w:p w:rsidR="008A4E03" w:rsidRDefault="00A30C07" w:rsidP="00893121">
      <w:pPr>
        <w:spacing w:after="0"/>
        <w:rPr>
          <w:rFonts w:ascii="Times New Roman" w:hAnsi="Times New Roman" w:cs="Times New Roman"/>
          <w:b/>
          <w:sz w:val="26"/>
          <w:szCs w:val="26"/>
        </w:rPr>
      </w:pPr>
      <w:r>
        <w:rPr>
          <w:b/>
          <w:i/>
          <w:sz w:val="24"/>
          <w:szCs w:val="24"/>
        </w:rPr>
        <w:t>Завдання 1-15</w:t>
      </w:r>
      <w:r w:rsidR="008A4E03" w:rsidRPr="00E03AA5">
        <w:rPr>
          <w:b/>
          <w:i/>
          <w:sz w:val="24"/>
          <w:szCs w:val="24"/>
        </w:rPr>
        <w:t xml:space="preserve"> мають 4 варіанти відповідей  серед яких лише однин правильний</w:t>
      </w:r>
    </w:p>
    <w:p w:rsidR="0094343D" w:rsidRPr="005A65B0" w:rsidRDefault="0094343D" w:rsidP="00893121">
      <w:pPr>
        <w:spacing w:after="0"/>
        <w:rPr>
          <w:rFonts w:ascii="Times New Roman" w:hAnsi="Times New Roman" w:cs="Times New Roman"/>
          <w:b/>
          <w:color w:val="000000" w:themeColor="text1"/>
          <w:sz w:val="24"/>
          <w:szCs w:val="24"/>
        </w:rPr>
      </w:pPr>
      <w:r w:rsidRPr="005A65B0">
        <w:rPr>
          <w:rFonts w:ascii="Times New Roman" w:hAnsi="Times New Roman" w:cs="Times New Roman"/>
          <w:b/>
          <w:color w:val="000000" w:themeColor="text1"/>
          <w:sz w:val="24"/>
          <w:szCs w:val="24"/>
        </w:rPr>
        <w:t>1.Велика Вітчизняна війна Радянського Союзу розпочалася...</w:t>
      </w:r>
    </w:p>
    <w:p w:rsidR="0094343D" w:rsidRPr="005A65B0" w:rsidRDefault="0094343D" w:rsidP="0094343D">
      <w:pPr>
        <w:spacing w:after="0"/>
        <w:rPr>
          <w:rFonts w:ascii="Times New Roman" w:hAnsi="Times New Roman" w:cs="Times New Roman"/>
          <w:color w:val="000000" w:themeColor="text1"/>
          <w:sz w:val="24"/>
          <w:szCs w:val="24"/>
        </w:rPr>
      </w:pPr>
      <w:r w:rsidRPr="005A65B0">
        <w:rPr>
          <w:rFonts w:ascii="Times New Roman" w:hAnsi="Times New Roman" w:cs="Times New Roman"/>
          <w:color w:val="000000" w:themeColor="text1"/>
          <w:sz w:val="24"/>
          <w:szCs w:val="24"/>
        </w:rPr>
        <w:t>А) 22 червні 1939 р.;          Б) 1 вересня 1939 р.;</w:t>
      </w:r>
    </w:p>
    <w:p w:rsidR="0094343D" w:rsidRPr="005A65B0" w:rsidRDefault="0094343D" w:rsidP="0094343D">
      <w:pPr>
        <w:spacing w:after="0"/>
        <w:rPr>
          <w:rFonts w:ascii="Times New Roman" w:hAnsi="Times New Roman" w:cs="Times New Roman"/>
          <w:color w:val="000000" w:themeColor="text1"/>
          <w:sz w:val="24"/>
          <w:szCs w:val="24"/>
        </w:rPr>
      </w:pPr>
      <w:r w:rsidRPr="005A65B0">
        <w:rPr>
          <w:rFonts w:ascii="Times New Roman" w:hAnsi="Times New Roman" w:cs="Times New Roman"/>
          <w:color w:val="000000" w:themeColor="text1"/>
          <w:sz w:val="24"/>
          <w:szCs w:val="24"/>
        </w:rPr>
        <w:t>В) 22 червня 1941 р..         Г)17 вересня 1939</w:t>
      </w:r>
    </w:p>
    <w:p w:rsidR="00EB1E04" w:rsidRPr="005A65B0" w:rsidRDefault="00EB1E04" w:rsidP="0094343D">
      <w:pPr>
        <w:spacing w:after="0"/>
        <w:rPr>
          <w:rFonts w:ascii="Times New Roman" w:hAnsi="Times New Roman" w:cs="Times New Roman"/>
          <w:color w:val="000000" w:themeColor="text1"/>
          <w:sz w:val="24"/>
          <w:szCs w:val="24"/>
        </w:rPr>
      </w:pPr>
    </w:p>
    <w:p w:rsidR="00EB1E04" w:rsidRPr="005A65B0" w:rsidRDefault="0094343D" w:rsidP="0094343D">
      <w:pPr>
        <w:spacing w:after="0"/>
        <w:rPr>
          <w:rStyle w:val="a3"/>
          <w:rFonts w:ascii="Times New Roman" w:hAnsi="Times New Roman" w:cs="Times New Roman"/>
          <w:b/>
          <w:i w:val="0"/>
          <w:color w:val="000000" w:themeColor="text1"/>
          <w:sz w:val="24"/>
          <w:szCs w:val="24"/>
          <w:bdr w:val="none" w:sz="0" w:space="0" w:color="auto" w:frame="1"/>
          <w:shd w:val="clear" w:color="auto" w:fill="FFFFFF"/>
        </w:rPr>
      </w:pPr>
      <w:r w:rsidRPr="005A65B0">
        <w:rPr>
          <w:rFonts w:ascii="Times New Roman" w:hAnsi="Times New Roman" w:cs="Times New Roman"/>
          <w:b/>
          <w:color w:val="000000" w:themeColor="text1"/>
          <w:sz w:val="24"/>
          <w:szCs w:val="24"/>
        </w:rPr>
        <w:t>2</w:t>
      </w:r>
      <w:r w:rsidRPr="005A65B0">
        <w:rPr>
          <w:rFonts w:ascii="Times New Roman" w:hAnsi="Times New Roman" w:cs="Times New Roman"/>
          <w:b/>
          <w:i/>
          <w:color w:val="000000" w:themeColor="text1"/>
          <w:sz w:val="24"/>
          <w:szCs w:val="24"/>
        </w:rPr>
        <w:t>.</w:t>
      </w:r>
      <w:r w:rsidRPr="005A65B0">
        <w:rPr>
          <w:rStyle w:val="a3"/>
          <w:rFonts w:ascii="Times New Roman" w:hAnsi="Times New Roman" w:cs="Times New Roman"/>
          <w:i w:val="0"/>
          <w:color w:val="000000" w:themeColor="text1"/>
          <w:sz w:val="24"/>
          <w:szCs w:val="24"/>
          <w:bdr w:val="none" w:sz="0" w:space="0" w:color="auto" w:frame="1"/>
          <w:shd w:val="clear" w:color="auto" w:fill="FFFFFF"/>
        </w:rPr>
        <w:t xml:space="preserve"> </w:t>
      </w:r>
      <w:r w:rsidRPr="005A65B0">
        <w:rPr>
          <w:rStyle w:val="a3"/>
          <w:rFonts w:ascii="Times New Roman" w:hAnsi="Times New Roman" w:cs="Times New Roman"/>
          <w:b/>
          <w:i w:val="0"/>
          <w:color w:val="000000" w:themeColor="text1"/>
          <w:sz w:val="24"/>
          <w:szCs w:val="24"/>
          <w:bdr w:val="none" w:sz="0" w:space="0" w:color="auto" w:frame="1"/>
          <w:shd w:val="clear" w:color="auto" w:fill="FFFFFF"/>
        </w:rPr>
        <w:t>Відповідно до «пакту Молотова – Ріббентропа» розмежування сфер впливу між Німеччиною  та СРСР відбулося по ліні</w:t>
      </w:r>
      <w:r w:rsidR="00EB1E04" w:rsidRPr="005A65B0">
        <w:rPr>
          <w:rStyle w:val="a3"/>
          <w:rFonts w:ascii="Times New Roman" w:hAnsi="Times New Roman" w:cs="Times New Roman"/>
          <w:b/>
          <w:i w:val="0"/>
          <w:color w:val="000000" w:themeColor="text1"/>
          <w:sz w:val="24"/>
          <w:szCs w:val="24"/>
          <w:bdr w:val="none" w:sz="0" w:space="0" w:color="auto" w:frame="1"/>
          <w:shd w:val="clear" w:color="auto" w:fill="FFFFFF"/>
        </w:rPr>
        <w:t>ї</w:t>
      </w:r>
    </w:p>
    <w:p w:rsidR="0094343D" w:rsidRPr="005A65B0" w:rsidRDefault="00EB1E04" w:rsidP="0094343D">
      <w:pPr>
        <w:spacing w:after="0"/>
        <w:rPr>
          <w:rStyle w:val="a3"/>
          <w:rFonts w:ascii="Times New Roman" w:hAnsi="Times New Roman" w:cs="Times New Roman"/>
          <w:i w:val="0"/>
          <w:color w:val="000000" w:themeColor="text1"/>
          <w:sz w:val="24"/>
          <w:szCs w:val="24"/>
          <w:bdr w:val="none" w:sz="0" w:space="0" w:color="auto" w:frame="1"/>
          <w:shd w:val="clear" w:color="auto" w:fill="FFFFFF"/>
        </w:rPr>
      </w:pPr>
      <w:r w:rsidRPr="005A65B0">
        <w:rPr>
          <w:rStyle w:val="a3"/>
          <w:rFonts w:ascii="Times New Roman" w:hAnsi="Times New Roman" w:cs="Times New Roman"/>
          <w:b/>
          <w:i w:val="0"/>
          <w:color w:val="000000" w:themeColor="text1"/>
          <w:sz w:val="24"/>
          <w:szCs w:val="24"/>
          <w:bdr w:val="none" w:sz="0" w:space="0" w:color="auto" w:frame="1"/>
          <w:shd w:val="clear" w:color="auto" w:fill="FFFFFF"/>
        </w:rPr>
        <w:t>А)</w:t>
      </w:r>
      <w:r w:rsidR="0094343D" w:rsidRPr="005A65B0">
        <w:rPr>
          <w:rStyle w:val="a3"/>
          <w:rFonts w:ascii="Times New Roman" w:hAnsi="Times New Roman" w:cs="Times New Roman"/>
          <w:color w:val="000000" w:themeColor="text1"/>
          <w:sz w:val="24"/>
          <w:szCs w:val="24"/>
          <w:bdr w:val="none" w:sz="0" w:space="0" w:color="auto" w:frame="1"/>
          <w:shd w:val="clear" w:color="auto" w:fill="FFFFFF"/>
        </w:rPr>
        <w:t> </w:t>
      </w:r>
      <w:proofErr w:type="spellStart"/>
      <w:r w:rsidRPr="005A65B0">
        <w:rPr>
          <w:rStyle w:val="a3"/>
          <w:rFonts w:ascii="Times New Roman" w:hAnsi="Times New Roman" w:cs="Times New Roman"/>
          <w:i w:val="0"/>
          <w:color w:val="000000" w:themeColor="text1"/>
          <w:sz w:val="24"/>
          <w:szCs w:val="24"/>
          <w:bdr w:val="none" w:sz="0" w:space="0" w:color="auto" w:frame="1"/>
          <w:shd w:val="clear" w:color="auto" w:fill="FFFFFF"/>
        </w:rPr>
        <w:t>Нерев</w:t>
      </w:r>
      <w:proofErr w:type="spellEnd"/>
      <w:r w:rsidRPr="005A65B0">
        <w:rPr>
          <w:rStyle w:val="a3"/>
          <w:rFonts w:ascii="Times New Roman" w:hAnsi="Times New Roman" w:cs="Times New Roman"/>
          <w:i w:val="0"/>
          <w:color w:val="000000" w:themeColor="text1"/>
          <w:sz w:val="24"/>
          <w:szCs w:val="24"/>
          <w:bdr w:val="none" w:sz="0" w:space="0" w:color="auto" w:frame="1"/>
          <w:shd w:val="clear" w:color="auto" w:fill="FFFFFF"/>
        </w:rPr>
        <w:t xml:space="preserve"> ,Вісла, Дністер            Б) «лінії </w:t>
      </w:r>
      <w:proofErr w:type="spellStart"/>
      <w:r w:rsidRPr="005A65B0">
        <w:rPr>
          <w:rStyle w:val="a3"/>
          <w:rFonts w:ascii="Times New Roman" w:hAnsi="Times New Roman" w:cs="Times New Roman"/>
          <w:i w:val="0"/>
          <w:color w:val="000000" w:themeColor="text1"/>
          <w:sz w:val="24"/>
          <w:szCs w:val="24"/>
          <w:bdr w:val="none" w:sz="0" w:space="0" w:color="auto" w:frame="1"/>
          <w:shd w:val="clear" w:color="auto" w:fill="FFFFFF"/>
        </w:rPr>
        <w:t>Керзона</w:t>
      </w:r>
      <w:proofErr w:type="spellEnd"/>
      <w:r w:rsidRPr="005A65B0">
        <w:rPr>
          <w:rStyle w:val="a3"/>
          <w:rFonts w:ascii="Times New Roman" w:hAnsi="Times New Roman" w:cs="Times New Roman"/>
          <w:i w:val="0"/>
          <w:color w:val="000000" w:themeColor="text1"/>
          <w:sz w:val="24"/>
          <w:szCs w:val="24"/>
          <w:bdr w:val="none" w:sz="0" w:space="0" w:color="auto" w:frame="1"/>
          <w:shd w:val="clear" w:color="auto" w:fill="FFFFFF"/>
        </w:rPr>
        <w:t xml:space="preserve">» </w:t>
      </w:r>
    </w:p>
    <w:p w:rsidR="00EB1E04" w:rsidRPr="005A65B0" w:rsidRDefault="00EB1E04" w:rsidP="00EB1E04">
      <w:pPr>
        <w:tabs>
          <w:tab w:val="left" w:pos="3315"/>
        </w:tabs>
        <w:spacing w:after="0"/>
        <w:rPr>
          <w:rStyle w:val="a3"/>
          <w:rFonts w:ascii="Times New Roman" w:hAnsi="Times New Roman" w:cs="Times New Roman"/>
          <w:i w:val="0"/>
          <w:color w:val="000000" w:themeColor="text1"/>
          <w:sz w:val="24"/>
          <w:szCs w:val="24"/>
          <w:bdr w:val="none" w:sz="0" w:space="0" w:color="auto" w:frame="1"/>
          <w:shd w:val="clear" w:color="auto" w:fill="FFFFFF"/>
        </w:rPr>
      </w:pPr>
      <w:r w:rsidRPr="005A65B0">
        <w:rPr>
          <w:rStyle w:val="a3"/>
          <w:rFonts w:ascii="Times New Roman" w:hAnsi="Times New Roman" w:cs="Times New Roman"/>
          <w:i w:val="0"/>
          <w:color w:val="000000" w:themeColor="text1"/>
          <w:sz w:val="24"/>
          <w:szCs w:val="24"/>
          <w:bdr w:val="none" w:sz="0" w:space="0" w:color="auto" w:frame="1"/>
          <w:shd w:val="clear" w:color="auto" w:fill="FFFFFF"/>
        </w:rPr>
        <w:t>В)</w:t>
      </w:r>
      <w:proofErr w:type="spellStart"/>
      <w:r w:rsidRPr="005A65B0">
        <w:rPr>
          <w:rStyle w:val="a3"/>
          <w:rFonts w:ascii="Times New Roman" w:hAnsi="Times New Roman" w:cs="Times New Roman"/>
          <w:i w:val="0"/>
          <w:color w:val="000000" w:themeColor="text1"/>
          <w:sz w:val="24"/>
          <w:szCs w:val="24"/>
          <w:bdr w:val="none" w:sz="0" w:space="0" w:color="auto" w:frame="1"/>
          <w:shd w:val="clear" w:color="auto" w:fill="FFFFFF"/>
        </w:rPr>
        <w:t>Нерев</w:t>
      </w:r>
      <w:proofErr w:type="spellEnd"/>
      <w:r w:rsidRPr="005A65B0">
        <w:rPr>
          <w:rStyle w:val="a3"/>
          <w:rFonts w:ascii="Times New Roman" w:hAnsi="Times New Roman" w:cs="Times New Roman"/>
          <w:i w:val="0"/>
          <w:color w:val="000000" w:themeColor="text1"/>
          <w:sz w:val="24"/>
          <w:szCs w:val="24"/>
          <w:bdr w:val="none" w:sz="0" w:space="0" w:color="auto" w:frame="1"/>
          <w:shd w:val="clear" w:color="auto" w:fill="FFFFFF"/>
        </w:rPr>
        <w:t>, Вісла, Сян                    В) Збруч ,Одер ,Буг</w:t>
      </w:r>
    </w:p>
    <w:p w:rsidR="00E75DC5" w:rsidRPr="005A65B0" w:rsidRDefault="00E75DC5" w:rsidP="00EB1E04">
      <w:pPr>
        <w:tabs>
          <w:tab w:val="left" w:pos="3315"/>
        </w:tabs>
        <w:spacing w:after="0"/>
        <w:rPr>
          <w:rStyle w:val="a3"/>
          <w:rFonts w:ascii="Times New Roman" w:hAnsi="Times New Roman" w:cs="Times New Roman"/>
          <w:color w:val="000000" w:themeColor="text1"/>
          <w:sz w:val="24"/>
          <w:szCs w:val="24"/>
          <w:bdr w:val="none" w:sz="0" w:space="0" w:color="auto" w:frame="1"/>
          <w:shd w:val="clear" w:color="auto" w:fill="FFFFFF"/>
        </w:rPr>
      </w:pPr>
    </w:p>
    <w:p w:rsidR="00EB1E04" w:rsidRPr="005A65B0" w:rsidRDefault="00EB1E04" w:rsidP="00452162">
      <w:pPr>
        <w:pStyle w:val="a4"/>
        <w:shd w:val="clear" w:color="auto" w:fill="FFFFFF"/>
        <w:spacing w:before="0" w:beforeAutospacing="0" w:after="0" w:afterAutospacing="0"/>
        <w:textAlignment w:val="baseline"/>
        <w:rPr>
          <w:color w:val="000000" w:themeColor="text1"/>
        </w:rPr>
      </w:pPr>
      <w:r w:rsidRPr="005A65B0">
        <w:rPr>
          <w:b/>
          <w:color w:val="000000" w:themeColor="text1"/>
        </w:rPr>
        <w:t>3.</w:t>
      </w:r>
      <w:r w:rsidRPr="005A65B0">
        <w:rPr>
          <w:color w:val="000000" w:themeColor="text1"/>
        </w:rPr>
        <w:t xml:space="preserve"> </w:t>
      </w:r>
      <w:r w:rsidRPr="005A65B0">
        <w:rPr>
          <w:b/>
          <w:color w:val="000000" w:themeColor="text1"/>
        </w:rPr>
        <w:t>Остарбайтери — це:</w:t>
      </w:r>
    </w:p>
    <w:p w:rsidR="00EB1E04" w:rsidRPr="005A65B0" w:rsidRDefault="00EB1E04" w:rsidP="0045216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А)  радянські військовополонені, яких вивозили до Німеччини в роки Другої світової війни;</w:t>
      </w:r>
    </w:p>
    <w:p w:rsidR="00EB1E04" w:rsidRPr="005A65B0" w:rsidRDefault="00EB1E04" w:rsidP="00EB1E0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Б)  населення, яке примусово вивозили для роботи до Німеччини в роки Другої світової війни;</w:t>
      </w:r>
    </w:p>
    <w:p w:rsidR="00EB1E04" w:rsidRPr="005A65B0" w:rsidRDefault="00EB1E04" w:rsidP="00EB1E0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В)  населення, що залишилось під окупацією в Україні й працювало на німців;</w:t>
      </w:r>
    </w:p>
    <w:p w:rsidR="00EB1E04" w:rsidRPr="005A65B0" w:rsidRDefault="00EB1E04" w:rsidP="00EB1E0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Г)  радянські військовополонені, які вступали до лав збройних сил Німеччини</w:t>
      </w:r>
    </w:p>
    <w:p w:rsidR="00452162" w:rsidRPr="005A65B0" w:rsidRDefault="00452162" w:rsidP="00EB1E0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EB1E04" w:rsidRPr="005A65B0" w:rsidRDefault="00EB1E04" w:rsidP="00452162">
      <w:pPr>
        <w:pStyle w:val="a4"/>
        <w:shd w:val="clear" w:color="auto" w:fill="FFFFFF"/>
        <w:spacing w:before="0" w:beforeAutospacing="0" w:after="0" w:afterAutospacing="0"/>
        <w:textAlignment w:val="baseline"/>
        <w:rPr>
          <w:b/>
          <w:color w:val="000000" w:themeColor="text1"/>
        </w:rPr>
      </w:pPr>
      <w:r w:rsidRPr="005A65B0">
        <w:rPr>
          <w:b/>
          <w:color w:val="000000" w:themeColor="text1"/>
        </w:rPr>
        <w:t>4. Територія України була остаточного звільнена від окупантів у:</w:t>
      </w:r>
    </w:p>
    <w:p w:rsidR="00EB1E04" w:rsidRPr="005A65B0" w:rsidRDefault="00EB1E04" w:rsidP="0045216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А</w:t>
      </w:r>
      <w:r w:rsidR="00452162" w:rsidRPr="005A65B0">
        <w:rPr>
          <w:rFonts w:ascii="Times New Roman" w:eastAsia="Times New Roman" w:hAnsi="Times New Roman" w:cs="Times New Roman"/>
          <w:color w:val="000000" w:themeColor="text1"/>
          <w:sz w:val="24"/>
          <w:szCs w:val="24"/>
          <w:lang w:eastAsia="uk-UA"/>
        </w:rPr>
        <w:t>)  березні 1943</w:t>
      </w:r>
      <w:r w:rsidRPr="005A65B0">
        <w:rPr>
          <w:rFonts w:ascii="Times New Roman" w:eastAsia="Times New Roman" w:hAnsi="Times New Roman" w:cs="Times New Roman"/>
          <w:color w:val="000000" w:themeColor="text1"/>
          <w:sz w:val="24"/>
          <w:szCs w:val="24"/>
          <w:lang w:eastAsia="uk-UA"/>
        </w:rPr>
        <w:t xml:space="preserve"> р.;</w:t>
      </w:r>
      <w:r w:rsidR="00452162" w:rsidRPr="005A65B0">
        <w:rPr>
          <w:rFonts w:ascii="Times New Roman" w:eastAsia="Times New Roman" w:hAnsi="Times New Roman" w:cs="Times New Roman"/>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Б</w:t>
      </w:r>
      <w:r w:rsidR="00452162" w:rsidRPr="005A65B0">
        <w:rPr>
          <w:rFonts w:ascii="Times New Roman" w:eastAsia="Times New Roman" w:hAnsi="Times New Roman" w:cs="Times New Roman"/>
          <w:color w:val="000000" w:themeColor="text1"/>
          <w:sz w:val="24"/>
          <w:szCs w:val="24"/>
          <w:lang w:eastAsia="uk-UA"/>
        </w:rPr>
        <w:t>)  травень 1945</w:t>
      </w:r>
      <w:r w:rsidRPr="005A65B0">
        <w:rPr>
          <w:rFonts w:ascii="Times New Roman" w:eastAsia="Times New Roman" w:hAnsi="Times New Roman" w:cs="Times New Roman"/>
          <w:color w:val="000000" w:themeColor="text1"/>
          <w:sz w:val="24"/>
          <w:szCs w:val="24"/>
          <w:lang w:eastAsia="uk-UA"/>
        </w:rPr>
        <w:t xml:space="preserve"> р.;</w:t>
      </w:r>
      <w:r w:rsidR="00452162" w:rsidRPr="005A65B0">
        <w:rPr>
          <w:rFonts w:ascii="Times New Roman" w:eastAsia="Times New Roman" w:hAnsi="Times New Roman" w:cs="Times New Roman"/>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В</w:t>
      </w:r>
      <w:r w:rsidR="00452162" w:rsidRPr="005A65B0">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жовтні 1944 р.;</w:t>
      </w:r>
      <w:r w:rsidR="00452162" w:rsidRPr="005A65B0">
        <w:rPr>
          <w:rFonts w:ascii="Times New Roman" w:eastAsia="Times New Roman" w:hAnsi="Times New Roman" w:cs="Times New Roman"/>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Г</w:t>
      </w:r>
      <w:r w:rsidR="00452162" w:rsidRPr="005A65B0">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грудні 1944 р.</w:t>
      </w:r>
    </w:p>
    <w:p w:rsidR="00452162" w:rsidRPr="005A65B0" w:rsidRDefault="00452162" w:rsidP="0045216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452162" w:rsidRPr="005A65B0" w:rsidRDefault="00452162" w:rsidP="00452162">
      <w:pPr>
        <w:shd w:val="clear" w:color="auto" w:fill="FFFFFF"/>
        <w:spacing w:after="0" w:line="240" w:lineRule="auto"/>
        <w:textAlignment w:val="baseline"/>
        <w:rPr>
          <w:rFonts w:ascii="Times New Roman" w:hAnsi="Times New Roman" w:cs="Times New Roman"/>
          <w:b/>
          <w:i/>
          <w:color w:val="000000" w:themeColor="text1"/>
          <w:sz w:val="24"/>
          <w:szCs w:val="24"/>
          <w:shd w:val="clear" w:color="auto" w:fill="FFFFFF"/>
        </w:rPr>
      </w:pPr>
      <w:r w:rsidRPr="005A65B0">
        <w:rPr>
          <w:rFonts w:ascii="Times New Roman" w:eastAsia="Times New Roman" w:hAnsi="Times New Roman" w:cs="Times New Roman"/>
          <w:b/>
          <w:color w:val="000000" w:themeColor="text1"/>
          <w:sz w:val="24"/>
          <w:szCs w:val="24"/>
          <w:lang w:eastAsia="uk-UA"/>
        </w:rPr>
        <w:t>5.</w:t>
      </w:r>
      <w:r w:rsidRPr="005A65B0">
        <w:rPr>
          <w:rFonts w:ascii="Times New Roman" w:hAnsi="Times New Roman" w:cs="Times New Roman"/>
          <w:color w:val="000000" w:themeColor="text1"/>
          <w:sz w:val="24"/>
          <w:szCs w:val="24"/>
          <w:shd w:val="clear" w:color="auto" w:fill="FFFFFF"/>
        </w:rPr>
        <w:t xml:space="preserve"> </w:t>
      </w:r>
      <w:r w:rsidRPr="005A65B0">
        <w:rPr>
          <w:rFonts w:ascii="Times New Roman" w:hAnsi="Times New Roman" w:cs="Times New Roman"/>
          <w:b/>
          <w:i/>
          <w:color w:val="000000" w:themeColor="text1"/>
          <w:sz w:val="24"/>
          <w:szCs w:val="24"/>
          <w:shd w:val="clear" w:color="auto" w:fill="FFFFFF"/>
        </w:rPr>
        <w:t>«Польська держава  та її уряд фактично перестали існувати. …радянський  уряд не може…  байдуже  ставитися  до  того,  що …українці  та  білоруси,  які  проживають  на  території  Польщі, кинуті напризволяще. …радянський уряд дав розпорядження Головному командуванню  Червоної  Армії  віддати  наказ  перейти  кордон  і  взяти  під  свій  захист  життя  та  майно  населення Західної України і Західної Білорусії».</w:t>
      </w:r>
    </w:p>
    <w:p w:rsidR="0068275F" w:rsidRPr="005A65B0" w:rsidRDefault="0068275F" w:rsidP="00452162">
      <w:pPr>
        <w:shd w:val="clear" w:color="auto" w:fill="FFFFFF"/>
        <w:spacing w:after="0" w:line="240" w:lineRule="auto"/>
        <w:textAlignment w:val="baseline"/>
        <w:rPr>
          <w:rFonts w:ascii="Times New Roman" w:hAnsi="Times New Roman" w:cs="Times New Roman"/>
          <w:color w:val="000000" w:themeColor="text1"/>
          <w:sz w:val="24"/>
          <w:szCs w:val="24"/>
          <w:shd w:val="clear" w:color="auto" w:fill="FFFFFF"/>
        </w:rPr>
      </w:pPr>
      <w:r w:rsidRPr="005A65B0">
        <w:rPr>
          <w:rFonts w:ascii="Times New Roman" w:hAnsi="Times New Roman" w:cs="Times New Roman"/>
          <w:color w:val="000000" w:themeColor="text1"/>
          <w:sz w:val="24"/>
          <w:szCs w:val="24"/>
          <w:shd w:val="clear" w:color="auto" w:fill="FFFFFF"/>
        </w:rPr>
        <w:t>А)1вересня 1939р;   Б)23серпня 1939р;     В)17 вересня 1917р;      Г)28 вересня 1939р</w:t>
      </w:r>
    </w:p>
    <w:p w:rsidR="0068275F" w:rsidRPr="005A65B0" w:rsidRDefault="0068275F" w:rsidP="00452162">
      <w:pPr>
        <w:shd w:val="clear" w:color="auto" w:fill="FFFFFF"/>
        <w:spacing w:after="0" w:line="240" w:lineRule="auto"/>
        <w:textAlignment w:val="baseline"/>
        <w:rPr>
          <w:rFonts w:ascii="Times New Roman" w:hAnsi="Times New Roman" w:cs="Times New Roman"/>
          <w:color w:val="000000" w:themeColor="text1"/>
          <w:sz w:val="24"/>
          <w:szCs w:val="24"/>
          <w:shd w:val="clear" w:color="auto" w:fill="FFFFFF"/>
        </w:rPr>
      </w:pPr>
    </w:p>
    <w:p w:rsidR="0068275F" w:rsidRPr="005A65B0" w:rsidRDefault="0068275F" w:rsidP="0068275F">
      <w:pPr>
        <w:spacing w:after="0" w:line="225"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6.Утворення наркомату закордонних справ УРСР (1944 р.), вступ республіки до Організації Об’єднаних Націй (1945 р.) — це факти, що свідчать про</w:t>
      </w:r>
    </w:p>
    <w:p w:rsidR="0068275F" w:rsidRPr="005A65B0" w:rsidRDefault="0068275F" w:rsidP="0068275F">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відновлення</w:t>
      </w:r>
      <w:proofErr w:type="spellEnd"/>
      <w:r w:rsidRPr="005A65B0">
        <w:rPr>
          <w:rFonts w:ascii="Times New Roman" w:eastAsia="Times New Roman" w:hAnsi="Times New Roman" w:cs="Times New Roman"/>
          <w:color w:val="000000" w:themeColor="text1"/>
          <w:sz w:val="24"/>
          <w:szCs w:val="24"/>
          <w:lang w:eastAsia="uk-UA"/>
        </w:rPr>
        <w:t xml:space="preserve"> зовнішньополітичної діяльності України.  </w:t>
      </w:r>
    </w:p>
    <w:p w:rsidR="0068275F" w:rsidRPr="005A65B0" w:rsidRDefault="0068275F" w:rsidP="0068275F">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приєднання</w:t>
      </w:r>
      <w:proofErr w:type="spellEnd"/>
      <w:r w:rsidRPr="005A65B0">
        <w:rPr>
          <w:rFonts w:ascii="Times New Roman" w:eastAsia="Times New Roman" w:hAnsi="Times New Roman" w:cs="Times New Roman"/>
          <w:color w:val="000000" w:themeColor="text1"/>
          <w:sz w:val="24"/>
          <w:szCs w:val="24"/>
          <w:lang w:eastAsia="uk-UA"/>
        </w:rPr>
        <w:t xml:space="preserve"> України до Антигітлерівської коаліції.</w:t>
      </w:r>
    </w:p>
    <w:p w:rsidR="0068275F" w:rsidRPr="005A65B0" w:rsidRDefault="0068275F" w:rsidP="0068275F">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початок</w:t>
      </w:r>
      <w:proofErr w:type="spellEnd"/>
      <w:r w:rsidRPr="005A65B0">
        <w:rPr>
          <w:rFonts w:ascii="Times New Roman" w:eastAsia="Times New Roman" w:hAnsi="Times New Roman" w:cs="Times New Roman"/>
          <w:color w:val="000000" w:themeColor="text1"/>
          <w:sz w:val="24"/>
          <w:szCs w:val="24"/>
          <w:lang w:eastAsia="uk-UA"/>
        </w:rPr>
        <w:t xml:space="preserve"> післявоєнної відбудови України.                        </w:t>
      </w:r>
    </w:p>
    <w:p w:rsidR="0068275F" w:rsidRPr="005A65B0" w:rsidRDefault="0068275F" w:rsidP="0068275F">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 xml:space="preserve"> </w:t>
      </w:r>
      <w:proofErr w:type="spellStart"/>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вихід</w:t>
      </w:r>
      <w:proofErr w:type="spellEnd"/>
      <w:r w:rsidRPr="005A65B0">
        <w:rPr>
          <w:rFonts w:ascii="Times New Roman" w:eastAsia="Times New Roman" w:hAnsi="Times New Roman" w:cs="Times New Roman"/>
          <w:color w:val="000000" w:themeColor="text1"/>
          <w:sz w:val="24"/>
          <w:szCs w:val="24"/>
          <w:lang w:eastAsia="uk-UA"/>
        </w:rPr>
        <w:t xml:space="preserve"> України з Другої світової війни.</w:t>
      </w:r>
    </w:p>
    <w:p w:rsidR="000045F3" w:rsidRPr="005A65B0" w:rsidRDefault="000045F3" w:rsidP="0068275F">
      <w:pPr>
        <w:spacing w:after="0" w:line="240" w:lineRule="auto"/>
        <w:textAlignment w:val="top"/>
        <w:rPr>
          <w:rFonts w:ascii="Times New Roman" w:eastAsia="Times New Roman" w:hAnsi="Times New Roman" w:cs="Times New Roman"/>
          <w:color w:val="000000" w:themeColor="text1"/>
          <w:sz w:val="24"/>
          <w:szCs w:val="24"/>
          <w:lang w:eastAsia="uk-UA"/>
        </w:rPr>
      </w:pPr>
    </w:p>
    <w:p w:rsidR="000045F3" w:rsidRPr="005A65B0" w:rsidRDefault="000045F3" w:rsidP="000045F3">
      <w:pPr>
        <w:spacing w:after="0" w:line="225"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7. Що було одним із наслідків депортації в 1944 р. кримських татар із території Криму?</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надання</w:t>
      </w:r>
      <w:proofErr w:type="spellEnd"/>
      <w:r w:rsidRPr="005A65B0">
        <w:rPr>
          <w:rFonts w:ascii="Times New Roman" w:eastAsia="Times New Roman" w:hAnsi="Times New Roman" w:cs="Times New Roman"/>
          <w:color w:val="000000" w:themeColor="text1"/>
          <w:sz w:val="24"/>
          <w:szCs w:val="24"/>
          <w:lang w:eastAsia="uk-UA"/>
        </w:rPr>
        <w:t xml:space="preserve"> Кримській області автономії у складі Української РСР</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розформування</w:t>
      </w:r>
      <w:proofErr w:type="spellEnd"/>
      <w:r w:rsidRPr="005A65B0">
        <w:rPr>
          <w:rFonts w:ascii="Times New Roman" w:eastAsia="Times New Roman" w:hAnsi="Times New Roman" w:cs="Times New Roman"/>
          <w:color w:val="000000" w:themeColor="text1"/>
          <w:sz w:val="24"/>
          <w:szCs w:val="24"/>
          <w:lang w:eastAsia="uk-UA"/>
        </w:rPr>
        <w:t xml:space="preserve"> кримськотатарських частин Червоної армії</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утворення</w:t>
      </w:r>
      <w:proofErr w:type="spellEnd"/>
      <w:r w:rsidRPr="005A65B0">
        <w:rPr>
          <w:rFonts w:ascii="Times New Roman" w:eastAsia="Times New Roman" w:hAnsi="Times New Roman" w:cs="Times New Roman"/>
          <w:color w:val="000000" w:themeColor="text1"/>
          <w:sz w:val="24"/>
          <w:szCs w:val="24"/>
          <w:lang w:eastAsia="uk-UA"/>
        </w:rPr>
        <w:t xml:space="preserve"> Татарського автономного округу в Узбецькій РСР</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кардинальна</w:t>
      </w:r>
      <w:proofErr w:type="spellEnd"/>
      <w:r w:rsidRPr="005A65B0">
        <w:rPr>
          <w:rFonts w:ascii="Times New Roman" w:eastAsia="Times New Roman" w:hAnsi="Times New Roman" w:cs="Times New Roman"/>
          <w:color w:val="000000" w:themeColor="text1"/>
          <w:sz w:val="24"/>
          <w:szCs w:val="24"/>
          <w:lang w:eastAsia="uk-UA"/>
        </w:rPr>
        <w:t xml:space="preserve"> зміна національного складу регіону</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
    <w:p w:rsidR="000045F3" w:rsidRPr="005A65B0" w:rsidRDefault="000045F3" w:rsidP="000045F3">
      <w:pPr>
        <w:spacing w:after="0" w:line="206"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8. Якою була мета реалізації завдань Центрального штабу партизанського руху:</w:t>
      </w:r>
      <w:r w:rsidRPr="005A65B0">
        <w:rPr>
          <w:rFonts w:ascii="Times New Roman" w:eastAsia="Times New Roman" w:hAnsi="Times New Roman" w:cs="Times New Roman"/>
          <w:i/>
          <w:iCs/>
          <w:color w:val="000000" w:themeColor="text1"/>
          <w:sz w:val="24"/>
          <w:szCs w:val="24"/>
          <w:lang w:eastAsia="uk-UA"/>
        </w:rPr>
        <w:t>«...Штаб вимагає від партизанських загонів на весняно-літній період 1943 р. спрямувати всі свої сили на параліч роботи залізничних вузлів в тилу групи армій «Південь», руйнування залізниць, мостів, нищення ешелонів...»</w:t>
      </w:r>
      <w:r w:rsidRPr="005A65B0">
        <w:rPr>
          <w:rFonts w:ascii="Times New Roman" w:eastAsia="Times New Roman" w:hAnsi="Times New Roman" w:cs="Times New Roman"/>
          <w:color w:val="000000" w:themeColor="text1"/>
          <w:sz w:val="24"/>
          <w:szCs w:val="24"/>
          <w:lang w:eastAsia="uk-UA"/>
        </w:rPr>
        <w:t>?</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зірвати</w:t>
      </w:r>
      <w:proofErr w:type="spellEnd"/>
      <w:r w:rsidRPr="005A65B0">
        <w:rPr>
          <w:rFonts w:ascii="Times New Roman" w:eastAsia="Times New Roman" w:hAnsi="Times New Roman" w:cs="Times New Roman"/>
          <w:color w:val="000000" w:themeColor="text1"/>
          <w:sz w:val="24"/>
          <w:szCs w:val="24"/>
          <w:lang w:eastAsia="uk-UA"/>
        </w:rPr>
        <w:t xml:space="preserve"> перекидання німецьких військ у Західну Європу під час відкриття Другого фронту</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унеможливити</w:t>
      </w:r>
      <w:proofErr w:type="spellEnd"/>
      <w:r w:rsidRPr="005A65B0">
        <w:rPr>
          <w:rFonts w:ascii="Times New Roman" w:eastAsia="Times New Roman" w:hAnsi="Times New Roman" w:cs="Times New Roman"/>
          <w:color w:val="000000" w:themeColor="text1"/>
          <w:sz w:val="24"/>
          <w:szCs w:val="24"/>
          <w:lang w:eastAsia="uk-UA"/>
        </w:rPr>
        <w:t xml:space="preserve"> будівництво «Східного валу» напередодні загального наступу радянських військ</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дезорганізувати</w:t>
      </w:r>
      <w:proofErr w:type="spellEnd"/>
      <w:r w:rsidRPr="005A65B0">
        <w:rPr>
          <w:rFonts w:ascii="Times New Roman" w:eastAsia="Times New Roman" w:hAnsi="Times New Roman" w:cs="Times New Roman"/>
          <w:color w:val="000000" w:themeColor="text1"/>
          <w:sz w:val="24"/>
          <w:szCs w:val="24"/>
          <w:lang w:eastAsia="uk-UA"/>
        </w:rPr>
        <w:t xml:space="preserve"> евакуацію й відступ німецьких військових частин з-під Сталінграда</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порушити</w:t>
      </w:r>
      <w:proofErr w:type="spellEnd"/>
      <w:r w:rsidRPr="005A65B0">
        <w:rPr>
          <w:rFonts w:ascii="Times New Roman" w:eastAsia="Times New Roman" w:hAnsi="Times New Roman" w:cs="Times New Roman"/>
          <w:color w:val="000000" w:themeColor="text1"/>
          <w:sz w:val="24"/>
          <w:szCs w:val="24"/>
          <w:lang w:eastAsia="uk-UA"/>
        </w:rPr>
        <w:t xml:space="preserve"> постачання живої сили і техніки вермахту на фронт у район Курської дуги</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
    <w:p w:rsidR="000045F3" w:rsidRPr="005A65B0" w:rsidRDefault="000045F3" w:rsidP="000045F3">
      <w:pPr>
        <w:spacing w:after="0" w:line="206"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9.Результатом наступальних операцій радянських військ, здійсненних у серпні–грудні 1943 р., було</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звільнення</w:t>
      </w:r>
      <w:proofErr w:type="spellEnd"/>
      <w:r w:rsidRPr="005A65B0">
        <w:rPr>
          <w:rFonts w:ascii="Times New Roman" w:eastAsia="Times New Roman" w:hAnsi="Times New Roman" w:cs="Times New Roman"/>
          <w:color w:val="000000" w:themeColor="text1"/>
          <w:sz w:val="24"/>
          <w:szCs w:val="24"/>
          <w:lang w:eastAsia="uk-UA"/>
        </w:rPr>
        <w:t xml:space="preserve"> Лівобережної України та Донбасу, початок визволення Правобережної України.</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визволення</w:t>
      </w:r>
      <w:proofErr w:type="spellEnd"/>
      <w:r w:rsidRPr="005A65B0">
        <w:rPr>
          <w:rFonts w:ascii="Times New Roman" w:eastAsia="Times New Roman" w:hAnsi="Times New Roman" w:cs="Times New Roman"/>
          <w:color w:val="000000" w:themeColor="text1"/>
          <w:sz w:val="24"/>
          <w:szCs w:val="24"/>
          <w:lang w:eastAsia="uk-UA"/>
        </w:rPr>
        <w:t xml:space="preserve"> Одеси, створення сприятливих умов для звільнення Південної України та Кримського півострова.</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завершення</w:t>
      </w:r>
      <w:proofErr w:type="spellEnd"/>
      <w:r w:rsidRPr="005A65B0">
        <w:rPr>
          <w:rFonts w:ascii="Times New Roman" w:eastAsia="Times New Roman" w:hAnsi="Times New Roman" w:cs="Times New Roman"/>
          <w:color w:val="000000" w:themeColor="text1"/>
          <w:sz w:val="24"/>
          <w:szCs w:val="24"/>
          <w:lang w:eastAsia="uk-UA"/>
        </w:rPr>
        <w:t xml:space="preserve"> визволення від нацистської окупації всієї території України в її довоєнних кордонах.</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звільнення</w:t>
      </w:r>
      <w:proofErr w:type="spellEnd"/>
      <w:r w:rsidRPr="005A65B0">
        <w:rPr>
          <w:rFonts w:ascii="Times New Roman" w:eastAsia="Times New Roman" w:hAnsi="Times New Roman" w:cs="Times New Roman"/>
          <w:color w:val="000000" w:themeColor="text1"/>
          <w:sz w:val="24"/>
          <w:szCs w:val="24"/>
          <w:lang w:eastAsia="uk-UA"/>
        </w:rPr>
        <w:t xml:space="preserve"> Правобережної України та Молдавії, перенесення бойових дій на територію Румунії.</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
    <w:p w:rsidR="00B97A9E" w:rsidRPr="005A65B0" w:rsidRDefault="000045F3" w:rsidP="000045F3">
      <w:pPr>
        <w:spacing w:after="0" w:line="240" w:lineRule="auto"/>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10.Велика Вітчизняна війна Радянського Союзу тривала впродовж</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 xml:space="preserve">1938—1944 рр. </w:t>
      </w:r>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 xml:space="preserve">1939—1945 рр.  </w:t>
      </w:r>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 xml:space="preserve">1940—1946 рр.    </w:t>
      </w:r>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1941—1945 рр.</w:t>
      </w:r>
    </w:p>
    <w:p w:rsidR="00B97A9E" w:rsidRPr="005A65B0" w:rsidRDefault="00B97A9E" w:rsidP="000045F3">
      <w:pPr>
        <w:spacing w:after="0" w:line="240" w:lineRule="auto"/>
        <w:textAlignment w:val="top"/>
        <w:rPr>
          <w:rFonts w:ascii="Times New Roman" w:eastAsia="Times New Roman" w:hAnsi="Times New Roman" w:cs="Times New Roman"/>
          <w:color w:val="000000" w:themeColor="text1"/>
          <w:sz w:val="24"/>
          <w:szCs w:val="24"/>
          <w:lang w:eastAsia="uk-UA"/>
        </w:rPr>
      </w:pPr>
    </w:p>
    <w:p w:rsidR="0046158C" w:rsidRPr="005A65B0" w:rsidRDefault="00B97A9E" w:rsidP="0046158C">
      <w:pPr>
        <w:pStyle w:val="a4"/>
        <w:shd w:val="clear" w:color="auto" w:fill="FFFFFF"/>
        <w:spacing w:before="0" w:beforeAutospacing="0" w:after="0" w:afterAutospacing="0"/>
        <w:textAlignment w:val="baseline"/>
        <w:rPr>
          <w:b/>
          <w:color w:val="000000" w:themeColor="text1"/>
        </w:rPr>
      </w:pPr>
      <w:r w:rsidRPr="005A65B0">
        <w:rPr>
          <w:b/>
          <w:color w:val="000000" w:themeColor="text1"/>
        </w:rPr>
        <w:t>11.</w:t>
      </w:r>
      <w:r w:rsidR="0046158C" w:rsidRPr="005A65B0">
        <w:rPr>
          <w:b/>
          <w:color w:val="000000" w:themeColor="text1"/>
        </w:rPr>
        <w:t xml:space="preserve"> Коли відбулося входження Західної України до складу УРСР?</w:t>
      </w:r>
    </w:p>
    <w:p w:rsidR="0046158C" w:rsidRPr="0046158C" w:rsidRDefault="0046158C" w:rsidP="0046158C">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46158C">
        <w:rPr>
          <w:rFonts w:ascii="Times New Roman" w:eastAsia="Times New Roman" w:hAnsi="Times New Roman" w:cs="Times New Roman"/>
          <w:color w:val="000000" w:themeColor="text1"/>
          <w:sz w:val="24"/>
          <w:szCs w:val="24"/>
          <w:lang w:eastAsia="uk-UA"/>
        </w:rPr>
        <w:t>А </w:t>
      </w:r>
      <w:r w:rsidRPr="005A65B0">
        <w:rPr>
          <w:rFonts w:ascii="Times New Roman" w:eastAsia="Times New Roman" w:hAnsi="Times New Roman" w:cs="Times New Roman"/>
          <w:color w:val="000000" w:themeColor="text1"/>
          <w:sz w:val="24"/>
          <w:szCs w:val="24"/>
          <w:lang w:eastAsia="uk-UA"/>
        </w:rPr>
        <w:t>)</w:t>
      </w:r>
      <w:r w:rsidRPr="0046158C">
        <w:rPr>
          <w:rFonts w:ascii="Times New Roman" w:eastAsia="Times New Roman" w:hAnsi="Times New Roman" w:cs="Times New Roman"/>
          <w:color w:val="000000" w:themeColor="text1"/>
          <w:sz w:val="24"/>
          <w:szCs w:val="24"/>
          <w:lang w:eastAsia="uk-UA"/>
        </w:rPr>
        <w:t xml:space="preserve"> Серпень 1939 р.;</w:t>
      </w:r>
      <w:r w:rsidRPr="005A65B0">
        <w:rPr>
          <w:rFonts w:ascii="Times New Roman" w:eastAsia="Times New Roman" w:hAnsi="Times New Roman" w:cs="Times New Roman"/>
          <w:color w:val="000000" w:themeColor="text1"/>
          <w:sz w:val="24"/>
          <w:szCs w:val="24"/>
          <w:lang w:eastAsia="uk-UA"/>
        </w:rPr>
        <w:t xml:space="preserve">  </w:t>
      </w:r>
      <w:r w:rsidRPr="0046158C">
        <w:rPr>
          <w:rFonts w:ascii="Times New Roman" w:eastAsia="Times New Roman" w:hAnsi="Times New Roman" w:cs="Times New Roman"/>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w:t>
      </w:r>
      <w:r w:rsidRPr="0046158C">
        <w:rPr>
          <w:rFonts w:ascii="Times New Roman" w:eastAsia="Times New Roman" w:hAnsi="Times New Roman" w:cs="Times New Roman"/>
          <w:color w:val="000000" w:themeColor="text1"/>
          <w:sz w:val="24"/>
          <w:szCs w:val="24"/>
          <w:lang w:eastAsia="uk-UA"/>
        </w:rPr>
        <w:t>  вересень 1939 р.;</w:t>
      </w:r>
      <w:r w:rsidRPr="005A65B0">
        <w:rPr>
          <w:rFonts w:ascii="Times New Roman" w:eastAsia="Times New Roman" w:hAnsi="Times New Roman" w:cs="Times New Roman"/>
          <w:color w:val="000000" w:themeColor="text1"/>
          <w:sz w:val="24"/>
          <w:szCs w:val="24"/>
          <w:lang w:eastAsia="uk-UA"/>
        </w:rPr>
        <w:t xml:space="preserve">  </w:t>
      </w:r>
      <w:r w:rsidRPr="0046158C">
        <w:rPr>
          <w:rFonts w:ascii="Times New Roman" w:eastAsia="Times New Roman" w:hAnsi="Times New Roman" w:cs="Times New Roman"/>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w:t>
      </w:r>
      <w:r w:rsidRPr="0046158C">
        <w:rPr>
          <w:rFonts w:ascii="Times New Roman" w:eastAsia="Times New Roman" w:hAnsi="Times New Roman" w:cs="Times New Roman"/>
          <w:color w:val="000000" w:themeColor="text1"/>
          <w:sz w:val="24"/>
          <w:szCs w:val="24"/>
          <w:lang w:eastAsia="uk-UA"/>
        </w:rPr>
        <w:t>  жовтень 1939 р.;</w:t>
      </w:r>
      <w:r w:rsidRPr="005A65B0">
        <w:rPr>
          <w:rFonts w:ascii="Times New Roman" w:eastAsia="Times New Roman" w:hAnsi="Times New Roman" w:cs="Times New Roman"/>
          <w:color w:val="000000" w:themeColor="text1"/>
          <w:sz w:val="24"/>
          <w:szCs w:val="24"/>
          <w:lang w:eastAsia="uk-UA"/>
        </w:rPr>
        <w:t xml:space="preserve"> Г)</w:t>
      </w:r>
      <w:r w:rsidRPr="0046158C">
        <w:rPr>
          <w:rFonts w:ascii="Times New Roman" w:eastAsia="Times New Roman" w:hAnsi="Times New Roman" w:cs="Times New Roman"/>
          <w:color w:val="000000" w:themeColor="text1"/>
          <w:sz w:val="24"/>
          <w:szCs w:val="24"/>
          <w:lang w:eastAsia="uk-UA"/>
        </w:rPr>
        <w:t xml:space="preserve"> листопад 1939 р.</w:t>
      </w:r>
    </w:p>
    <w:p w:rsidR="00B97A9E" w:rsidRPr="005A65B0" w:rsidRDefault="00B97A9E" w:rsidP="000045F3">
      <w:pPr>
        <w:spacing w:after="0" w:line="240" w:lineRule="auto"/>
        <w:textAlignment w:val="top"/>
        <w:rPr>
          <w:rFonts w:ascii="Times New Roman" w:eastAsia="Times New Roman" w:hAnsi="Times New Roman" w:cs="Times New Roman"/>
          <w:color w:val="000000" w:themeColor="text1"/>
          <w:sz w:val="24"/>
          <w:szCs w:val="24"/>
          <w:lang w:eastAsia="uk-UA"/>
        </w:rPr>
      </w:pPr>
    </w:p>
    <w:p w:rsidR="00B97A9E" w:rsidRPr="005A65B0" w:rsidRDefault="00B97A9E" w:rsidP="00B97A9E">
      <w:pPr>
        <w:spacing w:after="133" w:line="206"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12.Якою цифрою на карті позначено регіон, що ввійшов до складу Української РСР 1945 р.?</w:t>
      </w:r>
    </w:p>
    <w:p w:rsidR="00B97A9E" w:rsidRPr="005A65B0" w:rsidRDefault="00B97A9E" w:rsidP="00B97A9E">
      <w:pPr>
        <w:spacing w:after="133" w:line="206"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noProof/>
          <w:color w:val="000000" w:themeColor="text1"/>
          <w:sz w:val="24"/>
          <w:szCs w:val="24"/>
          <w:lang w:val="ru-RU" w:eastAsia="ru-RU"/>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004260" cy="1129553"/>
            <wp:effectExtent l="19050" t="0" r="5390" b="0"/>
            <wp:wrapSquare wrapText="bothSides"/>
            <wp:docPr id="8" name="Рисунок 8" descr="D:\док\вишивки\hist-prob-2010_42_1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док\вишивки\hist-prob-2010_42_1795.jpg"/>
                    <pic:cNvPicPr>
                      <a:picLocks noChangeAspect="1" noChangeArrowheads="1"/>
                    </pic:cNvPicPr>
                  </pic:nvPicPr>
                  <pic:blipFill>
                    <a:blip r:embed="rId6" cstate="print"/>
                    <a:srcRect/>
                    <a:stretch>
                      <a:fillRect/>
                    </a:stretch>
                  </pic:blipFill>
                  <pic:spPr bwMode="auto">
                    <a:xfrm>
                      <a:off x="0" y="0"/>
                      <a:ext cx="1004260" cy="1129553"/>
                    </a:xfrm>
                    <a:prstGeom prst="rect">
                      <a:avLst/>
                    </a:prstGeom>
                    <a:noFill/>
                    <a:ln w="9525">
                      <a:noFill/>
                      <a:miter lim="800000"/>
                      <a:headEnd/>
                      <a:tailEnd/>
                    </a:ln>
                  </pic:spPr>
                </pic:pic>
              </a:graphicData>
            </a:graphic>
          </wp:anchor>
        </w:drawing>
      </w:r>
    </w:p>
    <w:p w:rsidR="00B97A9E" w:rsidRPr="005A65B0" w:rsidRDefault="00B97A9E" w:rsidP="00B97A9E">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А</w:t>
      </w:r>
      <w:r w:rsidR="0046158C" w:rsidRPr="005A65B0">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1   </w:t>
      </w:r>
      <w:r w:rsidRPr="005A65B0">
        <w:rPr>
          <w:rFonts w:ascii="Times New Roman" w:eastAsia="Times New Roman" w:hAnsi="Times New Roman" w:cs="Times New Roman"/>
          <w:b/>
          <w:bCs/>
          <w:color w:val="000000" w:themeColor="text1"/>
          <w:sz w:val="24"/>
          <w:szCs w:val="24"/>
          <w:lang w:eastAsia="uk-UA"/>
        </w:rPr>
        <w:t>Б</w:t>
      </w:r>
      <w:r w:rsidR="0046158C" w:rsidRPr="005A65B0">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2  </w:t>
      </w:r>
      <w:r w:rsidRPr="005A65B0">
        <w:rPr>
          <w:rFonts w:ascii="Times New Roman" w:eastAsia="Times New Roman" w:hAnsi="Times New Roman" w:cs="Times New Roman"/>
          <w:b/>
          <w:bCs/>
          <w:color w:val="000000" w:themeColor="text1"/>
          <w:sz w:val="24"/>
          <w:szCs w:val="24"/>
          <w:lang w:eastAsia="uk-UA"/>
        </w:rPr>
        <w:t>В</w:t>
      </w:r>
      <w:r w:rsidR="0046158C" w:rsidRPr="005A65B0">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3   </w:t>
      </w:r>
      <w:r w:rsidRPr="005A65B0">
        <w:rPr>
          <w:rFonts w:ascii="Times New Roman" w:eastAsia="Times New Roman" w:hAnsi="Times New Roman" w:cs="Times New Roman"/>
          <w:b/>
          <w:bCs/>
          <w:color w:val="000000" w:themeColor="text1"/>
          <w:sz w:val="24"/>
          <w:szCs w:val="24"/>
          <w:lang w:eastAsia="uk-UA"/>
        </w:rPr>
        <w:t>Г</w:t>
      </w:r>
      <w:r w:rsidR="0046158C" w:rsidRPr="005A65B0">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4</w:t>
      </w:r>
    </w:p>
    <w:p w:rsidR="000045F3" w:rsidRPr="005A65B0" w:rsidRDefault="00B97A9E" w:rsidP="00B97A9E">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br w:type="textWrapping" w:clear="all"/>
      </w:r>
    </w:p>
    <w:p w:rsidR="00B97A9E" w:rsidRPr="005A65B0" w:rsidRDefault="00B97A9E" w:rsidP="00B97A9E">
      <w:pPr>
        <w:pStyle w:val="a4"/>
        <w:shd w:val="clear" w:color="auto" w:fill="FFFFFF"/>
        <w:spacing w:before="0" w:after="0"/>
        <w:textAlignment w:val="baseline"/>
        <w:rPr>
          <w:b/>
          <w:i/>
          <w:color w:val="000000" w:themeColor="text1"/>
        </w:rPr>
      </w:pPr>
      <w:r w:rsidRPr="005A65B0">
        <w:rPr>
          <w:b/>
          <w:color w:val="000000" w:themeColor="text1"/>
          <w:shd w:val="clear" w:color="auto" w:fill="FFFFFF"/>
        </w:rPr>
        <w:t>13</w:t>
      </w:r>
      <w:r w:rsidRPr="005A65B0">
        <w:rPr>
          <w:b/>
          <w:i/>
          <w:color w:val="000000" w:themeColor="text1"/>
          <w:shd w:val="clear" w:color="auto" w:fill="FFFFFF"/>
        </w:rPr>
        <w:t>.</w:t>
      </w:r>
      <w:r w:rsidRPr="005A65B0">
        <w:rPr>
          <w:rStyle w:val="a3"/>
          <w:b/>
          <w:i w:val="0"/>
          <w:color w:val="000000" w:themeColor="text1"/>
          <w:bdr w:val="none" w:sz="0" w:space="0" w:color="auto" w:frame="1"/>
        </w:rPr>
        <w:t>На карті позначено лінію фронту часів радянсько-німецької війни станом на</w:t>
      </w:r>
    </w:p>
    <w:p w:rsidR="00B97A9E" w:rsidRPr="005A65B0" w:rsidRDefault="00B97A9E" w:rsidP="00B97A9E">
      <w:pPr>
        <w:pStyle w:val="a4"/>
        <w:shd w:val="clear" w:color="auto" w:fill="FFFFFF"/>
        <w:spacing w:before="0" w:after="0"/>
        <w:textAlignment w:val="baseline"/>
        <w:rPr>
          <w:color w:val="000000" w:themeColor="text1"/>
        </w:rPr>
      </w:pPr>
      <w:r w:rsidRPr="005A65B0">
        <w:rPr>
          <w:noProof/>
          <w:color w:val="000000" w:themeColor="text1"/>
          <w:bdr w:val="none" w:sz="0" w:space="0" w:color="auto" w:frame="1"/>
          <w:lang w:val="ru-RU" w:eastAsia="ru-RU"/>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043667" cy="1669311"/>
            <wp:effectExtent l="19050" t="0" r="0" b="0"/>
            <wp:wrapSquare wrapText="bothSides"/>
            <wp:docPr id="2" name="Рисунок 1" descr="26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 1">
                      <a:hlinkClick r:id="rId7"/>
                    </pic:cNvPr>
                    <pic:cNvPicPr>
                      <a:picLocks noChangeAspect="1" noChangeArrowheads="1"/>
                    </pic:cNvPicPr>
                  </pic:nvPicPr>
                  <pic:blipFill>
                    <a:blip r:embed="rId8"/>
                    <a:srcRect/>
                    <a:stretch>
                      <a:fillRect/>
                    </a:stretch>
                  </pic:blipFill>
                  <pic:spPr bwMode="auto">
                    <a:xfrm>
                      <a:off x="0" y="0"/>
                      <a:ext cx="2043667" cy="1669311"/>
                    </a:xfrm>
                    <a:prstGeom prst="rect">
                      <a:avLst/>
                    </a:prstGeom>
                    <a:noFill/>
                    <a:ln w="9525">
                      <a:noFill/>
                      <a:miter lim="800000"/>
                      <a:headEnd/>
                      <a:tailEnd/>
                    </a:ln>
                  </pic:spPr>
                </pic:pic>
              </a:graphicData>
            </a:graphic>
          </wp:anchor>
        </w:drawing>
      </w:r>
      <w:r w:rsidRPr="005A65B0">
        <w:rPr>
          <w:color w:val="000000" w:themeColor="text1"/>
        </w:rPr>
        <w:t xml:space="preserve">  А)жовтень 1941р;       Б)Липень 1942р;</w:t>
      </w:r>
    </w:p>
    <w:p w:rsidR="0046158C" w:rsidRPr="005A65B0" w:rsidRDefault="00B97A9E" w:rsidP="0046158C">
      <w:pPr>
        <w:pStyle w:val="a4"/>
        <w:shd w:val="clear" w:color="auto" w:fill="FFFFFF"/>
        <w:spacing w:before="0" w:beforeAutospacing="0" w:after="0" w:afterAutospacing="0"/>
        <w:textAlignment w:val="baseline"/>
        <w:rPr>
          <w:color w:val="000000" w:themeColor="text1"/>
        </w:rPr>
      </w:pPr>
      <w:r w:rsidRPr="005A65B0">
        <w:rPr>
          <w:color w:val="000000" w:themeColor="text1"/>
        </w:rPr>
        <w:t xml:space="preserve">  В) грудень 1943р        Г)жовтень 44р</w:t>
      </w:r>
      <w:r w:rsidRPr="005A65B0">
        <w:rPr>
          <w:color w:val="000000" w:themeColor="text1"/>
        </w:rPr>
        <w:br w:type="textWrapping" w:clear="all"/>
      </w:r>
      <w:r w:rsidR="0046158C" w:rsidRPr="005A65B0">
        <w:rPr>
          <w:b/>
          <w:color w:val="000000" w:themeColor="text1"/>
        </w:rPr>
        <w:t xml:space="preserve">14. Хто  </w:t>
      </w:r>
      <w:r w:rsidR="00E75DC5" w:rsidRPr="005A65B0">
        <w:rPr>
          <w:b/>
          <w:color w:val="000000" w:themeColor="text1"/>
        </w:rPr>
        <w:t xml:space="preserve">очолював армію під-час </w:t>
      </w:r>
      <w:r w:rsidR="0046158C" w:rsidRPr="005A65B0">
        <w:rPr>
          <w:b/>
          <w:color w:val="000000" w:themeColor="text1"/>
        </w:rPr>
        <w:t>оборони Києва:</w:t>
      </w:r>
    </w:p>
    <w:p w:rsidR="0046158C" w:rsidRPr="005A65B0" w:rsidRDefault="0046158C" w:rsidP="0046158C">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46158C">
        <w:rPr>
          <w:rFonts w:ascii="Times New Roman" w:eastAsia="Times New Roman" w:hAnsi="Times New Roman" w:cs="Times New Roman"/>
          <w:color w:val="000000" w:themeColor="text1"/>
          <w:sz w:val="24"/>
          <w:szCs w:val="24"/>
          <w:lang w:eastAsia="uk-UA"/>
        </w:rPr>
        <w:t>А </w:t>
      </w:r>
      <w:r w:rsidRPr="005A65B0">
        <w:rPr>
          <w:rFonts w:ascii="Times New Roman" w:eastAsia="Times New Roman" w:hAnsi="Times New Roman" w:cs="Times New Roman"/>
          <w:color w:val="000000" w:themeColor="text1"/>
          <w:sz w:val="24"/>
          <w:szCs w:val="24"/>
          <w:lang w:eastAsia="uk-UA"/>
        </w:rPr>
        <w:t>)</w:t>
      </w:r>
      <w:r w:rsidRPr="0046158C">
        <w:rPr>
          <w:rFonts w:ascii="Times New Roman" w:eastAsia="Times New Roman" w:hAnsi="Times New Roman" w:cs="Times New Roman"/>
          <w:color w:val="000000" w:themeColor="text1"/>
          <w:sz w:val="24"/>
          <w:szCs w:val="24"/>
          <w:lang w:eastAsia="uk-UA"/>
        </w:rPr>
        <w:t xml:space="preserve"> М. </w:t>
      </w:r>
      <w:proofErr w:type="spellStart"/>
      <w:r w:rsidRPr="0046158C">
        <w:rPr>
          <w:rFonts w:ascii="Times New Roman" w:eastAsia="Times New Roman" w:hAnsi="Times New Roman" w:cs="Times New Roman"/>
          <w:color w:val="000000" w:themeColor="text1"/>
          <w:sz w:val="24"/>
          <w:szCs w:val="24"/>
          <w:lang w:eastAsia="uk-UA"/>
        </w:rPr>
        <w:t>Кирпонос</w:t>
      </w:r>
      <w:proofErr w:type="spellEnd"/>
      <w:r w:rsidRPr="0046158C">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       </w:t>
      </w:r>
      <w:r w:rsidRPr="0046158C">
        <w:rPr>
          <w:rFonts w:ascii="Times New Roman" w:eastAsia="Times New Roman" w:hAnsi="Times New Roman" w:cs="Times New Roman"/>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w:t>
      </w:r>
      <w:r w:rsidRPr="0046158C">
        <w:rPr>
          <w:rFonts w:ascii="Times New Roman" w:eastAsia="Times New Roman" w:hAnsi="Times New Roman" w:cs="Times New Roman"/>
          <w:color w:val="000000" w:themeColor="text1"/>
          <w:sz w:val="24"/>
          <w:szCs w:val="24"/>
          <w:lang w:eastAsia="uk-UA"/>
        </w:rPr>
        <w:t>  С. Ковпак;</w:t>
      </w:r>
      <w:r w:rsidRPr="005A65B0">
        <w:rPr>
          <w:rFonts w:ascii="Times New Roman" w:eastAsia="Times New Roman" w:hAnsi="Times New Roman" w:cs="Times New Roman"/>
          <w:color w:val="000000" w:themeColor="text1"/>
          <w:sz w:val="24"/>
          <w:szCs w:val="24"/>
          <w:lang w:eastAsia="uk-UA"/>
        </w:rPr>
        <w:t xml:space="preserve">     </w:t>
      </w:r>
      <w:r w:rsidRPr="0046158C">
        <w:rPr>
          <w:rFonts w:ascii="Times New Roman" w:eastAsia="Times New Roman" w:hAnsi="Times New Roman" w:cs="Times New Roman"/>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w:t>
      </w:r>
      <w:r w:rsidRPr="0046158C">
        <w:rPr>
          <w:rFonts w:ascii="Times New Roman" w:eastAsia="Times New Roman" w:hAnsi="Times New Roman" w:cs="Times New Roman"/>
          <w:color w:val="000000" w:themeColor="text1"/>
          <w:sz w:val="24"/>
          <w:szCs w:val="24"/>
          <w:lang w:eastAsia="uk-UA"/>
        </w:rPr>
        <w:t xml:space="preserve"> С. Тимошенко;</w:t>
      </w:r>
      <w:r w:rsidRPr="005A65B0">
        <w:rPr>
          <w:rFonts w:ascii="Times New Roman" w:eastAsia="Times New Roman" w:hAnsi="Times New Roman" w:cs="Times New Roman"/>
          <w:color w:val="000000" w:themeColor="text1"/>
          <w:sz w:val="24"/>
          <w:szCs w:val="24"/>
          <w:lang w:eastAsia="uk-UA"/>
        </w:rPr>
        <w:t xml:space="preserve">   </w:t>
      </w:r>
      <w:r w:rsidRPr="0046158C">
        <w:rPr>
          <w:rFonts w:ascii="Times New Roman" w:eastAsia="Times New Roman" w:hAnsi="Times New Roman" w:cs="Times New Roman"/>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w:t>
      </w:r>
      <w:r w:rsidRPr="0046158C">
        <w:rPr>
          <w:rFonts w:ascii="Times New Roman" w:eastAsia="Times New Roman" w:hAnsi="Times New Roman" w:cs="Times New Roman"/>
          <w:color w:val="000000" w:themeColor="text1"/>
          <w:sz w:val="24"/>
          <w:szCs w:val="24"/>
          <w:lang w:eastAsia="uk-UA"/>
        </w:rPr>
        <w:t xml:space="preserve">  О. </w:t>
      </w:r>
      <w:proofErr w:type="spellStart"/>
      <w:r w:rsidRPr="0046158C">
        <w:rPr>
          <w:rFonts w:ascii="Times New Roman" w:eastAsia="Times New Roman" w:hAnsi="Times New Roman" w:cs="Times New Roman"/>
          <w:color w:val="000000" w:themeColor="text1"/>
          <w:sz w:val="24"/>
          <w:szCs w:val="24"/>
          <w:lang w:eastAsia="uk-UA"/>
        </w:rPr>
        <w:t>Сабуров</w:t>
      </w:r>
      <w:proofErr w:type="spellEnd"/>
      <w:r w:rsidRPr="0046158C">
        <w:rPr>
          <w:rFonts w:ascii="Times New Roman" w:eastAsia="Times New Roman" w:hAnsi="Times New Roman" w:cs="Times New Roman"/>
          <w:color w:val="000000" w:themeColor="text1"/>
          <w:sz w:val="24"/>
          <w:szCs w:val="24"/>
          <w:lang w:eastAsia="uk-UA"/>
        </w:rPr>
        <w:t>.</w:t>
      </w:r>
    </w:p>
    <w:p w:rsidR="00E75DC5" w:rsidRPr="0046158C" w:rsidRDefault="00E75DC5" w:rsidP="0046158C">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E75DC5" w:rsidRPr="005A65B0" w:rsidRDefault="00E75DC5" w:rsidP="00E75DC5">
      <w:pPr>
        <w:pStyle w:val="a4"/>
        <w:shd w:val="clear" w:color="auto" w:fill="FFFFFF"/>
        <w:spacing w:before="0" w:beforeAutospacing="0" w:after="0" w:afterAutospacing="0"/>
        <w:textAlignment w:val="baseline"/>
        <w:rPr>
          <w:b/>
          <w:color w:val="000000" w:themeColor="text1"/>
        </w:rPr>
      </w:pPr>
      <w:r w:rsidRPr="005A65B0">
        <w:rPr>
          <w:b/>
          <w:color w:val="000000" w:themeColor="text1"/>
        </w:rPr>
        <w:t>15. Український штаб партизанського руху (УШПР) очолив:</w:t>
      </w:r>
    </w:p>
    <w:p w:rsidR="00E75DC5" w:rsidRDefault="00E75DC5" w:rsidP="00E75DC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E75DC5">
        <w:rPr>
          <w:rFonts w:ascii="Times New Roman" w:eastAsia="Times New Roman" w:hAnsi="Times New Roman" w:cs="Times New Roman"/>
          <w:color w:val="000000" w:themeColor="text1"/>
          <w:sz w:val="24"/>
          <w:szCs w:val="24"/>
          <w:lang w:eastAsia="uk-UA"/>
        </w:rPr>
        <w:t>А </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xml:space="preserve"> М. </w:t>
      </w:r>
      <w:proofErr w:type="spellStart"/>
      <w:r w:rsidRPr="00E75DC5">
        <w:rPr>
          <w:rFonts w:ascii="Times New Roman" w:eastAsia="Times New Roman" w:hAnsi="Times New Roman" w:cs="Times New Roman"/>
          <w:color w:val="000000" w:themeColor="text1"/>
          <w:sz w:val="24"/>
          <w:szCs w:val="24"/>
          <w:lang w:eastAsia="uk-UA"/>
        </w:rPr>
        <w:t>Кирпонос</w:t>
      </w:r>
      <w:proofErr w:type="spellEnd"/>
      <w:r w:rsidRPr="00E75DC5">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xml:space="preserve">  Т. </w:t>
      </w:r>
      <w:proofErr w:type="spellStart"/>
      <w:r w:rsidRPr="00E75DC5">
        <w:rPr>
          <w:rFonts w:ascii="Times New Roman" w:eastAsia="Times New Roman" w:hAnsi="Times New Roman" w:cs="Times New Roman"/>
          <w:color w:val="000000" w:themeColor="text1"/>
          <w:sz w:val="24"/>
          <w:szCs w:val="24"/>
          <w:lang w:eastAsia="uk-UA"/>
        </w:rPr>
        <w:t>Строкач</w:t>
      </w:r>
      <w:proofErr w:type="spellEnd"/>
      <w:r w:rsidRPr="00E75DC5">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С. Ковпак;</w:t>
      </w:r>
      <w:r w:rsidRPr="005A65B0">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О. Федоров.</w:t>
      </w:r>
    </w:p>
    <w:p w:rsidR="00490AA5" w:rsidRDefault="00490AA5" w:rsidP="00E75DC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490AA5" w:rsidRPr="00490AA5" w:rsidRDefault="00490AA5" w:rsidP="00490AA5">
      <w:pPr>
        <w:spacing w:after="0"/>
        <w:jc w:val="both"/>
        <w:rPr>
          <w:rFonts w:ascii="Times New Roman" w:hAnsi="Times New Roman" w:cs="Times New Roman"/>
          <w:b/>
          <w:color w:val="000000"/>
          <w:sz w:val="24"/>
          <w:szCs w:val="24"/>
        </w:rPr>
      </w:pPr>
      <w:r w:rsidRPr="004652F3">
        <w:rPr>
          <w:b/>
          <w:i/>
          <w:sz w:val="24"/>
          <w:szCs w:val="24"/>
        </w:rPr>
        <w:t xml:space="preserve">Завдання </w:t>
      </w:r>
      <w:r w:rsidR="00A30C07">
        <w:rPr>
          <w:b/>
          <w:i/>
          <w:sz w:val="24"/>
          <w:szCs w:val="24"/>
        </w:rPr>
        <w:t>16-17</w:t>
      </w:r>
      <w:r w:rsidRPr="004652F3">
        <w:rPr>
          <w:b/>
          <w:i/>
          <w:sz w:val="24"/>
          <w:szCs w:val="24"/>
        </w:rPr>
        <w:t xml:space="preserve"> на встановлення </w:t>
      </w:r>
      <w:proofErr w:type="spellStart"/>
      <w:r w:rsidRPr="004652F3">
        <w:rPr>
          <w:b/>
          <w:i/>
          <w:sz w:val="24"/>
          <w:szCs w:val="24"/>
        </w:rPr>
        <w:t>відповідностей</w:t>
      </w:r>
      <w:proofErr w:type="spellEnd"/>
    </w:p>
    <w:p w:rsidR="0087530C" w:rsidRPr="00E75DC5" w:rsidRDefault="0087530C" w:rsidP="00E75DC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87530C" w:rsidRPr="005A65B0" w:rsidRDefault="005A65B0" w:rsidP="005A65B0">
      <w:pPr>
        <w:spacing w:after="0" w:line="206" w:lineRule="atLeast"/>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16.</w:t>
      </w:r>
      <w:r w:rsidR="0087530C" w:rsidRPr="005A65B0">
        <w:rPr>
          <w:rFonts w:ascii="Times New Roman" w:eastAsia="Times New Roman" w:hAnsi="Times New Roman" w:cs="Times New Roman"/>
          <w:b/>
          <w:color w:val="000000" w:themeColor="text1"/>
          <w:sz w:val="24"/>
          <w:szCs w:val="24"/>
          <w:lang w:eastAsia="uk-UA"/>
        </w:rPr>
        <w:t>Установіть відповідність між подією Другої світової війни в Україні та її наслідком</w:t>
      </w:r>
      <w:r w:rsidR="0087530C" w:rsidRPr="005A65B0">
        <w:rPr>
          <w:rFonts w:ascii="Times New Roman" w:eastAsia="Times New Roman" w:hAnsi="Times New Roman" w:cs="Times New Roman"/>
          <w:color w:val="000000" w:themeColor="text1"/>
          <w:sz w:val="24"/>
          <w:szCs w:val="24"/>
          <w:lang w:eastAsia="uk-UA"/>
        </w:rPr>
        <w:t>.</w:t>
      </w:r>
    </w:p>
    <w:p w:rsidR="0087530C" w:rsidRPr="005A65B0" w:rsidRDefault="0087530C" w:rsidP="005A65B0">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1</w:t>
      </w:r>
      <w:r w:rsidRPr="005A65B0">
        <w:rPr>
          <w:rFonts w:ascii="Times New Roman" w:eastAsia="Times New Roman" w:hAnsi="Times New Roman" w:cs="Times New Roman"/>
          <w:color w:val="000000" w:themeColor="text1"/>
          <w:sz w:val="24"/>
          <w:szCs w:val="24"/>
          <w:lang w:eastAsia="uk-UA"/>
        </w:rPr>
        <w:t>Київська оборонна операція</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2</w:t>
      </w:r>
      <w:r w:rsidRPr="005A65B0">
        <w:rPr>
          <w:rFonts w:ascii="Times New Roman" w:eastAsia="Times New Roman" w:hAnsi="Times New Roman" w:cs="Times New Roman"/>
          <w:color w:val="000000" w:themeColor="text1"/>
          <w:sz w:val="24"/>
          <w:szCs w:val="24"/>
          <w:lang w:eastAsia="uk-UA"/>
        </w:rPr>
        <w:t>Битва за Дніпро</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3</w:t>
      </w:r>
      <w:r w:rsidRPr="005A65B0">
        <w:rPr>
          <w:rFonts w:ascii="Times New Roman" w:eastAsia="Times New Roman" w:hAnsi="Times New Roman" w:cs="Times New Roman"/>
          <w:color w:val="000000" w:themeColor="text1"/>
          <w:sz w:val="24"/>
          <w:szCs w:val="24"/>
          <w:lang w:eastAsia="uk-UA"/>
        </w:rPr>
        <w:t>Корсунь-Шевченківська наступальна операція</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4</w:t>
      </w:r>
      <w:r w:rsidRPr="005A65B0">
        <w:rPr>
          <w:rFonts w:ascii="Times New Roman" w:eastAsia="Times New Roman" w:hAnsi="Times New Roman" w:cs="Times New Roman"/>
          <w:color w:val="000000" w:themeColor="text1"/>
          <w:sz w:val="24"/>
          <w:szCs w:val="24"/>
          <w:lang w:eastAsia="uk-UA"/>
        </w:rPr>
        <w:t>Карпатсько-Ужгородська наступальна операція</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завершення</w:t>
      </w:r>
      <w:proofErr w:type="spellEnd"/>
      <w:r w:rsidRPr="005A65B0">
        <w:rPr>
          <w:rFonts w:ascii="Times New Roman" w:eastAsia="Times New Roman" w:hAnsi="Times New Roman" w:cs="Times New Roman"/>
          <w:color w:val="000000" w:themeColor="text1"/>
          <w:sz w:val="24"/>
          <w:szCs w:val="24"/>
          <w:lang w:eastAsia="uk-UA"/>
        </w:rPr>
        <w:t xml:space="preserve"> визволення території УРСР, створення передумов для наступу радянських військ на будапештському напрямку</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lastRenderedPageBreak/>
        <w:t>Б</w:t>
      </w:r>
      <w:r w:rsidRPr="005A65B0">
        <w:rPr>
          <w:rFonts w:ascii="Times New Roman" w:eastAsia="Times New Roman" w:hAnsi="Times New Roman" w:cs="Times New Roman"/>
          <w:color w:val="000000" w:themeColor="text1"/>
          <w:sz w:val="24"/>
          <w:szCs w:val="24"/>
          <w:lang w:eastAsia="uk-UA"/>
        </w:rPr>
        <w:t>оточення</w:t>
      </w:r>
      <w:proofErr w:type="spellEnd"/>
      <w:r w:rsidRPr="005A65B0">
        <w:rPr>
          <w:rFonts w:ascii="Times New Roman" w:eastAsia="Times New Roman" w:hAnsi="Times New Roman" w:cs="Times New Roman"/>
          <w:color w:val="000000" w:themeColor="text1"/>
          <w:sz w:val="24"/>
          <w:szCs w:val="24"/>
          <w:lang w:eastAsia="uk-UA"/>
        </w:rPr>
        <w:t xml:space="preserve"> та розгром угрупування німецьких військ, створення передумов для остаточного визволення Правобережної України</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зрив</w:t>
      </w:r>
      <w:proofErr w:type="spellEnd"/>
      <w:r w:rsidRPr="005A65B0">
        <w:rPr>
          <w:rFonts w:ascii="Times New Roman" w:eastAsia="Times New Roman" w:hAnsi="Times New Roman" w:cs="Times New Roman"/>
          <w:color w:val="000000" w:themeColor="text1"/>
          <w:sz w:val="24"/>
          <w:szCs w:val="24"/>
          <w:lang w:eastAsia="uk-UA"/>
        </w:rPr>
        <w:t xml:space="preserve"> плану блискавичної війни Німеччини проти СРСР, затримка наступу ворога на московському напрямку</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прорив</w:t>
      </w:r>
      <w:proofErr w:type="spellEnd"/>
      <w:r w:rsidRPr="005A65B0">
        <w:rPr>
          <w:rFonts w:ascii="Times New Roman" w:eastAsia="Times New Roman" w:hAnsi="Times New Roman" w:cs="Times New Roman"/>
          <w:color w:val="000000" w:themeColor="text1"/>
          <w:sz w:val="24"/>
          <w:szCs w:val="24"/>
          <w:lang w:eastAsia="uk-UA"/>
        </w:rPr>
        <w:t xml:space="preserve"> оборони противника на перекопському й сиваському напрямках, визволення Кримського та Керченського півостровів</w:t>
      </w:r>
    </w:p>
    <w:p w:rsid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Д</w:t>
      </w:r>
      <w:r w:rsidRPr="005A65B0">
        <w:rPr>
          <w:rFonts w:ascii="Times New Roman" w:eastAsia="Times New Roman" w:hAnsi="Times New Roman" w:cs="Times New Roman"/>
          <w:color w:val="000000" w:themeColor="text1"/>
          <w:sz w:val="24"/>
          <w:szCs w:val="24"/>
          <w:lang w:eastAsia="uk-UA"/>
        </w:rPr>
        <w:t>завершення</w:t>
      </w:r>
      <w:proofErr w:type="spellEnd"/>
      <w:r w:rsidRPr="005A65B0">
        <w:rPr>
          <w:rFonts w:ascii="Times New Roman" w:eastAsia="Times New Roman" w:hAnsi="Times New Roman" w:cs="Times New Roman"/>
          <w:color w:val="000000" w:themeColor="text1"/>
          <w:sz w:val="24"/>
          <w:szCs w:val="24"/>
          <w:lang w:eastAsia="uk-UA"/>
        </w:rPr>
        <w:t xml:space="preserve"> визволення Лівобережної України та Донбасу, створення сприятливих умов для визволення Правобережної та Південної України</w:t>
      </w:r>
    </w:p>
    <w:p w:rsidR="00C07A8F" w:rsidRDefault="00C07A8F" w:rsidP="0087530C">
      <w:pPr>
        <w:spacing w:after="0" w:line="240" w:lineRule="auto"/>
        <w:textAlignment w:val="top"/>
        <w:rPr>
          <w:rFonts w:ascii="Times New Roman" w:eastAsia="Times New Roman" w:hAnsi="Times New Roman" w:cs="Times New Roman"/>
          <w:color w:val="000000" w:themeColor="text1"/>
          <w:sz w:val="24"/>
          <w:szCs w:val="24"/>
          <w:lang w:eastAsia="uk-UA"/>
        </w:rPr>
      </w:pPr>
    </w:p>
    <w:p w:rsidR="00E06EEC" w:rsidRPr="005A65B0" w:rsidRDefault="00E06EEC" w:rsidP="00E06EEC">
      <w:pPr>
        <w:spacing w:after="133" w:line="206"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17.Установіть відповідність між пронумерованим на картосхемі адміністративним окупаційним утворенням часів Великої Вітчизняної війни (1941-1945 рр.) та його назвою й підпорядкуванням.</w:t>
      </w:r>
    </w:p>
    <w:p w:rsidR="00E06EEC" w:rsidRPr="005A65B0" w:rsidRDefault="00E06EEC" w:rsidP="00E06EEC">
      <w:pPr>
        <w:spacing w:after="133" w:line="206" w:lineRule="atLeast"/>
        <w:rPr>
          <w:rFonts w:ascii="Times New Roman" w:eastAsia="Times New Roman" w:hAnsi="Times New Roman" w:cs="Times New Roman"/>
          <w:color w:val="000000" w:themeColor="text1"/>
          <w:sz w:val="24"/>
          <w:szCs w:val="24"/>
          <w:lang w:eastAsia="uk-UA"/>
        </w:rPr>
      </w:pPr>
      <w:r w:rsidRPr="00E06EEC">
        <w:rPr>
          <w:rFonts w:ascii="Times New Roman" w:eastAsia="Times New Roman" w:hAnsi="Times New Roman" w:cs="Times New Roman"/>
          <w:noProof/>
          <w:color w:val="000000" w:themeColor="text1"/>
          <w:sz w:val="24"/>
          <w:szCs w:val="24"/>
          <w:lang w:val="ru-RU" w:eastAsia="ru-RU"/>
        </w:rPr>
        <w:drawing>
          <wp:inline distT="0" distB="0" distL="0" distR="0">
            <wp:extent cx="1940379" cy="1401545"/>
            <wp:effectExtent l="19050" t="0" r="2721" b="0"/>
            <wp:docPr id="6" name="Рисунок 5" descr="http://zno.osvita.ua/doc/images/znotest/93/938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no.osvita.ua/doc/images/znotest/93/9380/14.jpg"/>
                    <pic:cNvPicPr>
                      <a:picLocks noChangeAspect="1" noChangeArrowheads="1"/>
                    </pic:cNvPicPr>
                  </pic:nvPicPr>
                  <pic:blipFill>
                    <a:blip r:embed="rId9"/>
                    <a:srcRect/>
                    <a:stretch>
                      <a:fillRect/>
                    </a:stretch>
                  </pic:blipFill>
                  <pic:spPr bwMode="auto">
                    <a:xfrm>
                      <a:off x="0" y="0"/>
                      <a:ext cx="1941969" cy="1402694"/>
                    </a:xfrm>
                    <a:prstGeom prst="rect">
                      <a:avLst/>
                    </a:prstGeom>
                    <a:noFill/>
                    <a:ln w="9525">
                      <a:noFill/>
                      <a:miter lim="800000"/>
                      <a:headEnd/>
                      <a:tailEnd/>
                    </a:ln>
                  </pic:spPr>
                </pic:pic>
              </a:graphicData>
            </a:graphic>
          </wp:inline>
        </w:drawing>
      </w:r>
    </w:p>
    <w:p w:rsidR="00E06EEC" w:rsidRPr="005A65B0" w:rsidRDefault="00E06EEC" w:rsidP="00E06EEC">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рейхскомісаріат</w:t>
      </w:r>
      <w:proofErr w:type="spellEnd"/>
      <w:r w:rsidRPr="005A65B0">
        <w:rPr>
          <w:rFonts w:ascii="Times New Roman" w:eastAsia="Times New Roman" w:hAnsi="Times New Roman" w:cs="Times New Roman"/>
          <w:color w:val="000000" w:themeColor="text1"/>
          <w:sz w:val="24"/>
          <w:szCs w:val="24"/>
          <w:lang w:eastAsia="uk-UA"/>
        </w:rPr>
        <w:t xml:space="preserve"> «Україна»</w:t>
      </w:r>
    </w:p>
    <w:p w:rsidR="00E06EEC" w:rsidRPr="005A65B0" w:rsidRDefault="00E06EEC" w:rsidP="00E06EEC">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дистрикт</w:t>
      </w:r>
      <w:proofErr w:type="spellEnd"/>
      <w:r w:rsidRPr="005A65B0">
        <w:rPr>
          <w:rFonts w:ascii="Times New Roman" w:eastAsia="Times New Roman" w:hAnsi="Times New Roman" w:cs="Times New Roman"/>
          <w:color w:val="000000" w:themeColor="text1"/>
          <w:sz w:val="24"/>
          <w:szCs w:val="24"/>
          <w:lang w:eastAsia="uk-UA"/>
        </w:rPr>
        <w:t xml:space="preserve"> «Галичина» </w:t>
      </w:r>
    </w:p>
    <w:p w:rsidR="00E06EEC" w:rsidRPr="005A65B0" w:rsidRDefault="00E06EEC" w:rsidP="00E06EEC">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військова</w:t>
      </w:r>
      <w:proofErr w:type="spellEnd"/>
      <w:r w:rsidRPr="005A65B0">
        <w:rPr>
          <w:rFonts w:ascii="Times New Roman" w:eastAsia="Times New Roman" w:hAnsi="Times New Roman" w:cs="Times New Roman"/>
          <w:color w:val="000000" w:themeColor="text1"/>
          <w:sz w:val="24"/>
          <w:szCs w:val="24"/>
          <w:lang w:eastAsia="uk-UA"/>
        </w:rPr>
        <w:t xml:space="preserve"> адміністрація німецького командування</w:t>
      </w:r>
    </w:p>
    <w:p w:rsidR="00E06EEC" w:rsidRPr="005A65B0" w:rsidRDefault="00E06EEC" w:rsidP="00E06EEC">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рейхскомісаріат</w:t>
      </w:r>
      <w:proofErr w:type="spellEnd"/>
      <w:r w:rsidRPr="005A65B0">
        <w:rPr>
          <w:rFonts w:ascii="Times New Roman" w:eastAsia="Times New Roman" w:hAnsi="Times New Roman" w:cs="Times New Roman"/>
          <w:color w:val="000000" w:themeColor="text1"/>
          <w:sz w:val="24"/>
          <w:szCs w:val="24"/>
          <w:lang w:eastAsia="uk-UA"/>
        </w:rPr>
        <w:t xml:space="preserve"> «</w:t>
      </w:r>
      <w:proofErr w:type="spellStart"/>
      <w:r w:rsidRPr="005A65B0">
        <w:rPr>
          <w:rFonts w:ascii="Times New Roman" w:eastAsia="Times New Roman" w:hAnsi="Times New Roman" w:cs="Times New Roman"/>
          <w:color w:val="000000" w:themeColor="text1"/>
          <w:sz w:val="24"/>
          <w:szCs w:val="24"/>
          <w:lang w:eastAsia="uk-UA"/>
        </w:rPr>
        <w:t>Остланд</w:t>
      </w:r>
      <w:proofErr w:type="spellEnd"/>
      <w:r w:rsidRPr="005A65B0">
        <w:rPr>
          <w:rFonts w:ascii="Times New Roman" w:eastAsia="Times New Roman" w:hAnsi="Times New Roman" w:cs="Times New Roman"/>
          <w:color w:val="000000" w:themeColor="text1"/>
          <w:sz w:val="24"/>
          <w:szCs w:val="24"/>
          <w:lang w:eastAsia="uk-UA"/>
        </w:rPr>
        <w:t>»</w:t>
      </w:r>
    </w:p>
    <w:p w:rsidR="00E06EEC" w:rsidRDefault="00E06EEC" w:rsidP="00E06EEC">
      <w:pPr>
        <w:spacing w:after="145" w:line="225" w:lineRule="atLeast"/>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Д</w:t>
      </w:r>
      <w:r w:rsidRPr="005A65B0">
        <w:rPr>
          <w:rFonts w:ascii="Times New Roman" w:eastAsia="Times New Roman" w:hAnsi="Times New Roman" w:cs="Times New Roman"/>
          <w:color w:val="000000" w:themeColor="text1"/>
          <w:sz w:val="24"/>
          <w:szCs w:val="24"/>
          <w:lang w:eastAsia="uk-UA"/>
        </w:rPr>
        <w:t>провінція</w:t>
      </w:r>
      <w:proofErr w:type="spellEnd"/>
      <w:r w:rsidRPr="005A65B0">
        <w:rPr>
          <w:rFonts w:ascii="Times New Roman" w:eastAsia="Times New Roman" w:hAnsi="Times New Roman" w:cs="Times New Roman"/>
          <w:color w:val="000000" w:themeColor="text1"/>
          <w:sz w:val="24"/>
          <w:szCs w:val="24"/>
          <w:lang w:eastAsia="uk-UA"/>
        </w:rPr>
        <w:t xml:space="preserve"> «</w:t>
      </w:r>
      <w:proofErr w:type="spellStart"/>
      <w:r w:rsidRPr="005A65B0">
        <w:rPr>
          <w:rFonts w:ascii="Times New Roman" w:eastAsia="Times New Roman" w:hAnsi="Times New Roman" w:cs="Times New Roman"/>
          <w:color w:val="000000" w:themeColor="text1"/>
          <w:sz w:val="24"/>
          <w:szCs w:val="24"/>
          <w:lang w:eastAsia="uk-UA"/>
        </w:rPr>
        <w:t>Трансністрія</w:t>
      </w:r>
      <w:proofErr w:type="spellEnd"/>
      <w:r w:rsidRPr="005A65B0">
        <w:rPr>
          <w:rFonts w:ascii="Times New Roman" w:eastAsia="Times New Roman" w:hAnsi="Times New Roman" w:cs="Times New Roman"/>
          <w:color w:val="000000" w:themeColor="text1"/>
          <w:sz w:val="24"/>
          <w:szCs w:val="24"/>
          <w:lang w:eastAsia="uk-UA"/>
        </w:rPr>
        <w:t xml:space="preserve">» </w:t>
      </w:r>
    </w:p>
    <w:p w:rsidR="00490AA5" w:rsidRPr="00490AA5" w:rsidRDefault="00A30C07" w:rsidP="00490AA5">
      <w:pPr>
        <w:spacing w:after="0" w:line="240" w:lineRule="auto"/>
        <w:textAlignment w:val="top"/>
        <w:rPr>
          <w:b/>
          <w:i/>
          <w:sz w:val="24"/>
          <w:szCs w:val="24"/>
        </w:rPr>
      </w:pPr>
      <w:r>
        <w:rPr>
          <w:b/>
          <w:i/>
          <w:sz w:val="24"/>
          <w:szCs w:val="24"/>
        </w:rPr>
        <w:t>У завдання 18-19</w:t>
      </w:r>
      <w:r w:rsidR="00490AA5" w:rsidRPr="00E03AA5">
        <w:rPr>
          <w:b/>
          <w:i/>
          <w:sz w:val="24"/>
          <w:szCs w:val="24"/>
        </w:rPr>
        <w:t xml:space="preserve"> необхідно розташувати події в хронологічній послідовності</w:t>
      </w:r>
    </w:p>
    <w:p w:rsidR="005A65B0" w:rsidRDefault="00C07A8F" w:rsidP="0087530C">
      <w:pPr>
        <w:spacing w:after="0" w:line="240" w:lineRule="auto"/>
        <w:textAlignment w:val="top"/>
        <w:rPr>
          <w:rFonts w:ascii="Times New Roman" w:eastAsia="Times New Roman" w:hAnsi="Times New Roman" w:cs="Times New Roman"/>
          <w:b/>
          <w:color w:val="000000" w:themeColor="text1"/>
          <w:sz w:val="24"/>
          <w:szCs w:val="24"/>
          <w:lang w:eastAsia="uk-UA"/>
        </w:rPr>
      </w:pPr>
      <w:r w:rsidRPr="00C07A8F">
        <w:rPr>
          <w:rFonts w:ascii="Times New Roman" w:eastAsia="Times New Roman" w:hAnsi="Times New Roman" w:cs="Times New Roman"/>
          <w:b/>
          <w:color w:val="000000" w:themeColor="text1"/>
          <w:sz w:val="24"/>
          <w:szCs w:val="24"/>
          <w:lang w:eastAsia="uk-UA"/>
        </w:rPr>
        <w:t>18.</w:t>
      </w:r>
      <w:r>
        <w:rPr>
          <w:rFonts w:ascii="Times New Roman" w:eastAsia="Times New Roman" w:hAnsi="Times New Roman" w:cs="Times New Roman"/>
          <w:b/>
          <w:color w:val="000000" w:themeColor="text1"/>
          <w:sz w:val="24"/>
          <w:szCs w:val="24"/>
          <w:lang w:eastAsia="uk-UA"/>
        </w:rPr>
        <w:t xml:space="preserve">Встановіть події в </w:t>
      </w:r>
      <w:proofErr w:type="spellStart"/>
      <w:r>
        <w:rPr>
          <w:rFonts w:ascii="Times New Roman" w:eastAsia="Times New Roman" w:hAnsi="Times New Roman" w:cs="Times New Roman"/>
          <w:b/>
          <w:color w:val="000000" w:themeColor="text1"/>
          <w:sz w:val="24"/>
          <w:szCs w:val="24"/>
          <w:lang w:eastAsia="uk-UA"/>
        </w:rPr>
        <w:t>хронологічнній</w:t>
      </w:r>
      <w:proofErr w:type="spellEnd"/>
      <w:r>
        <w:rPr>
          <w:rFonts w:ascii="Times New Roman" w:eastAsia="Times New Roman" w:hAnsi="Times New Roman" w:cs="Times New Roman"/>
          <w:b/>
          <w:color w:val="000000" w:themeColor="text1"/>
          <w:sz w:val="24"/>
          <w:szCs w:val="24"/>
          <w:lang w:eastAsia="uk-UA"/>
        </w:rPr>
        <w:t xml:space="preserve">  послідовності</w:t>
      </w:r>
    </w:p>
    <w:p w:rsidR="00C07A8F" w:rsidRPr="00C07A8F" w:rsidRDefault="00C07A8F" w:rsidP="00C07A8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C07A8F">
        <w:rPr>
          <w:rFonts w:ascii="Times New Roman" w:eastAsia="Times New Roman" w:hAnsi="Times New Roman" w:cs="Times New Roman"/>
          <w:color w:val="000000" w:themeColor="text1"/>
          <w:sz w:val="24"/>
          <w:szCs w:val="24"/>
          <w:lang w:eastAsia="uk-UA"/>
        </w:rPr>
        <w:t>А</w:t>
      </w:r>
      <w:r>
        <w:rPr>
          <w:rFonts w:ascii="Times New Roman" w:eastAsia="Times New Roman" w:hAnsi="Times New Roman" w:cs="Times New Roman"/>
          <w:color w:val="000000" w:themeColor="text1"/>
          <w:sz w:val="24"/>
          <w:szCs w:val="24"/>
          <w:lang w:eastAsia="uk-UA"/>
        </w:rPr>
        <w:t>)</w:t>
      </w:r>
      <w:r w:rsidRPr="00C07A8F">
        <w:rPr>
          <w:rFonts w:ascii="Times New Roman" w:eastAsia="Times New Roman" w:hAnsi="Times New Roman" w:cs="Times New Roman"/>
          <w:color w:val="000000" w:themeColor="text1"/>
          <w:sz w:val="24"/>
          <w:szCs w:val="24"/>
          <w:lang w:eastAsia="uk-UA"/>
        </w:rPr>
        <w:t>  проголошення Української держави у Львові:          Б</w:t>
      </w:r>
      <w:r>
        <w:rPr>
          <w:rFonts w:ascii="Times New Roman" w:eastAsia="Times New Roman" w:hAnsi="Times New Roman" w:cs="Times New Roman"/>
          <w:color w:val="000000" w:themeColor="text1"/>
          <w:sz w:val="24"/>
          <w:szCs w:val="24"/>
          <w:lang w:eastAsia="uk-UA"/>
        </w:rPr>
        <w:t>)</w:t>
      </w:r>
      <w:r w:rsidRPr="00C07A8F">
        <w:rPr>
          <w:rFonts w:ascii="Times New Roman" w:eastAsia="Times New Roman" w:hAnsi="Times New Roman" w:cs="Times New Roman"/>
          <w:color w:val="000000" w:themeColor="text1"/>
          <w:sz w:val="24"/>
          <w:szCs w:val="24"/>
          <w:lang w:eastAsia="uk-UA"/>
        </w:rPr>
        <w:t>  створення УГВР;</w:t>
      </w:r>
    </w:p>
    <w:p w:rsidR="0087530C" w:rsidRDefault="00C07A8F" w:rsidP="00C07A8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C07A8F">
        <w:rPr>
          <w:rFonts w:ascii="Times New Roman" w:eastAsia="Times New Roman" w:hAnsi="Times New Roman" w:cs="Times New Roman"/>
          <w:color w:val="000000" w:themeColor="text1"/>
          <w:sz w:val="24"/>
          <w:szCs w:val="24"/>
          <w:lang w:eastAsia="uk-UA"/>
        </w:rPr>
        <w:t>В </w:t>
      </w:r>
      <w:r>
        <w:rPr>
          <w:rFonts w:ascii="Times New Roman" w:eastAsia="Times New Roman" w:hAnsi="Times New Roman" w:cs="Times New Roman"/>
          <w:color w:val="000000" w:themeColor="text1"/>
          <w:sz w:val="24"/>
          <w:szCs w:val="24"/>
          <w:lang w:eastAsia="uk-UA"/>
        </w:rPr>
        <w:t>)</w:t>
      </w:r>
      <w:r w:rsidRPr="00C07A8F">
        <w:rPr>
          <w:rFonts w:ascii="Times New Roman" w:eastAsia="Times New Roman" w:hAnsi="Times New Roman" w:cs="Times New Roman"/>
          <w:color w:val="000000" w:themeColor="text1"/>
          <w:sz w:val="24"/>
          <w:szCs w:val="24"/>
          <w:lang w:eastAsia="uk-UA"/>
        </w:rPr>
        <w:t xml:space="preserve"> ІІІ Надзвичайний збір ОУН;                                         Г</w:t>
      </w:r>
      <w:r>
        <w:rPr>
          <w:rFonts w:ascii="Times New Roman" w:eastAsia="Times New Roman" w:hAnsi="Times New Roman" w:cs="Times New Roman"/>
          <w:color w:val="000000" w:themeColor="text1"/>
          <w:sz w:val="24"/>
          <w:szCs w:val="24"/>
          <w:lang w:eastAsia="uk-UA"/>
        </w:rPr>
        <w:t>)</w:t>
      </w:r>
      <w:r w:rsidRPr="00C07A8F">
        <w:rPr>
          <w:rFonts w:ascii="Times New Roman" w:eastAsia="Times New Roman" w:hAnsi="Times New Roman" w:cs="Times New Roman"/>
          <w:color w:val="000000" w:themeColor="text1"/>
          <w:sz w:val="24"/>
          <w:szCs w:val="24"/>
          <w:lang w:eastAsia="uk-UA"/>
        </w:rPr>
        <w:t>  створення УПА.</w:t>
      </w:r>
    </w:p>
    <w:p w:rsidR="00C07A8F" w:rsidRDefault="00C07A8F" w:rsidP="00C07A8F">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uk-UA"/>
        </w:rPr>
      </w:pPr>
      <w:r w:rsidRPr="00C07A8F">
        <w:rPr>
          <w:rFonts w:ascii="Times New Roman" w:eastAsia="Times New Roman" w:hAnsi="Times New Roman" w:cs="Times New Roman"/>
          <w:b/>
          <w:color w:val="000000" w:themeColor="text1"/>
          <w:sz w:val="24"/>
          <w:szCs w:val="24"/>
          <w:lang w:eastAsia="uk-UA"/>
        </w:rPr>
        <w:t xml:space="preserve">19. </w:t>
      </w:r>
      <w:r>
        <w:rPr>
          <w:rFonts w:ascii="Times New Roman" w:eastAsia="Times New Roman" w:hAnsi="Times New Roman" w:cs="Times New Roman"/>
          <w:b/>
          <w:color w:val="000000" w:themeColor="text1"/>
          <w:sz w:val="24"/>
          <w:szCs w:val="24"/>
          <w:lang w:eastAsia="uk-UA"/>
        </w:rPr>
        <w:t xml:space="preserve">Встановіть події в </w:t>
      </w:r>
      <w:proofErr w:type="spellStart"/>
      <w:r>
        <w:rPr>
          <w:rFonts w:ascii="Times New Roman" w:eastAsia="Times New Roman" w:hAnsi="Times New Roman" w:cs="Times New Roman"/>
          <w:b/>
          <w:color w:val="000000" w:themeColor="text1"/>
          <w:sz w:val="24"/>
          <w:szCs w:val="24"/>
          <w:lang w:eastAsia="uk-UA"/>
        </w:rPr>
        <w:t>хронологічнній</w:t>
      </w:r>
      <w:proofErr w:type="spellEnd"/>
      <w:r>
        <w:rPr>
          <w:rFonts w:ascii="Times New Roman" w:eastAsia="Times New Roman" w:hAnsi="Times New Roman" w:cs="Times New Roman"/>
          <w:b/>
          <w:color w:val="000000" w:themeColor="text1"/>
          <w:sz w:val="24"/>
          <w:szCs w:val="24"/>
          <w:lang w:eastAsia="uk-UA"/>
        </w:rPr>
        <w:t xml:space="preserve">  послідовності входження українських земель до складу УСРР</w:t>
      </w:r>
    </w:p>
    <w:p w:rsidR="00C07A8F" w:rsidRDefault="00C07A8F" w:rsidP="00C07A8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C07A8F">
        <w:rPr>
          <w:rFonts w:ascii="Times New Roman" w:eastAsia="Times New Roman" w:hAnsi="Times New Roman" w:cs="Times New Roman"/>
          <w:color w:val="000000" w:themeColor="text1"/>
          <w:sz w:val="24"/>
          <w:szCs w:val="24"/>
          <w:lang w:eastAsia="uk-UA"/>
        </w:rPr>
        <w:t>А)</w:t>
      </w:r>
      <w:r>
        <w:rPr>
          <w:rFonts w:ascii="Times New Roman" w:eastAsia="Times New Roman" w:hAnsi="Times New Roman" w:cs="Times New Roman"/>
          <w:color w:val="000000" w:themeColor="text1"/>
          <w:sz w:val="24"/>
          <w:szCs w:val="24"/>
          <w:lang w:eastAsia="uk-UA"/>
        </w:rPr>
        <w:t>Закарпаття;       Б)</w:t>
      </w:r>
      <w:proofErr w:type="spellStart"/>
      <w:r>
        <w:rPr>
          <w:rFonts w:ascii="Times New Roman" w:eastAsia="Times New Roman" w:hAnsi="Times New Roman" w:cs="Times New Roman"/>
          <w:color w:val="000000" w:themeColor="text1"/>
          <w:sz w:val="24"/>
          <w:szCs w:val="24"/>
          <w:lang w:eastAsia="uk-UA"/>
        </w:rPr>
        <w:t>Сх.Галичина</w:t>
      </w:r>
      <w:proofErr w:type="spellEnd"/>
      <w:r>
        <w:rPr>
          <w:rFonts w:ascii="Times New Roman" w:eastAsia="Times New Roman" w:hAnsi="Times New Roman" w:cs="Times New Roman"/>
          <w:color w:val="000000" w:themeColor="text1"/>
          <w:sz w:val="24"/>
          <w:szCs w:val="24"/>
          <w:lang w:eastAsia="uk-UA"/>
        </w:rPr>
        <w:t>;    В)</w:t>
      </w:r>
      <w:proofErr w:type="spellStart"/>
      <w:r>
        <w:rPr>
          <w:rFonts w:ascii="Times New Roman" w:eastAsia="Times New Roman" w:hAnsi="Times New Roman" w:cs="Times New Roman"/>
          <w:color w:val="000000" w:themeColor="text1"/>
          <w:sz w:val="24"/>
          <w:szCs w:val="24"/>
          <w:lang w:eastAsia="uk-UA"/>
        </w:rPr>
        <w:t>Пн.Буковина</w:t>
      </w:r>
      <w:proofErr w:type="spellEnd"/>
      <w:r>
        <w:rPr>
          <w:rFonts w:ascii="Times New Roman" w:eastAsia="Times New Roman" w:hAnsi="Times New Roman" w:cs="Times New Roman"/>
          <w:color w:val="000000" w:themeColor="text1"/>
          <w:sz w:val="24"/>
          <w:szCs w:val="24"/>
          <w:lang w:eastAsia="uk-UA"/>
        </w:rPr>
        <w:t xml:space="preserve">    Г) Крим</w:t>
      </w:r>
    </w:p>
    <w:p w:rsidR="00490AA5" w:rsidRPr="00C07A8F" w:rsidRDefault="00490AA5" w:rsidP="00C07A8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C07A8F" w:rsidRDefault="00490AA5" w:rsidP="00C07A8F">
      <w:pPr>
        <w:shd w:val="clear" w:color="auto" w:fill="FFFFFF"/>
        <w:spacing w:after="0" w:line="240" w:lineRule="auto"/>
        <w:textAlignment w:val="baseline"/>
        <w:rPr>
          <w:b/>
          <w:i/>
          <w:sz w:val="24"/>
          <w:szCs w:val="24"/>
        </w:rPr>
      </w:pPr>
      <w:r>
        <w:rPr>
          <w:b/>
          <w:i/>
          <w:sz w:val="24"/>
          <w:szCs w:val="24"/>
        </w:rPr>
        <w:t>У завдання 20-21</w:t>
      </w:r>
      <w:r w:rsidRPr="00E03AA5">
        <w:rPr>
          <w:b/>
          <w:i/>
          <w:sz w:val="24"/>
          <w:szCs w:val="24"/>
        </w:rPr>
        <w:t xml:space="preserve"> необхідно вибрати три правильні  відповіді  із семи запропонованих</w:t>
      </w:r>
    </w:p>
    <w:p w:rsidR="001E3DA8" w:rsidRPr="00C07A8F" w:rsidRDefault="001E3DA8" w:rsidP="00C07A8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87530C" w:rsidRPr="005A65B0" w:rsidRDefault="00C07A8F" w:rsidP="0087530C">
      <w:pPr>
        <w:spacing w:after="0" w:line="240" w:lineRule="auto"/>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20.</w:t>
      </w:r>
      <w:r w:rsidR="0087530C" w:rsidRPr="005A65B0">
        <w:rPr>
          <w:rFonts w:ascii="Times New Roman" w:eastAsia="Times New Roman" w:hAnsi="Times New Roman" w:cs="Times New Roman"/>
          <w:b/>
          <w:color w:val="000000" w:themeColor="text1"/>
          <w:sz w:val="24"/>
          <w:szCs w:val="24"/>
          <w:lang w:eastAsia="uk-UA"/>
        </w:rPr>
        <w:t>Укажіть події, пов’язані з діяльністю Організації українських націоналістів (ОУН) в роки Другої світової війни.</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1</w:t>
      </w:r>
      <w:r w:rsidRPr="005A65B0">
        <w:rPr>
          <w:rFonts w:ascii="Times New Roman" w:eastAsia="Times New Roman" w:hAnsi="Times New Roman" w:cs="Times New Roman"/>
          <w:color w:val="000000" w:themeColor="text1"/>
          <w:sz w:val="24"/>
          <w:szCs w:val="24"/>
          <w:lang w:eastAsia="uk-UA"/>
        </w:rPr>
        <w:t>створення «похідних груп»</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2</w:t>
      </w:r>
      <w:r w:rsidRPr="005A65B0">
        <w:rPr>
          <w:rFonts w:ascii="Times New Roman" w:eastAsia="Times New Roman" w:hAnsi="Times New Roman" w:cs="Times New Roman"/>
          <w:color w:val="000000" w:themeColor="text1"/>
          <w:sz w:val="24"/>
          <w:szCs w:val="24"/>
          <w:lang w:eastAsia="uk-UA"/>
        </w:rPr>
        <w:t>проголошення «</w:t>
      </w:r>
      <w:proofErr w:type="spellStart"/>
      <w:r w:rsidRPr="005A65B0">
        <w:rPr>
          <w:rFonts w:ascii="Times New Roman" w:eastAsia="Times New Roman" w:hAnsi="Times New Roman" w:cs="Times New Roman"/>
          <w:color w:val="000000" w:themeColor="text1"/>
          <w:sz w:val="24"/>
          <w:szCs w:val="24"/>
          <w:lang w:eastAsia="uk-UA"/>
        </w:rPr>
        <w:t>Акта</w:t>
      </w:r>
      <w:proofErr w:type="spellEnd"/>
      <w:r w:rsidRPr="005A65B0">
        <w:rPr>
          <w:rFonts w:ascii="Times New Roman" w:eastAsia="Times New Roman" w:hAnsi="Times New Roman" w:cs="Times New Roman"/>
          <w:color w:val="000000" w:themeColor="text1"/>
          <w:sz w:val="24"/>
          <w:szCs w:val="24"/>
          <w:lang w:eastAsia="uk-UA"/>
        </w:rPr>
        <w:t xml:space="preserve"> відновлення Української Держави»</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3</w:t>
      </w:r>
      <w:r w:rsidRPr="005A65B0">
        <w:rPr>
          <w:rFonts w:ascii="Times New Roman" w:eastAsia="Times New Roman" w:hAnsi="Times New Roman" w:cs="Times New Roman"/>
          <w:color w:val="000000" w:themeColor="text1"/>
          <w:sz w:val="24"/>
          <w:szCs w:val="24"/>
          <w:lang w:eastAsia="uk-UA"/>
        </w:rPr>
        <w:t>«рейкова війна»</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4</w:t>
      </w:r>
      <w:r w:rsidRPr="005A65B0">
        <w:rPr>
          <w:rFonts w:ascii="Times New Roman" w:eastAsia="Times New Roman" w:hAnsi="Times New Roman" w:cs="Times New Roman"/>
          <w:color w:val="000000" w:themeColor="text1"/>
          <w:sz w:val="24"/>
          <w:szCs w:val="24"/>
          <w:lang w:eastAsia="uk-UA"/>
        </w:rPr>
        <w:t>«саморозпуск» Української греко-католицької церкви (УГКЦ)</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5</w:t>
      </w:r>
      <w:r w:rsidRPr="005A65B0">
        <w:rPr>
          <w:rFonts w:ascii="Times New Roman" w:eastAsia="Times New Roman" w:hAnsi="Times New Roman" w:cs="Times New Roman"/>
          <w:color w:val="000000" w:themeColor="text1"/>
          <w:sz w:val="24"/>
          <w:szCs w:val="24"/>
          <w:lang w:eastAsia="uk-UA"/>
        </w:rPr>
        <w:t>створення Української повстанської армії (УПА)</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6</w:t>
      </w:r>
      <w:r w:rsidRPr="005A65B0">
        <w:rPr>
          <w:rFonts w:ascii="Times New Roman" w:eastAsia="Times New Roman" w:hAnsi="Times New Roman" w:cs="Times New Roman"/>
          <w:color w:val="000000" w:themeColor="text1"/>
          <w:sz w:val="24"/>
          <w:szCs w:val="24"/>
          <w:lang w:eastAsia="uk-UA"/>
        </w:rPr>
        <w:t>«Карпатський рейд»</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7</w:t>
      </w:r>
      <w:r w:rsidRPr="005A65B0">
        <w:rPr>
          <w:rFonts w:ascii="Times New Roman" w:eastAsia="Times New Roman" w:hAnsi="Times New Roman" w:cs="Times New Roman"/>
          <w:color w:val="000000" w:themeColor="text1"/>
          <w:sz w:val="24"/>
          <w:szCs w:val="24"/>
          <w:lang w:eastAsia="uk-UA"/>
        </w:rPr>
        <w:t>створення Українського штабу партизанського руху (УШПР)</w:t>
      </w:r>
    </w:p>
    <w:p w:rsidR="00C07A8F" w:rsidRDefault="00C07A8F" w:rsidP="00C07A8F">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uk-UA"/>
        </w:rPr>
      </w:pPr>
    </w:p>
    <w:p w:rsidR="0087530C" w:rsidRPr="00C07A8F" w:rsidRDefault="00C07A8F" w:rsidP="00C07A8F">
      <w:pPr>
        <w:shd w:val="clear" w:color="auto" w:fill="FFFFFF"/>
        <w:spacing w:after="0" w:line="240" w:lineRule="auto"/>
        <w:textAlignment w:val="baseline"/>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lang w:eastAsia="uk-UA"/>
        </w:rPr>
        <w:t>21.</w:t>
      </w:r>
      <w:r w:rsidR="0087530C" w:rsidRPr="005A65B0">
        <w:rPr>
          <w:rFonts w:ascii="Times New Roman" w:eastAsia="Times New Roman" w:hAnsi="Times New Roman" w:cs="Times New Roman"/>
          <w:b/>
          <w:color w:val="000000" w:themeColor="text1"/>
          <w:sz w:val="24"/>
          <w:szCs w:val="24"/>
          <w:lang w:eastAsia="uk-UA"/>
        </w:rPr>
        <w:t>Які події Великої Вітчизняної війни відбулися 1943 р.?</w:t>
      </w:r>
    </w:p>
    <w:p w:rsidR="0087530C" w:rsidRPr="005A65B0" w:rsidRDefault="0087530C" w:rsidP="0087530C">
      <w:pPr>
        <w:spacing w:after="0" w:line="21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1.Остаточна окупація території України військами Німеччини та її союзників.</w:t>
      </w:r>
    </w:p>
    <w:p w:rsidR="0087530C" w:rsidRPr="005A65B0" w:rsidRDefault="0087530C" w:rsidP="0087530C">
      <w:pPr>
        <w:spacing w:after="0" w:line="21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2.Проведення радянськими військами Кримської наступальної операції.</w:t>
      </w:r>
    </w:p>
    <w:p w:rsidR="0087530C" w:rsidRPr="005A65B0" w:rsidRDefault="0087530C" w:rsidP="0087530C">
      <w:pPr>
        <w:spacing w:after="0" w:line="21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3.Визволення Києва.</w:t>
      </w:r>
    </w:p>
    <w:p w:rsidR="0087530C" w:rsidRPr="005A65B0" w:rsidRDefault="0087530C" w:rsidP="0087530C">
      <w:pPr>
        <w:spacing w:after="0" w:line="21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4.Створення Українського штабу партизанського руху.</w:t>
      </w:r>
    </w:p>
    <w:p w:rsidR="0087530C" w:rsidRPr="005A65B0" w:rsidRDefault="0087530C" w:rsidP="0087530C">
      <w:pPr>
        <w:spacing w:after="0" w:line="21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5.«Битва за Дніпро».</w:t>
      </w:r>
    </w:p>
    <w:p w:rsidR="0087530C" w:rsidRPr="005A65B0" w:rsidRDefault="0087530C" w:rsidP="0087530C">
      <w:pPr>
        <w:spacing w:after="0" w:line="21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 xml:space="preserve">6.Публікація кіноповісті О. Довженка «Україна в </w:t>
      </w:r>
      <w:proofErr w:type="spellStart"/>
      <w:r w:rsidRPr="005A65B0">
        <w:rPr>
          <w:rFonts w:ascii="Times New Roman" w:eastAsia="Times New Roman" w:hAnsi="Times New Roman" w:cs="Times New Roman"/>
          <w:color w:val="000000" w:themeColor="text1"/>
          <w:sz w:val="24"/>
          <w:szCs w:val="24"/>
          <w:lang w:eastAsia="uk-UA"/>
        </w:rPr>
        <w:t>огні</w:t>
      </w:r>
      <w:proofErr w:type="spellEnd"/>
      <w:r w:rsidRPr="005A65B0">
        <w:rPr>
          <w:rFonts w:ascii="Times New Roman" w:eastAsia="Times New Roman" w:hAnsi="Times New Roman" w:cs="Times New Roman"/>
          <w:color w:val="000000" w:themeColor="text1"/>
          <w:sz w:val="24"/>
          <w:szCs w:val="24"/>
          <w:lang w:eastAsia="uk-UA"/>
        </w:rPr>
        <w:t>».</w:t>
      </w:r>
    </w:p>
    <w:p w:rsidR="0068275F" w:rsidRPr="005A65B0" w:rsidRDefault="0068275F" w:rsidP="0045216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94343D" w:rsidRPr="00490AA5" w:rsidRDefault="00490AA5" w:rsidP="0094343D">
      <w:pPr>
        <w:tabs>
          <w:tab w:val="left" w:pos="1830"/>
        </w:tabs>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lastRenderedPageBreak/>
        <w:t xml:space="preserve">                                                                  </w:t>
      </w:r>
      <w:r w:rsidR="00C07A8F">
        <w:rPr>
          <w:rFonts w:ascii="Times New Roman" w:hAnsi="Times New Roman" w:cs="Times New Roman"/>
          <w:color w:val="000000" w:themeColor="text1"/>
          <w:sz w:val="24"/>
          <w:szCs w:val="24"/>
        </w:rPr>
        <w:t xml:space="preserve">  </w:t>
      </w:r>
      <w:proofErr w:type="spellStart"/>
      <w:r w:rsidR="0094343D" w:rsidRPr="005A65B0">
        <w:rPr>
          <w:rFonts w:ascii="Times New Roman" w:hAnsi="Times New Roman" w:cs="Times New Roman"/>
          <w:b/>
          <w:color w:val="000000" w:themeColor="text1"/>
          <w:sz w:val="24"/>
          <w:szCs w:val="24"/>
        </w:rPr>
        <w:t>ВаріантІІ</w:t>
      </w:r>
      <w:proofErr w:type="spellEnd"/>
    </w:p>
    <w:p w:rsidR="008A4E03" w:rsidRPr="005A65B0" w:rsidRDefault="00A30C07" w:rsidP="0094343D">
      <w:pPr>
        <w:tabs>
          <w:tab w:val="left" w:pos="1830"/>
        </w:tabs>
        <w:rPr>
          <w:rFonts w:ascii="Times New Roman" w:hAnsi="Times New Roman" w:cs="Times New Roman"/>
          <w:color w:val="000000" w:themeColor="text1"/>
          <w:sz w:val="24"/>
          <w:szCs w:val="24"/>
        </w:rPr>
      </w:pPr>
      <w:r>
        <w:rPr>
          <w:b/>
          <w:i/>
          <w:sz w:val="24"/>
          <w:szCs w:val="24"/>
        </w:rPr>
        <w:t xml:space="preserve">Завдання 1-15 </w:t>
      </w:r>
      <w:r w:rsidR="008A4E03" w:rsidRPr="00E03AA5">
        <w:rPr>
          <w:b/>
          <w:i/>
          <w:sz w:val="24"/>
          <w:szCs w:val="24"/>
        </w:rPr>
        <w:t xml:space="preserve"> мають 4 варіанти відповідей  серед яких лише однин правильний</w:t>
      </w:r>
    </w:p>
    <w:p w:rsidR="0094343D" w:rsidRPr="005A65B0" w:rsidRDefault="0094343D" w:rsidP="0094343D">
      <w:pPr>
        <w:spacing w:after="0"/>
        <w:rPr>
          <w:rFonts w:ascii="Times New Roman" w:hAnsi="Times New Roman" w:cs="Times New Roman"/>
          <w:b/>
          <w:color w:val="000000" w:themeColor="text1"/>
          <w:sz w:val="24"/>
          <w:szCs w:val="24"/>
        </w:rPr>
      </w:pPr>
      <w:r w:rsidRPr="005A65B0">
        <w:rPr>
          <w:rFonts w:ascii="Times New Roman" w:hAnsi="Times New Roman" w:cs="Times New Roman"/>
          <w:b/>
          <w:color w:val="000000" w:themeColor="text1"/>
          <w:sz w:val="24"/>
          <w:szCs w:val="24"/>
        </w:rPr>
        <w:t>1.Друга світова  війна розпочалася...</w:t>
      </w:r>
    </w:p>
    <w:p w:rsidR="0094343D" w:rsidRPr="005A65B0" w:rsidRDefault="0094343D" w:rsidP="0094343D">
      <w:pPr>
        <w:spacing w:after="0"/>
        <w:rPr>
          <w:rFonts w:ascii="Times New Roman" w:hAnsi="Times New Roman" w:cs="Times New Roman"/>
          <w:color w:val="000000" w:themeColor="text1"/>
          <w:sz w:val="24"/>
          <w:szCs w:val="24"/>
        </w:rPr>
      </w:pPr>
      <w:r w:rsidRPr="005A65B0">
        <w:rPr>
          <w:rFonts w:ascii="Times New Roman" w:hAnsi="Times New Roman" w:cs="Times New Roman"/>
          <w:color w:val="000000" w:themeColor="text1"/>
          <w:sz w:val="24"/>
          <w:szCs w:val="24"/>
        </w:rPr>
        <w:t>А) 22 червні 1939 р.;               Б) 1 вересня 1939 р.;</w:t>
      </w:r>
    </w:p>
    <w:p w:rsidR="00EB1E04" w:rsidRPr="005A65B0" w:rsidRDefault="0094343D" w:rsidP="0094343D">
      <w:pPr>
        <w:spacing w:after="0"/>
        <w:rPr>
          <w:rFonts w:ascii="Times New Roman" w:hAnsi="Times New Roman" w:cs="Times New Roman"/>
          <w:color w:val="000000" w:themeColor="text1"/>
          <w:sz w:val="24"/>
          <w:szCs w:val="24"/>
        </w:rPr>
      </w:pPr>
      <w:r w:rsidRPr="005A65B0">
        <w:rPr>
          <w:rFonts w:ascii="Times New Roman" w:hAnsi="Times New Roman" w:cs="Times New Roman"/>
          <w:color w:val="000000" w:themeColor="text1"/>
          <w:sz w:val="24"/>
          <w:szCs w:val="24"/>
        </w:rPr>
        <w:t>В) 22 червня 1941 р..               Г )17 вересня 1939</w:t>
      </w:r>
    </w:p>
    <w:p w:rsidR="00EB1E04" w:rsidRPr="005A65B0" w:rsidRDefault="00EB1E04" w:rsidP="0094343D">
      <w:pPr>
        <w:spacing w:after="0"/>
        <w:rPr>
          <w:rFonts w:ascii="Times New Roman" w:hAnsi="Times New Roman" w:cs="Times New Roman"/>
          <w:color w:val="000000" w:themeColor="text1"/>
          <w:sz w:val="24"/>
          <w:szCs w:val="24"/>
        </w:rPr>
      </w:pPr>
    </w:p>
    <w:p w:rsidR="00EB1E04" w:rsidRPr="005A65B0" w:rsidRDefault="00EB1E04" w:rsidP="00EB1E04">
      <w:pPr>
        <w:spacing w:after="0"/>
        <w:rPr>
          <w:rStyle w:val="a3"/>
          <w:rFonts w:ascii="Times New Roman" w:hAnsi="Times New Roman" w:cs="Times New Roman"/>
          <w:b/>
          <w:color w:val="000000" w:themeColor="text1"/>
          <w:sz w:val="24"/>
          <w:szCs w:val="24"/>
          <w:bdr w:val="none" w:sz="0" w:space="0" w:color="auto" w:frame="1"/>
          <w:shd w:val="clear" w:color="auto" w:fill="FFFFFF"/>
        </w:rPr>
      </w:pPr>
      <w:r w:rsidRPr="005A65B0">
        <w:rPr>
          <w:rStyle w:val="a3"/>
          <w:rFonts w:ascii="Times New Roman" w:hAnsi="Times New Roman" w:cs="Times New Roman"/>
          <w:b/>
          <w:i w:val="0"/>
          <w:color w:val="000000" w:themeColor="text1"/>
          <w:sz w:val="24"/>
          <w:szCs w:val="24"/>
          <w:bdr w:val="none" w:sz="0" w:space="0" w:color="auto" w:frame="1"/>
          <w:shd w:val="clear" w:color="auto" w:fill="FFFFFF"/>
        </w:rPr>
        <w:t>2.Відповідно до «Договору про дружбу і державний кордон» розмежування сфер впливу між Німеччиною  та СРСР відбулося по лінії</w:t>
      </w:r>
      <w:r w:rsidRPr="005A65B0">
        <w:rPr>
          <w:rStyle w:val="a3"/>
          <w:rFonts w:ascii="Times New Roman" w:hAnsi="Times New Roman" w:cs="Times New Roman"/>
          <w:b/>
          <w:color w:val="000000" w:themeColor="text1"/>
          <w:sz w:val="24"/>
          <w:szCs w:val="24"/>
          <w:bdr w:val="none" w:sz="0" w:space="0" w:color="auto" w:frame="1"/>
          <w:shd w:val="clear" w:color="auto" w:fill="FFFFFF"/>
        </w:rPr>
        <w:t> </w:t>
      </w:r>
    </w:p>
    <w:p w:rsidR="00EB1E04" w:rsidRPr="005A65B0" w:rsidRDefault="00EB1E04" w:rsidP="00EB1E04">
      <w:pPr>
        <w:spacing w:after="0"/>
        <w:rPr>
          <w:rStyle w:val="a3"/>
          <w:rFonts w:ascii="Times New Roman" w:hAnsi="Times New Roman" w:cs="Times New Roman"/>
          <w:i w:val="0"/>
          <w:color w:val="000000" w:themeColor="text1"/>
          <w:sz w:val="24"/>
          <w:szCs w:val="24"/>
          <w:bdr w:val="none" w:sz="0" w:space="0" w:color="auto" w:frame="1"/>
          <w:shd w:val="clear" w:color="auto" w:fill="FFFFFF"/>
        </w:rPr>
      </w:pPr>
      <w:r w:rsidRPr="005A65B0">
        <w:rPr>
          <w:rStyle w:val="a3"/>
          <w:rFonts w:ascii="Times New Roman" w:hAnsi="Times New Roman" w:cs="Times New Roman"/>
          <w:b/>
          <w:i w:val="0"/>
          <w:color w:val="000000" w:themeColor="text1"/>
          <w:sz w:val="24"/>
          <w:szCs w:val="24"/>
          <w:bdr w:val="none" w:sz="0" w:space="0" w:color="auto" w:frame="1"/>
          <w:shd w:val="clear" w:color="auto" w:fill="FFFFFF"/>
        </w:rPr>
        <w:t>А)</w:t>
      </w:r>
      <w:r w:rsidRPr="005A65B0">
        <w:rPr>
          <w:rStyle w:val="a3"/>
          <w:rFonts w:ascii="Times New Roman" w:hAnsi="Times New Roman" w:cs="Times New Roman"/>
          <w:color w:val="000000" w:themeColor="text1"/>
          <w:sz w:val="24"/>
          <w:szCs w:val="24"/>
          <w:bdr w:val="none" w:sz="0" w:space="0" w:color="auto" w:frame="1"/>
          <w:shd w:val="clear" w:color="auto" w:fill="FFFFFF"/>
        </w:rPr>
        <w:t> </w:t>
      </w:r>
      <w:proofErr w:type="spellStart"/>
      <w:r w:rsidRPr="005A65B0">
        <w:rPr>
          <w:rStyle w:val="a3"/>
          <w:rFonts w:ascii="Times New Roman" w:hAnsi="Times New Roman" w:cs="Times New Roman"/>
          <w:i w:val="0"/>
          <w:color w:val="000000" w:themeColor="text1"/>
          <w:sz w:val="24"/>
          <w:szCs w:val="24"/>
          <w:bdr w:val="none" w:sz="0" w:space="0" w:color="auto" w:frame="1"/>
          <w:shd w:val="clear" w:color="auto" w:fill="FFFFFF"/>
        </w:rPr>
        <w:t>Нерев</w:t>
      </w:r>
      <w:proofErr w:type="spellEnd"/>
      <w:r w:rsidRPr="005A65B0">
        <w:rPr>
          <w:rStyle w:val="a3"/>
          <w:rFonts w:ascii="Times New Roman" w:hAnsi="Times New Roman" w:cs="Times New Roman"/>
          <w:i w:val="0"/>
          <w:color w:val="000000" w:themeColor="text1"/>
          <w:sz w:val="24"/>
          <w:szCs w:val="24"/>
          <w:bdr w:val="none" w:sz="0" w:space="0" w:color="auto" w:frame="1"/>
          <w:shd w:val="clear" w:color="auto" w:fill="FFFFFF"/>
        </w:rPr>
        <w:t xml:space="preserve"> ,Вісла, Дністер            Б) «лінії </w:t>
      </w:r>
      <w:proofErr w:type="spellStart"/>
      <w:r w:rsidRPr="005A65B0">
        <w:rPr>
          <w:rStyle w:val="a3"/>
          <w:rFonts w:ascii="Times New Roman" w:hAnsi="Times New Roman" w:cs="Times New Roman"/>
          <w:i w:val="0"/>
          <w:color w:val="000000" w:themeColor="text1"/>
          <w:sz w:val="24"/>
          <w:szCs w:val="24"/>
          <w:bdr w:val="none" w:sz="0" w:space="0" w:color="auto" w:frame="1"/>
          <w:shd w:val="clear" w:color="auto" w:fill="FFFFFF"/>
        </w:rPr>
        <w:t>Керзона</w:t>
      </w:r>
      <w:proofErr w:type="spellEnd"/>
      <w:r w:rsidRPr="005A65B0">
        <w:rPr>
          <w:rStyle w:val="a3"/>
          <w:rFonts w:ascii="Times New Roman" w:hAnsi="Times New Roman" w:cs="Times New Roman"/>
          <w:i w:val="0"/>
          <w:color w:val="000000" w:themeColor="text1"/>
          <w:sz w:val="24"/>
          <w:szCs w:val="24"/>
          <w:bdr w:val="none" w:sz="0" w:space="0" w:color="auto" w:frame="1"/>
          <w:shd w:val="clear" w:color="auto" w:fill="FFFFFF"/>
        </w:rPr>
        <w:t xml:space="preserve">» </w:t>
      </w:r>
    </w:p>
    <w:p w:rsidR="00EB1E04" w:rsidRPr="005A65B0" w:rsidRDefault="00EB1E04" w:rsidP="00EB1E04">
      <w:pPr>
        <w:tabs>
          <w:tab w:val="left" w:pos="3315"/>
        </w:tabs>
        <w:spacing w:after="0"/>
        <w:rPr>
          <w:rStyle w:val="a3"/>
          <w:rFonts w:ascii="Times New Roman" w:hAnsi="Times New Roman" w:cs="Times New Roman"/>
          <w:i w:val="0"/>
          <w:color w:val="000000" w:themeColor="text1"/>
          <w:sz w:val="24"/>
          <w:szCs w:val="24"/>
          <w:bdr w:val="none" w:sz="0" w:space="0" w:color="auto" w:frame="1"/>
          <w:shd w:val="clear" w:color="auto" w:fill="FFFFFF"/>
        </w:rPr>
      </w:pPr>
      <w:r w:rsidRPr="005A65B0">
        <w:rPr>
          <w:rStyle w:val="a3"/>
          <w:rFonts w:ascii="Times New Roman" w:hAnsi="Times New Roman" w:cs="Times New Roman"/>
          <w:i w:val="0"/>
          <w:color w:val="000000" w:themeColor="text1"/>
          <w:sz w:val="24"/>
          <w:szCs w:val="24"/>
          <w:bdr w:val="none" w:sz="0" w:space="0" w:color="auto" w:frame="1"/>
          <w:shd w:val="clear" w:color="auto" w:fill="FFFFFF"/>
        </w:rPr>
        <w:t>В)</w:t>
      </w:r>
      <w:proofErr w:type="spellStart"/>
      <w:r w:rsidRPr="005A65B0">
        <w:rPr>
          <w:rStyle w:val="a3"/>
          <w:rFonts w:ascii="Times New Roman" w:hAnsi="Times New Roman" w:cs="Times New Roman"/>
          <w:i w:val="0"/>
          <w:color w:val="000000" w:themeColor="text1"/>
          <w:sz w:val="24"/>
          <w:szCs w:val="24"/>
          <w:bdr w:val="none" w:sz="0" w:space="0" w:color="auto" w:frame="1"/>
          <w:shd w:val="clear" w:color="auto" w:fill="FFFFFF"/>
        </w:rPr>
        <w:t>Нерев</w:t>
      </w:r>
      <w:proofErr w:type="spellEnd"/>
      <w:r w:rsidRPr="005A65B0">
        <w:rPr>
          <w:rStyle w:val="a3"/>
          <w:rFonts w:ascii="Times New Roman" w:hAnsi="Times New Roman" w:cs="Times New Roman"/>
          <w:i w:val="0"/>
          <w:color w:val="000000" w:themeColor="text1"/>
          <w:sz w:val="24"/>
          <w:szCs w:val="24"/>
          <w:bdr w:val="none" w:sz="0" w:space="0" w:color="auto" w:frame="1"/>
          <w:shd w:val="clear" w:color="auto" w:fill="FFFFFF"/>
        </w:rPr>
        <w:t>, Вісла, Сян                    В) Збруч ,Одер ,Буг</w:t>
      </w:r>
    </w:p>
    <w:p w:rsidR="00EB1E04" w:rsidRPr="005A65B0" w:rsidRDefault="00EB1E04" w:rsidP="00EB1E04">
      <w:pPr>
        <w:tabs>
          <w:tab w:val="left" w:pos="3315"/>
        </w:tabs>
        <w:spacing w:after="0"/>
        <w:rPr>
          <w:rStyle w:val="a3"/>
          <w:rFonts w:ascii="Times New Roman" w:hAnsi="Times New Roman" w:cs="Times New Roman"/>
          <w:color w:val="000000" w:themeColor="text1"/>
          <w:sz w:val="24"/>
          <w:szCs w:val="24"/>
          <w:bdr w:val="none" w:sz="0" w:space="0" w:color="auto" w:frame="1"/>
          <w:shd w:val="clear" w:color="auto" w:fill="FFFFFF"/>
        </w:rPr>
      </w:pPr>
    </w:p>
    <w:p w:rsidR="00EA7245" w:rsidRPr="005A65B0" w:rsidRDefault="00EB1E04" w:rsidP="00EB1E04">
      <w:pPr>
        <w:spacing w:after="0"/>
        <w:rPr>
          <w:rFonts w:ascii="Times New Roman" w:eastAsia="Times New Roman" w:hAnsi="Times New Roman" w:cs="Times New Roman"/>
          <w:b/>
          <w:color w:val="000000" w:themeColor="text1"/>
          <w:sz w:val="24"/>
          <w:szCs w:val="24"/>
          <w:lang w:eastAsia="uk-UA"/>
        </w:rPr>
      </w:pPr>
      <w:r w:rsidRPr="005A65B0">
        <w:rPr>
          <w:rFonts w:ascii="Times New Roman" w:hAnsi="Times New Roman" w:cs="Times New Roman"/>
          <w:b/>
          <w:color w:val="000000" w:themeColor="text1"/>
          <w:sz w:val="24"/>
          <w:szCs w:val="24"/>
        </w:rPr>
        <w:t>3.</w:t>
      </w:r>
      <w:r w:rsidRPr="005A65B0">
        <w:rPr>
          <w:rFonts w:ascii="Times New Roman" w:eastAsia="Times New Roman" w:hAnsi="Times New Roman" w:cs="Times New Roman"/>
          <w:b/>
          <w:color w:val="000000" w:themeColor="text1"/>
          <w:sz w:val="24"/>
          <w:szCs w:val="24"/>
          <w:lang w:eastAsia="uk-UA"/>
        </w:rPr>
        <w:t xml:space="preserve"> Співпраця населення окупованих країн з окупаційною адміністрацією в роки Другої світової війни.</w:t>
      </w:r>
    </w:p>
    <w:p w:rsidR="00EB1E04" w:rsidRPr="005A65B0" w:rsidRDefault="00EB1E04" w:rsidP="00EB1E04">
      <w:pPr>
        <w:spacing w:after="0"/>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А)</w:t>
      </w:r>
      <w:proofErr w:type="spellStart"/>
      <w:r w:rsidRPr="005A65B0">
        <w:rPr>
          <w:rFonts w:ascii="Times New Roman" w:eastAsia="Times New Roman" w:hAnsi="Times New Roman" w:cs="Times New Roman"/>
          <w:color w:val="000000" w:themeColor="text1"/>
          <w:sz w:val="24"/>
          <w:szCs w:val="24"/>
          <w:lang w:eastAsia="uk-UA"/>
        </w:rPr>
        <w:t>Остербайтерство</w:t>
      </w:r>
      <w:proofErr w:type="spellEnd"/>
      <w:r w:rsidRPr="005A65B0">
        <w:rPr>
          <w:rFonts w:ascii="Times New Roman" w:eastAsia="Times New Roman" w:hAnsi="Times New Roman" w:cs="Times New Roman"/>
          <w:color w:val="000000" w:themeColor="text1"/>
          <w:sz w:val="24"/>
          <w:szCs w:val="24"/>
          <w:lang w:eastAsia="uk-UA"/>
        </w:rPr>
        <w:t xml:space="preserve">  ;                  Б)колабораціонізм;</w:t>
      </w:r>
    </w:p>
    <w:p w:rsidR="00452162" w:rsidRPr="005A65B0" w:rsidRDefault="00EB1E04" w:rsidP="00EB1E04">
      <w:pPr>
        <w:tabs>
          <w:tab w:val="left" w:pos="3390"/>
        </w:tabs>
        <w:spacing w:after="0"/>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 xml:space="preserve">В)Рух Опору  </w:t>
      </w:r>
      <w:r w:rsidR="00452162" w:rsidRPr="005A65B0">
        <w:rPr>
          <w:rFonts w:ascii="Times New Roman" w:eastAsia="Times New Roman" w:hAnsi="Times New Roman" w:cs="Times New Roman"/>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В)голокост</w:t>
      </w:r>
    </w:p>
    <w:p w:rsidR="00452162" w:rsidRPr="005A65B0" w:rsidRDefault="00452162" w:rsidP="00EB1E04">
      <w:pPr>
        <w:tabs>
          <w:tab w:val="left" w:pos="3390"/>
        </w:tabs>
        <w:spacing w:after="0"/>
        <w:rPr>
          <w:rFonts w:ascii="Times New Roman" w:hAnsi="Times New Roman" w:cs="Times New Roman"/>
          <w:color w:val="000000" w:themeColor="text1"/>
          <w:sz w:val="24"/>
          <w:szCs w:val="24"/>
        </w:rPr>
      </w:pPr>
    </w:p>
    <w:p w:rsidR="00EB1E04" w:rsidRPr="005A65B0" w:rsidRDefault="00452162" w:rsidP="00452162">
      <w:pPr>
        <w:spacing w:after="0"/>
        <w:rPr>
          <w:rFonts w:ascii="Times New Roman" w:hAnsi="Times New Roman" w:cs="Times New Roman"/>
          <w:b/>
          <w:color w:val="000000" w:themeColor="text1"/>
          <w:sz w:val="24"/>
          <w:szCs w:val="24"/>
        </w:rPr>
      </w:pPr>
      <w:r w:rsidRPr="005A65B0">
        <w:rPr>
          <w:rFonts w:ascii="Times New Roman" w:hAnsi="Times New Roman" w:cs="Times New Roman"/>
          <w:b/>
          <w:color w:val="000000" w:themeColor="text1"/>
          <w:sz w:val="24"/>
          <w:szCs w:val="24"/>
        </w:rPr>
        <w:t>4. Територія України була остаточного окупована загарбниками у:</w:t>
      </w:r>
    </w:p>
    <w:p w:rsidR="00452162" w:rsidRPr="005A65B0" w:rsidRDefault="00452162" w:rsidP="00452162">
      <w:pPr>
        <w:spacing w:after="0"/>
        <w:rPr>
          <w:rFonts w:ascii="Times New Roman" w:hAnsi="Times New Roman" w:cs="Times New Roman"/>
          <w:color w:val="000000" w:themeColor="text1"/>
          <w:sz w:val="24"/>
          <w:szCs w:val="24"/>
        </w:rPr>
      </w:pPr>
      <w:r w:rsidRPr="005A65B0">
        <w:rPr>
          <w:rFonts w:ascii="Times New Roman" w:hAnsi="Times New Roman" w:cs="Times New Roman"/>
          <w:color w:val="000000" w:themeColor="text1"/>
          <w:sz w:val="24"/>
          <w:szCs w:val="24"/>
        </w:rPr>
        <w:t>А)22червня 1941р;    Б) 22липня  1942р ;    В)10 серпня 1943;    Г) 18 грудня1942р</w:t>
      </w:r>
    </w:p>
    <w:p w:rsidR="0068275F" w:rsidRPr="005A65B0" w:rsidRDefault="0068275F" w:rsidP="00452162">
      <w:pPr>
        <w:spacing w:after="0"/>
        <w:rPr>
          <w:rFonts w:ascii="Times New Roman" w:hAnsi="Times New Roman" w:cs="Times New Roman"/>
          <w:color w:val="000000" w:themeColor="text1"/>
          <w:sz w:val="24"/>
          <w:szCs w:val="24"/>
        </w:rPr>
      </w:pPr>
    </w:p>
    <w:p w:rsidR="0068275F" w:rsidRPr="005A65B0" w:rsidRDefault="0068275F" w:rsidP="0068275F">
      <w:pPr>
        <w:spacing w:after="0" w:line="225" w:lineRule="atLeast"/>
        <w:rPr>
          <w:rFonts w:ascii="Times New Roman" w:eastAsia="Times New Roman" w:hAnsi="Times New Roman" w:cs="Times New Roman"/>
          <w:color w:val="000000" w:themeColor="text1"/>
          <w:sz w:val="24"/>
          <w:szCs w:val="24"/>
          <w:lang w:eastAsia="uk-UA"/>
        </w:rPr>
      </w:pPr>
      <w:r w:rsidRPr="005A65B0">
        <w:rPr>
          <w:rFonts w:ascii="Times New Roman" w:hAnsi="Times New Roman" w:cs="Times New Roman"/>
          <w:b/>
          <w:color w:val="000000" w:themeColor="text1"/>
          <w:sz w:val="24"/>
          <w:szCs w:val="24"/>
        </w:rPr>
        <w:t>5.</w:t>
      </w:r>
      <w:r w:rsidRPr="005A65B0">
        <w:rPr>
          <w:rFonts w:ascii="Times New Roman" w:eastAsia="Times New Roman" w:hAnsi="Times New Roman" w:cs="Times New Roman"/>
          <w:b/>
          <w:color w:val="000000" w:themeColor="text1"/>
          <w:sz w:val="24"/>
          <w:szCs w:val="24"/>
          <w:lang w:eastAsia="uk-UA"/>
        </w:rPr>
        <w:t xml:space="preserve"> З іменем якого діяча пов’язані описані нижче </w:t>
      </w:r>
      <w:proofErr w:type="spellStart"/>
      <w:r w:rsidRPr="005A65B0">
        <w:rPr>
          <w:rFonts w:ascii="Times New Roman" w:eastAsia="Times New Roman" w:hAnsi="Times New Roman" w:cs="Times New Roman"/>
          <w:b/>
          <w:color w:val="000000" w:themeColor="text1"/>
          <w:sz w:val="24"/>
          <w:szCs w:val="24"/>
          <w:lang w:eastAsia="uk-UA"/>
        </w:rPr>
        <w:t>події?</w:t>
      </w:r>
      <w:r w:rsidRPr="005A65B0">
        <w:rPr>
          <w:rFonts w:ascii="Times New Roman" w:eastAsia="Times New Roman" w:hAnsi="Times New Roman" w:cs="Times New Roman"/>
          <w:b/>
          <w:i/>
          <w:iCs/>
          <w:color w:val="000000" w:themeColor="text1"/>
          <w:sz w:val="24"/>
          <w:szCs w:val="24"/>
          <w:lang w:eastAsia="uk-UA"/>
        </w:rPr>
        <w:t>«</w:t>
      </w:r>
      <w:r w:rsidRPr="005A65B0">
        <w:rPr>
          <w:rFonts w:ascii="Times New Roman" w:eastAsia="Times New Roman" w:hAnsi="Times New Roman" w:cs="Times New Roman"/>
          <w:i/>
          <w:iCs/>
          <w:color w:val="000000" w:themeColor="text1"/>
          <w:sz w:val="24"/>
          <w:szCs w:val="24"/>
          <w:lang w:eastAsia="uk-UA"/>
        </w:rPr>
        <w:t>Командування</w:t>
      </w:r>
      <w:proofErr w:type="spellEnd"/>
      <w:r w:rsidRPr="005A65B0">
        <w:rPr>
          <w:rFonts w:ascii="Times New Roman" w:eastAsia="Times New Roman" w:hAnsi="Times New Roman" w:cs="Times New Roman"/>
          <w:i/>
          <w:iCs/>
          <w:color w:val="000000" w:themeColor="text1"/>
          <w:sz w:val="24"/>
          <w:szCs w:val="24"/>
          <w:lang w:eastAsia="uk-UA"/>
        </w:rPr>
        <w:t xml:space="preserve"> Південно-Західного фронту вжило додаткових заходів для оборони Києва в умовах оточення. Навколо міста було створено три лінії оборони. На допомогу армії сформовано 13 винищувальних батальйонів, 19 загонів народного ополчення...»</w:t>
      </w:r>
    </w:p>
    <w:p w:rsidR="0068275F" w:rsidRPr="005A65B0" w:rsidRDefault="0068275F" w:rsidP="0068275F">
      <w:pPr>
        <w:spacing w:after="0" w:line="240" w:lineRule="auto"/>
        <w:ind w:right="264"/>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 xml:space="preserve">М. </w:t>
      </w:r>
      <w:proofErr w:type="spellStart"/>
      <w:r w:rsidRPr="005A65B0">
        <w:rPr>
          <w:rFonts w:ascii="Times New Roman" w:eastAsia="Times New Roman" w:hAnsi="Times New Roman" w:cs="Times New Roman"/>
          <w:color w:val="000000" w:themeColor="text1"/>
          <w:sz w:val="24"/>
          <w:szCs w:val="24"/>
          <w:lang w:eastAsia="uk-UA"/>
        </w:rPr>
        <w:t>Кирпонос</w:t>
      </w:r>
      <w:proofErr w:type="spellEnd"/>
      <w:r w:rsidRPr="005A65B0">
        <w:rPr>
          <w:rFonts w:ascii="Times New Roman" w:eastAsia="Times New Roman" w:hAnsi="Times New Roman" w:cs="Times New Roman"/>
          <w:color w:val="000000" w:themeColor="text1"/>
          <w:sz w:val="24"/>
          <w:szCs w:val="24"/>
          <w:lang w:eastAsia="uk-UA"/>
        </w:rPr>
        <w:t xml:space="preserve">    </w:t>
      </w:r>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 xml:space="preserve">C. Тимошенко   </w:t>
      </w:r>
      <w:r w:rsidRPr="005A65B0">
        <w:rPr>
          <w:rFonts w:ascii="Times New Roman" w:eastAsia="Times New Roman" w:hAnsi="Times New Roman" w:cs="Times New Roman"/>
          <w:b/>
          <w:bCs/>
          <w:color w:val="000000" w:themeColor="text1"/>
          <w:sz w:val="24"/>
          <w:szCs w:val="24"/>
          <w:lang w:eastAsia="uk-UA"/>
        </w:rPr>
        <w:t xml:space="preserve"> В)</w:t>
      </w:r>
      <w:r w:rsidRPr="005A65B0">
        <w:rPr>
          <w:rFonts w:ascii="Times New Roman" w:eastAsia="Times New Roman" w:hAnsi="Times New Roman" w:cs="Times New Roman"/>
          <w:color w:val="000000" w:themeColor="text1"/>
          <w:sz w:val="24"/>
          <w:szCs w:val="24"/>
          <w:lang w:eastAsia="uk-UA"/>
        </w:rPr>
        <w:t xml:space="preserve">М. Ватутін       </w:t>
      </w:r>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Г. Жуков</w:t>
      </w:r>
    </w:p>
    <w:p w:rsidR="0068275F" w:rsidRPr="005A65B0" w:rsidRDefault="0068275F" w:rsidP="0068275F">
      <w:pPr>
        <w:spacing w:after="0" w:line="240" w:lineRule="auto"/>
        <w:ind w:right="264"/>
        <w:textAlignment w:val="top"/>
        <w:rPr>
          <w:rFonts w:ascii="Times New Roman" w:eastAsia="Times New Roman" w:hAnsi="Times New Roman" w:cs="Times New Roman"/>
          <w:color w:val="000000" w:themeColor="text1"/>
          <w:sz w:val="24"/>
          <w:szCs w:val="24"/>
          <w:lang w:eastAsia="uk-UA"/>
        </w:rPr>
      </w:pPr>
    </w:p>
    <w:p w:rsidR="0068275F" w:rsidRPr="005A65B0" w:rsidRDefault="0068275F" w:rsidP="0068275F">
      <w:pPr>
        <w:spacing w:after="0" w:line="225"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6.Які події Великої Вітчизняної війни відбулись упродовж 1944 року?</w:t>
      </w:r>
    </w:p>
    <w:p w:rsidR="0068275F" w:rsidRPr="005A65B0" w:rsidRDefault="0068275F" w:rsidP="0068275F">
      <w:pPr>
        <w:spacing w:after="0" w:line="23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1</w:t>
      </w:r>
      <w:r w:rsidRPr="005A65B0">
        <w:rPr>
          <w:rFonts w:ascii="Times New Roman" w:eastAsia="Times New Roman" w:hAnsi="Times New Roman" w:cs="Times New Roman"/>
          <w:color w:val="000000" w:themeColor="text1"/>
          <w:sz w:val="24"/>
          <w:szCs w:val="24"/>
          <w:lang w:eastAsia="uk-UA"/>
        </w:rPr>
        <w:t xml:space="preserve">.Визволення Донбасу.       </w:t>
      </w:r>
    </w:p>
    <w:p w:rsidR="0068275F" w:rsidRPr="005A65B0" w:rsidRDefault="0068275F" w:rsidP="0068275F">
      <w:pPr>
        <w:spacing w:after="0" w:line="23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 xml:space="preserve"> </w:t>
      </w:r>
      <w:r w:rsidRPr="005A65B0">
        <w:rPr>
          <w:rFonts w:ascii="Times New Roman" w:eastAsia="Times New Roman" w:hAnsi="Times New Roman" w:cs="Times New Roman"/>
          <w:b/>
          <w:color w:val="000000" w:themeColor="text1"/>
          <w:sz w:val="24"/>
          <w:szCs w:val="24"/>
          <w:lang w:eastAsia="uk-UA"/>
        </w:rPr>
        <w:t>2.«</w:t>
      </w:r>
      <w:r w:rsidRPr="005A65B0">
        <w:rPr>
          <w:rFonts w:ascii="Times New Roman" w:eastAsia="Times New Roman" w:hAnsi="Times New Roman" w:cs="Times New Roman"/>
          <w:color w:val="000000" w:themeColor="text1"/>
          <w:sz w:val="24"/>
          <w:szCs w:val="24"/>
          <w:lang w:eastAsia="uk-UA"/>
        </w:rPr>
        <w:t>Битва за Дніпро».</w:t>
      </w:r>
    </w:p>
    <w:p w:rsidR="0068275F" w:rsidRPr="005A65B0" w:rsidRDefault="0068275F" w:rsidP="0068275F">
      <w:pPr>
        <w:spacing w:after="0" w:line="238"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3</w:t>
      </w:r>
      <w:r w:rsidRPr="005A65B0">
        <w:rPr>
          <w:rFonts w:ascii="Times New Roman" w:eastAsia="Times New Roman" w:hAnsi="Times New Roman" w:cs="Times New Roman"/>
          <w:color w:val="000000" w:themeColor="text1"/>
          <w:sz w:val="24"/>
          <w:szCs w:val="24"/>
          <w:lang w:eastAsia="uk-UA"/>
        </w:rPr>
        <w:t>.Корсунь-Шевченківська наступальна операція</w:t>
      </w:r>
      <w:r w:rsidRPr="005A65B0">
        <w:rPr>
          <w:rFonts w:ascii="Times New Roman" w:eastAsia="Times New Roman" w:hAnsi="Times New Roman" w:cs="Times New Roman"/>
          <w:b/>
          <w:color w:val="000000" w:themeColor="text1"/>
          <w:sz w:val="24"/>
          <w:szCs w:val="24"/>
          <w:lang w:eastAsia="uk-UA"/>
        </w:rPr>
        <w:t xml:space="preserve">.   </w:t>
      </w:r>
    </w:p>
    <w:p w:rsidR="0068275F" w:rsidRPr="005A65B0" w:rsidRDefault="0068275F" w:rsidP="0068275F">
      <w:pPr>
        <w:spacing w:after="0" w:line="23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4.</w:t>
      </w:r>
      <w:r w:rsidRPr="005A65B0">
        <w:rPr>
          <w:rFonts w:ascii="Times New Roman" w:eastAsia="Times New Roman" w:hAnsi="Times New Roman" w:cs="Times New Roman"/>
          <w:color w:val="000000" w:themeColor="text1"/>
          <w:sz w:val="24"/>
          <w:szCs w:val="24"/>
          <w:lang w:eastAsia="uk-UA"/>
        </w:rPr>
        <w:t>Депортація кримських татар до Середньої Азії.</w:t>
      </w:r>
    </w:p>
    <w:p w:rsidR="0068275F" w:rsidRPr="005A65B0" w:rsidRDefault="0068275F" w:rsidP="0068275F">
      <w:pPr>
        <w:spacing w:after="0" w:line="23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5.</w:t>
      </w:r>
      <w:r w:rsidRPr="005A65B0">
        <w:rPr>
          <w:rFonts w:ascii="Times New Roman" w:eastAsia="Times New Roman" w:hAnsi="Times New Roman" w:cs="Times New Roman"/>
          <w:color w:val="000000" w:themeColor="text1"/>
          <w:sz w:val="24"/>
          <w:szCs w:val="24"/>
          <w:lang w:eastAsia="uk-UA"/>
        </w:rPr>
        <w:t xml:space="preserve">Львівсько-Сандомирська наступальна операція.  </w:t>
      </w:r>
    </w:p>
    <w:p w:rsidR="000045F3" w:rsidRPr="005A65B0" w:rsidRDefault="0068275F" w:rsidP="0068275F">
      <w:pPr>
        <w:spacing w:after="0" w:line="23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6</w:t>
      </w:r>
      <w:r w:rsidRPr="005A65B0">
        <w:rPr>
          <w:rFonts w:ascii="Times New Roman" w:eastAsia="Times New Roman" w:hAnsi="Times New Roman" w:cs="Times New Roman"/>
          <w:color w:val="000000" w:themeColor="text1"/>
          <w:sz w:val="24"/>
          <w:szCs w:val="24"/>
          <w:lang w:eastAsia="uk-UA"/>
        </w:rPr>
        <w:t>.Утворення Українського штабу партизанського руху.</w:t>
      </w:r>
    </w:p>
    <w:p w:rsidR="0068275F" w:rsidRPr="005A65B0" w:rsidRDefault="0068275F" w:rsidP="0068275F">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 xml:space="preserve">1, 2, 6   </w:t>
      </w:r>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 xml:space="preserve">1, 3, 5   </w:t>
      </w:r>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 xml:space="preserve">2, 4, 6    </w:t>
      </w:r>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3, 4, 5</w:t>
      </w:r>
    </w:p>
    <w:p w:rsidR="000045F3" w:rsidRPr="005A65B0" w:rsidRDefault="000045F3" w:rsidP="000045F3">
      <w:pPr>
        <w:spacing w:after="0" w:line="225" w:lineRule="atLeast"/>
        <w:rPr>
          <w:rFonts w:ascii="Times New Roman" w:eastAsia="Times New Roman" w:hAnsi="Times New Roman" w:cs="Times New Roman"/>
          <w:color w:val="000000" w:themeColor="text1"/>
          <w:sz w:val="24"/>
          <w:szCs w:val="24"/>
          <w:lang w:eastAsia="uk-UA"/>
        </w:rPr>
      </w:pPr>
    </w:p>
    <w:p w:rsidR="000045F3" w:rsidRPr="005A65B0" w:rsidRDefault="000045F3" w:rsidP="000045F3">
      <w:pPr>
        <w:spacing w:after="0" w:line="225"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7. 9 травня 1945 р. — це день</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визволення</w:t>
      </w:r>
      <w:proofErr w:type="spellEnd"/>
      <w:r w:rsidRPr="005A65B0">
        <w:rPr>
          <w:rFonts w:ascii="Times New Roman" w:eastAsia="Times New Roman" w:hAnsi="Times New Roman" w:cs="Times New Roman"/>
          <w:color w:val="000000" w:themeColor="text1"/>
          <w:sz w:val="24"/>
          <w:szCs w:val="24"/>
          <w:lang w:eastAsia="uk-UA"/>
        </w:rPr>
        <w:t xml:space="preserve"> всієї території УРСР від нацистських загарбників.</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перемоги</w:t>
      </w:r>
      <w:proofErr w:type="spellEnd"/>
      <w:r w:rsidRPr="005A65B0">
        <w:rPr>
          <w:rFonts w:ascii="Times New Roman" w:eastAsia="Times New Roman" w:hAnsi="Times New Roman" w:cs="Times New Roman"/>
          <w:color w:val="000000" w:themeColor="text1"/>
          <w:sz w:val="24"/>
          <w:szCs w:val="24"/>
          <w:lang w:eastAsia="uk-UA"/>
        </w:rPr>
        <w:t xml:space="preserve"> народів СРСР у Великій Вітчизняній війні.</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входження</w:t>
      </w:r>
      <w:proofErr w:type="spellEnd"/>
      <w:r w:rsidRPr="005A65B0">
        <w:rPr>
          <w:rFonts w:ascii="Times New Roman" w:eastAsia="Times New Roman" w:hAnsi="Times New Roman" w:cs="Times New Roman"/>
          <w:color w:val="000000" w:themeColor="text1"/>
          <w:sz w:val="24"/>
          <w:szCs w:val="24"/>
          <w:lang w:eastAsia="uk-UA"/>
        </w:rPr>
        <w:t xml:space="preserve"> Закарпатської України до складу УРСР.</w:t>
      </w:r>
    </w:p>
    <w:p w:rsidR="000045F3" w:rsidRPr="005A65B0" w:rsidRDefault="000045F3" w:rsidP="000045F3">
      <w:pPr>
        <w:spacing w:after="0"/>
        <w:rPr>
          <w:rFonts w:ascii="Times New Roman" w:hAnsi="Times New Roman" w:cs="Times New Roman"/>
          <w:b/>
          <w:color w:val="000000" w:themeColor="text1"/>
          <w:sz w:val="24"/>
          <w:szCs w:val="24"/>
        </w:rPr>
      </w:pPr>
      <w:proofErr w:type="spellStart"/>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вступу</w:t>
      </w:r>
      <w:proofErr w:type="spellEnd"/>
      <w:r w:rsidRPr="005A65B0">
        <w:rPr>
          <w:rFonts w:ascii="Times New Roman" w:eastAsia="Times New Roman" w:hAnsi="Times New Roman" w:cs="Times New Roman"/>
          <w:color w:val="000000" w:themeColor="text1"/>
          <w:sz w:val="24"/>
          <w:szCs w:val="24"/>
          <w:lang w:eastAsia="uk-UA"/>
        </w:rPr>
        <w:t xml:space="preserve"> УРСР до Організації Об’єднаних Націй</w:t>
      </w:r>
    </w:p>
    <w:p w:rsidR="00490AA5" w:rsidRDefault="00490AA5" w:rsidP="000045F3">
      <w:pPr>
        <w:spacing w:after="0" w:line="206" w:lineRule="atLeast"/>
        <w:rPr>
          <w:rFonts w:ascii="Times New Roman" w:hAnsi="Times New Roman" w:cs="Times New Roman"/>
          <w:color w:val="000000" w:themeColor="text1"/>
          <w:sz w:val="24"/>
          <w:szCs w:val="24"/>
        </w:rPr>
      </w:pPr>
    </w:p>
    <w:p w:rsidR="000045F3" w:rsidRPr="005A65B0" w:rsidRDefault="000045F3" w:rsidP="000045F3">
      <w:pPr>
        <w:spacing w:after="0" w:line="206" w:lineRule="atLeast"/>
        <w:rPr>
          <w:rFonts w:ascii="Times New Roman" w:eastAsia="Times New Roman" w:hAnsi="Times New Roman" w:cs="Times New Roman"/>
          <w:b/>
          <w:color w:val="000000" w:themeColor="text1"/>
          <w:sz w:val="24"/>
          <w:szCs w:val="24"/>
          <w:lang w:eastAsia="uk-UA"/>
        </w:rPr>
      </w:pPr>
      <w:r w:rsidRPr="005A65B0">
        <w:rPr>
          <w:rFonts w:ascii="Times New Roman" w:hAnsi="Times New Roman" w:cs="Times New Roman"/>
          <w:b/>
          <w:color w:val="000000" w:themeColor="text1"/>
          <w:sz w:val="24"/>
          <w:szCs w:val="24"/>
        </w:rPr>
        <w:t>8.</w:t>
      </w:r>
      <w:r w:rsidRPr="005A65B0">
        <w:rPr>
          <w:rFonts w:ascii="Times New Roman" w:eastAsia="Times New Roman" w:hAnsi="Times New Roman" w:cs="Times New Roman"/>
          <w:b/>
          <w:color w:val="000000" w:themeColor="text1"/>
          <w:sz w:val="24"/>
          <w:szCs w:val="24"/>
          <w:lang w:eastAsia="uk-UA"/>
        </w:rPr>
        <w:t xml:space="preserve"> Що є вагомим прикладом політики радянізації західних областей Української РСР у 1939–1941 рр.?</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лояльне</w:t>
      </w:r>
      <w:proofErr w:type="spellEnd"/>
      <w:r w:rsidRPr="005A65B0">
        <w:rPr>
          <w:rFonts w:ascii="Times New Roman" w:eastAsia="Times New Roman" w:hAnsi="Times New Roman" w:cs="Times New Roman"/>
          <w:color w:val="000000" w:themeColor="text1"/>
          <w:sz w:val="24"/>
          <w:szCs w:val="24"/>
          <w:lang w:eastAsia="uk-UA"/>
        </w:rPr>
        <w:t xml:space="preserve"> ставлення влади до священиків греко-католицької церкви</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націоналізація</w:t>
      </w:r>
      <w:proofErr w:type="spellEnd"/>
      <w:r w:rsidRPr="005A65B0">
        <w:rPr>
          <w:rFonts w:ascii="Times New Roman" w:eastAsia="Times New Roman" w:hAnsi="Times New Roman" w:cs="Times New Roman"/>
          <w:color w:val="000000" w:themeColor="text1"/>
          <w:sz w:val="24"/>
          <w:szCs w:val="24"/>
          <w:lang w:eastAsia="uk-UA"/>
        </w:rPr>
        <w:t xml:space="preserve"> промисловості, торгівлі, земель великих власників</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залучення</w:t>
      </w:r>
      <w:proofErr w:type="spellEnd"/>
      <w:r w:rsidRPr="005A65B0">
        <w:rPr>
          <w:rFonts w:ascii="Times New Roman" w:eastAsia="Times New Roman" w:hAnsi="Times New Roman" w:cs="Times New Roman"/>
          <w:color w:val="000000" w:themeColor="text1"/>
          <w:sz w:val="24"/>
          <w:szCs w:val="24"/>
          <w:lang w:eastAsia="uk-UA"/>
        </w:rPr>
        <w:t xml:space="preserve"> «буржуазних спеціалістів» до процесу індустріалізації</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налагодження</w:t>
      </w:r>
      <w:proofErr w:type="spellEnd"/>
      <w:r w:rsidRPr="005A65B0">
        <w:rPr>
          <w:rFonts w:ascii="Times New Roman" w:eastAsia="Times New Roman" w:hAnsi="Times New Roman" w:cs="Times New Roman"/>
          <w:color w:val="000000" w:themeColor="text1"/>
          <w:sz w:val="24"/>
          <w:szCs w:val="24"/>
          <w:lang w:eastAsia="uk-UA"/>
        </w:rPr>
        <w:t xml:space="preserve"> співробітництва влади з українськими партіями</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
    <w:p w:rsidR="000045F3" w:rsidRPr="005A65B0" w:rsidRDefault="000045F3" w:rsidP="000045F3">
      <w:pPr>
        <w:spacing w:after="0" w:line="240" w:lineRule="auto"/>
        <w:textAlignment w:val="top"/>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9.Частина  німецької армії, яка наступала на Україну називалася...</w:t>
      </w:r>
    </w:p>
    <w:p w:rsidR="000045F3" w:rsidRPr="005A65B0" w:rsidRDefault="002C621D" w:rsidP="000045F3">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А</w:t>
      </w:r>
      <w:r w:rsidR="000045F3" w:rsidRPr="005A65B0">
        <w:rPr>
          <w:rFonts w:ascii="Times New Roman" w:eastAsia="Times New Roman" w:hAnsi="Times New Roman" w:cs="Times New Roman"/>
          <w:color w:val="000000" w:themeColor="text1"/>
          <w:sz w:val="24"/>
          <w:szCs w:val="24"/>
          <w:lang w:eastAsia="uk-UA"/>
        </w:rPr>
        <w:t xml:space="preserve">)" Північ"; </w:t>
      </w:r>
      <w:r w:rsidRPr="005A65B0">
        <w:rPr>
          <w:rFonts w:ascii="Times New Roman" w:eastAsia="Times New Roman" w:hAnsi="Times New Roman" w:cs="Times New Roman"/>
          <w:color w:val="000000" w:themeColor="text1"/>
          <w:sz w:val="24"/>
          <w:szCs w:val="24"/>
          <w:lang w:eastAsia="uk-UA"/>
        </w:rPr>
        <w:t>Б</w:t>
      </w:r>
      <w:r w:rsidR="000045F3" w:rsidRPr="005A65B0">
        <w:rPr>
          <w:rFonts w:ascii="Times New Roman" w:eastAsia="Times New Roman" w:hAnsi="Times New Roman" w:cs="Times New Roman"/>
          <w:color w:val="000000" w:themeColor="text1"/>
          <w:sz w:val="24"/>
          <w:szCs w:val="24"/>
          <w:lang w:eastAsia="uk-UA"/>
        </w:rPr>
        <w:t xml:space="preserve">)" Південь"; </w:t>
      </w:r>
      <w:r w:rsidRPr="005A65B0">
        <w:rPr>
          <w:rFonts w:ascii="Times New Roman" w:eastAsia="Times New Roman" w:hAnsi="Times New Roman" w:cs="Times New Roman"/>
          <w:color w:val="000000" w:themeColor="text1"/>
          <w:sz w:val="24"/>
          <w:szCs w:val="24"/>
          <w:lang w:eastAsia="uk-UA"/>
        </w:rPr>
        <w:t>В</w:t>
      </w:r>
      <w:r w:rsidR="000045F3" w:rsidRPr="005A65B0">
        <w:rPr>
          <w:rFonts w:ascii="Times New Roman" w:eastAsia="Times New Roman" w:hAnsi="Times New Roman" w:cs="Times New Roman"/>
          <w:color w:val="000000" w:themeColor="text1"/>
          <w:sz w:val="24"/>
          <w:szCs w:val="24"/>
          <w:lang w:eastAsia="uk-UA"/>
        </w:rPr>
        <w:t>) "Центр".</w:t>
      </w:r>
      <w:r w:rsidRPr="005A65B0">
        <w:rPr>
          <w:rFonts w:ascii="Times New Roman" w:eastAsia="Times New Roman" w:hAnsi="Times New Roman" w:cs="Times New Roman"/>
          <w:color w:val="000000" w:themeColor="text1"/>
          <w:sz w:val="24"/>
          <w:szCs w:val="24"/>
          <w:lang w:eastAsia="uk-UA"/>
        </w:rPr>
        <w:t xml:space="preserve"> Г) «Схід»</w:t>
      </w:r>
    </w:p>
    <w:p w:rsidR="000045F3" w:rsidRPr="005A65B0" w:rsidRDefault="000045F3" w:rsidP="000045F3">
      <w:pPr>
        <w:rPr>
          <w:rFonts w:ascii="Times New Roman" w:hAnsi="Times New Roman" w:cs="Times New Roman"/>
          <w:b/>
          <w:color w:val="000000" w:themeColor="text1"/>
          <w:sz w:val="24"/>
          <w:szCs w:val="24"/>
        </w:rPr>
      </w:pPr>
    </w:p>
    <w:p w:rsidR="0046158C" w:rsidRDefault="002C621D" w:rsidP="002C621D">
      <w:pPr>
        <w:pStyle w:val="a4"/>
        <w:shd w:val="clear" w:color="auto" w:fill="FFFFFF"/>
        <w:spacing w:before="0" w:after="0"/>
        <w:textAlignment w:val="baseline"/>
        <w:rPr>
          <w:i/>
          <w:color w:val="000000" w:themeColor="text1"/>
        </w:rPr>
      </w:pPr>
      <w:r w:rsidRPr="005A65B0">
        <w:rPr>
          <w:b/>
          <w:color w:val="000000" w:themeColor="text1"/>
        </w:rPr>
        <w:lastRenderedPageBreak/>
        <w:t>10.</w:t>
      </w:r>
      <w:r w:rsidRPr="005A65B0">
        <w:rPr>
          <w:color w:val="000000" w:themeColor="text1"/>
          <w:bdr w:val="none" w:sz="0" w:space="0" w:color="auto" w:frame="1"/>
        </w:rPr>
        <w:t xml:space="preserve"> </w:t>
      </w:r>
      <w:r w:rsidRPr="005A65B0">
        <w:rPr>
          <w:rStyle w:val="a3"/>
          <w:b/>
          <w:i w:val="0"/>
          <w:color w:val="000000" w:themeColor="text1"/>
          <w:bdr w:val="none" w:sz="0" w:space="0" w:color="auto" w:frame="1"/>
        </w:rPr>
        <w:t xml:space="preserve">Коли було укладено цитований нижче </w:t>
      </w:r>
      <w:proofErr w:type="spellStart"/>
      <w:r w:rsidRPr="005A65B0">
        <w:rPr>
          <w:rStyle w:val="a3"/>
          <w:b/>
          <w:i w:val="0"/>
          <w:color w:val="000000" w:themeColor="text1"/>
          <w:bdr w:val="none" w:sz="0" w:space="0" w:color="auto" w:frame="1"/>
        </w:rPr>
        <w:t>документ?</w:t>
      </w:r>
      <w:r w:rsidRPr="005A65B0">
        <w:rPr>
          <w:i/>
          <w:color w:val="000000" w:themeColor="text1"/>
        </w:rPr>
        <w:t>«Уряд</w:t>
      </w:r>
      <w:proofErr w:type="spellEnd"/>
      <w:r w:rsidRPr="005A65B0">
        <w:rPr>
          <w:i/>
          <w:color w:val="000000" w:themeColor="text1"/>
        </w:rPr>
        <w:t xml:space="preserve"> СРСР та Німецький Уряд після розпаду колишньої Польської держави розглядають …як  своє завдання відновити </w:t>
      </w:r>
    </w:p>
    <w:p w:rsidR="002C621D" w:rsidRPr="005A65B0" w:rsidRDefault="002C621D" w:rsidP="002C621D">
      <w:pPr>
        <w:pStyle w:val="a4"/>
        <w:shd w:val="clear" w:color="auto" w:fill="FFFFFF"/>
        <w:spacing w:before="0" w:after="0"/>
        <w:textAlignment w:val="baseline"/>
        <w:rPr>
          <w:i/>
          <w:color w:val="000000" w:themeColor="text1"/>
        </w:rPr>
      </w:pPr>
      <w:r w:rsidRPr="005A65B0">
        <w:rPr>
          <w:i/>
          <w:color w:val="000000" w:themeColor="text1"/>
        </w:rPr>
        <w:t>мир… на цій території… З цією метою вони дійшли згоди в наступному:  Стаття  І.  Уряд  СРСР  та  Німецький  Уряд  встановлює  в  якості  кордону…  на  території  колишньої Польської держави лінію, яка нанесена на додану до цього карту та більш докладно  буде описана в додатковому протоколі»</w:t>
      </w:r>
    </w:p>
    <w:p w:rsidR="002C621D" w:rsidRPr="005A65B0" w:rsidRDefault="002C621D" w:rsidP="002C621D">
      <w:pPr>
        <w:pStyle w:val="a4"/>
        <w:shd w:val="clear" w:color="auto" w:fill="FFFFFF"/>
        <w:spacing w:before="0" w:after="0"/>
        <w:textAlignment w:val="baseline"/>
        <w:rPr>
          <w:color w:val="000000" w:themeColor="text1"/>
          <w:shd w:val="clear" w:color="auto" w:fill="FFFFFF"/>
        </w:rPr>
      </w:pPr>
      <w:r w:rsidRPr="005A65B0">
        <w:rPr>
          <w:color w:val="000000" w:themeColor="text1"/>
          <w:shd w:val="clear" w:color="auto" w:fill="FFFFFF"/>
        </w:rPr>
        <w:t>А)1вересня 1939р;   Б)23серпня 1939р;     В)17 вересня 1917р;      Г)28 вересня 1939р</w:t>
      </w:r>
    </w:p>
    <w:p w:rsidR="00E75DC5" w:rsidRPr="005A65B0" w:rsidRDefault="002C621D" w:rsidP="00E75DC5">
      <w:pPr>
        <w:pStyle w:val="a4"/>
        <w:shd w:val="clear" w:color="auto" w:fill="FFFFFF"/>
        <w:spacing w:before="0" w:after="0"/>
        <w:textAlignment w:val="baseline"/>
        <w:rPr>
          <w:b/>
          <w:color w:val="000000" w:themeColor="text1"/>
        </w:rPr>
      </w:pPr>
      <w:r w:rsidRPr="005A65B0">
        <w:rPr>
          <w:b/>
          <w:color w:val="000000" w:themeColor="text1"/>
        </w:rPr>
        <w:t>11. План нападу Німеччини на СРСР мав кодову назву:</w:t>
      </w:r>
    </w:p>
    <w:p w:rsidR="002C621D" w:rsidRPr="005A65B0" w:rsidRDefault="002C621D" w:rsidP="00E75DC5">
      <w:pPr>
        <w:pStyle w:val="a4"/>
        <w:shd w:val="clear" w:color="auto" w:fill="FFFFFF"/>
        <w:spacing w:before="0" w:after="0"/>
        <w:textAlignment w:val="baseline"/>
        <w:rPr>
          <w:b/>
          <w:color w:val="000000" w:themeColor="text1"/>
        </w:rPr>
      </w:pPr>
      <w:r w:rsidRPr="005A65B0">
        <w:rPr>
          <w:color w:val="000000" w:themeColor="text1"/>
        </w:rPr>
        <w:t>А)  «Ост»;         Б)  «</w:t>
      </w:r>
      <w:proofErr w:type="spellStart"/>
      <w:r w:rsidRPr="005A65B0">
        <w:rPr>
          <w:color w:val="000000" w:themeColor="text1"/>
        </w:rPr>
        <w:t>Вайс</w:t>
      </w:r>
      <w:proofErr w:type="spellEnd"/>
      <w:r w:rsidRPr="005A65B0">
        <w:rPr>
          <w:color w:val="000000" w:themeColor="text1"/>
        </w:rPr>
        <w:t>»;          В)  «</w:t>
      </w:r>
      <w:proofErr w:type="spellStart"/>
      <w:r w:rsidRPr="005A65B0">
        <w:rPr>
          <w:color w:val="000000" w:themeColor="text1"/>
        </w:rPr>
        <w:t>Барбаросса</w:t>
      </w:r>
      <w:proofErr w:type="spellEnd"/>
      <w:r w:rsidRPr="005A65B0">
        <w:rPr>
          <w:color w:val="000000" w:themeColor="text1"/>
        </w:rPr>
        <w:t>»;      Г ) «Південь».</w:t>
      </w:r>
    </w:p>
    <w:p w:rsidR="002C621D" w:rsidRPr="005A65B0" w:rsidRDefault="00B97A9E" w:rsidP="002C621D">
      <w:pPr>
        <w:spacing w:after="0" w:line="240" w:lineRule="auto"/>
        <w:textAlignment w:val="top"/>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12.</w:t>
      </w:r>
      <w:r w:rsidR="002C621D" w:rsidRPr="005A65B0">
        <w:rPr>
          <w:rFonts w:ascii="Times New Roman" w:eastAsia="Times New Roman" w:hAnsi="Times New Roman" w:cs="Times New Roman"/>
          <w:b/>
          <w:color w:val="000000" w:themeColor="text1"/>
          <w:sz w:val="24"/>
          <w:szCs w:val="24"/>
          <w:lang w:eastAsia="uk-UA"/>
        </w:rPr>
        <w:t>На картосхемі відображено перебіг подій</w:t>
      </w:r>
    </w:p>
    <w:p w:rsidR="002C621D" w:rsidRPr="005A65B0" w:rsidRDefault="002C621D" w:rsidP="002C621D">
      <w:pPr>
        <w:spacing w:after="133" w:line="206"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noProof/>
          <w:color w:val="000000" w:themeColor="text1"/>
          <w:sz w:val="24"/>
          <w:szCs w:val="24"/>
          <w:lang w:val="ru-RU"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640701" cy="1644383"/>
            <wp:effectExtent l="19050" t="0" r="0" b="0"/>
            <wp:wrapSquare wrapText="bothSides"/>
            <wp:docPr id="1" name="Рисунок 4" descr="D:\док\вишивки\hist-prob-2011_40_1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ок\вишивки\hist-prob-2011_40_1733.jpg"/>
                    <pic:cNvPicPr>
                      <a:picLocks noChangeAspect="1" noChangeArrowheads="1"/>
                    </pic:cNvPicPr>
                  </pic:nvPicPr>
                  <pic:blipFill>
                    <a:blip r:embed="rId10"/>
                    <a:srcRect/>
                    <a:stretch>
                      <a:fillRect/>
                    </a:stretch>
                  </pic:blipFill>
                  <pic:spPr bwMode="auto">
                    <a:xfrm>
                      <a:off x="0" y="0"/>
                      <a:ext cx="1640701" cy="1644383"/>
                    </a:xfrm>
                    <a:prstGeom prst="rect">
                      <a:avLst/>
                    </a:prstGeom>
                    <a:noFill/>
                    <a:ln w="9525">
                      <a:noFill/>
                      <a:miter lim="800000"/>
                      <a:headEnd/>
                      <a:tailEnd/>
                    </a:ln>
                  </pic:spPr>
                </pic:pic>
              </a:graphicData>
            </a:graphic>
          </wp:anchor>
        </w:drawing>
      </w:r>
    </w:p>
    <w:p w:rsidR="002C621D" w:rsidRPr="005A65B0" w:rsidRDefault="002C621D" w:rsidP="002C621D">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Київської</w:t>
      </w:r>
      <w:proofErr w:type="spellEnd"/>
      <w:r w:rsidRPr="005A65B0">
        <w:rPr>
          <w:rFonts w:ascii="Times New Roman" w:eastAsia="Times New Roman" w:hAnsi="Times New Roman" w:cs="Times New Roman"/>
          <w:color w:val="000000" w:themeColor="text1"/>
          <w:sz w:val="24"/>
          <w:szCs w:val="24"/>
          <w:lang w:eastAsia="uk-UA"/>
        </w:rPr>
        <w:t xml:space="preserve"> оборонної операції.</w:t>
      </w:r>
    </w:p>
    <w:p w:rsidR="002C621D" w:rsidRPr="005A65B0" w:rsidRDefault="002C621D" w:rsidP="002C621D">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Битви</w:t>
      </w:r>
      <w:proofErr w:type="spellEnd"/>
      <w:r w:rsidRPr="005A65B0">
        <w:rPr>
          <w:rFonts w:ascii="Times New Roman" w:eastAsia="Times New Roman" w:hAnsi="Times New Roman" w:cs="Times New Roman"/>
          <w:color w:val="000000" w:themeColor="text1"/>
          <w:sz w:val="24"/>
          <w:szCs w:val="24"/>
          <w:lang w:eastAsia="uk-UA"/>
        </w:rPr>
        <w:t xml:space="preserve"> за Дніпро.</w:t>
      </w:r>
    </w:p>
    <w:p w:rsidR="002C621D" w:rsidRPr="005A65B0" w:rsidRDefault="002C621D" w:rsidP="002C621D">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Умансько-Ботошанської</w:t>
      </w:r>
      <w:proofErr w:type="spellEnd"/>
      <w:r w:rsidRPr="005A65B0">
        <w:rPr>
          <w:rFonts w:ascii="Times New Roman" w:eastAsia="Times New Roman" w:hAnsi="Times New Roman" w:cs="Times New Roman"/>
          <w:color w:val="000000" w:themeColor="text1"/>
          <w:sz w:val="24"/>
          <w:szCs w:val="24"/>
          <w:lang w:eastAsia="uk-UA"/>
        </w:rPr>
        <w:t xml:space="preserve"> операції.</w:t>
      </w:r>
    </w:p>
    <w:p w:rsidR="002C621D" w:rsidRPr="005A65B0" w:rsidRDefault="002C621D" w:rsidP="002C621D">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Корсунь</w:t>
      </w:r>
      <w:proofErr w:type="spellEnd"/>
      <w:r w:rsidRPr="005A65B0">
        <w:rPr>
          <w:rFonts w:ascii="Times New Roman" w:eastAsia="Times New Roman" w:hAnsi="Times New Roman" w:cs="Times New Roman"/>
          <w:color w:val="000000" w:themeColor="text1"/>
          <w:sz w:val="24"/>
          <w:szCs w:val="24"/>
          <w:lang w:eastAsia="uk-UA"/>
        </w:rPr>
        <w:t>-Шевченківської операції.</w:t>
      </w:r>
    </w:p>
    <w:p w:rsidR="002C621D" w:rsidRPr="005A65B0" w:rsidRDefault="002C621D" w:rsidP="002C621D">
      <w:pPr>
        <w:spacing w:after="0"/>
        <w:rPr>
          <w:rFonts w:ascii="Times New Roman" w:hAnsi="Times New Roman" w:cs="Times New Roman"/>
          <w:color w:val="000000" w:themeColor="text1"/>
          <w:sz w:val="24"/>
          <w:szCs w:val="24"/>
        </w:rPr>
      </w:pPr>
    </w:p>
    <w:p w:rsidR="002C621D" w:rsidRPr="005A65B0" w:rsidRDefault="002C621D" w:rsidP="002C621D">
      <w:pPr>
        <w:pStyle w:val="a4"/>
        <w:shd w:val="clear" w:color="auto" w:fill="FFFFFF"/>
        <w:spacing w:before="0" w:after="0" w:afterAutospacing="0"/>
        <w:textAlignment w:val="baseline"/>
        <w:rPr>
          <w:color w:val="000000" w:themeColor="text1"/>
        </w:rPr>
      </w:pPr>
      <w:r w:rsidRPr="005A65B0">
        <w:rPr>
          <w:color w:val="000000" w:themeColor="text1"/>
        </w:rPr>
        <w:br w:type="textWrapping" w:clear="all"/>
      </w:r>
    </w:p>
    <w:p w:rsidR="00B97A9E" w:rsidRPr="005A65B0" w:rsidRDefault="00B97A9E" w:rsidP="00B97A9E">
      <w:pPr>
        <w:spacing w:after="133" w:line="206" w:lineRule="atLeast"/>
        <w:rPr>
          <w:rFonts w:ascii="Times New Roman" w:eastAsia="Times New Roman" w:hAnsi="Times New Roman" w:cs="Times New Roman"/>
          <w:b/>
          <w:color w:val="000000" w:themeColor="text1"/>
          <w:sz w:val="24"/>
          <w:szCs w:val="24"/>
          <w:lang w:eastAsia="uk-UA"/>
        </w:rPr>
      </w:pPr>
      <w:r w:rsidRPr="005A65B0">
        <w:rPr>
          <w:rFonts w:ascii="Times New Roman" w:hAnsi="Times New Roman" w:cs="Times New Roman"/>
          <w:b/>
          <w:color w:val="000000" w:themeColor="text1"/>
          <w:sz w:val="24"/>
          <w:szCs w:val="24"/>
        </w:rPr>
        <w:t>13.</w:t>
      </w:r>
      <w:r w:rsidRPr="005A65B0">
        <w:rPr>
          <w:rFonts w:ascii="Times New Roman" w:eastAsia="Times New Roman" w:hAnsi="Times New Roman" w:cs="Times New Roman"/>
          <w:b/>
          <w:color w:val="000000" w:themeColor="text1"/>
          <w:sz w:val="24"/>
          <w:szCs w:val="24"/>
          <w:lang w:eastAsia="uk-UA"/>
        </w:rPr>
        <w:t xml:space="preserve"> Перебіг подій якого періоду Великої Вітчизняної війни відображено на карті?</w:t>
      </w:r>
    </w:p>
    <w:p w:rsidR="00B97A9E" w:rsidRPr="005A65B0" w:rsidRDefault="00B97A9E" w:rsidP="00B97A9E">
      <w:pPr>
        <w:spacing w:after="133" w:line="206"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noProof/>
          <w:color w:val="000000" w:themeColor="text1"/>
          <w:sz w:val="24"/>
          <w:szCs w:val="24"/>
          <w:lang w:val="ru-RU" w:eastAsia="ru-RU"/>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2189507" cy="1590595"/>
            <wp:effectExtent l="19050" t="0" r="1243" b="0"/>
            <wp:wrapSquare wrapText="bothSides"/>
            <wp:docPr id="3" name="Рисунок 4" descr="D:\док\вишивки\hist-ukr-prob-2014_35_4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ок\вишивки\hist-ukr-prob-2014_35_4973.jpg"/>
                    <pic:cNvPicPr>
                      <a:picLocks noChangeAspect="1" noChangeArrowheads="1"/>
                    </pic:cNvPicPr>
                  </pic:nvPicPr>
                  <pic:blipFill>
                    <a:blip r:embed="rId11"/>
                    <a:srcRect/>
                    <a:stretch>
                      <a:fillRect/>
                    </a:stretch>
                  </pic:blipFill>
                  <pic:spPr bwMode="auto">
                    <a:xfrm>
                      <a:off x="0" y="0"/>
                      <a:ext cx="2189507" cy="1590595"/>
                    </a:xfrm>
                    <a:prstGeom prst="rect">
                      <a:avLst/>
                    </a:prstGeom>
                    <a:noFill/>
                    <a:ln w="9525">
                      <a:noFill/>
                      <a:miter lim="800000"/>
                      <a:headEnd/>
                      <a:tailEnd/>
                    </a:ln>
                  </pic:spPr>
                </pic:pic>
              </a:graphicData>
            </a:graphic>
          </wp:anchor>
        </w:drawing>
      </w:r>
    </w:p>
    <w:p w:rsidR="00B97A9E" w:rsidRPr="005A65B0" w:rsidRDefault="00B97A9E" w:rsidP="00B97A9E">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вересень</w:t>
      </w:r>
      <w:proofErr w:type="spellEnd"/>
      <w:r w:rsidRPr="005A65B0">
        <w:rPr>
          <w:rFonts w:ascii="Times New Roman" w:eastAsia="Times New Roman" w:hAnsi="Times New Roman" w:cs="Times New Roman"/>
          <w:color w:val="000000" w:themeColor="text1"/>
          <w:sz w:val="24"/>
          <w:szCs w:val="24"/>
          <w:lang w:eastAsia="uk-UA"/>
        </w:rPr>
        <w:t xml:space="preserve"> — грудень 1943 р.</w:t>
      </w:r>
    </w:p>
    <w:p w:rsidR="00B97A9E" w:rsidRPr="005A65B0" w:rsidRDefault="00B97A9E" w:rsidP="00B97A9E">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січень</w:t>
      </w:r>
      <w:proofErr w:type="spellEnd"/>
      <w:r w:rsidRPr="005A65B0">
        <w:rPr>
          <w:rFonts w:ascii="Times New Roman" w:eastAsia="Times New Roman" w:hAnsi="Times New Roman" w:cs="Times New Roman"/>
          <w:color w:val="000000" w:themeColor="text1"/>
          <w:sz w:val="24"/>
          <w:szCs w:val="24"/>
          <w:lang w:eastAsia="uk-UA"/>
        </w:rPr>
        <w:t xml:space="preserve"> — травень 1944 р.</w:t>
      </w:r>
    </w:p>
    <w:p w:rsidR="00B97A9E" w:rsidRPr="005A65B0" w:rsidRDefault="00B97A9E" w:rsidP="00B97A9E">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серпень</w:t>
      </w:r>
      <w:proofErr w:type="spellEnd"/>
      <w:r w:rsidRPr="005A65B0">
        <w:rPr>
          <w:rFonts w:ascii="Times New Roman" w:eastAsia="Times New Roman" w:hAnsi="Times New Roman" w:cs="Times New Roman"/>
          <w:color w:val="000000" w:themeColor="text1"/>
          <w:sz w:val="24"/>
          <w:szCs w:val="24"/>
          <w:lang w:eastAsia="uk-UA"/>
        </w:rPr>
        <w:t xml:space="preserve"> — жовтень 1944 р.</w:t>
      </w:r>
    </w:p>
    <w:p w:rsidR="00B97A9E" w:rsidRPr="005A65B0" w:rsidRDefault="00B97A9E" w:rsidP="00B97A9E">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лютий</w:t>
      </w:r>
      <w:proofErr w:type="spellEnd"/>
      <w:r w:rsidRPr="005A65B0">
        <w:rPr>
          <w:rFonts w:ascii="Times New Roman" w:eastAsia="Times New Roman" w:hAnsi="Times New Roman" w:cs="Times New Roman"/>
          <w:color w:val="000000" w:themeColor="text1"/>
          <w:sz w:val="24"/>
          <w:szCs w:val="24"/>
          <w:lang w:eastAsia="uk-UA"/>
        </w:rPr>
        <w:t xml:space="preserve"> — квітень 1945 р.</w:t>
      </w:r>
    </w:p>
    <w:p w:rsidR="002C621D" w:rsidRPr="005A65B0" w:rsidRDefault="00B97A9E" w:rsidP="00B97A9E">
      <w:pPr>
        <w:spacing w:after="0"/>
        <w:rPr>
          <w:rFonts w:ascii="Times New Roman" w:hAnsi="Times New Roman" w:cs="Times New Roman"/>
          <w:b/>
          <w:color w:val="000000" w:themeColor="text1"/>
          <w:sz w:val="24"/>
          <w:szCs w:val="24"/>
        </w:rPr>
      </w:pPr>
      <w:r w:rsidRPr="005A65B0">
        <w:rPr>
          <w:rFonts w:ascii="Times New Roman" w:eastAsia="Times New Roman" w:hAnsi="Times New Roman" w:cs="Times New Roman"/>
          <w:color w:val="000000" w:themeColor="text1"/>
          <w:sz w:val="24"/>
          <w:szCs w:val="24"/>
          <w:lang w:eastAsia="uk-UA"/>
        </w:rPr>
        <w:br w:type="textWrapping" w:clear="all"/>
      </w:r>
    </w:p>
    <w:p w:rsidR="00E75DC5" w:rsidRPr="005A65B0" w:rsidRDefault="00E75DC5" w:rsidP="00E75DC5">
      <w:pPr>
        <w:pStyle w:val="a4"/>
        <w:shd w:val="clear" w:color="auto" w:fill="FFFFFF"/>
        <w:spacing w:before="0" w:beforeAutospacing="0" w:after="0" w:afterAutospacing="0"/>
        <w:textAlignment w:val="baseline"/>
        <w:rPr>
          <w:b/>
          <w:color w:val="000000" w:themeColor="text1"/>
        </w:rPr>
      </w:pPr>
      <w:r w:rsidRPr="005A65B0">
        <w:rPr>
          <w:b/>
          <w:color w:val="000000" w:themeColor="text1"/>
        </w:rPr>
        <w:t>14. Українець, льотчик, тричі Герой Радянського Союзу:</w:t>
      </w:r>
    </w:p>
    <w:p w:rsidR="00E75DC5" w:rsidRPr="005A65B0" w:rsidRDefault="00E75DC5" w:rsidP="00E75DC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E75DC5">
        <w:rPr>
          <w:rFonts w:ascii="Times New Roman" w:eastAsia="Times New Roman" w:hAnsi="Times New Roman" w:cs="Times New Roman"/>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xml:space="preserve">  Л. </w:t>
      </w:r>
      <w:proofErr w:type="spellStart"/>
      <w:r w:rsidRPr="00E75DC5">
        <w:rPr>
          <w:rFonts w:ascii="Times New Roman" w:eastAsia="Times New Roman" w:hAnsi="Times New Roman" w:cs="Times New Roman"/>
          <w:color w:val="000000" w:themeColor="text1"/>
          <w:sz w:val="24"/>
          <w:szCs w:val="24"/>
          <w:lang w:eastAsia="uk-UA"/>
        </w:rPr>
        <w:t>Павличенко</w:t>
      </w:r>
      <w:proofErr w:type="spellEnd"/>
      <w:r w:rsidRPr="00E75DC5">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І. Конєв;</w:t>
      </w:r>
      <w:r w:rsidRPr="005A65B0">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Р. Малиновський;</w:t>
      </w:r>
      <w:r w:rsidRPr="005A65B0">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xml:space="preserve">  І. </w:t>
      </w:r>
      <w:proofErr w:type="spellStart"/>
      <w:r w:rsidRPr="00E75DC5">
        <w:rPr>
          <w:rFonts w:ascii="Times New Roman" w:eastAsia="Times New Roman" w:hAnsi="Times New Roman" w:cs="Times New Roman"/>
          <w:color w:val="000000" w:themeColor="text1"/>
          <w:sz w:val="24"/>
          <w:szCs w:val="24"/>
          <w:lang w:eastAsia="uk-UA"/>
        </w:rPr>
        <w:t>Кожедуб</w:t>
      </w:r>
      <w:proofErr w:type="spellEnd"/>
      <w:r w:rsidRPr="00E75DC5">
        <w:rPr>
          <w:rFonts w:ascii="Times New Roman" w:eastAsia="Times New Roman" w:hAnsi="Times New Roman" w:cs="Times New Roman"/>
          <w:color w:val="000000" w:themeColor="text1"/>
          <w:sz w:val="24"/>
          <w:szCs w:val="24"/>
          <w:lang w:eastAsia="uk-UA"/>
        </w:rPr>
        <w:t>.</w:t>
      </w:r>
    </w:p>
    <w:p w:rsidR="00E75DC5" w:rsidRPr="00E75DC5" w:rsidRDefault="00E75DC5" w:rsidP="00E75DC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E75DC5" w:rsidRPr="00E75DC5" w:rsidRDefault="00E75DC5" w:rsidP="00E75DC5">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15.</w:t>
      </w:r>
      <w:r w:rsidRPr="00E75DC5">
        <w:rPr>
          <w:rFonts w:ascii="Times New Roman" w:eastAsia="Times New Roman" w:hAnsi="Times New Roman" w:cs="Times New Roman"/>
          <w:b/>
          <w:color w:val="000000" w:themeColor="text1"/>
          <w:sz w:val="24"/>
          <w:szCs w:val="24"/>
          <w:lang w:eastAsia="uk-UA"/>
        </w:rPr>
        <w:t>Лідером Організації українських націоналістів ОУН(Б) був обраний:</w:t>
      </w:r>
    </w:p>
    <w:p w:rsidR="00E75DC5" w:rsidRDefault="00E75DC5" w:rsidP="00E75DC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E75DC5">
        <w:rPr>
          <w:rFonts w:ascii="Times New Roman" w:eastAsia="Times New Roman" w:hAnsi="Times New Roman" w:cs="Times New Roman"/>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xml:space="preserve">  О. </w:t>
      </w:r>
      <w:proofErr w:type="spellStart"/>
      <w:r w:rsidRPr="00E75DC5">
        <w:rPr>
          <w:rFonts w:ascii="Times New Roman" w:eastAsia="Times New Roman" w:hAnsi="Times New Roman" w:cs="Times New Roman"/>
          <w:color w:val="000000" w:themeColor="text1"/>
          <w:sz w:val="24"/>
          <w:szCs w:val="24"/>
          <w:lang w:eastAsia="uk-UA"/>
        </w:rPr>
        <w:t>Сабуров</w:t>
      </w:r>
      <w:proofErr w:type="spellEnd"/>
      <w:r w:rsidRPr="00E75DC5">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color w:val="000000" w:themeColor="text1"/>
          <w:sz w:val="24"/>
          <w:szCs w:val="24"/>
          <w:lang w:eastAsia="uk-UA"/>
        </w:rPr>
        <w:t>Б </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xml:space="preserve"> А. Мельников;</w:t>
      </w:r>
      <w:r w:rsidRPr="005A65B0">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С. Бандера;</w:t>
      </w:r>
      <w:r w:rsidRPr="005A65B0">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Я. Стецько.</w:t>
      </w:r>
    </w:p>
    <w:p w:rsidR="00490AA5" w:rsidRPr="00E75DC5" w:rsidRDefault="00490AA5" w:rsidP="00E75DC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490AA5" w:rsidRPr="004652F3" w:rsidRDefault="00490AA5" w:rsidP="00490AA5">
      <w:pPr>
        <w:spacing w:after="0"/>
        <w:jc w:val="both"/>
        <w:rPr>
          <w:rFonts w:ascii="Times New Roman" w:hAnsi="Times New Roman" w:cs="Times New Roman"/>
          <w:b/>
          <w:color w:val="000000"/>
          <w:sz w:val="24"/>
          <w:szCs w:val="24"/>
        </w:rPr>
      </w:pPr>
      <w:r w:rsidRPr="004652F3">
        <w:rPr>
          <w:b/>
          <w:i/>
          <w:sz w:val="24"/>
          <w:szCs w:val="24"/>
        </w:rPr>
        <w:t xml:space="preserve">Завдання </w:t>
      </w:r>
      <w:r>
        <w:rPr>
          <w:b/>
          <w:i/>
          <w:sz w:val="24"/>
          <w:szCs w:val="24"/>
        </w:rPr>
        <w:t>16-17</w:t>
      </w:r>
      <w:r w:rsidRPr="004652F3">
        <w:rPr>
          <w:b/>
          <w:i/>
          <w:sz w:val="24"/>
          <w:szCs w:val="24"/>
        </w:rPr>
        <w:t xml:space="preserve"> на встановлення </w:t>
      </w:r>
      <w:proofErr w:type="spellStart"/>
      <w:r w:rsidRPr="004652F3">
        <w:rPr>
          <w:b/>
          <w:i/>
          <w:sz w:val="24"/>
          <w:szCs w:val="24"/>
        </w:rPr>
        <w:t>відповідностей</w:t>
      </w:r>
      <w:proofErr w:type="spellEnd"/>
    </w:p>
    <w:p w:rsidR="00E75DC5" w:rsidRPr="005A65B0" w:rsidRDefault="00E75DC5" w:rsidP="00C07A8F">
      <w:pPr>
        <w:pStyle w:val="a4"/>
        <w:shd w:val="clear" w:color="auto" w:fill="FFFFFF"/>
        <w:spacing w:before="0" w:beforeAutospacing="0" w:after="0" w:afterAutospacing="0"/>
        <w:textAlignment w:val="baseline"/>
        <w:rPr>
          <w:b/>
          <w:color w:val="000000" w:themeColor="text1"/>
        </w:rPr>
      </w:pPr>
      <w:r w:rsidRPr="005A65B0">
        <w:rPr>
          <w:b/>
          <w:color w:val="000000" w:themeColor="text1"/>
        </w:rPr>
        <w:t>16.</w:t>
      </w:r>
      <w:r w:rsidRPr="005A65B0">
        <w:rPr>
          <w:color w:val="000000" w:themeColor="text1"/>
        </w:rPr>
        <w:t xml:space="preserve"> </w:t>
      </w:r>
      <w:r w:rsidR="005A65B0">
        <w:rPr>
          <w:b/>
          <w:color w:val="000000" w:themeColor="text1"/>
        </w:rPr>
        <w:t>Встановіть відповідність між термінами та їх значенням</w:t>
      </w:r>
    </w:p>
    <w:p w:rsidR="00E06EEC" w:rsidRDefault="00E06EEC" w:rsidP="00C07A8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E75DC5">
        <w:rPr>
          <w:rFonts w:ascii="Times New Roman" w:eastAsia="Times New Roman" w:hAnsi="Times New Roman" w:cs="Times New Roman"/>
          <w:b/>
          <w:color w:val="000000" w:themeColor="text1"/>
          <w:sz w:val="24"/>
          <w:szCs w:val="24"/>
          <w:lang w:eastAsia="uk-UA"/>
        </w:rPr>
        <w:t>А</w:t>
      </w:r>
      <w:r w:rsidR="00C07A8F">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Депортація</w:t>
      </w:r>
      <w:r>
        <w:rPr>
          <w:rFonts w:ascii="Times New Roman" w:eastAsia="Times New Roman" w:hAnsi="Times New Roman" w:cs="Times New Roman"/>
          <w:color w:val="000000" w:themeColor="text1"/>
          <w:sz w:val="24"/>
          <w:szCs w:val="24"/>
          <w:lang w:eastAsia="uk-UA"/>
        </w:rPr>
        <w:t xml:space="preserve"> </w:t>
      </w:r>
      <w:r w:rsidR="00C07A8F">
        <w:rPr>
          <w:rFonts w:ascii="Times New Roman" w:eastAsia="Times New Roman" w:hAnsi="Times New Roman" w:cs="Times New Roman"/>
          <w:color w:val="000000" w:themeColor="text1"/>
          <w:sz w:val="24"/>
          <w:szCs w:val="24"/>
          <w:lang w:eastAsia="uk-UA"/>
        </w:rPr>
        <w:t xml:space="preserve">       </w:t>
      </w:r>
      <w:r>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b/>
          <w:color w:val="000000" w:themeColor="text1"/>
          <w:sz w:val="24"/>
          <w:szCs w:val="24"/>
          <w:lang w:eastAsia="uk-UA"/>
        </w:rPr>
        <w:t>Б</w:t>
      </w:r>
      <w:r w:rsidR="00C07A8F">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репатріація</w:t>
      </w:r>
      <w:r w:rsidRPr="00E06EEC">
        <w:rPr>
          <w:rFonts w:ascii="Times New Roman" w:eastAsia="Times New Roman" w:hAnsi="Times New Roman" w:cs="Times New Roman"/>
          <w:color w:val="000000" w:themeColor="text1"/>
          <w:sz w:val="24"/>
          <w:szCs w:val="24"/>
          <w:lang w:eastAsia="uk-UA"/>
        </w:rPr>
        <w:t xml:space="preserve"> </w:t>
      </w:r>
      <w:r w:rsidR="00C07A8F">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b/>
          <w:color w:val="000000" w:themeColor="text1"/>
          <w:sz w:val="24"/>
          <w:szCs w:val="24"/>
          <w:lang w:eastAsia="uk-UA"/>
        </w:rPr>
        <w:t>В</w:t>
      </w:r>
      <w:r w:rsidR="00C07A8F">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реабілітація</w:t>
      </w:r>
      <w:r w:rsidRPr="00E06EEC">
        <w:rPr>
          <w:rFonts w:ascii="Times New Roman" w:eastAsia="Times New Roman" w:hAnsi="Times New Roman" w:cs="Times New Roman"/>
          <w:color w:val="000000" w:themeColor="text1"/>
          <w:sz w:val="24"/>
          <w:szCs w:val="24"/>
          <w:lang w:eastAsia="uk-UA"/>
        </w:rPr>
        <w:t xml:space="preserve"> </w:t>
      </w:r>
      <w:r w:rsidR="00C07A8F">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b/>
          <w:color w:val="000000" w:themeColor="text1"/>
          <w:sz w:val="24"/>
          <w:szCs w:val="24"/>
          <w:lang w:eastAsia="uk-UA"/>
        </w:rPr>
        <w:t>Г</w:t>
      </w:r>
      <w:r w:rsidR="00C07A8F">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евакуація</w:t>
      </w:r>
    </w:p>
    <w:p w:rsidR="00E06EEC" w:rsidRPr="00E06EEC" w:rsidRDefault="00E06EEC" w:rsidP="00C07A8F">
      <w:pPr>
        <w:pStyle w:val="a7"/>
        <w:numPr>
          <w:ilvl w:val="0"/>
          <w:numId w:val="9"/>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E06EEC">
        <w:rPr>
          <w:rFonts w:ascii="Times New Roman" w:eastAsia="Times New Roman" w:hAnsi="Times New Roman" w:cs="Times New Roman"/>
          <w:color w:val="000000" w:themeColor="text1"/>
          <w:sz w:val="24"/>
          <w:szCs w:val="24"/>
          <w:lang w:eastAsia="uk-UA"/>
        </w:rPr>
        <w:t>повернення на батьківщину після війни військовополонених, цивільних полонених,   біженців</w:t>
      </w:r>
    </w:p>
    <w:p w:rsidR="00E06EEC" w:rsidRPr="00E06EEC" w:rsidRDefault="00E06EEC" w:rsidP="00E06EEC">
      <w:pPr>
        <w:pStyle w:val="a7"/>
        <w:numPr>
          <w:ilvl w:val="0"/>
          <w:numId w:val="9"/>
        </w:numPr>
        <w:shd w:val="clear" w:color="auto" w:fill="FFFFFF"/>
        <w:spacing w:after="225" w:line="240" w:lineRule="auto"/>
        <w:textAlignment w:val="baseline"/>
        <w:rPr>
          <w:rFonts w:ascii="Times New Roman" w:eastAsia="Times New Roman" w:hAnsi="Times New Roman" w:cs="Times New Roman"/>
          <w:b/>
          <w:color w:val="000000" w:themeColor="text1"/>
          <w:sz w:val="24"/>
          <w:szCs w:val="24"/>
          <w:lang w:eastAsia="uk-UA"/>
        </w:rPr>
      </w:pPr>
      <w:r w:rsidRPr="00E75DC5">
        <w:rPr>
          <w:rFonts w:ascii="Times New Roman" w:eastAsia="Times New Roman" w:hAnsi="Times New Roman" w:cs="Times New Roman"/>
          <w:color w:val="000000" w:themeColor="text1"/>
          <w:sz w:val="24"/>
          <w:szCs w:val="24"/>
          <w:lang w:eastAsia="uk-UA"/>
        </w:rPr>
        <w:t>вивезення населення, установ, майна з небезпечних місцевостей</w:t>
      </w:r>
    </w:p>
    <w:p w:rsidR="00E06EEC" w:rsidRPr="00E06EEC" w:rsidRDefault="00E06EEC" w:rsidP="00E06EEC">
      <w:pPr>
        <w:pStyle w:val="a7"/>
        <w:numPr>
          <w:ilvl w:val="0"/>
          <w:numId w:val="9"/>
        </w:numPr>
        <w:shd w:val="clear" w:color="auto" w:fill="FFFFFF"/>
        <w:spacing w:after="225" w:line="240" w:lineRule="auto"/>
        <w:textAlignment w:val="baseline"/>
        <w:rPr>
          <w:rFonts w:ascii="Times New Roman" w:eastAsia="Times New Roman" w:hAnsi="Times New Roman" w:cs="Times New Roman"/>
          <w:b/>
          <w:color w:val="000000" w:themeColor="text1"/>
          <w:sz w:val="24"/>
          <w:szCs w:val="24"/>
          <w:lang w:eastAsia="uk-UA"/>
        </w:rPr>
      </w:pPr>
      <w:r w:rsidRPr="00E75DC5">
        <w:rPr>
          <w:rFonts w:ascii="Times New Roman" w:eastAsia="Times New Roman" w:hAnsi="Times New Roman" w:cs="Times New Roman"/>
          <w:color w:val="000000" w:themeColor="text1"/>
          <w:sz w:val="24"/>
          <w:szCs w:val="24"/>
          <w:lang w:eastAsia="uk-UA"/>
        </w:rPr>
        <w:t>вигнання, висилка окремих осіб чи народів</w:t>
      </w:r>
    </w:p>
    <w:p w:rsidR="00E06EEC" w:rsidRPr="00C07A8F" w:rsidRDefault="00E06EEC" w:rsidP="00E06EEC">
      <w:pPr>
        <w:pStyle w:val="a7"/>
        <w:numPr>
          <w:ilvl w:val="0"/>
          <w:numId w:val="9"/>
        </w:numPr>
        <w:shd w:val="clear" w:color="auto" w:fill="FFFFFF"/>
        <w:spacing w:after="225" w:line="240" w:lineRule="auto"/>
        <w:textAlignment w:val="baseline"/>
        <w:rPr>
          <w:rFonts w:ascii="Times New Roman" w:eastAsia="Times New Roman" w:hAnsi="Times New Roman" w:cs="Times New Roman"/>
          <w:b/>
          <w:color w:val="000000" w:themeColor="text1"/>
          <w:sz w:val="24"/>
          <w:szCs w:val="24"/>
          <w:lang w:eastAsia="uk-UA"/>
        </w:rPr>
      </w:pPr>
      <w:r w:rsidRPr="00E75DC5">
        <w:rPr>
          <w:rFonts w:ascii="Times New Roman" w:eastAsia="Times New Roman" w:hAnsi="Times New Roman" w:cs="Times New Roman"/>
          <w:color w:val="000000" w:themeColor="text1"/>
          <w:sz w:val="24"/>
          <w:szCs w:val="24"/>
          <w:lang w:eastAsia="uk-UA"/>
        </w:rPr>
        <w:t xml:space="preserve"> виправдання, відновлення доброго імені неправильно звинуваченої, засудженої особи</w:t>
      </w:r>
    </w:p>
    <w:p w:rsidR="00C07A8F" w:rsidRPr="00E06EEC" w:rsidRDefault="00C07A8F" w:rsidP="00E06EEC">
      <w:pPr>
        <w:pStyle w:val="a7"/>
        <w:numPr>
          <w:ilvl w:val="0"/>
          <w:numId w:val="9"/>
        </w:numPr>
        <w:shd w:val="clear" w:color="auto" w:fill="FFFFFF"/>
        <w:spacing w:after="225" w:line="240" w:lineRule="auto"/>
        <w:textAlignment w:val="baseline"/>
        <w:rPr>
          <w:rFonts w:ascii="Times New Roman" w:eastAsia="Times New Roman" w:hAnsi="Times New Roman" w:cs="Times New Roman"/>
          <w:b/>
          <w:color w:val="000000" w:themeColor="text1"/>
          <w:sz w:val="24"/>
          <w:szCs w:val="24"/>
          <w:lang w:eastAsia="uk-UA"/>
        </w:rPr>
      </w:pPr>
      <w:r w:rsidRPr="00E75DC5">
        <w:rPr>
          <w:rFonts w:ascii="Times New Roman" w:eastAsia="Times New Roman" w:hAnsi="Times New Roman" w:cs="Times New Roman"/>
          <w:color w:val="000000" w:themeColor="text1"/>
          <w:sz w:val="24"/>
          <w:szCs w:val="24"/>
          <w:lang w:eastAsia="uk-UA"/>
        </w:rPr>
        <w:t>акт вищого органу влади про повне або часткове звільнення від покаранн</w:t>
      </w:r>
      <w:r w:rsidRPr="005A65B0">
        <w:rPr>
          <w:rFonts w:ascii="Times New Roman" w:eastAsia="Times New Roman" w:hAnsi="Times New Roman" w:cs="Times New Roman"/>
          <w:color w:val="000000" w:themeColor="text1"/>
          <w:sz w:val="24"/>
          <w:szCs w:val="24"/>
          <w:lang w:eastAsia="uk-UA"/>
        </w:rPr>
        <w:t>я</w:t>
      </w:r>
    </w:p>
    <w:p w:rsidR="005A65B0" w:rsidRPr="005A65B0" w:rsidRDefault="005A65B0" w:rsidP="008A4E03">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uk-UA"/>
        </w:rPr>
      </w:pPr>
      <w:r w:rsidRPr="00E06EEC">
        <w:rPr>
          <w:rFonts w:ascii="Times New Roman" w:eastAsia="Times New Roman" w:hAnsi="Times New Roman" w:cs="Times New Roman"/>
          <w:b/>
          <w:color w:val="000000" w:themeColor="text1"/>
          <w:sz w:val="24"/>
          <w:szCs w:val="24"/>
          <w:lang w:eastAsia="uk-UA"/>
        </w:rPr>
        <w:t xml:space="preserve">17.Встановіть відповідність між військовими операціями </w:t>
      </w:r>
      <w:proofErr w:type="spellStart"/>
      <w:r w:rsidRPr="00E06EEC">
        <w:rPr>
          <w:rFonts w:ascii="Times New Roman" w:eastAsia="Times New Roman" w:hAnsi="Times New Roman" w:cs="Times New Roman"/>
          <w:b/>
          <w:color w:val="000000" w:themeColor="text1"/>
          <w:sz w:val="24"/>
          <w:szCs w:val="24"/>
          <w:lang w:eastAsia="uk-UA"/>
        </w:rPr>
        <w:t>таїх</w:t>
      </w:r>
      <w:proofErr w:type="spellEnd"/>
      <w:r w:rsidRPr="00E06EEC">
        <w:rPr>
          <w:rFonts w:ascii="Times New Roman" w:eastAsia="Times New Roman" w:hAnsi="Times New Roman" w:cs="Times New Roman"/>
          <w:b/>
          <w:color w:val="000000" w:themeColor="text1"/>
          <w:sz w:val="24"/>
          <w:szCs w:val="24"/>
          <w:lang w:eastAsia="uk-UA"/>
        </w:rPr>
        <w:t xml:space="preserve"> наслідками</w:t>
      </w:r>
    </w:p>
    <w:p w:rsidR="00E06EEC" w:rsidRDefault="00E06EEC" w:rsidP="008A4E03">
      <w:pPr>
        <w:spacing w:after="0" w:line="206"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lastRenderedPageBreak/>
        <w:t>А</w:t>
      </w:r>
      <w:r>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  </w:t>
      </w:r>
      <w:proofErr w:type="spellStart"/>
      <w:r w:rsidRPr="005A65B0">
        <w:rPr>
          <w:rFonts w:ascii="Times New Roman" w:eastAsia="Times New Roman" w:hAnsi="Times New Roman" w:cs="Times New Roman"/>
          <w:color w:val="000000" w:themeColor="text1"/>
          <w:sz w:val="24"/>
          <w:szCs w:val="24"/>
          <w:lang w:eastAsia="uk-UA"/>
        </w:rPr>
        <w:t>Житомирсько</w:t>
      </w:r>
      <w:proofErr w:type="spellEnd"/>
      <w:r w:rsidRPr="005A65B0">
        <w:rPr>
          <w:rFonts w:ascii="Times New Roman" w:eastAsia="Times New Roman" w:hAnsi="Times New Roman" w:cs="Times New Roman"/>
          <w:color w:val="000000" w:themeColor="text1"/>
          <w:sz w:val="24"/>
          <w:szCs w:val="24"/>
          <w:lang w:eastAsia="uk-UA"/>
        </w:rPr>
        <w:t>-Бердичівська</w:t>
      </w:r>
      <w:r>
        <w:rPr>
          <w:rFonts w:ascii="Times New Roman" w:eastAsia="Times New Roman" w:hAnsi="Times New Roman" w:cs="Times New Roman"/>
          <w:color w:val="000000" w:themeColor="text1"/>
          <w:sz w:val="24"/>
          <w:szCs w:val="24"/>
          <w:lang w:eastAsia="uk-UA"/>
        </w:rPr>
        <w:t xml:space="preserve">  </w:t>
      </w:r>
      <w:r w:rsidRPr="00E06EEC">
        <w:rPr>
          <w:rFonts w:ascii="Times New Roman" w:eastAsia="Times New Roman" w:hAnsi="Times New Roman" w:cs="Times New Roman"/>
          <w:color w:val="000000" w:themeColor="text1"/>
          <w:sz w:val="24"/>
          <w:szCs w:val="24"/>
          <w:lang w:eastAsia="uk-UA"/>
        </w:rPr>
        <w:t xml:space="preserve"> </w:t>
      </w:r>
      <w:r w:rsidRPr="005A65B0">
        <w:rPr>
          <w:rFonts w:ascii="Times New Roman" w:eastAsia="Times New Roman" w:hAnsi="Times New Roman" w:cs="Times New Roman"/>
          <w:b/>
          <w:color w:val="000000" w:themeColor="text1"/>
          <w:sz w:val="24"/>
          <w:szCs w:val="24"/>
          <w:lang w:eastAsia="uk-UA"/>
        </w:rPr>
        <w:t>Б</w:t>
      </w:r>
      <w:r w:rsidRPr="00E06EEC">
        <w:rPr>
          <w:rFonts w:ascii="Times New Roman" w:eastAsia="Times New Roman" w:hAnsi="Times New Roman" w:cs="Times New Roman"/>
          <w:b/>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  </w:t>
      </w:r>
      <w:proofErr w:type="spellStart"/>
      <w:r w:rsidRPr="005A65B0">
        <w:rPr>
          <w:rFonts w:ascii="Times New Roman" w:eastAsia="Times New Roman" w:hAnsi="Times New Roman" w:cs="Times New Roman"/>
          <w:color w:val="000000" w:themeColor="text1"/>
          <w:sz w:val="24"/>
          <w:szCs w:val="24"/>
          <w:lang w:eastAsia="uk-UA"/>
        </w:rPr>
        <w:t>Нікопольсько</w:t>
      </w:r>
      <w:proofErr w:type="spellEnd"/>
      <w:r w:rsidRPr="005A65B0">
        <w:rPr>
          <w:rFonts w:ascii="Times New Roman" w:eastAsia="Times New Roman" w:hAnsi="Times New Roman" w:cs="Times New Roman"/>
          <w:color w:val="000000" w:themeColor="text1"/>
          <w:sz w:val="24"/>
          <w:szCs w:val="24"/>
          <w:lang w:eastAsia="uk-UA"/>
        </w:rPr>
        <w:t>-Криворізька</w:t>
      </w:r>
      <w:r w:rsidRPr="00E06EEC">
        <w:rPr>
          <w:rFonts w:ascii="Times New Roman" w:eastAsia="Times New Roman" w:hAnsi="Times New Roman" w:cs="Times New Roman"/>
          <w:color w:val="000000" w:themeColor="text1"/>
          <w:sz w:val="24"/>
          <w:szCs w:val="24"/>
          <w:lang w:eastAsia="uk-UA"/>
        </w:rPr>
        <w:t xml:space="preserve"> </w:t>
      </w:r>
    </w:p>
    <w:p w:rsidR="005A65B0" w:rsidRDefault="00E06EEC" w:rsidP="008A4E03">
      <w:pPr>
        <w:spacing w:after="0" w:line="206"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В</w:t>
      </w:r>
      <w:r w:rsidRPr="00E06EEC">
        <w:rPr>
          <w:rFonts w:ascii="Times New Roman" w:eastAsia="Times New Roman" w:hAnsi="Times New Roman" w:cs="Times New Roman"/>
          <w:b/>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  </w:t>
      </w:r>
      <w:proofErr w:type="spellStart"/>
      <w:r w:rsidRPr="005A65B0">
        <w:rPr>
          <w:rFonts w:ascii="Times New Roman" w:eastAsia="Times New Roman" w:hAnsi="Times New Roman" w:cs="Times New Roman"/>
          <w:color w:val="000000" w:themeColor="text1"/>
          <w:sz w:val="24"/>
          <w:szCs w:val="24"/>
          <w:lang w:eastAsia="uk-UA"/>
        </w:rPr>
        <w:t>Проскурівсько</w:t>
      </w:r>
      <w:proofErr w:type="spellEnd"/>
      <w:r w:rsidRPr="005A65B0">
        <w:rPr>
          <w:rFonts w:ascii="Times New Roman" w:eastAsia="Times New Roman" w:hAnsi="Times New Roman" w:cs="Times New Roman"/>
          <w:color w:val="000000" w:themeColor="text1"/>
          <w:sz w:val="24"/>
          <w:szCs w:val="24"/>
          <w:lang w:eastAsia="uk-UA"/>
        </w:rPr>
        <w:t>-Чернівецька</w:t>
      </w:r>
      <w:r w:rsidRPr="00E06EEC">
        <w:rPr>
          <w:rFonts w:ascii="Times New Roman" w:eastAsia="Times New Roman" w:hAnsi="Times New Roman" w:cs="Times New Roman"/>
          <w:color w:val="000000" w:themeColor="text1"/>
          <w:sz w:val="24"/>
          <w:szCs w:val="24"/>
          <w:lang w:eastAsia="uk-UA"/>
        </w:rPr>
        <w:t xml:space="preserve"> </w:t>
      </w:r>
      <w:r>
        <w:rPr>
          <w:rFonts w:ascii="Times New Roman" w:eastAsia="Times New Roman" w:hAnsi="Times New Roman" w:cs="Times New Roman"/>
          <w:color w:val="000000" w:themeColor="text1"/>
          <w:sz w:val="24"/>
          <w:szCs w:val="24"/>
          <w:lang w:eastAsia="uk-UA"/>
        </w:rPr>
        <w:t xml:space="preserve">         </w:t>
      </w:r>
      <w:r w:rsidRPr="005A65B0">
        <w:rPr>
          <w:rFonts w:ascii="Times New Roman" w:eastAsia="Times New Roman" w:hAnsi="Times New Roman" w:cs="Times New Roman"/>
          <w:b/>
          <w:color w:val="000000" w:themeColor="text1"/>
          <w:sz w:val="24"/>
          <w:szCs w:val="24"/>
          <w:lang w:eastAsia="uk-UA"/>
        </w:rPr>
        <w:t>Г</w:t>
      </w:r>
      <w:r w:rsidRPr="00E06EEC">
        <w:rPr>
          <w:rFonts w:ascii="Times New Roman" w:eastAsia="Times New Roman" w:hAnsi="Times New Roman" w:cs="Times New Roman"/>
          <w:b/>
          <w:color w:val="000000" w:themeColor="text1"/>
          <w:sz w:val="24"/>
          <w:szCs w:val="24"/>
          <w:lang w:eastAsia="uk-UA"/>
        </w:rPr>
        <w:t>)</w:t>
      </w:r>
      <w:r w:rsidRPr="005A65B0">
        <w:rPr>
          <w:rFonts w:ascii="Times New Roman" w:eastAsia="Times New Roman" w:hAnsi="Times New Roman" w:cs="Times New Roman"/>
          <w:b/>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Одеська</w:t>
      </w:r>
    </w:p>
    <w:p w:rsidR="00E06EEC" w:rsidRDefault="00E06EEC" w:rsidP="0087530C">
      <w:pPr>
        <w:spacing w:after="133" w:line="206"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1 </w:t>
      </w:r>
      <w:r>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 звільнено райони, багаті на марганцеві та залізні руди, які були вкрай необхідні для німецької військової промисловості. Створено умови для розгортання наступу радянських військ на півдні України</w:t>
      </w:r>
    </w:p>
    <w:p w:rsidR="00E06EEC" w:rsidRPr="005A65B0" w:rsidRDefault="00E06EEC" w:rsidP="00E06EEC">
      <w:pPr>
        <w:spacing w:after="0" w:line="240" w:lineRule="auto"/>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2 </w:t>
      </w:r>
      <w:r w:rsidRPr="00E06EEC">
        <w:rPr>
          <w:rFonts w:ascii="Times New Roman" w:eastAsia="Times New Roman" w:hAnsi="Times New Roman" w:cs="Times New Roman"/>
          <w:b/>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 звільнено від окупантів Миколаївську області та значну частину Молдови</w:t>
      </w:r>
    </w:p>
    <w:p w:rsidR="00E06EEC" w:rsidRDefault="00E06EEC" w:rsidP="008A4E03">
      <w:pPr>
        <w:spacing w:after="0" w:line="206"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3</w:t>
      </w:r>
      <w:r w:rsidRPr="005A65B0">
        <w:rPr>
          <w:rFonts w:ascii="Times New Roman" w:eastAsia="Times New Roman" w:hAnsi="Times New Roman" w:cs="Times New Roman"/>
          <w:color w:val="000000" w:themeColor="text1"/>
          <w:sz w:val="24"/>
          <w:szCs w:val="24"/>
          <w:lang w:eastAsia="uk-UA"/>
        </w:rPr>
        <w:t> </w:t>
      </w:r>
      <w:r>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 звільнено територію Київської та Житомирської областей, деякі райони Вінниччини та Рівненщини. Охоплено ворожі війська на правому березі Дніпра в районі Канева. Звільнено Кіровоград</w:t>
      </w:r>
    </w:p>
    <w:p w:rsidR="00E06EEC" w:rsidRPr="008A4E03" w:rsidRDefault="008A4E03" w:rsidP="008A4E03">
      <w:pPr>
        <w:spacing w:after="0" w:line="206" w:lineRule="atLeast"/>
        <w:rPr>
          <w:rFonts w:ascii="Times New Roman" w:eastAsia="Times New Roman" w:hAnsi="Times New Roman" w:cs="Times New Roman"/>
          <w:color w:val="000000" w:themeColor="text1"/>
          <w:sz w:val="24"/>
          <w:szCs w:val="24"/>
          <w:lang w:eastAsia="uk-UA"/>
        </w:rPr>
      </w:pPr>
      <w:r w:rsidRPr="008A4E03">
        <w:rPr>
          <w:rFonts w:ascii="Times New Roman" w:eastAsia="Times New Roman" w:hAnsi="Times New Roman" w:cs="Times New Roman"/>
          <w:b/>
          <w:color w:val="000000" w:themeColor="text1"/>
          <w:sz w:val="24"/>
          <w:szCs w:val="24"/>
          <w:lang w:eastAsia="uk-UA"/>
        </w:rPr>
        <w:t>4</w:t>
      </w:r>
      <w:r w:rsidR="00E06EEC" w:rsidRPr="008A4E03">
        <w:rPr>
          <w:rFonts w:ascii="Times New Roman" w:eastAsia="Times New Roman" w:hAnsi="Times New Roman" w:cs="Times New Roman"/>
          <w:b/>
          <w:color w:val="000000" w:themeColor="text1"/>
          <w:sz w:val="24"/>
          <w:szCs w:val="24"/>
          <w:lang w:eastAsia="uk-UA"/>
        </w:rPr>
        <w:t>.</w:t>
      </w:r>
      <w:r w:rsidR="00E06EEC" w:rsidRPr="008A4E03">
        <w:rPr>
          <w:rFonts w:ascii="Times New Roman" w:eastAsia="Times New Roman" w:hAnsi="Times New Roman" w:cs="Times New Roman"/>
          <w:color w:val="000000" w:themeColor="text1"/>
          <w:sz w:val="24"/>
          <w:szCs w:val="24"/>
          <w:lang w:eastAsia="uk-UA"/>
        </w:rPr>
        <w:t xml:space="preserve"> радянські війська вийшли до передгір’я  Карпат, перерізавши основні комунікації ворога</w:t>
      </w:r>
    </w:p>
    <w:p w:rsidR="00E06EEC" w:rsidRDefault="008A4E03" w:rsidP="008A4E03">
      <w:pPr>
        <w:spacing w:after="0" w:line="206" w:lineRule="atLeast"/>
        <w:rPr>
          <w:rFonts w:ascii="Times New Roman" w:eastAsia="Times New Roman" w:hAnsi="Times New Roman" w:cs="Times New Roman"/>
          <w:color w:val="000000" w:themeColor="text1"/>
          <w:sz w:val="24"/>
          <w:szCs w:val="24"/>
          <w:lang w:eastAsia="uk-UA"/>
        </w:rPr>
      </w:pPr>
      <w:r w:rsidRPr="008A4E03">
        <w:rPr>
          <w:rFonts w:ascii="Times New Roman" w:eastAsia="Times New Roman" w:hAnsi="Times New Roman" w:cs="Times New Roman"/>
          <w:b/>
          <w:color w:val="000000" w:themeColor="text1"/>
          <w:sz w:val="24"/>
          <w:szCs w:val="24"/>
          <w:lang w:eastAsia="uk-UA"/>
        </w:rPr>
        <w:t>5</w:t>
      </w:r>
      <w:r w:rsidR="00E06EEC" w:rsidRPr="008A4E03">
        <w:rPr>
          <w:rFonts w:ascii="Times New Roman" w:eastAsia="Times New Roman" w:hAnsi="Times New Roman" w:cs="Times New Roman"/>
          <w:b/>
          <w:color w:val="000000" w:themeColor="text1"/>
          <w:sz w:val="24"/>
          <w:szCs w:val="24"/>
          <w:lang w:eastAsia="uk-UA"/>
        </w:rPr>
        <w:t>.</w:t>
      </w:r>
      <w:r w:rsidR="00E06EEC" w:rsidRPr="008A4E03">
        <w:rPr>
          <w:rFonts w:ascii="Times New Roman" w:eastAsia="Times New Roman" w:hAnsi="Times New Roman" w:cs="Times New Roman"/>
          <w:color w:val="000000" w:themeColor="text1"/>
          <w:sz w:val="24"/>
          <w:szCs w:val="24"/>
          <w:lang w:eastAsia="uk-UA"/>
        </w:rPr>
        <w:t xml:space="preserve"> радянські війська перейшли у контрнаступ і почали звільнення окремих населених пунктів на сході України</w:t>
      </w:r>
    </w:p>
    <w:p w:rsidR="00490AA5" w:rsidRPr="008A4E03" w:rsidRDefault="00490AA5" w:rsidP="008A4E03">
      <w:pPr>
        <w:spacing w:after="0" w:line="206" w:lineRule="atLeast"/>
        <w:rPr>
          <w:rFonts w:ascii="Times New Roman" w:eastAsia="Times New Roman" w:hAnsi="Times New Roman" w:cs="Times New Roman"/>
          <w:color w:val="000000" w:themeColor="text1"/>
          <w:sz w:val="24"/>
          <w:szCs w:val="24"/>
          <w:lang w:eastAsia="uk-UA"/>
        </w:rPr>
      </w:pPr>
    </w:p>
    <w:p w:rsidR="00490AA5" w:rsidRPr="00E03AA5" w:rsidRDefault="00490AA5" w:rsidP="00490AA5">
      <w:pPr>
        <w:spacing w:after="0" w:line="240" w:lineRule="auto"/>
        <w:textAlignment w:val="top"/>
        <w:rPr>
          <w:b/>
          <w:i/>
          <w:sz w:val="24"/>
          <w:szCs w:val="24"/>
        </w:rPr>
      </w:pPr>
      <w:r>
        <w:rPr>
          <w:b/>
          <w:i/>
          <w:sz w:val="24"/>
          <w:szCs w:val="24"/>
        </w:rPr>
        <w:t>У завдання 18-19</w:t>
      </w:r>
      <w:r w:rsidRPr="00E03AA5">
        <w:rPr>
          <w:b/>
          <w:i/>
          <w:sz w:val="24"/>
          <w:szCs w:val="24"/>
        </w:rPr>
        <w:t xml:space="preserve"> необхідно розташувати події в хронологічній послідовності</w:t>
      </w:r>
    </w:p>
    <w:p w:rsidR="008A4E03" w:rsidRPr="008A4E03" w:rsidRDefault="008A4E03" w:rsidP="008A4E03">
      <w:pPr>
        <w:pStyle w:val="a7"/>
        <w:spacing w:after="133" w:line="206" w:lineRule="atLeast"/>
        <w:rPr>
          <w:rFonts w:ascii="Times New Roman" w:eastAsia="Times New Roman" w:hAnsi="Times New Roman" w:cs="Times New Roman"/>
          <w:color w:val="000000" w:themeColor="text1"/>
          <w:sz w:val="24"/>
          <w:szCs w:val="24"/>
          <w:lang w:eastAsia="uk-UA"/>
        </w:rPr>
      </w:pPr>
    </w:p>
    <w:p w:rsidR="008A4E03" w:rsidRPr="008A4E03" w:rsidRDefault="008A4E03" w:rsidP="008A4E03">
      <w:pPr>
        <w:pStyle w:val="a4"/>
        <w:shd w:val="clear" w:color="auto" w:fill="FFFFFF"/>
        <w:spacing w:before="0" w:beforeAutospacing="0" w:after="0" w:afterAutospacing="0"/>
        <w:textAlignment w:val="baseline"/>
        <w:rPr>
          <w:color w:val="000000" w:themeColor="text1"/>
        </w:rPr>
      </w:pPr>
      <w:r w:rsidRPr="008A4E03">
        <w:rPr>
          <w:b/>
          <w:color w:val="000000" w:themeColor="text1"/>
        </w:rPr>
        <w:t>18.</w:t>
      </w:r>
      <w:r w:rsidRPr="008A4E03">
        <w:rPr>
          <w:color w:val="000000" w:themeColor="text1"/>
        </w:rPr>
        <w:t xml:space="preserve"> </w:t>
      </w:r>
      <w:r w:rsidRPr="008A4E03">
        <w:rPr>
          <w:b/>
          <w:color w:val="000000" w:themeColor="text1"/>
        </w:rPr>
        <w:t>Розташуйте події в хронологічній послідовності:</w:t>
      </w:r>
    </w:p>
    <w:p w:rsidR="008A4E03" w:rsidRPr="008A4E03" w:rsidRDefault="008A4E03" w:rsidP="008A4E03">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8A4E03">
        <w:rPr>
          <w:rFonts w:ascii="Times New Roman" w:eastAsia="Times New Roman" w:hAnsi="Times New Roman" w:cs="Times New Roman"/>
          <w:color w:val="000000" w:themeColor="text1"/>
          <w:sz w:val="24"/>
          <w:szCs w:val="24"/>
          <w:lang w:eastAsia="uk-UA"/>
        </w:rPr>
        <w:t>А</w:t>
      </w:r>
      <w:r>
        <w:rPr>
          <w:rFonts w:ascii="Times New Roman" w:eastAsia="Times New Roman" w:hAnsi="Times New Roman" w:cs="Times New Roman"/>
          <w:color w:val="000000" w:themeColor="text1"/>
          <w:sz w:val="24"/>
          <w:szCs w:val="24"/>
          <w:lang w:eastAsia="uk-UA"/>
        </w:rPr>
        <w:t>)</w:t>
      </w:r>
      <w:r w:rsidRPr="008A4E03">
        <w:rPr>
          <w:rFonts w:ascii="Times New Roman" w:eastAsia="Times New Roman" w:hAnsi="Times New Roman" w:cs="Times New Roman"/>
          <w:color w:val="000000" w:themeColor="text1"/>
          <w:sz w:val="24"/>
          <w:szCs w:val="24"/>
          <w:lang w:eastAsia="uk-UA"/>
        </w:rPr>
        <w:t>  звільнення Закарпаття;</w:t>
      </w:r>
      <w:r>
        <w:rPr>
          <w:rFonts w:ascii="Times New Roman" w:eastAsia="Times New Roman" w:hAnsi="Times New Roman" w:cs="Times New Roman"/>
          <w:color w:val="000000" w:themeColor="text1"/>
          <w:sz w:val="24"/>
          <w:szCs w:val="24"/>
          <w:lang w:eastAsia="uk-UA"/>
        </w:rPr>
        <w:t xml:space="preserve">                                               </w:t>
      </w:r>
      <w:r w:rsidRPr="008A4E03">
        <w:rPr>
          <w:rFonts w:ascii="Times New Roman" w:eastAsia="Times New Roman" w:hAnsi="Times New Roman" w:cs="Times New Roman"/>
          <w:color w:val="000000" w:themeColor="text1"/>
          <w:sz w:val="24"/>
          <w:szCs w:val="24"/>
          <w:lang w:eastAsia="uk-UA"/>
        </w:rPr>
        <w:t>Б </w:t>
      </w:r>
      <w:r>
        <w:rPr>
          <w:rFonts w:ascii="Times New Roman" w:eastAsia="Times New Roman" w:hAnsi="Times New Roman" w:cs="Times New Roman"/>
          <w:color w:val="000000" w:themeColor="text1"/>
          <w:sz w:val="24"/>
          <w:szCs w:val="24"/>
          <w:lang w:eastAsia="uk-UA"/>
        </w:rPr>
        <w:t>)</w:t>
      </w:r>
      <w:r w:rsidRPr="008A4E03">
        <w:rPr>
          <w:rFonts w:ascii="Times New Roman" w:eastAsia="Times New Roman" w:hAnsi="Times New Roman" w:cs="Times New Roman"/>
          <w:color w:val="000000" w:themeColor="text1"/>
          <w:sz w:val="24"/>
          <w:szCs w:val="24"/>
          <w:lang w:eastAsia="uk-UA"/>
        </w:rPr>
        <w:t xml:space="preserve"> Київська оборонна операція;</w:t>
      </w:r>
    </w:p>
    <w:p w:rsidR="008A4E03" w:rsidRDefault="008A4E03" w:rsidP="008A4E03">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8A4E03">
        <w:rPr>
          <w:rFonts w:ascii="Times New Roman" w:eastAsia="Times New Roman" w:hAnsi="Times New Roman" w:cs="Times New Roman"/>
          <w:color w:val="000000" w:themeColor="text1"/>
          <w:sz w:val="24"/>
          <w:szCs w:val="24"/>
          <w:lang w:eastAsia="uk-UA"/>
        </w:rPr>
        <w:t>В</w:t>
      </w:r>
      <w:r>
        <w:rPr>
          <w:rFonts w:ascii="Times New Roman" w:eastAsia="Times New Roman" w:hAnsi="Times New Roman" w:cs="Times New Roman"/>
          <w:color w:val="000000" w:themeColor="text1"/>
          <w:sz w:val="24"/>
          <w:szCs w:val="24"/>
          <w:lang w:eastAsia="uk-UA"/>
        </w:rPr>
        <w:t>)</w:t>
      </w:r>
      <w:r w:rsidRPr="008A4E03">
        <w:rPr>
          <w:rFonts w:ascii="Times New Roman" w:eastAsia="Times New Roman" w:hAnsi="Times New Roman" w:cs="Times New Roman"/>
          <w:color w:val="000000" w:themeColor="text1"/>
          <w:sz w:val="24"/>
          <w:szCs w:val="24"/>
          <w:lang w:eastAsia="uk-UA"/>
        </w:rPr>
        <w:t xml:space="preserve">  підписання Гітлером «плану </w:t>
      </w:r>
      <w:proofErr w:type="spellStart"/>
      <w:r w:rsidRPr="008A4E03">
        <w:rPr>
          <w:rFonts w:ascii="Times New Roman" w:eastAsia="Times New Roman" w:hAnsi="Times New Roman" w:cs="Times New Roman"/>
          <w:color w:val="000000" w:themeColor="text1"/>
          <w:sz w:val="24"/>
          <w:szCs w:val="24"/>
          <w:lang w:eastAsia="uk-UA"/>
        </w:rPr>
        <w:t>Барбаросса</w:t>
      </w:r>
      <w:proofErr w:type="spellEnd"/>
      <w:r w:rsidRPr="008A4E03">
        <w:rPr>
          <w:rFonts w:ascii="Times New Roman" w:eastAsia="Times New Roman" w:hAnsi="Times New Roman" w:cs="Times New Roman"/>
          <w:color w:val="000000" w:themeColor="text1"/>
          <w:sz w:val="24"/>
          <w:szCs w:val="24"/>
          <w:lang w:eastAsia="uk-UA"/>
        </w:rPr>
        <w:t>»;</w:t>
      </w:r>
      <w:r>
        <w:rPr>
          <w:rFonts w:ascii="Times New Roman" w:eastAsia="Times New Roman" w:hAnsi="Times New Roman" w:cs="Times New Roman"/>
          <w:color w:val="000000" w:themeColor="text1"/>
          <w:sz w:val="24"/>
          <w:szCs w:val="24"/>
          <w:lang w:eastAsia="uk-UA"/>
        </w:rPr>
        <w:t xml:space="preserve">              </w:t>
      </w:r>
      <w:r w:rsidRPr="008A4E03">
        <w:rPr>
          <w:rFonts w:ascii="Times New Roman" w:eastAsia="Times New Roman" w:hAnsi="Times New Roman" w:cs="Times New Roman"/>
          <w:color w:val="000000" w:themeColor="text1"/>
          <w:sz w:val="24"/>
          <w:szCs w:val="24"/>
          <w:lang w:eastAsia="uk-UA"/>
        </w:rPr>
        <w:t>Г</w:t>
      </w:r>
      <w:r>
        <w:rPr>
          <w:rFonts w:ascii="Times New Roman" w:eastAsia="Times New Roman" w:hAnsi="Times New Roman" w:cs="Times New Roman"/>
          <w:color w:val="000000" w:themeColor="text1"/>
          <w:sz w:val="24"/>
          <w:szCs w:val="24"/>
          <w:lang w:eastAsia="uk-UA"/>
        </w:rPr>
        <w:t>)</w:t>
      </w:r>
      <w:r w:rsidRPr="008A4E03">
        <w:rPr>
          <w:rFonts w:ascii="Times New Roman" w:eastAsia="Times New Roman" w:hAnsi="Times New Roman" w:cs="Times New Roman"/>
          <w:color w:val="000000" w:themeColor="text1"/>
          <w:sz w:val="24"/>
          <w:szCs w:val="24"/>
          <w:lang w:eastAsia="uk-UA"/>
        </w:rPr>
        <w:t>  Сталінградська битва.</w:t>
      </w:r>
    </w:p>
    <w:p w:rsidR="008A4E03" w:rsidRDefault="008A4E03" w:rsidP="008A4E03">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8A4E03" w:rsidRDefault="008A4E03" w:rsidP="008A4E03">
      <w:pPr>
        <w:shd w:val="clear" w:color="auto" w:fill="FFFFFF"/>
        <w:spacing w:after="0" w:line="240" w:lineRule="auto"/>
        <w:textAlignment w:val="baseline"/>
        <w:rPr>
          <w:rFonts w:ascii="Times New Roman" w:hAnsi="Times New Roman" w:cs="Times New Roman"/>
          <w:b/>
          <w:color w:val="000000" w:themeColor="text1"/>
          <w:sz w:val="24"/>
          <w:szCs w:val="24"/>
        </w:rPr>
      </w:pPr>
      <w:r w:rsidRPr="008A4E03">
        <w:rPr>
          <w:rFonts w:ascii="Times New Roman" w:eastAsia="Times New Roman" w:hAnsi="Times New Roman" w:cs="Times New Roman"/>
          <w:b/>
          <w:color w:val="000000" w:themeColor="text1"/>
          <w:sz w:val="24"/>
          <w:szCs w:val="24"/>
          <w:lang w:eastAsia="uk-UA"/>
        </w:rPr>
        <w:t>19.</w:t>
      </w:r>
      <w:r w:rsidRPr="008A4E0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Розташуйте </w:t>
      </w:r>
      <w:r w:rsidRPr="008A4E03">
        <w:rPr>
          <w:rFonts w:ascii="Times New Roman" w:hAnsi="Times New Roman" w:cs="Times New Roman"/>
          <w:b/>
          <w:color w:val="000000" w:themeColor="text1"/>
          <w:sz w:val="24"/>
          <w:szCs w:val="24"/>
        </w:rPr>
        <w:t xml:space="preserve"> в хронологічній послідовності</w:t>
      </w:r>
      <w:r>
        <w:rPr>
          <w:rFonts w:ascii="Times New Roman" w:hAnsi="Times New Roman" w:cs="Times New Roman"/>
          <w:b/>
          <w:color w:val="000000" w:themeColor="text1"/>
          <w:sz w:val="24"/>
          <w:szCs w:val="24"/>
        </w:rPr>
        <w:t xml:space="preserve"> звільнення українських територій</w:t>
      </w:r>
      <w:r w:rsidRPr="008A4E03">
        <w:rPr>
          <w:rFonts w:ascii="Times New Roman" w:hAnsi="Times New Roman" w:cs="Times New Roman"/>
          <w:b/>
          <w:color w:val="000000" w:themeColor="text1"/>
          <w:sz w:val="24"/>
          <w:szCs w:val="24"/>
        </w:rPr>
        <w:t>:</w:t>
      </w:r>
    </w:p>
    <w:p w:rsidR="008A4E03" w:rsidRDefault="008A4E03" w:rsidP="008A4E03">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8A4E03">
        <w:rPr>
          <w:rFonts w:ascii="Times New Roman" w:eastAsia="Times New Roman" w:hAnsi="Times New Roman" w:cs="Times New Roman"/>
          <w:color w:val="000000" w:themeColor="text1"/>
          <w:sz w:val="24"/>
          <w:szCs w:val="24"/>
          <w:lang w:eastAsia="uk-UA"/>
        </w:rPr>
        <w:t>А)визволення Одеси</w:t>
      </w:r>
      <w:r>
        <w:rPr>
          <w:rFonts w:ascii="Times New Roman" w:eastAsia="Times New Roman" w:hAnsi="Times New Roman" w:cs="Times New Roman"/>
          <w:color w:val="000000" w:themeColor="text1"/>
          <w:sz w:val="24"/>
          <w:szCs w:val="24"/>
          <w:lang w:eastAsia="uk-UA"/>
        </w:rPr>
        <w:t>;       Б)остаточне визволення Харкова</w:t>
      </w:r>
    </w:p>
    <w:p w:rsidR="008A4E03" w:rsidRPr="008A4E03" w:rsidRDefault="008A4E03" w:rsidP="008A4E03">
      <w:pPr>
        <w:shd w:val="clear" w:color="auto" w:fill="FFFFFF"/>
        <w:tabs>
          <w:tab w:val="left" w:pos="2595"/>
        </w:tabs>
        <w:spacing w:after="0" w:line="240" w:lineRule="auto"/>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В)</w:t>
      </w:r>
      <w:proofErr w:type="spellStart"/>
      <w:r>
        <w:rPr>
          <w:rFonts w:ascii="Times New Roman" w:eastAsia="Times New Roman" w:hAnsi="Times New Roman" w:cs="Times New Roman"/>
          <w:color w:val="000000" w:themeColor="text1"/>
          <w:sz w:val="24"/>
          <w:szCs w:val="24"/>
          <w:lang w:eastAsia="uk-UA"/>
        </w:rPr>
        <w:t>ВизволенняКиєва</w:t>
      </w:r>
      <w:proofErr w:type="spellEnd"/>
      <w:r>
        <w:rPr>
          <w:rFonts w:ascii="Times New Roman" w:eastAsia="Times New Roman" w:hAnsi="Times New Roman" w:cs="Times New Roman"/>
          <w:color w:val="000000" w:themeColor="text1"/>
          <w:sz w:val="24"/>
          <w:szCs w:val="24"/>
          <w:lang w:eastAsia="uk-UA"/>
        </w:rPr>
        <w:t>;</w:t>
      </w:r>
      <w:r>
        <w:rPr>
          <w:rFonts w:ascii="Times New Roman" w:eastAsia="Times New Roman" w:hAnsi="Times New Roman" w:cs="Times New Roman"/>
          <w:color w:val="000000" w:themeColor="text1"/>
          <w:sz w:val="24"/>
          <w:szCs w:val="24"/>
          <w:lang w:eastAsia="uk-UA"/>
        </w:rPr>
        <w:tab/>
        <w:t>Г)Визволення Криму</w:t>
      </w:r>
    </w:p>
    <w:p w:rsidR="008A4E03" w:rsidRPr="008A4E03" w:rsidRDefault="008A4E03" w:rsidP="008A4E03">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87530C" w:rsidRPr="005A65B0" w:rsidRDefault="00490AA5" w:rsidP="0087530C">
      <w:pPr>
        <w:spacing w:after="145" w:line="225" w:lineRule="atLeast"/>
        <w:rPr>
          <w:rFonts w:ascii="Times New Roman" w:eastAsia="Times New Roman" w:hAnsi="Times New Roman" w:cs="Times New Roman"/>
          <w:b/>
          <w:color w:val="000000" w:themeColor="text1"/>
          <w:sz w:val="24"/>
          <w:szCs w:val="24"/>
          <w:lang w:eastAsia="uk-UA"/>
        </w:rPr>
      </w:pPr>
      <w:r>
        <w:rPr>
          <w:b/>
          <w:i/>
          <w:sz w:val="24"/>
          <w:szCs w:val="24"/>
        </w:rPr>
        <w:t xml:space="preserve">У завдання 20-21 </w:t>
      </w:r>
      <w:r w:rsidRPr="00E03AA5">
        <w:rPr>
          <w:b/>
          <w:i/>
          <w:sz w:val="24"/>
          <w:szCs w:val="24"/>
        </w:rPr>
        <w:t>необхідно вибрати три правильні  відповіді  із семи запропонованих</w:t>
      </w:r>
    </w:p>
    <w:p w:rsidR="0087530C" w:rsidRPr="005A65B0" w:rsidRDefault="008A4E03" w:rsidP="005A65B0">
      <w:pPr>
        <w:spacing w:after="0" w:line="225" w:lineRule="atLeast"/>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20.</w:t>
      </w:r>
      <w:r w:rsidR="0087530C" w:rsidRPr="005A65B0">
        <w:rPr>
          <w:rFonts w:ascii="Times New Roman" w:eastAsia="Times New Roman" w:hAnsi="Times New Roman" w:cs="Times New Roman"/>
          <w:b/>
          <w:color w:val="000000" w:themeColor="text1"/>
          <w:sz w:val="24"/>
          <w:szCs w:val="24"/>
          <w:lang w:eastAsia="uk-UA"/>
        </w:rPr>
        <w:t>Які події Великої Вітчизняної війни відбулись упродовж 1944 року?</w:t>
      </w:r>
    </w:p>
    <w:p w:rsidR="0087530C" w:rsidRPr="005A65B0" w:rsidRDefault="0087530C" w:rsidP="005A65B0">
      <w:pPr>
        <w:spacing w:after="0" w:line="23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1</w:t>
      </w:r>
      <w:r w:rsidRPr="005A65B0">
        <w:rPr>
          <w:rFonts w:ascii="Times New Roman" w:eastAsia="Times New Roman" w:hAnsi="Times New Roman" w:cs="Times New Roman"/>
          <w:color w:val="000000" w:themeColor="text1"/>
          <w:sz w:val="24"/>
          <w:szCs w:val="24"/>
          <w:lang w:eastAsia="uk-UA"/>
        </w:rPr>
        <w:t xml:space="preserve">.Визволення Донбасу.         </w:t>
      </w:r>
      <w:r w:rsidRPr="005A65B0">
        <w:rPr>
          <w:rFonts w:ascii="Times New Roman" w:eastAsia="Times New Roman" w:hAnsi="Times New Roman" w:cs="Times New Roman"/>
          <w:b/>
          <w:color w:val="000000" w:themeColor="text1"/>
          <w:sz w:val="24"/>
          <w:szCs w:val="24"/>
          <w:lang w:eastAsia="uk-UA"/>
        </w:rPr>
        <w:t>2.«</w:t>
      </w:r>
      <w:r w:rsidRPr="005A65B0">
        <w:rPr>
          <w:rFonts w:ascii="Times New Roman" w:eastAsia="Times New Roman" w:hAnsi="Times New Roman" w:cs="Times New Roman"/>
          <w:color w:val="000000" w:themeColor="text1"/>
          <w:sz w:val="24"/>
          <w:szCs w:val="24"/>
          <w:lang w:eastAsia="uk-UA"/>
        </w:rPr>
        <w:t>Битва за Дніпро».</w:t>
      </w:r>
    </w:p>
    <w:p w:rsidR="0087530C" w:rsidRPr="005A65B0" w:rsidRDefault="0087530C" w:rsidP="0087530C">
      <w:pPr>
        <w:spacing w:after="0" w:line="23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3</w:t>
      </w:r>
      <w:r w:rsidRPr="005A65B0">
        <w:rPr>
          <w:rFonts w:ascii="Times New Roman" w:eastAsia="Times New Roman" w:hAnsi="Times New Roman" w:cs="Times New Roman"/>
          <w:color w:val="000000" w:themeColor="text1"/>
          <w:sz w:val="24"/>
          <w:szCs w:val="24"/>
          <w:lang w:eastAsia="uk-UA"/>
        </w:rPr>
        <w:t>.Корсунь-Шевченківська наступальна операція</w:t>
      </w:r>
      <w:r w:rsidRPr="005A65B0">
        <w:rPr>
          <w:rFonts w:ascii="Times New Roman" w:eastAsia="Times New Roman" w:hAnsi="Times New Roman" w:cs="Times New Roman"/>
          <w:b/>
          <w:color w:val="000000" w:themeColor="text1"/>
          <w:sz w:val="24"/>
          <w:szCs w:val="24"/>
          <w:lang w:eastAsia="uk-UA"/>
        </w:rPr>
        <w:t>.   4.</w:t>
      </w:r>
      <w:r w:rsidRPr="005A65B0">
        <w:rPr>
          <w:rFonts w:ascii="Times New Roman" w:eastAsia="Times New Roman" w:hAnsi="Times New Roman" w:cs="Times New Roman"/>
          <w:color w:val="000000" w:themeColor="text1"/>
          <w:sz w:val="24"/>
          <w:szCs w:val="24"/>
          <w:lang w:eastAsia="uk-UA"/>
        </w:rPr>
        <w:t>Депортація кримських татар до Середньої Азії.</w:t>
      </w:r>
    </w:p>
    <w:p w:rsidR="0087530C" w:rsidRPr="005A65B0" w:rsidRDefault="0087530C" w:rsidP="0087530C">
      <w:pPr>
        <w:spacing w:after="0" w:line="23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5.</w:t>
      </w:r>
      <w:r w:rsidRPr="005A65B0">
        <w:rPr>
          <w:rFonts w:ascii="Times New Roman" w:eastAsia="Times New Roman" w:hAnsi="Times New Roman" w:cs="Times New Roman"/>
          <w:color w:val="000000" w:themeColor="text1"/>
          <w:sz w:val="24"/>
          <w:szCs w:val="24"/>
          <w:lang w:eastAsia="uk-UA"/>
        </w:rPr>
        <w:t xml:space="preserve">Львівсько-Сандомирська наступальна операція.  </w:t>
      </w:r>
      <w:r w:rsidRPr="005A65B0">
        <w:rPr>
          <w:rFonts w:ascii="Times New Roman" w:eastAsia="Times New Roman" w:hAnsi="Times New Roman" w:cs="Times New Roman"/>
          <w:b/>
          <w:color w:val="000000" w:themeColor="text1"/>
          <w:sz w:val="24"/>
          <w:szCs w:val="24"/>
          <w:lang w:eastAsia="uk-UA"/>
        </w:rPr>
        <w:t>6</w:t>
      </w:r>
      <w:r w:rsidRPr="005A65B0">
        <w:rPr>
          <w:rFonts w:ascii="Times New Roman" w:eastAsia="Times New Roman" w:hAnsi="Times New Roman" w:cs="Times New Roman"/>
          <w:color w:val="000000" w:themeColor="text1"/>
          <w:sz w:val="24"/>
          <w:szCs w:val="24"/>
          <w:lang w:eastAsia="uk-UA"/>
        </w:rPr>
        <w:t>.Утворення Українського штабу партизанського руху.</w:t>
      </w:r>
    </w:p>
    <w:p w:rsidR="0087530C" w:rsidRPr="005A65B0" w:rsidRDefault="0087530C" w:rsidP="0087530C">
      <w:pPr>
        <w:spacing w:after="0" w:line="238" w:lineRule="atLeast"/>
        <w:rPr>
          <w:rFonts w:ascii="Times New Roman" w:eastAsia="Times New Roman" w:hAnsi="Times New Roman" w:cs="Times New Roman"/>
          <w:color w:val="000000" w:themeColor="text1"/>
          <w:sz w:val="24"/>
          <w:szCs w:val="24"/>
          <w:lang w:eastAsia="uk-UA"/>
        </w:rPr>
      </w:pPr>
    </w:p>
    <w:p w:rsidR="0087530C" w:rsidRPr="005A65B0" w:rsidRDefault="008A4E03" w:rsidP="005A65B0">
      <w:pPr>
        <w:spacing w:after="0" w:line="206" w:lineRule="atLeast"/>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21.</w:t>
      </w:r>
      <w:r w:rsidR="0087530C" w:rsidRPr="005A65B0">
        <w:rPr>
          <w:rFonts w:ascii="Times New Roman" w:eastAsia="Times New Roman" w:hAnsi="Times New Roman" w:cs="Times New Roman"/>
          <w:b/>
          <w:color w:val="000000" w:themeColor="text1"/>
          <w:sz w:val="24"/>
          <w:szCs w:val="24"/>
          <w:lang w:eastAsia="uk-UA"/>
        </w:rPr>
        <w:t>Що стало результатом «битви за Дніпро»?</w:t>
      </w:r>
    </w:p>
    <w:p w:rsidR="0087530C" w:rsidRPr="005A65B0" w:rsidRDefault="0087530C" w:rsidP="005A65B0">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1</w:t>
      </w:r>
      <w:r w:rsidRPr="005A65B0">
        <w:rPr>
          <w:rFonts w:ascii="Times New Roman" w:eastAsia="Times New Roman" w:hAnsi="Times New Roman" w:cs="Times New Roman"/>
          <w:color w:val="000000" w:themeColor="text1"/>
          <w:sz w:val="24"/>
          <w:szCs w:val="24"/>
          <w:lang w:eastAsia="uk-UA"/>
        </w:rPr>
        <w:t>визволення Києва та окремих районів Правобережної України від окупантів</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2</w:t>
      </w:r>
      <w:r w:rsidRPr="005A65B0">
        <w:rPr>
          <w:rFonts w:ascii="Times New Roman" w:eastAsia="Times New Roman" w:hAnsi="Times New Roman" w:cs="Times New Roman"/>
          <w:color w:val="000000" w:themeColor="text1"/>
          <w:sz w:val="24"/>
          <w:szCs w:val="24"/>
          <w:lang w:eastAsia="uk-UA"/>
        </w:rPr>
        <w:t>початок корінного перелому в ході Другої світової війни</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3</w:t>
      </w:r>
      <w:r w:rsidRPr="005A65B0">
        <w:rPr>
          <w:rFonts w:ascii="Times New Roman" w:eastAsia="Times New Roman" w:hAnsi="Times New Roman" w:cs="Times New Roman"/>
          <w:color w:val="000000" w:themeColor="text1"/>
          <w:sz w:val="24"/>
          <w:szCs w:val="24"/>
          <w:lang w:eastAsia="uk-UA"/>
        </w:rPr>
        <w:t>створення умов для визволення Правобережної та Південної України</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4</w:t>
      </w:r>
      <w:r w:rsidRPr="005A65B0">
        <w:rPr>
          <w:rFonts w:ascii="Times New Roman" w:eastAsia="Times New Roman" w:hAnsi="Times New Roman" w:cs="Times New Roman"/>
          <w:color w:val="000000" w:themeColor="text1"/>
          <w:sz w:val="24"/>
          <w:szCs w:val="24"/>
          <w:lang w:eastAsia="uk-UA"/>
        </w:rPr>
        <w:t>здійснення виходу Червоної армії на державний кордон СРСР</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5</w:t>
      </w:r>
      <w:r w:rsidRPr="005A65B0">
        <w:rPr>
          <w:rFonts w:ascii="Times New Roman" w:eastAsia="Times New Roman" w:hAnsi="Times New Roman" w:cs="Times New Roman"/>
          <w:color w:val="000000" w:themeColor="text1"/>
          <w:sz w:val="24"/>
          <w:szCs w:val="24"/>
          <w:lang w:eastAsia="uk-UA"/>
        </w:rPr>
        <w:t>вихід з війни Румунії та Угорщини - союзників Німеччини</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6</w:t>
      </w:r>
      <w:r w:rsidRPr="005A65B0">
        <w:rPr>
          <w:rFonts w:ascii="Times New Roman" w:eastAsia="Times New Roman" w:hAnsi="Times New Roman" w:cs="Times New Roman"/>
          <w:color w:val="000000" w:themeColor="text1"/>
          <w:sz w:val="24"/>
          <w:szCs w:val="24"/>
          <w:lang w:eastAsia="uk-UA"/>
        </w:rPr>
        <w:t>утворення Українського штабу партизанського руху</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7</w:t>
      </w:r>
      <w:r w:rsidRPr="005A65B0">
        <w:rPr>
          <w:rFonts w:ascii="Times New Roman" w:eastAsia="Times New Roman" w:hAnsi="Times New Roman" w:cs="Times New Roman"/>
          <w:color w:val="000000" w:themeColor="text1"/>
          <w:sz w:val="24"/>
          <w:szCs w:val="24"/>
          <w:lang w:eastAsia="uk-UA"/>
        </w:rPr>
        <w:t xml:space="preserve">подолання стратегічно важливого </w:t>
      </w:r>
      <w:proofErr w:type="spellStart"/>
      <w:r w:rsidRPr="005A65B0">
        <w:rPr>
          <w:rFonts w:ascii="Times New Roman" w:eastAsia="Times New Roman" w:hAnsi="Times New Roman" w:cs="Times New Roman"/>
          <w:color w:val="000000" w:themeColor="text1"/>
          <w:sz w:val="24"/>
          <w:szCs w:val="24"/>
          <w:lang w:eastAsia="uk-UA"/>
        </w:rPr>
        <w:t>рубежу</w:t>
      </w:r>
      <w:proofErr w:type="spellEnd"/>
      <w:r w:rsidRPr="005A65B0">
        <w:rPr>
          <w:rFonts w:ascii="Times New Roman" w:eastAsia="Times New Roman" w:hAnsi="Times New Roman" w:cs="Times New Roman"/>
          <w:color w:val="000000" w:themeColor="text1"/>
          <w:sz w:val="24"/>
          <w:szCs w:val="24"/>
          <w:lang w:eastAsia="uk-UA"/>
        </w:rPr>
        <w:t xml:space="preserve"> німецької оборони - «Східного валу»</w:t>
      </w:r>
    </w:p>
    <w:p w:rsidR="0087530C" w:rsidRPr="005A65B0" w:rsidRDefault="0087530C" w:rsidP="0087530C">
      <w:pPr>
        <w:spacing w:after="133" w:line="206"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Друга світова війна розпочалася нападом</w:t>
      </w:r>
    </w:p>
    <w:p w:rsidR="00E75DC5" w:rsidRDefault="00E75DC5" w:rsidP="00E75DC5">
      <w:pPr>
        <w:spacing w:after="0"/>
        <w:rPr>
          <w:rFonts w:ascii="Times New Roman" w:hAnsi="Times New Roman" w:cs="Times New Roman"/>
          <w:b/>
          <w:color w:val="000000" w:themeColor="text1"/>
          <w:sz w:val="24"/>
          <w:szCs w:val="24"/>
        </w:rPr>
      </w:pPr>
    </w:p>
    <w:p w:rsidR="00977F8D" w:rsidRDefault="00977F8D" w:rsidP="00E75DC5">
      <w:pPr>
        <w:spacing w:after="0"/>
        <w:rPr>
          <w:rFonts w:ascii="Times New Roman" w:hAnsi="Times New Roman" w:cs="Times New Roman"/>
          <w:b/>
          <w:color w:val="000000" w:themeColor="text1"/>
          <w:sz w:val="24"/>
          <w:szCs w:val="24"/>
        </w:rPr>
      </w:pPr>
    </w:p>
    <w:p w:rsidR="00977F8D" w:rsidRDefault="00977F8D" w:rsidP="00E75DC5">
      <w:pPr>
        <w:spacing w:after="0"/>
        <w:rPr>
          <w:rFonts w:ascii="Times New Roman" w:hAnsi="Times New Roman" w:cs="Times New Roman"/>
          <w:b/>
          <w:color w:val="000000" w:themeColor="text1"/>
          <w:sz w:val="24"/>
          <w:szCs w:val="24"/>
        </w:rPr>
      </w:pPr>
    </w:p>
    <w:p w:rsidR="00977F8D" w:rsidRDefault="00977F8D" w:rsidP="00E75DC5">
      <w:pPr>
        <w:spacing w:after="0"/>
        <w:rPr>
          <w:rFonts w:ascii="Times New Roman" w:hAnsi="Times New Roman" w:cs="Times New Roman"/>
          <w:b/>
          <w:color w:val="000000" w:themeColor="text1"/>
          <w:sz w:val="24"/>
          <w:szCs w:val="24"/>
        </w:rPr>
      </w:pPr>
    </w:p>
    <w:p w:rsidR="00977F8D" w:rsidRDefault="00977F8D" w:rsidP="00E75DC5">
      <w:pPr>
        <w:spacing w:after="0"/>
        <w:rPr>
          <w:rFonts w:ascii="Times New Roman" w:hAnsi="Times New Roman" w:cs="Times New Roman"/>
          <w:b/>
          <w:color w:val="000000" w:themeColor="text1"/>
          <w:sz w:val="24"/>
          <w:szCs w:val="24"/>
        </w:rPr>
      </w:pPr>
    </w:p>
    <w:p w:rsidR="00977F8D" w:rsidRDefault="00977F8D" w:rsidP="00E75DC5">
      <w:pPr>
        <w:spacing w:after="0"/>
        <w:rPr>
          <w:rFonts w:ascii="Times New Roman" w:hAnsi="Times New Roman" w:cs="Times New Roman"/>
          <w:b/>
          <w:color w:val="000000" w:themeColor="text1"/>
          <w:sz w:val="24"/>
          <w:szCs w:val="24"/>
        </w:rPr>
      </w:pPr>
    </w:p>
    <w:p w:rsidR="00977F8D" w:rsidRDefault="00977F8D" w:rsidP="00E75DC5">
      <w:pPr>
        <w:spacing w:after="0"/>
        <w:rPr>
          <w:rFonts w:ascii="Times New Roman" w:hAnsi="Times New Roman" w:cs="Times New Roman"/>
          <w:b/>
          <w:color w:val="000000" w:themeColor="text1"/>
          <w:sz w:val="24"/>
          <w:szCs w:val="24"/>
        </w:rPr>
      </w:pPr>
    </w:p>
    <w:p w:rsidR="00977F8D" w:rsidRDefault="00977F8D" w:rsidP="00E75DC5">
      <w:pPr>
        <w:spacing w:after="0"/>
        <w:rPr>
          <w:rFonts w:ascii="Times New Roman" w:hAnsi="Times New Roman" w:cs="Times New Roman"/>
          <w:b/>
          <w:color w:val="000000" w:themeColor="text1"/>
          <w:sz w:val="24"/>
          <w:szCs w:val="24"/>
        </w:rPr>
      </w:pPr>
    </w:p>
    <w:p w:rsidR="00893121" w:rsidRDefault="00977F8D" w:rsidP="00977F8D">
      <w:pPr>
        <w:rPr>
          <w:rFonts w:ascii="Times New Roman" w:hAnsi="Times New Roman" w:cs="Times New Roman"/>
        </w:rPr>
      </w:pPr>
      <w:r>
        <w:rPr>
          <w:rFonts w:ascii="Times New Roman" w:hAnsi="Times New Roman" w:cs="Times New Roman"/>
        </w:rPr>
        <w:t xml:space="preserve">                                  </w:t>
      </w:r>
    </w:p>
    <w:p w:rsidR="00893121" w:rsidRDefault="00893121" w:rsidP="00977F8D">
      <w:pPr>
        <w:rPr>
          <w:rFonts w:ascii="Times New Roman" w:hAnsi="Times New Roman" w:cs="Times New Roman"/>
        </w:rPr>
      </w:pPr>
    </w:p>
    <w:p w:rsidR="00977F8D" w:rsidRPr="004652F3" w:rsidRDefault="00977F8D" w:rsidP="00977F8D">
      <w:pPr>
        <w:rPr>
          <w:rFonts w:ascii="Times New Roman" w:hAnsi="Times New Roman" w:cs="Times New Roman"/>
        </w:rPr>
      </w:pPr>
      <w:bookmarkStart w:id="0" w:name="_GoBack"/>
      <w:bookmarkEnd w:id="0"/>
      <w:r>
        <w:rPr>
          <w:rFonts w:ascii="Times New Roman" w:hAnsi="Times New Roman" w:cs="Times New Roman"/>
        </w:rPr>
        <w:lastRenderedPageBreak/>
        <w:t xml:space="preserve">  </w:t>
      </w:r>
      <w:r w:rsidRPr="00B71126">
        <w:rPr>
          <w:rFonts w:ascii="Times New Roman" w:hAnsi="Times New Roman" w:cs="Times New Roman"/>
          <w:b/>
          <w:sz w:val="32"/>
          <w:szCs w:val="32"/>
        </w:rPr>
        <w:t>Бланк відповіді</w:t>
      </w:r>
    </w:p>
    <w:p w:rsidR="00977F8D" w:rsidRPr="00B71126" w:rsidRDefault="00977F8D" w:rsidP="00977F8D">
      <w:pPr>
        <w:rPr>
          <w:rFonts w:ascii="Times New Roman" w:hAnsi="Times New Roman" w:cs="Times New Roman"/>
          <w:b/>
          <w:sz w:val="32"/>
          <w:szCs w:val="32"/>
        </w:rPr>
      </w:pPr>
      <w:r>
        <w:rPr>
          <w:rFonts w:ascii="Times New Roman" w:hAnsi="Times New Roman" w:cs="Times New Roman"/>
          <w:b/>
          <w:sz w:val="32"/>
          <w:szCs w:val="32"/>
        </w:rPr>
        <w:t xml:space="preserve">                  Прізвище </w:t>
      </w:r>
      <w:proofErr w:type="spellStart"/>
      <w:r>
        <w:rPr>
          <w:rFonts w:ascii="Times New Roman" w:hAnsi="Times New Roman" w:cs="Times New Roman"/>
          <w:b/>
          <w:sz w:val="32"/>
          <w:szCs w:val="32"/>
        </w:rPr>
        <w:t>ім</w:t>
      </w:r>
      <w:r w:rsidRPr="00B10B85">
        <w:rPr>
          <w:rFonts w:ascii="Times New Roman" w:hAnsi="Times New Roman" w:cs="Times New Roman"/>
          <w:b/>
          <w:sz w:val="32"/>
          <w:szCs w:val="32"/>
        </w:rPr>
        <w:t>’</w:t>
      </w:r>
      <w:r>
        <w:rPr>
          <w:rFonts w:ascii="Times New Roman" w:hAnsi="Times New Roman" w:cs="Times New Roman"/>
          <w:b/>
          <w:sz w:val="32"/>
          <w:szCs w:val="32"/>
        </w:rPr>
        <w:t>я,по</w:t>
      </w:r>
      <w:proofErr w:type="spellEnd"/>
      <w:r>
        <w:rPr>
          <w:rFonts w:ascii="Times New Roman" w:hAnsi="Times New Roman" w:cs="Times New Roman"/>
          <w:b/>
          <w:sz w:val="32"/>
          <w:szCs w:val="32"/>
        </w:rPr>
        <w:t>-батькові___________________</w:t>
      </w:r>
    </w:p>
    <w:p w:rsidR="00977F8D" w:rsidRDefault="00977F8D" w:rsidP="00977F8D">
      <w:pPr>
        <w:rPr>
          <w:rFonts w:ascii="Times New Roman" w:hAnsi="Times New Roman" w:cs="Times New Roman"/>
          <w:b/>
          <w:sz w:val="28"/>
          <w:szCs w:val="28"/>
        </w:rPr>
      </w:pPr>
      <w:r>
        <w:rPr>
          <w:rFonts w:ascii="Times New Roman" w:hAnsi="Times New Roman" w:cs="Times New Roman"/>
          <w:b/>
          <w:sz w:val="28"/>
          <w:szCs w:val="28"/>
        </w:rPr>
        <w:t>Варіант________</w:t>
      </w:r>
    </w:p>
    <w:tbl>
      <w:tblPr>
        <w:tblStyle w:val="a8"/>
        <w:tblpPr w:leftFromText="180" w:rightFromText="180" w:vertAnchor="text" w:tblpY="1"/>
        <w:tblOverlap w:val="never"/>
        <w:tblW w:w="0" w:type="auto"/>
        <w:tblLook w:val="04A0" w:firstRow="1" w:lastRow="0" w:firstColumn="1" w:lastColumn="0" w:noHBand="0" w:noVBand="1"/>
      </w:tblPr>
      <w:tblGrid>
        <w:gridCol w:w="1101"/>
        <w:gridCol w:w="992"/>
        <w:gridCol w:w="992"/>
        <w:gridCol w:w="851"/>
        <w:gridCol w:w="850"/>
      </w:tblGrid>
      <w:tr w:rsidR="00977F8D" w:rsidTr="005B48CC">
        <w:tc>
          <w:tcPr>
            <w:tcW w:w="1101" w:type="dxa"/>
            <w:tcBorders>
              <w:tr2bl w:val="single" w:sz="4" w:space="0" w:color="auto"/>
            </w:tcBorders>
          </w:tcPr>
          <w:p w:rsidR="00977F8D" w:rsidRDefault="00977F8D" w:rsidP="005B48CC">
            <w:pPr>
              <w:rPr>
                <w:b/>
                <w:sz w:val="28"/>
                <w:szCs w:val="28"/>
              </w:rPr>
            </w:pPr>
            <w:r>
              <w:rPr>
                <w:b/>
                <w:sz w:val="28"/>
                <w:szCs w:val="28"/>
              </w:rPr>
              <w:t>.</w:t>
            </w:r>
          </w:p>
        </w:tc>
        <w:tc>
          <w:tcPr>
            <w:tcW w:w="992" w:type="dxa"/>
          </w:tcPr>
          <w:p w:rsidR="00977F8D" w:rsidRDefault="00977F8D" w:rsidP="005B48CC">
            <w:pPr>
              <w:rPr>
                <w:b/>
                <w:sz w:val="28"/>
                <w:szCs w:val="28"/>
              </w:rPr>
            </w:pPr>
            <w:r>
              <w:rPr>
                <w:b/>
                <w:sz w:val="28"/>
                <w:szCs w:val="28"/>
              </w:rPr>
              <w:t>А</w:t>
            </w:r>
          </w:p>
        </w:tc>
        <w:tc>
          <w:tcPr>
            <w:tcW w:w="992" w:type="dxa"/>
          </w:tcPr>
          <w:p w:rsidR="00977F8D" w:rsidRDefault="00977F8D" w:rsidP="005B48CC">
            <w:pPr>
              <w:rPr>
                <w:b/>
                <w:sz w:val="28"/>
                <w:szCs w:val="28"/>
              </w:rPr>
            </w:pPr>
            <w:r>
              <w:rPr>
                <w:b/>
                <w:sz w:val="28"/>
                <w:szCs w:val="28"/>
              </w:rPr>
              <w:t>Б</w:t>
            </w:r>
          </w:p>
        </w:tc>
        <w:tc>
          <w:tcPr>
            <w:tcW w:w="851" w:type="dxa"/>
          </w:tcPr>
          <w:p w:rsidR="00977F8D" w:rsidRDefault="00977F8D" w:rsidP="005B48CC">
            <w:pPr>
              <w:rPr>
                <w:b/>
                <w:sz w:val="28"/>
                <w:szCs w:val="28"/>
              </w:rPr>
            </w:pPr>
            <w:r>
              <w:rPr>
                <w:b/>
                <w:sz w:val="28"/>
                <w:szCs w:val="28"/>
              </w:rPr>
              <w:t>В</w:t>
            </w:r>
          </w:p>
        </w:tc>
        <w:tc>
          <w:tcPr>
            <w:tcW w:w="850" w:type="dxa"/>
          </w:tcPr>
          <w:p w:rsidR="00977F8D" w:rsidRDefault="00977F8D" w:rsidP="005B48CC">
            <w:pPr>
              <w:rPr>
                <w:b/>
                <w:sz w:val="28"/>
                <w:szCs w:val="28"/>
              </w:rPr>
            </w:pPr>
            <w:r>
              <w:rPr>
                <w:b/>
                <w:sz w:val="28"/>
                <w:szCs w:val="28"/>
              </w:rPr>
              <w:t>Г</w:t>
            </w:r>
          </w:p>
        </w:tc>
      </w:tr>
      <w:tr w:rsidR="00977F8D" w:rsidTr="005B48CC">
        <w:tc>
          <w:tcPr>
            <w:tcW w:w="1101" w:type="dxa"/>
          </w:tcPr>
          <w:p w:rsidR="00977F8D" w:rsidRDefault="00977F8D" w:rsidP="005B48CC">
            <w:pPr>
              <w:rPr>
                <w:b/>
                <w:sz w:val="28"/>
                <w:szCs w:val="28"/>
              </w:rPr>
            </w:pPr>
            <w:r>
              <w:rPr>
                <w:b/>
                <w:sz w:val="28"/>
                <w:szCs w:val="28"/>
              </w:rPr>
              <w:t>1</w:t>
            </w:r>
          </w:p>
        </w:tc>
        <w:tc>
          <w:tcPr>
            <w:tcW w:w="992" w:type="dxa"/>
          </w:tcPr>
          <w:p w:rsidR="00977F8D" w:rsidRDefault="00977F8D" w:rsidP="005B48CC">
            <w:pPr>
              <w:rPr>
                <w:b/>
                <w:sz w:val="28"/>
                <w:szCs w:val="28"/>
              </w:rPr>
            </w:pPr>
          </w:p>
        </w:tc>
        <w:tc>
          <w:tcPr>
            <w:tcW w:w="992" w:type="dxa"/>
          </w:tcPr>
          <w:p w:rsidR="00977F8D" w:rsidRDefault="00977F8D" w:rsidP="005B48CC">
            <w:pPr>
              <w:rPr>
                <w:b/>
                <w:sz w:val="28"/>
                <w:szCs w:val="28"/>
              </w:rPr>
            </w:pPr>
          </w:p>
        </w:tc>
        <w:tc>
          <w:tcPr>
            <w:tcW w:w="851" w:type="dxa"/>
          </w:tcPr>
          <w:p w:rsidR="00977F8D" w:rsidRDefault="00977F8D" w:rsidP="005B48CC">
            <w:pPr>
              <w:rPr>
                <w:b/>
                <w:sz w:val="28"/>
                <w:szCs w:val="28"/>
              </w:rPr>
            </w:pPr>
          </w:p>
        </w:tc>
        <w:tc>
          <w:tcPr>
            <w:tcW w:w="850" w:type="dxa"/>
          </w:tcPr>
          <w:p w:rsidR="00977F8D" w:rsidRDefault="00977F8D" w:rsidP="005B48CC">
            <w:pPr>
              <w:rPr>
                <w:b/>
                <w:sz w:val="28"/>
                <w:szCs w:val="28"/>
              </w:rPr>
            </w:pPr>
          </w:p>
        </w:tc>
      </w:tr>
      <w:tr w:rsidR="00977F8D" w:rsidTr="005B48CC">
        <w:tc>
          <w:tcPr>
            <w:tcW w:w="1101" w:type="dxa"/>
          </w:tcPr>
          <w:p w:rsidR="00977F8D" w:rsidRDefault="00977F8D" w:rsidP="005B48CC">
            <w:pPr>
              <w:rPr>
                <w:b/>
                <w:sz w:val="28"/>
                <w:szCs w:val="28"/>
              </w:rPr>
            </w:pPr>
            <w:r>
              <w:rPr>
                <w:b/>
                <w:sz w:val="28"/>
                <w:szCs w:val="28"/>
              </w:rPr>
              <w:t>2</w:t>
            </w:r>
          </w:p>
        </w:tc>
        <w:tc>
          <w:tcPr>
            <w:tcW w:w="992" w:type="dxa"/>
          </w:tcPr>
          <w:p w:rsidR="00977F8D" w:rsidRDefault="00977F8D" w:rsidP="005B48CC">
            <w:pPr>
              <w:rPr>
                <w:b/>
                <w:sz w:val="28"/>
                <w:szCs w:val="28"/>
              </w:rPr>
            </w:pPr>
          </w:p>
        </w:tc>
        <w:tc>
          <w:tcPr>
            <w:tcW w:w="992" w:type="dxa"/>
          </w:tcPr>
          <w:p w:rsidR="00977F8D" w:rsidRDefault="00977F8D" w:rsidP="005B48CC">
            <w:pPr>
              <w:rPr>
                <w:b/>
                <w:sz w:val="28"/>
                <w:szCs w:val="28"/>
              </w:rPr>
            </w:pPr>
          </w:p>
        </w:tc>
        <w:tc>
          <w:tcPr>
            <w:tcW w:w="851" w:type="dxa"/>
          </w:tcPr>
          <w:p w:rsidR="00977F8D" w:rsidRDefault="00977F8D" w:rsidP="005B48CC">
            <w:pPr>
              <w:rPr>
                <w:b/>
                <w:sz w:val="28"/>
                <w:szCs w:val="28"/>
              </w:rPr>
            </w:pPr>
          </w:p>
        </w:tc>
        <w:tc>
          <w:tcPr>
            <w:tcW w:w="850" w:type="dxa"/>
          </w:tcPr>
          <w:p w:rsidR="00977F8D" w:rsidRDefault="00977F8D" w:rsidP="005B48CC">
            <w:pPr>
              <w:rPr>
                <w:b/>
                <w:sz w:val="28"/>
                <w:szCs w:val="28"/>
              </w:rPr>
            </w:pPr>
          </w:p>
        </w:tc>
      </w:tr>
      <w:tr w:rsidR="00977F8D" w:rsidTr="005B48CC">
        <w:tc>
          <w:tcPr>
            <w:tcW w:w="1101" w:type="dxa"/>
          </w:tcPr>
          <w:p w:rsidR="00977F8D" w:rsidRDefault="00977F8D" w:rsidP="005B48CC">
            <w:pPr>
              <w:rPr>
                <w:b/>
                <w:sz w:val="28"/>
                <w:szCs w:val="28"/>
              </w:rPr>
            </w:pPr>
            <w:r>
              <w:rPr>
                <w:b/>
                <w:sz w:val="28"/>
                <w:szCs w:val="28"/>
              </w:rPr>
              <w:t>3</w:t>
            </w:r>
          </w:p>
        </w:tc>
        <w:tc>
          <w:tcPr>
            <w:tcW w:w="992" w:type="dxa"/>
          </w:tcPr>
          <w:p w:rsidR="00977F8D" w:rsidRDefault="00977F8D" w:rsidP="005B48CC">
            <w:pPr>
              <w:rPr>
                <w:b/>
                <w:sz w:val="28"/>
                <w:szCs w:val="28"/>
              </w:rPr>
            </w:pPr>
          </w:p>
        </w:tc>
        <w:tc>
          <w:tcPr>
            <w:tcW w:w="992" w:type="dxa"/>
          </w:tcPr>
          <w:p w:rsidR="00977F8D" w:rsidRDefault="00977F8D" w:rsidP="005B48CC">
            <w:pPr>
              <w:rPr>
                <w:b/>
                <w:sz w:val="28"/>
                <w:szCs w:val="28"/>
              </w:rPr>
            </w:pPr>
          </w:p>
        </w:tc>
        <w:tc>
          <w:tcPr>
            <w:tcW w:w="851" w:type="dxa"/>
          </w:tcPr>
          <w:p w:rsidR="00977F8D" w:rsidRDefault="00977F8D" w:rsidP="005B48CC">
            <w:pPr>
              <w:rPr>
                <w:b/>
                <w:sz w:val="28"/>
                <w:szCs w:val="28"/>
              </w:rPr>
            </w:pPr>
          </w:p>
        </w:tc>
        <w:tc>
          <w:tcPr>
            <w:tcW w:w="850" w:type="dxa"/>
          </w:tcPr>
          <w:p w:rsidR="00977F8D" w:rsidRDefault="00977F8D" w:rsidP="005B48CC">
            <w:pPr>
              <w:rPr>
                <w:b/>
                <w:sz w:val="28"/>
                <w:szCs w:val="28"/>
              </w:rPr>
            </w:pPr>
          </w:p>
        </w:tc>
      </w:tr>
      <w:tr w:rsidR="00977F8D" w:rsidTr="005B48CC">
        <w:tc>
          <w:tcPr>
            <w:tcW w:w="1101" w:type="dxa"/>
          </w:tcPr>
          <w:p w:rsidR="00977F8D" w:rsidRDefault="00977F8D" w:rsidP="005B48CC">
            <w:pPr>
              <w:rPr>
                <w:b/>
                <w:sz w:val="28"/>
                <w:szCs w:val="28"/>
              </w:rPr>
            </w:pPr>
            <w:r>
              <w:rPr>
                <w:b/>
                <w:sz w:val="28"/>
                <w:szCs w:val="28"/>
              </w:rPr>
              <w:t>4</w:t>
            </w:r>
          </w:p>
        </w:tc>
        <w:tc>
          <w:tcPr>
            <w:tcW w:w="992" w:type="dxa"/>
          </w:tcPr>
          <w:p w:rsidR="00977F8D" w:rsidRDefault="00977F8D" w:rsidP="005B48CC">
            <w:pPr>
              <w:rPr>
                <w:b/>
                <w:sz w:val="28"/>
                <w:szCs w:val="28"/>
              </w:rPr>
            </w:pPr>
          </w:p>
        </w:tc>
        <w:tc>
          <w:tcPr>
            <w:tcW w:w="992" w:type="dxa"/>
          </w:tcPr>
          <w:p w:rsidR="00977F8D" w:rsidRDefault="00977F8D" w:rsidP="005B48CC">
            <w:pPr>
              <w:rPr>
                <w:b/>
                <w:sz w:val="28"/>
                <w:szCs w:val="28"/>
              </w:rPr>
            </w:pPr>
          </w:p>
        </w:tc>
        <w:tc>
          <w:tcPr>
            <w:tcW w:w="851" w:type="dxa"/>
          </w:tcPr>
          <w:p w:rsidR="00977F8D" w:rsidRDefault="00977F8D" w:rsidP="005B48CC">
            <w:pPr>
              <w:rPr>
                <w:b/>
                <w:sz w:val="28"/>
                <w:szCs w:val="28"/>
              </w:rPr>
            </w:pPr>
          </w:p>
        </w:tc>
        <w:tc>
          <w:tcPr>
            <w:tcW w:w="850" w:type="dxa"/>
          </w:tcPr>
          <w:p w:rsidR="00977F8D" w:rsidRDefault="00977F8D" w:rsidP="005B48CC">
            <w:pPr>
              <w:rPr>
                <w:b/>
                <w:sz w:val="28"/>
                <w:szCs w:val="28"/>
              </w:rPr>
            </w:pPr>
          </w:p>
        </w:tc>
      </w:tr>
      <w:tr w:rsidR="00977F8D" w:rsidTr="005B48CC">
        <w:tc>
          <w:tcPr>
            <w:tcW w:w="1101" w:type="dxa"/>
          </w:tcPr>
          <w:p w:rsidR="00977F8D" w:rsidRDefault="00977F8D" w:rsidP="005B48CC">
            <w:pPr>
              <w:rPr>
                <w:b/>
                <w:sz w:val="28"/>
                <w:szCs w:val="28"/>
              </w:rPr>
            </w:pPr>
            <w:r>
              <w:rPr>
                <w:b/>
                <w:sz w:val="28"/>
                <w:szCs w:val="28"/>
              </w:rPr>
              <w:t>5</w:t>
            </w:r>
          </w:p>
        </w:tc>
        <w:tc>
          <w:tcPr>
            <w:tcW w:w="992" w:type="dxa"/>
          </w:tcPr>
          <w:p w:rsidR="00977F8D" w:rsidRDefault="00977F8D" w:rsidP="005B48CC">
            <w:pPr>
              <w:rPr>
                <w:b/>
                <w:sz w:val="28"/>
                <w:szCs w:val="28"/>
              </w:rPr>
            </w:pPr>
          </w:p>
        </w:tc>
        <w:tc>
          <w:tcPr>
            <w:tcW w:w="992" w:type="dxa"/>
          </w:tcPr>
          <w:p w:rsidR="00977F8D" w:rsidRDefault="00977F8D" w:rsidP="005B48CC">
            <w:pPr>
              <w:rPr>
                <w:b/>
                <w:sz w:val="28"/>
                <w:szCs w:val="28"/>
              </w:rPr>
            </w:pPr>
          </w:p>
        </w:tc>
        <w:tc>
          <w:tcPr>
            <w:tcW w:w="851" w:type="dxa"/>
          </w:tcPr>
          <w:p w:rsidR="00977F8D" w:rsidRDefault="00977F8D" w:rsidP="005B48CC">
            <w:pPr>
              <w:rPr>
                <w:b/>
                <w:sz w:val="28"/>
                <w:szCs w:val="28"/>
              </w:rPr>
            </w:pPr>
          </w:p>
        </w:tc>
        <w:tc>
          <w:tcPr>
            <w:tcW w:w="850" w:type="dxa"/>
          </w:tcPr>
          <w:p w:rsidR="00977F8D" w:rsidRDefault="00977F8D" w:rsidP="005B48CC">
            <w:pPr>
              <w:rPr>
                <w:b/>
                <w:sz w:val="28"/>
                <w:szCs w:val="28"/>
              </w:rPr>
            </w:pPr>
          </w:p>
        </w:tc>
      </w:tr>
      <w:tr w:rsidR="00977F8D" w:rsidTr="005B48CC">
        <w:tc>
          <w:tcPr>
            <w:tcW w:w="1101" w:type="dxa"/>
          </w:tcPr>
          <w:p w:rsidR="00977F8D" w:rsidRDefault="00977F8D" w:rsidP="005B48CC">
            <w:pPr>
              <w:rPr>
                <w:b/>
                <w:sz w:val="28"/>
                <w:szCs w:val="28"/>
              </w:rPr>
            </w:pPr>
            <w:r>
              <w:rPr>
                <w:b/>
                <w:sz w:val="28"/>
                <w:szCs w:val="28"/>
              </w:rPr>
              <w:t>6</w:t>
            </w:r>
          </w:p>
        </w:tc>
        <w:tc>
          <w:tcPr>
            <w:tcW w:w="992" w:type="dxa"/>
          </w:tcPr>
          <w:p w:rsidR="00977F8D" w:rsidRDefault="00977F8D" w:rsidP="005B48CC">
            <w:pPr>
              <w:rPr>
                <w:b/>
                <w:sz w:val="28"/>
                <w:szCs w:val="28"/>
              </w:rPr>
            </w:pPr>
          </w:p>
        </w:tc>
        <w:tc>
          <w:tcPr>
            <w:tcW w:w="992" w:type="dxa"/>
          </w:tcPr>
          <w:p w:rsidR="00977F8D" w:rsidRDefault="00977F8D" w:rsidP="005B48CC">
            <w:pPr>
              <w:rPr>
                <w:b/>
                <w:sz w:val="28"/>
                <w:szCs w:val="28"/>
              </w:rPr>
            </w:pPr>
          </w:p>
        </w:tc>
        <w:tc>
          <w:tcPr>
            <w:tcW w:w="851" w:type="dxa"/>
          </w:tcPr>
          <w:p w:rsidR="00977F8D" w:rsidRDefault="00977F8D" w:rsidP="005B48CC">
            <w:pPr>
              <w:rPr>
                <w:b/>
                <w:sz w:val="28"/>
                <w:szCs w:val="28"/>
              </w:rPr>
            </w:pPr>
          </w:p>
        </w:tc>
        <w:tc>
          <w:tcPr>
            <w:tcW w:w="850" w:type="dxa"/>
          </w:tcPr>
          <w:p w:rsidR="00977F8D" w:rsidRDefault="00977F8D" w:rsidP="005B48CC">
            <w:pPr>
              <w:rPr>
                <w:b/>
                <w:sz w:val="28"/>
                <w:szCs w:val="28"/>
              </w:rPr>
            </w:pPr>
          </w:p>
        </w:tc>
      </w:tr>
      <w:tr w:rsidR="00977F8D" w:rsidTr="005B48CC">
        <w:tc>
          <w:tcPr>
            <w:tcW w:w="1101" w:type="dxa"/>
          </w:tcPr>
          <w:p w:rsidR="00977F8D" w:rsidRDefault="00977F8D" w:rsidP="005B48CC">
            <w:pPr>
              <w:rPr>
                <w:b/>
                <w:sz w:val="28"/>
                <w:szCs w:val="28"/>
              </w:rPr>
            </w:pPr>
            <w:r>
              <w:rPr>
                <w:b/>
                <w:sz w:val="28"/>
                <w:szCs w:val="28"/>
              </w:rPr>
              <w:t>7</w:t>
            </w:r>
          </w:p>
        </w:tc>
        <w:tc>
          <w:tcPr>
            <w:tcW w:w="992" w:type="dxa"/>
          </w:tcPr>
          <w:p w:rsidR="00977F8D" w:rsidRDefault="00977F8D" w:rsidP="005B48CC">
            <w:pPr>
              <w:rPr>
                <w:b/>
                <w:sz w:val="28"/>
                <w:szCs w:val="28"/>
              </w:rPr>
            </w:pPr>
          </w:p>
        </w:tc>
        <w:tc>
          <w:tcPr>
            <w:tcW w:w="992" w:type="dxa"/>
          </w:tcPr>
          <w:p w:rsidR="00977F8D" w:rsidRDefault="00977F8D" w:rsidP="005B48CC">
            <w:pPr>
              <w:rPr>
                <w:b/>
                <w:sz w:val="28"/>
                <w:szCs w:val="28"/>
              </w:rPr>
            </w:pPr>
          </w:p>
        </w:tc>
        <w:tc>
          <w:tcPr>
            <w:tcW w:w="851" w:type="dxa"/>
          </w:tcPr>
          <w:p w:rsidR="00977F8D" w:rsidRDefault="00977F8D" w:rsidP="005B48CC">
            <w:pPr>
              <w:rPr>
                <w:b/>
                <w:sz w:val="28"/>
                <w:szCs w:val="28"/>
              </w:rPr>
            </w:pPr>
          </w:p>
        </w:tc>
        <w:tc>
          <w:tcPr>
            <w:tcW w:w="850" w:type="dxa"/>
          </w:tcPr>
          <w:p w:rsidR="00977F8D" w:rsidRDefault="00977F8D" w:rsidP="005B48CC">
            <w:pPr>
              <w:rPr>
                <w:b/>
                <w:sz w:val="28"/>
                <w:szCs w:val="28"/>
              </w:rPr>
            </w:pPr>
          </w:p>
        </w:tc>
      </w:tr>
      <w:tr w:rsidR="00977F8D" w:rsidTr="005B48CC">
        <w:tc>
          <w:tcPr>
            <w:tcW w:w="1101" w:type="dxa"/>
          </w:tcPr>
          <w:p w:rsidR="00977F8D" w:rsidRDefault="00977F8D" w:rsidP="005B48CC">
            <w:pPr>
              <w:rPr>
                <w:b/>
                <w:sz w:val="28"/>
                <w:szCs w:val="28"/>
              </w:rPr>
            </w:pPr>
            <w:r>
              <w:rPr>
                <w:b/>
                <w:sz w:val="28"/>
                <w:szCs w:val="28"/>
              </w:rPr>
              <w:t>8</w:t>
            </w:r>
          </w:p>
        </w:tc>
        <w:tc>
          <w:tcPr>
            <w:tcW w:w="992" w:type="dxa"/>
          </w:tcPr>
          <w:p w:rsidR="00977F8D" w:rsidRDefault="00977F8D" w:rsidP="005B48CC">
            <w:pPr>
              <w:rPr>
                <w:b/>
                <w:sz w:val="28"/>
                <w:szCs w:val="28"/>
              </w:rPr>
            </w:pPr>
          </w:p>
        </w:tc>
        <w:tc>
          <w:tcPr>
            <w:tcW w:w="992" w:type="dxa"/>
          </w:tcPr>
          <w:p w:rsidR="00977F8D" w:rsidRDefault="00977F8D" w:rsidP="005B48CC">
            <w:pPr>
              <w:rPr>
                <w:b/>
                <w:sz w:val="28"/>
                <w:szCs w:val="28"/>
              </w:rPr>
            </w:pPr>
          </w:p>
        </w:tc>
        <w:tc>
          <w:tcPr>
            <w:tcW w:w="851" w:type="dxa"/>
          </w:tcPr>
          <w:p w:rsidR="00977F8D" w:rsidRDefault="00977F8D" w:rsidP="005B48CC">
            <w:pPr>
              <w:rPr>
                <w:b/>
                <w:sz w:val="28"/>
                <w:szCs w:val="28"/>
              </w:rPr>
            </w:pPr>
          </w:p>
        </w:tc>
        <w:tc>
          <w:tcPr>
            <w:tcW w:w="850" w:type="dxa"/>
          </w:tcPr>
          <w:p w:rsidR="00977F8D" w:rsidRDefault="00977F8D" w:rsidP="005B48CC">
            <w:pPr>
              <w:rPr>
                <w:b/>
                <w:sz w:val="28"/>
                <w:szCs w:val="28"/>
              </w:rPr>
            </w:pPr>
          </w:p>
        </w:tc>
      </w:tr>
      <w:tr w:rsidR="00977F8D" w:rsidTr="005B48CC">
        <w:tc>
          <w:tcPr>
            <w:tcW w:w="1101" w:type="dxa"/>
          </w:tcPr>
          <w:p w:rsidR="00977F8D" w:rsidRDefault="00977F8D" w:rsidP="005B48CC">
            <w:pPr>
              <w:rPr>
                <w:b/>
                <w:sz w:val="28"/>
                <w:szCs w:val="28"/>
              </w:rPr>
            </w:pPr>
            <w:r>
              <w:rPr>
                <w:b/>
                <w:sz w:val="28"/>
                <w:szCs w:val="28"/>
              </w:rPr>
              <w:t>9</w:t>
            </w:r>
          </w:p>
        </w:tc>
        <w:tc>
          <w:tcPr>
            <w:tcW w:w="992" w:type="dxa"/>
          </w:tcPr>
          <w:p w:rsidR="00977F8D" w:rsidRDefault="00977F8D" w:rsidP="005B48CC">
            <w:pPr>
              <w:rPr>
                <w:b/>
                <w:sz w:val="28"/>
                <w:szCs w:val="28"/>
              </w:rPr>
            </w:pPr>
          </w:p>
        </w:tc>
        <w:tc>
          <w:tcPr>
            <w:tcW w:w="992" w:type="dxa"/>
          </w:tcPr>
          <w:p w:rsidR="00977F8D" w:rsidRDefault="00977F8D" w:rsidP="005B48CC">
            <w:pPr>
              <w:rPr>
                <w:b/>
                <w:sz w:val="28"/>
                <w:szCs w:val="28"/>
              </w:rPr>
            </w:pPr>
          </w:p>
        </w:tc>
        <w:tc>
          <w:tcPr>
            <w:tcW w:w="851" w:type="dxa"/>
          </w:tcPr>
          <w:p w:rsidR="00977F8D" w:rsidRDefault="00977F8D" w:rsidP="005B48CC">
            <w:pPr>
              <w:rPr>
                <w:b/>
                <w:sz w:val="28"/>
                <w:szCs w:val="28"/>
              </w:rPr>
            </w:pPr>
          </w:p>
        </w:tc>
        <w:tc>
          <w:tcPr>
            <w:tcW w:w="850" w:type="dxa"/>
          </w:tcPr>
          <w:p w:rsidR="00977F8D" w:rsidRDefault="00977F8D" w:rsidP="005B48CC">
            <w:pPr>
              <w:rPr>
                <w:b/>
                <w:sz w:val="28"/>
                <w:szCs w:val="28"/>
              </w:rPr>
            </w:pPr>
          </w:p>
        </w:tc>
      </w:tr>
      <w:tr w:rsidR="00977F8D" w:rsidTr="005B48CC">
        <w:tc>
          <w:tcPr>
            <w:tcW w:w="1101" w:type="dxa"/>
          </w:tcPr>
          <w:p w:rsidR="00977F8D" w:rsidRDefault="00977F8D" w:rsidP="005B48CC">
            <w:pPr>
              <w:rPr>
                <w:b/>
                <w:sz w:val="28"/>
                <w:szCs w:val="28"/>
              </w:rPr>
            </w:pPr>
            <w:r>
              <w:rPr>
                <w:b/>
                <w:sz w:val="28"/>
                <w:szCs w:val="28"/>
              </w:rPr>
              <w:t>10</w:t>
            </w:r>
          </w:p>
        </w:tc>
        <w:tc>
          <w:tcPr>
            <w:tcW w:w="992" w:type="dxa"/>
          </w:tcPr>
          <w:p w:rsidR="00977F8D" w:rsidRDefault="00977F8D" w:rsidP="005B48CC">
            <w:pPr>
              <w:rPr>
                <w:b/>
                <w:sz w:val="28"/>
                <w:szCs w:val="28"/>
              </w:rPr>
            </w:pPr>
          </w:p>
        </w:tc>
        <w:tc>
          <w:tcPr>
            <w:tcW w:w="992" w:type="dxa"/>
          </w:tcPr>
          <w:p w:rsidR="00977F8D" w:rsidRDefault="00977F8D" w:rsidP="005B48CC">
            <w:pPr>
              <w:rPr>
                <w:b/>
                <w:sz w:val="28"/>
                <w:szCs w:val="28"/>
              </w:rPr>
            </w:pPr>
          </w:p>
        </w:tc>
        <w:tc>
          <w:tcPr>
            <w:tcW w:w="851" w:type="dxa"/>
          </w:tcPr>
          <w:p w:rsidR="00977F8D" w:rsidRDefault="00977F8D" w:rsidP="005B48CC">
            <w:pPr>
              <w:rPr>
                <w:b/>
                <w:sz w:val="28"/>
                <w:szCs w:val="28"/>
              </w:rPr>
            </w:pPr>
          </w:p>
        </w:tc>
        <w:tc>
          <w:tcPr>
            <w:tcW w:w="850" w:type="dxa"/>
          </w:tcPr>
          <w:p w:rsidR="00977F8D" w:rsidRDefault="00977F8D" w:rsidP="005B48CC">
            <w:pPr>
              <w:rPr>
                <w:b/>
                <w:sz w:val="28"/>
                <w:szCs w:val="28"/>
              </w:rPr>
            </w:pPr>
          </w:p>
        </w:tc>
      </w:tr>
      <w:tr w:rsidR="00977F8D" w:rsidTr="005B48CC">
        <w:tc>
          <w:tcPr>
            <w:tcW w:w="1101" w:type="dxa"/>
          </w:tcPr>
          <w:p w:rsidR="00977F8D" w:rsidRDefault="00977F8D" w:rsidP="005B48CC">
            <w:pPr>
              <w:rPr>
                <w:b/>
                <w:sz w:val="28"/>
                <w:szCs w:val="28"/>
              </w:rPr>
            </w:pPr>
            <w:r>
              <w:rPr>
                <w:b/>
                <w:sz w:val="28"/>
                <w:szCs w:val="28"/>
              </w:rPr>
              <w:t>11</w:t>
            </w:r>
          </w:p>
        </w:tc>
        <w:tc>
          <w:tcPr>
            <w:tcW w:w="992" w:type="dxa"/>
          </w:tcPr>
          <w:p w:rsidR="00977F8D" w:rsidRDefault="00977F8D" w:rsidP="005B48CC">
            <w:pPr>
              <w:rPr>
                <w:b/>
                <w:sz w:val="28"/>
                <w:szCs w:val="28"/>
              </w:rPr>
            </w:pPr>
          </w:p>
        </w:tc>
        <w:tc>
          <w:tcPr>
            <w:tcW w:w="992" w:type="dxa"/>
          </w:tcPr>
          <w:p w:rsidR="00977F8D" w:rsidRDefault="00977F8D" w:rsidP="005B48CC">
            <w:pPr>
              <w:rPr>
                <w:b/>
                <w:sz w:val="28"/>
                <w:szCs w:val="28"/>
              </w:rPr>
            </w:pPr>
          </w:p>
        </w:tc>
        <w:tc>
          <w:tcPr>
            <w:tcW w:w="851" w:type="dxa"/>
          </w:tcPr>
          <w:p w:rsidR="00977F8D" w:rsidRDefault="00977F8D" w:rsidP="005B48CC">
            <w:pPr>
              <w:rPr>
                <w:b/>
                <w:sz w:val="28"/>
                <w:szCs w:val="28"/>
              </w:rPr>
            </w:pPr>
          </w:p>
        </w:tc>
        <w:tc>
          <w:tcPr>
            <w:tcW w:w="850" w:type="dxa"/>
          </w:tcPr>
          <w:p w:rsidR="00977F8D" w:rsidRDefault="00977F8D" w:rsidP="005B48CC">
            <w:pPr>
              <w:rPr>
                <w:b/>
                <w:sz w:val="28"/>
                <w:szCs w:val="28"/>
              </w:rPr>
            </w:pPr>
          </w:p>
        </w:tc>
      </w:tr>
      <w:tr w:rsidR="00977F8D" w:rsidTr="005B48CC">
        <w:tc>
          <w:tcPr>
            <w:tcW w:w="1101" w:type="dxa"/>
          </w:tcPr>
          <w:p w:rsidR="00977F8D" w:rsidRDefault="00977F8D" w:rsidP="005B48CC">
            <w:pPr>
              <w:rPr>
                <w:b/>
                <w:sz w:val="28"/>
                <w:szCs w:val="28"/>
              </w:rPr>
            </w:pPr>
            <w:r>
              <w:rPr>
                <w:b/>
                <w:sz w:val="28"/>
                <w:szCs w:val="28"/>
              </w:rPr>
              <w:t>12</w:t>
            </w:r>
          </w:p>
        </w:tc>
        <w:tc>
          <w:tcPr>
            <w:tcW w:w="992" w:type="dxa"/>
          </w:tcPr>
          <w:p w:rsidR="00977F8D" w:rsidRDefault="00977F8D" w:rsidP="005B48CC">
            <w:pPr>
              <w:rPr>
                <w:b/>
                <w:sz w:val="28"/>
                <w:szCs w:val="28"/>
              </w:rPr>
            </w:pPr>
          </w:p>
        </w:tc>
        <w:tc>
          <w:tcPr>
            <w:tcW w:w="992" w:type="dxa"/>
          </w:tcPr>
          <w:p w:rsidR="00977F8D" w:rsidRDefault="00977F8D" w:rsidP="005B48CC">
            <w:pPr>
              <w:rPr>
                <w:b/>
                <w:sz w:val="28"/>
                <w:szCs w:val="28"/>
              </w:rPr>
            </w:pPr>
          </w:p>
        </w:tc>
        <w:tc>
          <w:tcPr>
            <w:tcW w:w="851" w:type="dxa"/>
          </w:tcPr>
          <w:p w:rsidR="00977F8D" w:rsidRDefault="00977F8D" w:rsidP="005B48CC">
            <w:pPr>
              <w:rPr>
                <w:b/>
                <w:sz w:val="28"/>
                <w:szCs w:val="28"/>
              </w:rPr>
            </w:pPr>
          </w:p>
        </w:tc>
        <w:tc>
          <w:tcPr>
            <w:tcW w:w="850" w:type="dxa"/>
          </w:tcPr>
          <w:p w:rsidR="00977F8D" w:rsidRDefault="00977F8D" w:rsidP="005B48CC">
            <w:pPr>
              <w:rPr>
                <w:b/>
                <w:sz w:val="28"/>
                <w:szCs w:val="28"/>
              </w:rPr>
            </w:pPr>
          </w:p>
        </w:tc>
      </w:tr>
      <w:tr w:rsidR="00977F8D" w:rsidTr="005B48CC">
        <w:tc>
          <w:tcPr>
            <w:tcW w:w="1101" w:type="dxa"/>
          </w:tcPr>
          <w:p w:rsidR="00977F8D" w:rsidRDefault="00977F8D" w:rsidP="005B48CC">
            <w:pPr>
              <w:rPr>
                <w:b/>
                <w:sz w:val="28"/>
                <w:szCs w:val="28"/>
              </w:rPr>
            </w:pPr>
            <w:r>
              <w:rPr>
                <w:b/>
                <w:sz w:val="28"/>
                <w:szCs w:val="28"/>
              </w:rPr>
              <w:t>13</w:t>
            </w:r>
          </w:p>
        </w:tc>
        <w:tc>
          <w:tcPr>
            <w:tcW w:w="992" w:type="dxa"/>
          </w:tcPr>
          <w:p w:rsidR="00977F8D" w:rsidRDefault="00977F8D" w:rsidP="005B48CC">
            <w:pPr>
              <w:rPr>
                <w:b/>
                <w:sz w:val="28"/>
                <w:szCs w:val="28"/>
              </w:rPr>
            </w:pPr>
          </w:p>
        </w:tc>
        <w:tc>
          <w:tcPr>
            <w:tcW w:w="992" w:type="dxa"/>
          </w:tcPr>
          <w:p w:rsidR="00977F8D" w:rsidRDefault="00977F8D" w:rsidP="005B48CC">
            <w:pPr>
              <w:rPr>
                <w:b/>
                <w:sz w:val="28"/>
                <w:szCs w:val="28"/>
              </w:rPr>
            </w:pPr>
          </w:p>
        </w:tc>
        <w:tc>
          <w:tcPr>
            <w:tcW w:w="851" w:type="dxa"/>
          </w:tcPr>
          <w:p w:rsidR="00977F8D" w:rsidRDefault="00977F8D" w:rsidP="005B48CC">
            <w:pPr>
              <w:rPr>
                <w:b/>
                <w:sz w:val="28"/>
                <w:szCs w:val="28"/>
              </w:rPr>
            </w:pPr>
          </w:p>
        </w:tc>
        <w:tc>
          <w:tcPr>
            <w:tcW w:w="850" w:type="dxa"/>
          </w:tcPr>
          <w:p w:rsidR="00977F8D" w:rsidRDefault="00977F8D" w:rsidP="005B48CC">
            <w:pPr>
              <w:rPr>
                <w:b/>
                <w:sz w:val="28"/>
                <w:szCs w:val="28"/>
              </w:rPr>
            </w:pPr>
          </w:p>
        </w:tc>
      </w:tr>
      <w:tr w:rsidR="00977F8D" w:rsidTr="005B48CC">
        <w:tc>
          <w:tcPr>
            <w:tcW w:w="1101" w:type="dxa"/>
          </w:tcPr>
          <w:p w:rsidR="00977F8D" w:rsidRDefault="00977F8D" w:rsidP="005B48CC">
            <w:pPr>
              <w:rPr>
                <w:b/>
                <w:sz w:val="28"/>
                <w:szCs w:val="28"/>
              </w:rPr>
            </w:pPr>
            <w:r>
              <w:rPr>
                <w:b/>
                <w:sz w:val="28"/>
                <w:szCs w:val="28"/>
              </w:rPr>
              <w:t>14</w:t>
            </w:r>
          </w:p>
        </w:tc>
        <w:tc>
          <w:tcPr>
            <w:tcW w:w="992" w:type="dxa"/>
          </w:tcPr>
          <w:p w:rsidR="00977F8D" w:rsidRDefault="00977F8D" w:rsidP="005B48CC">
            <w:pPr>
              <w:rPr>
                <w:b/>
                <w:sz w:val="28"/>
                <w:szCs w:val="28"/>
              </w:rPr>
            </w:pPr>
          </w:p>
        </w:tc>
        <w:tc>
          <w:tcPr>
            <w:tcW w:w="992" w:type="dxa"/>
          </w:tcPr>
          <w:p w:rsidR="00977F8D" w:rsidRDefault="00977F8D" w:rsidP="005B48CC">
            <w:pPr>
              <w:rPr>
                <w:b/>
                <w:sz w:val="28"/>
                <w:szCs w:val="28"/>
              </w:rPr>
            </w:pPr>
          </w:p>
        </w:tc>
        <w:tc>
          <w:tcPr>
            <w:tcW w:w="851" w:type="dxa"/>
          </w:tcPr>
          <w:p w:rsidR="00977F8D" w:rsidRDefault="00977F8D" w:rsidP="005B48CC">
            <w:pPr>
              <w:rPr>
                <w:b/>
                <w:sz w:val="28"/>
                <w:szCs w:val="28"/>
              </w:rPr>
            </w:pPr>
          </w:p>
        </w:tc>
        <w:tc>
          <w:tcPr>
            <w:tcW w:w="850" w:type="dxa"/>
          </w:tcPr>
          <w:p w:rsidR="00977F8D" w:rsidRDefault="00977F8D" w:rsidP="005B48CC">
            <w:pPr>
              <w:rPr>
                <w:b/>
                <w:sz w:val="28"/>
                <w:szCs w:val="28"/>
              </w:rPr>
            </w:pPr>
          </w:p>
        </w:tc>
      </w:tr>
      <w:tr w:rsidR="00977F8D" w:rsidTr="00977F8D">
        <w:tc>
          <w:tcPr>
            <w:tcW w:w="1101" w:type="dxa"/>
            <w:tcBorders>
              <w:bottom w:val="single" w:sz="4" w:space="0" w:color="auto"/>
            </w:tcBorders>
          </w:tcPr>
          <w:p w:rsidR="00977F8D" w:rsidRDefault="00977F8D" w:rsidP="005B48CC">
            <w:pPr>
              <w:rPr>
                <w:b/>
                <w:sz w:val="28"/>
                <w:szCs w:val="28"/>
              </w:rPr>
            </w:pPr>
            <w:r>
              <w:rPr>
                <w:b/>
                <w:sz w:val="28"/>
                <w:szCs w:val="28"/>
              </w:rPr>
              <w:t>15</w:t>
            </w:r>
          </w:p>
        </w:tc>
        <w:tc>
          <w:tcPr>
            <w:tcW w:w="992" w:type="dxa"/>
            <w:tcBorders>
              <w:bottom w:val="single" w:sz="4" w:space="0" w:color="auto"/>
            </w:tcBorders>
          </w:tcPr>
          <w:p w:rsidR="00977F8D" w:rsidRDefault="00977F8D" w:rsidP="005B48CC">
            <w:pPr>
              <w:rPr>
                <w:b/>
                <w:sz w:val="28"/>
                <w:szCs w:val="28"/>
              </w:rPr>
            </w:pPr>
          </w:p>
        </w:tc>
        <w:tc>
          <w:tcPr>
            <w:tcW w:w="992" w:type="dxa"/>
            <w:tcBorders>
              <w:bottom w:val="single" w:sz="4" w:space="0" w:color="auto"/>
            </w:tcBorders>
          </w:tcPr>
          <w:p w:rsidR="00977F8D" w:rsidRDefault="00977F8D" w:rsidP="005B48CC">
            <w:pPr>
              <w:rPr>
                <w:b/>
                <w:sz w:val="28"/>
                <w:szCs w:val="28"/>
              </w:rPr>
            </w:pPr>
          </w:p>
        </w:tc>
        <w:tc>
          <w:tcPr>
            <w:tcW w:w="851" w:type="dxa"/>
            <w:tcBorders>
              <w:bottom w:val="single" w:sz="4" w:space="0" w:color="auto"/>
            </w:tcBorders>
          </w:tcPr>
          <w:p w:rsidR="00977F8D" w:rsidRDefault="00977F8D" w:rsidP="005B48CC">
            <w:pPr>
              <w:rPr>
                <w:b/>
                <w:sz w:val="28"/>
                <w:szCs w:val="28"/>
              </w:rPr>
            </w:pPr>
          </w:p>
        </w:tc>
        <w:tc>
          <w:tcPr>
            <w:tcW w:w="850" w:type="dxa"/>
            <w:tcBorders>
              <w:bottom w:val="single" w:sz="4" w:space="0" w:color="auto"/>
            </w:tcBorders>
          </w:tcPr>
          <w:p w:rsidR="00977F8D" w:rsidRDefault="00977F8D" w:rsidP="005B48CC">
            <w:pPr>
              <w:rPr>
                <w:b/>
                <w:sz w:val="28"/>
                <w:szCs w:val="28"/>
              </w:rPr>
            </w:pPr>
          </w:p>
        </w:tc>
      </w:tr>
    </w:tbl>
    <w:p w:rsidR="00977F8D" w:rsidRDefault="00977F8D" w:rsidP="00977F8D">
      <w:pPr>
        <w:rPr>
          <w:rFonts w:ascii="Times New Roman" w:hAnsi="Times New Roman" w:cs="Times New Roman"/>
          <w:b/>
          <w:sz w:val="28"/>
          <w:szCs w:val="28"/>
        </w:rPr>
      </w:pPr>
      <w:r>
        <w:rPr>
          <w:rFonts w:ascii="Times New Roman" w:hAnsi="Times New Roman" w:cs="Times New Roman"/>
          <w:b/>
          <w:sz w:val="28"/>
          <w:szCs w:val="28"/>
        </w:rPr>
        <w:t>16.</w:t>
      </w:r>
    </w:p>
    <w:tbl>
      <w:tblPr>
        <w:tblStyle w:val="a8"/>
        <w:tblW w:w="0" w:type="auto"/>
        <w:tblLook w:val="04A0" w:firstRow="1" w:lastRow="0" w:firstColumn="1" w:lastColumn="0" w:noHBand="0" w:noVBand="1"/>
      </w:tblPr>
      <w:tblGrid>
        <w:gridCol w:w="534"/>
        <w:gridCol w:w="708"/>
        <w:gridCol w:w="567"/>
        <w:gridCol w:w="567"/>
        <w:gridCol w:w="567"/>
      </w:tblGrid>
      <w:tr w:rsidR="00977F8D" w:rsidTr="005B48CC">
        <w:tc>
          <w:tcPr>
            <w:tcW w:w="534" w:type="dxa"/>
          </w:tcPr>
          <w:p w:rsidR="00977F8D" w:rsidRDefault="00977F8D" w:rsidP="005B48CC">
            <w:pPr>
              <w:rPr>
                <w:b/>
                <w:sz w:val="28"/>
                <w:szCs w:val="28"/>
              </w:rPr>
            </w:pPr>
          </w:p>
        </w:tc>
        <w:tc>
          <w:tcPr>
            <w:tcW w:w="708" w:type="dxa"/>
          </w:tcPr>
          <w:p w:rsidR="00977F8D" w:rsidRDefault="00977F8D" w:rsidP="005B48CC">
            <w:pPr>
              <w:rPr>
                <w:b/>
                <w:sz w:val="28"/>
                <w:szCs w:val="28"/>
              </w:rPr>
            </w:pPr>
            <w:r>
              <w:rPr>
                <w:b/>
                <w:sz w:val="28"/>
                <w:szCs w:val="28"/>
              </w:rPr>
              <w:t>А</w:t>
            </w:r>
          </w:p>
        </w:tc>
        <w:tc>
          <w:tcPr>
            <w:tcW w:w="567" w:type="dxa"/>
          </w:tcPr>
          <w:p w:rsidR="00977F8D" w:rsidRDefault="00977F8D" w:rsidP="005B48CC">
            <w:pPr>
              <w:rPr>
                <w:b/>
                <w:sz w:val="28"/>
                <w:szCs w:val="28"/>
              </w:rPr>
            </w:pPr>
            <w:r>
              <w:rPr>
                <w:b/>
                <w:sz w:val="28"/>
                <w:szCs w:val="28"/>
              </w:rPr>
              <w:t>Б</w:t>
            </w:r>
          </w:p>
        </w:tc>
        <w:tc>
          <w:tcPr>
            <w:tcW w:w="567" w:type="dxa"/>
          </w:tcPr>
          <w:p w:rsidR="00977F8D" w:rsidRDefault="00977F8D" w:rsidP="005B48CC">
            <w:pPr>
              <w:rPr>
                <w:b/>
                <w:sz w:val="28"/>
                <w:szCs w:val="28"/>
              </w:rPr>
            </w:pPr>
            <w:r>
              <w:rPr>
                <w:b/>
                <w:sz w:val="28"/>
                <w:szCs w:val="28"/>
              </w:rPr>
              <w:t>В</w:t>
            </w:r>
          </w:p>
        </w:tc>
        <w:tc>
          <w:tcPr>
            <w:tcW w:w="567" w:type="dxa"/>
          </w:tcPr>
          <w:p w:rsidR="00977F8D" w:rsidRDefault="00977F8D" w:rsidP="005B48CC">
            <w:pPr>
              <w:rPr>
                <w:b/>
                <w:sz w:val="28"/>
                <w:szCs w:val="28"/>
              </w:rPr>
            </w:pPr>
            <w:r>
              <w:rPr>
                <w:b/>
                <w:sz w:val="28"/>
                <w:szCs w:val="28"/>
              </w:rPr>
              <w:t>Г</w:t>
            </w:r>
          </w:p>
        </w:tc>
      </w:tr>
      <w:tr w:rsidR="00977F8D" w:rsidTr="005B48CC">
        <w:tc>
          <w:tcPr>
            <w:tcW w:w="534" w:type="dxa"/>
          </w:tcPr>
          <w:p w:rsidR="00977F8D" w:rsidRDefault="00977F8D" w:rsidP="005B48CC">
            <w:pPr>
              <w:rPr>
                <w:b/>
                <w:sz w:val="28"/>
                <w:szCs w:val="28"/>
              </w:rPr>
            </w:pPr>
            <w:r>
              <w:rPr>
                <w:b/>
                <w:sz w:val="28"/>
                <w:szCs w:val="28"/>
              </w:rPr>
              <w:t>1</w:t>
            </w: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r>
      <w:tr w:rsidR="00977F8D" w:rsidTr="005B48CC">
        <w:tc>
          <w:tcPr>
            <w:tcW w:w="534" w:type="dxa"/>
          </w:tcPr>
          <w:p w:rsidR="00977F8D" w:rsidRDefault="00977F8D" w:rsidP="005B48CC">
            <w:pPr>
              <w:rPr>
                <w:b/>
                <w:sz w:val="28"/>
                <w:szCs w:val="28"/>
              </w:rPr>
            </w:pPr>
            <w:r>
              <w:rPr>
                <w:b/>
                <w:sz w:val="28"/>
                <w:szCs w:val="28"/>
              </w:rPr>
              <w:t>2</w:t>
            </w: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r>
      <w:tr w:rsidR="00977F8D" w:rsidTr="005B48CC">
        <w:tc>
          <w:tcPr>
            <w:tcW w:w="534" w:type="dxa"/>
          </w:tcPr>
          <w:p w:rsidR="00977F8D" w:rsidRDefault="00977F8D" w:rsidP="005B48CC">
            <w:pPr>
              <w:rPr>
                <w:b/>
                <w:sz w:val="28"/>
                <w:szCs w:val="28"/>
              </w:rPr>
            </w:pPr>
            <w:r>
              <w:rPr>
                <w:b/>
                <w:sz w:val="28"/>
                <w:szCs w:val="28"/>
              </w:rPr>
              <w:t>3</w:t>
            </w: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r>
      <w:tr w:rsidR="00977F8D" w:rsidTr="005B48CC">
        <w:tc>
          <w:tcPr>
            <w:tcW w:w="534" w:type="dxa"/>
          </w:tcPr>
          <w:p w:rsidR="00977F8D" w:rsidRDefault="00977F8D" w:rsidP="005B48CC">
            <w:pPr>
              <w:rPr>
                <w:b/>
                <w:sz w:val="28"/>
                <w:szCs w:val="28"/>
              </w:rPr>
            </w:pPr>
            <w:r>
              <w:rPr>
                <w:b/>
                <w:sz w:val="28"/>
                <w:szCs w:val="28"/>
              </w:rPr>
              <w:t>4</w:t>
            </w: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r>
    </w:tbl>
    <w:p w:rsidR="00977F8D" w:rsidRDefault="00977F8D" w:rsidP="00977F8D">
      <w:pPr>
        <w:rPr>
          <w:rFonts w:ascii="Times New Roman" w:hAnsi="Times New Roman" w:cs="Times New Roman"/>
          <w:b/>
          <w:sz w:val="28"/>
          <w:szCs w:val="28"/>
        </w:rPr>
      </w:pPr>
      <w:r>
        <w:rPr>
          <w:rFonts w:ascii="Times New Roman" w:hAnsi="Times New Roman" w:cs="Times New Roman"/>
          <w:b/>
          <w:sz w:val="28"/>
          <w:szCs w:val="28"/>
        </w:rPr>
        <w:t>17.</w:t>
      </w:r>
    </w:p>
    <w:tbl>
      <w:tblPr>
        <w:tblStyle w:val="a8"/>
        <w:tblW w:w="0" w:type="auto"/>
        <w:tblLook w:val="04A0" w:firstRow="1" w:lastRow="0" w:firstColumn="1" w:lastColumn="0" w:noHBand="0" w:noVBand="1"/>
      </w:tblPr>
      <w:tblGrid>
        <w:gridCol w:w="534"/>
        <w:gridCol w:w="708"/>
        <w:gridCol w:w="567"/>
        <w:gridCol w:w="567"/>
        <w:gridCol w:w="567"/>
      </w:tblGrid>
      <w:tr w:rsidR="00977F8D" w:rsidTr="005B48CC">
        <w:tc>
          <w:tcPr>
            <w:tcW w:w="534" w:type="dxa"/>
          </w:tcPr>
          <w:p w:rsidR="00977F8D" w:rsidRDefault="00977F8D" w:rsidP="005B48CC">
            <w:pPr>
              <w:rPr>
                <w:b/>
                <w:sz w:val="28"/>
                <w:szCs w:val="28"/>
              </w:rPr>
            </w:pPr>
          </w:p>
        </w:tc>
        <w:tc>
          <w:tcPr>
            <w:tcW w:w="708" w:type="dxa"/>
          </w:tcPr>
          <w:p w:rsidR="00977F8D" w:rsidRDefault="00977F8D" w:rsidP="005B48CC">
            <w:pPr>
              <w:rPr>
                <w:b/>
                <w:sz w:val="28"/>
                <w:szCs w:val="28"/>
              </w:rPr>
            </w:pPr>
            <w:r>
              <w:rPr>
                <w:b/>
                <w:sz w:val="28"/>
                <w:szCs w:val="28"/>
              </w:rPr>
              <w:t>А</w:t>
            </w:r>
          </w:p>
        </w:tc>
        <w:tc>
          <w:tcPr>
            <w:tcW w:w="567" w:type="dxa"/>
          </w:tcPr>
          <w:p w:rsidR="00977F8D" w:rsidRDefault="00977F8D" w:rsidP="005B48CC">
            <w:pPr>
              <w:rPr>
                <w:b/>
                <w:sz w:val="28"/>
                <w:szCs w:val="28"/>
              </w:rPr>
            </w:pPr>
            <w:r>
              <w:rPr>
                <w:b/>
                <w:sz w:val="28"/>
                <w:szCs w:val="28"/>
              </w:rPr>
              <w:t>Б</w:t>
            </w:r>
          </w:p>
        </w:tc>
        <w:tc>
          <w:tcPr>
            <w:tcW w:w="567" w:type="dxa"/>
          </w:tcPr>
          <w:p w:rsidR="00977F8D" w:rsidRDefault="00977F8D" w:rsidP="005B48CC">
            <w:pPr>
              <w:rPr>
                <w:b/>
                <w:sz w:val="28"/>
                <w:szCs w:val="28"/>
              </w:rPr>
            </w:pPr>
            <w:r>
              <w:rPr>
                <w:b/>
                <w:sz w:val="28"/>
                <w:szCs w:val="28"/>
              </w:rPr>
              <w:t>В</w:t>
            </w:r>
          </w:p>
        </w:tc>
        <w:tc>
          <w:tcPr>
            <w:tcW w:w="567" w:type="dxa"/>
          </w:tcPr>
          <w:p w:rsidR="00977F8D" w:rsidRDefault="00977F8D" w:rsidP="005B48CC">
            <w:pPr>
              <w:rPr>
                <w:b/>
                <w:sz w:val="28"/>
                <w:szCs w:val="28"/>
              </w:rPr>
            </w:pPr>
            <w:r>
              <w:rPr>
                <w:b/>
                <w:sz w:val="28"/>
                <w:szCs w:val="28"/>
              </w:rPr>
              <w:t>Г</w:t>
            </w:r>
          </w:p>
        </w:tc>
      </w:tr>
      <w:tr w:rsidR="00977F8D" w:rsidTr="005B48CC">
        <w:tc>
          <w:tcPr>
            <w:tcW w:w="534" w:type="dxa"/>
          </w:tcPr>
          <w:p w:rsidR="00977F8D" w:rsidRDefault="00977F8D" w:rsidP="005B48CC">
            <w:pPr>
              <w:rPr>
                <w:b/>
                <w:sz w:val="28"/>
                <w:szCs w:val="28"/>
              </w:rPr>
            </w:pPr>
            <w:r>
              <w:rPr>
                <w:b/>
                <w:sz w:val="28"/>
                <w:szCs w:val="28"/>
              </w:rPr>
              <w:t>1</w:t>
            </w: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r>
      <w:tr w:rsidR="00977F8D" w:rsidTr="005B48CC">
        <w:tc>
          <w:tcPr>
            <w:tcW w:w="534" w:type="dxa"/>
          </w:tcPr>
          <w:p w:rsidR="00977F8D" w:rsidRDefault="00977F8D" w:rsidP="005B48CC">
            <w:pPr>
              <w:rPr>
                <w:b/>
                <w:sz w:val="28"/>
                <w:szCs w:val="28"/>
              </w:rPr>
            </w:pPr>
            <w:r>
              <w:rPr>
                <w:b/>
                <w:sz w:val="28"/>
                <w:szCs w:val="28"/>
              </w:rPr>
              <w:t>2</w:t>
            </w: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r>
      <w:tr w:rsidR="00977F8D" w:rsidTr="005B48CC">
        <w:tc>
          <w:tcPr>
            <w:tcW w:w="534" w:type="dxa"/>
          </w:tcPr>
          <w:p w:rsidR="00977F8D" w:rsidRDefault="00977F8D" w:rsidP="005B48CC">
            <w:pPr>
              <w:rPr>
                <w:b/>
                <w:sz w:val="28"/>
                <w:szCs w:val="28"/>
              </w:rPr>
            </w:pPr>
            <w:r>
              <w:rPr>
                <w:b/>
                <w:sz w:val="28"/>
                <w:szCs w:val="28"/>
              </w:rPr>
              <w:t>3</w:t>
            </w: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r>
      <w:tr w:rsidR="00977F8D" w:rsidTr="005B48CC">
        <w:tc>
          <w:tcPr>
            <w:tcW w:w="534" w:type="dxa"/>
          </w:tcPr>
          <w:p w:rsidR="00977F8D" w:rsidRDefault="00977F8D" w:rsidP="005B48CC">
            <w:pPr>
              <w:rPr>
                <w:b/>
                <w:sz w:val="28"/>
                <w:szCs w:val="28"/>
              </w:rPr>
            </w:pPr>
            <w:r>
              <w:rPr>
                <w:b/>
                <w:sz w:val="28"/>
                <w:szCs w:val="28"/>
              </w:rPr>
              <w:t>4</w:t>
            </w: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r>
    </w:tbl>
    <w:p w:rsidR="00977F8D" w:rsidRDefault="00977F8D" w:rsidP="00977F8D">
      <w:pPr>
        <w:rPr>
          <w:rFonts w:ascii="Times New Roman" w:hAnsi="Times New Roman" w:cs="Times New Roman"/>
          <w:b/>
          <w:sz w:val="28"/>
          <w:szCs w:val="28"/>
        </w:rPr>
      </w:pPr>
      <w:r>
        <w:rPr>
          <w:rFonts w:ascii="Times New Roman" w:hAnsi="Times New Roman" w:cs="Times New Roman"/>
          <w:b/>
          <w:sz w:val="28"/>
          <w:szCs w:val="28"/>
        </w:rPr>
        <w:t>18.</w:t>
      </w:r>
    </w:p>
    <w:tbl>
      <w:tblPr>
        <w:tblStyle w:val="a8"/>
        <w:tblW w:w="0" w:type="auto"/>
        <w:tblLook w:val="04A0" w:firstRow="1" w:lastRow="0" w:firstColumn="1" w:lastColumn="0" w:noHBand="0" w:noVBand="1"/>
      </w:tblPr>
      <w:tblGrid>
        <w:gridCol w:w="534"/>
        <w:gridCol w:w="567"/>
        <w:gridCol w:w="567"/>
        <w:gridCol w:w="708"/>
        <w:gridCol w:w="567"/>
      </w:tblGrid>
      <w:tr w:rsidR="00977F8D" w:rsidTr="005B48CC">
        <w:tc>
          <w:tcPr>
            <w:tcW w:w="534" w:type="dxa"/>
          </w:tcPr>
          <w:p w:rsidR="00977F8D" w:rsidRDefault="00977F8D" w:rsidP="005B48CC">
            <w:pPr>
              <w:rPr>
                <w:b/>
                <w:sz w:val="28"/>
                <w:szCs w:val="28"/>
              </w:rPr>
            </w:pPr>
          </w:p>
        </w:tc>
        <w:tc>
          <w:tcPr>
            <w:tcW w:w="567" w:type="dxa"/>
          </w:tcPr>
          <w:p w:rsidR="00977F8D" w:rsidRDefault="00977F8D" w:rsidP="005B48CC">
            <w:pPr>
              <w:rPr>
                <w:b/>
                <w:sz w:val="28"/>
                <w:szCs w:val="28"/>
              </w:rPr>
            </w:pPr>
            <w:r>
              <w:rPr>
                <w:b/>
                <w:sz w:val="28"/>
                <w:szCs w:val="28"/>
              </w:rPr>
              <w:t>А</w:t>
            </w:r>
          </w:p>
        </w:tc>
        <w:tc>
          <w:tcPr>
            <w:tcW w:w="567" w:type="dxa"/>
          </w:tcPr>
          <w:p w:rsidR="00977F8D" w:rsidRDefault="00977F8D" w:rsidP="005B48CC">
            <w:pPr>
              <w:rPr>
                <w:b/>
                <w:sz w:val="28"/>
                <w:szCs w:val="28"/>
              </w:rPr>
            </w:pPr>
            <w:r>
              <w:rPr>
                <w:b/>
                <w:sz w:val="28"/>
                <w:szCs w:val="28"/>
              </w:rPr>
              <w:t>Б</w:t>
            </w:r>
          </w:p>
        </w:tc>
        <w:tc>
          <w:tcPr>
            <w:tcW w:w="708" w:type="dxa"/>
          </w:tcPr>
          <w:p w:rsidR="00977F8D" w:rsidRDefault="00977F8D" w:rsidP="005B48CC">
            <w:pPr>
              <w:rPr>
                <w:b/>
                <w:sz w:val="28"/>
                <w:szCs w:val="28"/>
              </w:rPr>
            </w:pPr>
            <w:r>
              <w:rPr>
                <w:b/>
                <w:sz w:val="28"/>
                <w:szCs w:val="28"/>
              </w:rPr>
              <w:t>В</w:t>
            </w:r>
          </w:p>
        </w:tc>
        <w:tc>
          <w:tcPr>
            <w:tcW w:w="567" w:type="dxa"/>
          </w:tcPr>
          <w:p w:rsidR="00977F8D" w:rsidRDefault="00977F8D" w:rsidP="005B48CC">
            <w:pPr>
              <w:rPr>
                <w:b/>
                <w:sz w:val="28"/>
                <w:szCs w:val="28"/>
              </w:rPr>
            </w:pPr>
            <w:r>
              <w:rPr>
                <w:b/>
                <w:sz w:val="28"/>
                <w:szCs w:val="28"/>
              </w:rPr>
              <w:t>Г</w:t>
            </w:r>
          </w:p>
        </w:tc>
      </w:tr>
      <w:tr w:rsidR="00977F8D" w:rsidTr="005B48CC">
        <w:tc>
          <w:tcPr>
            <w:tcW w:w="534" w:type="dxa"/>
          </w:tcPr>
          <w:p w:rsidR="00977F8D" w:rsidRDefault="00977F8D" w:rsidP="005B48CC">
            <w:pPr>
              <w:rPr>
                <w:b/>
                <w:sz w:val="28"/>
                <w:szCs w:val="28"/>
              </w:rPr>
            </w:pPr>
            <w:r>
              <w:rPr>
                <w:b/>
                <w:sz w:val="28"/>
                <w:szCs w:val="28"/>
              </w:rPr>
              <w:t>1</w:t>
            </w: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r>
      <w:tr w:rsidR="00977F8D" w:rsidTr="005B48CC">
        <w:tc>
          <w:tcPr>
            <w:tcW w:w="534" w:type="dxa"/>
          </w:tcPr>
          <w:p w:rsidR="00977F8D" w:rsidRDefault="00977F8D" w:rsidP="005B48CC">
            <w:pPr>
              <w:rPr>
                <w:b/>
                <w:sz w:val="28"/>
                <w:szCs w:val="28"/>
              </w:rPr>
            </w:pPr>
            <w:r>
              <w:rPr>
                <w:b/>
                <w:sz w:val="28"/>
                <w:szCs w:val="28"/>
              </w:rPr>
              <w:t>2</w:t>
            </w: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r>
      <w:tr w:rsidR="00977F8D" w:rsidTr="005B48CC">
        <w:tc>
          <w:tcPr>
            <w:tcW w:w="534" w:type="dxa"/>
          </w:tcPr>
          <w:p w:rsidR="00977F8D" w:rsidRDefault="00977F8D" w:rsidP="005B48CC">
            <w:pPr>
              <w:rPr>
                <w:b/>
                <w:sz w:val="28"/>
                <w:szCs w:val="28"/>
              </w:rPr>
            </w:pPr>
            <w:r>
              <w:rPr>
                <w:b/>
                <w:sz w:val="28"/>
                <w:szCs w:val="28"/>
              </w:rPr>
              <w:t>3</w:t>
            </w: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r>
      <w:tr w:rsidR="00977F8D" w:rsidTr="005B48CC">
        <w:tc>
          <w:tcPr>
            <w:tcW w:w="534" w:type="dxa"/>
          </w:tcPr>
          <w:p w:rsidR="00977F8D" w:rsidRDefault="00977F8D" w:rsidP="005B48CC">
            <w:pPr>
              <w:rPr>
                <w:b/>
                <w:sz w:val="28"/>
                <w:szCs w:val="28"/>
              </w:rPr>
            </w:pPr>
            <w:r>
              <w:rPr>
                <w:b/>
                <w:sz w:val="28"/>
                <w:szCs w:val="28"/>
              </w:rPr>
              <w:t>4</w:t>
            </w: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r>
    </w:tbl>
    <w:p w:rsidR="00977F8D" w:rsidRPr="00B71126" w:rsidRDefault="00977F8D" w:rsidP="00977F8D">
      <w:pPr>
        <w:rPr>
          <w:rFonts w:ascii="Times New Roman" w:hAnsi="Times New Roman" w:cs="Times New Roman"/>
          <w:b/>
          <w:sz w:val="28"/>
          <w:szCs w:val="28"/>
        </w:rPr>
      </w:pPr>
      <w:r>
        <w:rPr>
          <w:rFonts w:ascii="Times New Roman" w:hAnsi="Times New Roman" w:cs="Times New Roman"/>
          <w:b/>
          <w:sz w:val="28"/>
          <w:szCs w:val="28"/>
        </w:rPr>
        <w:br w:type="textWrapping" w:clear="all"/>
        <w:t>19.</w:t>
      </w:r>
    </w:p>
    <w:tbl>
      <w:tblPr>
        <w:tblStyle w:val="a8"/>
        <w:tblpPr w:leftFromText="180" w:rightFromText="180" w:vertAnchor="text" w:tblpY="1"/>
        <w:tblOverlap w:val="never"/>
        <w:tblW w:w="0" w:type="auto"/>
        <w:tblLook w:val="04A0" w:firstRow="1" w:lastRow="0" w:firstColumn="1" w:lastColumn="0" w:noHBand="0" w:noVBand="1"/>
      </w:tblPr>
      <w:tblGrid>
        <w:gridCol w:w="534"/>
        <w:gridCol w:w="708"/>
        <w:gridCol w:w="567"/>
        <w:gridCol w:w="567"/>
        <w:gridCol w:w="567"/>
      </w:tblGrid>
      <w:tr w:rsidR="00977F8D" w:rsidTr="005B48CC">
        <w:tc>
          <w:tcPr>
            <w:tcW w:w="534" w:type="dxa"/>
          </w:tcPr>
          <w:p w:rsidR="00977F8D" w:rsidRDefault="00977F8D" w:rsidP="005B48CC">
            <w:pPr>
              <w:rPr>
                <w:b/>
                <w:sz w:val="28"/>
                <w:szCs w:val="28"/>
              </w:rPr>
            </w:pPr>
          </w:p>
        </w:tc>
        <w:tc>
          <w:tcPr>
            <w:tcW w:w="708" w:type="dxa"/>
          </w:tcPr>
          <w:p w:rsidR="00977F8D" w:rsidRDefault="00977F8D" w:rsidP="005B48CC">
            <w:pPr>
              <w:rPr>
                <w:b/>
                <w:sz w:val="28"/>
                <w:szCs w:val="28"/>
              </w:rPr>
            </w:pPr>
            <w:r>
              <w:rPr>
                <w:b/>
                <w:sz w:val="28"/>
                <w:szCs w:val="28"/>
              </w:rPr>
              <w:t>А</w:t>
            </w:r>
          </w:p>
        </w:tc>
        <w:tc>
          <w:tcPr>
            <w:tcW w:w="567" w:type="dxa"/>
          </w:tcPr>
          <w:p w:rsidR="00977F8D" w:rsidRDefault="00977F8D" w:rsidP="005B48CC">
            <w:pPr>
              <w:rPr>
                <w:b/>
                <w:sz w:val="28"/>
                <w:szCs w:val="28"/>
              </w:rPr>
            </w:pPr>
            <w:r>
              <w:rPr>
                <w:b/>
                <w:sz w:val="28"/>
                <w:szCs w:val="28"/>
              </w:rPr>
              <w:t>Б</w:t>
            </w:r>
          </w:p>
        </w:tc>
        <w:tc>
          <w:tcPr>
            <w:tcW w:w="567" w:type="dxa"/>
          </w:tcPr>
          <w:p w:rsidR="00977F8D" w:rsidRDefault="00977F8D" w:rsidP="005B48CC">
            <w:pPr>
              <w:rPr>
                <w:b/>
                <w:sz w:val="28"/>
                <w:szCs w:val="28"/>
              </w:rPr>
            </w:pPr>
            <w:r>
              <w:rPr>
                <w:b/>
                <w:sz w:val="28"/>
                <w:szCs w:val="28"/>
              </w:rPr>
              <w:t>В</w:t>
            </w:r>
          </w:p>
        </w:tc>
        <w:tc>
          <w:tcPr>
            <w:tcW w:w="567" w:type="dxa"/>
          </w:tcPr>
          <w:p w:rsidR="00977F8D" w:rsidRDefault="00977F8D" w:rsidP="005B48CC">
            <w:pPr>
              <w:rPr>
                <w:b/>
                <w:sz w:val="28"/>
                <w:szCs w:val="28"/>
              </w:rPr>
            </w:pPr>
            <w:r>
              <w:rPr>
                <w:b/>
                <w:sz w:val="28"/>
                <w:szCs w:val="28"/>
              </w:rPr>
              <w:t>Г</w:t>
            </w:r>
          </w:p>
        </w:tc>
      </w:tr>
      <w:tr w:rsidR="00977F8D" w:rsidTr="005B48CC">
        <w:tc>
          <w:tcPr>
            <w:tcW w:w="534" w:type="dxa"/>
          </w:tcPr>
          <w:p w:rsidR="00977F8D" w:rsidRDefault="00977F8D" w:rsidP="005B48CC">
            <w:pPr>
              <w:rPr>
                <w:b/>
                <w:sz w:val="28"/>
                <w:szCs w:val="28"/>
              </w:rPr>
            </w:pPr>
            <w:r>
              <w:rPr>
                <w:b/>
                <w:sz w:val="28"/>
                <w:szCs w:val="28"/>
              </w:rPr>
              <w:t>1</w:t>
            </w: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r>
      <w:tr w:rsidR="00977F8D" w:rsidTr="005B48CC">
        <w:tc>
          <w:tcPr>
            <w:tcW w:w="534" w:type="dxa"/>
          </w:tcPr>
          <w:p w:rsidR="00977F8D" w:rsidRDefault="00977F8D" w:rsidP="005B48CC">
            <w:pPr>
              <w:rPr>
                <w:b/>
                <w:sz w:val="28"/>
                <w:szCs w:val="28"/>
              </w:rPr>
            </w:pPr>
            <w:r>
              <w:rPr>
                <w:b/>
                <w:sz w:val="28"/>
                <w:szCs w:val="28"/>
              </w:rPr>
              <w:t>2</w:t>
            </w: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r>
      <w:tr w:rsidR="00977F8D" w:rsidTr="005B48CC">
        <w:tc>
          <w:tcPr>
            <w:tcW w:w="534" w:type="dxa"/>
          </w:tcPr>
          <w:p w:rsidR="00977F8D" w:rsidRDefault="00977F8D" w:rsidP="005B48CC">
            <w:pPr>
              <w:rPr>
                <w:b/>
                <w:sz w:val="28"/>
                <w:szCs w:val="28"/>
              </w:rPr>
            </w:pPr>
            <w:r>
              <w:rPr>
                <w:b/>
                <w:sz w:val="28"/>
                <w:szCs w:val="28"/>
              </w:rPr>
              <w:t>3</w:t>
            </w: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r>
      <w:tr w:rsidR="00977F8D" w:rsidTr="005B48CC">
        <w:tc>
          <w:tcPr>
            <w:tcW w:w="534" w:type="dxa"/>
          </w:tcPr>
          <w:p w:rsidR="00977F8D" w:rsidRDefault="00977F8D" w:rsidP="005B48CC">
            <w:pPr>
              <w:rPr>
                <w:b/>
                <w:sz w:val="28"/>
                <w:szCs w:val="28"/>
              </w:rPr>
            </w:pPr>
            <w:r>
              <w:rPr>
                <w:b/>
                <w:sz w:val="28"/>
                <w:szCs w:val="28"/>
              </w:rPr>
              <w:t>4</w:t>
            </w:r>
          </w:p>
        </w:tc>
        <w:tc>
          <w:tcPr>
            <w:tcW w:w="708"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c>
          <w:tcPr>
            <w:tcW w:w="567" w:type="dxa"/>
          </w:tcPr>
          <w:p w:rsidR="00977F8D" w:rsidRDefault="00977F8D" w:rsidP="005B48CC">
            <w:pPr>
              <w:rPr>
                <w:b/>
                <w:sz w:val="28"/>
                <w:szCs w:val="28"/>
              </w:rPr>
            </w:pPr>
          </w:p>
        </w:tc>
      </w:tr>
    </w:tbl>
    <w:p w:rsidR="00977F8D" w:rsidRDefault="00977F8D" w:rsidP="00977F8D">
      <w:pPr>
        <w:tabs>
          <w:tab w:val="center" w:pos="3309"/>
        </w:tabs>
        <w:rPr>
          <w:rFonts w:ascii="Times New Roman" w:hAnsi="Times New Roman" w:cs="Times New Roman"/>
          <w:b/>
          <w:sz w:val="28"/>
          <w:szCs w:val="28"/>
        </w:rPr>
      </w:pPr>
      <w:r>
        <w:rPr>
          <w:rFonts w:ascii="Times New Roman" w:hAnsi="Times New Roman" w:cs="Times New Roman"/>
          <w:b/>
          <w:sz w:val="28"/>
          <w:szCs w:val="28"/>
        </w:rPr>
        <w:t xml:space="preserve">             20.</w:t>
      </w:r>
      <w:r>
        <w:rPr>
          <w:rFonts w:ascii="Times New Roman" w:hAnsi="Times New Roman" w:cs="Times New Roman"/>
          <w:b/>
          <w:sz w:val="28"/>
          <w:szCs w:val="28"/>
        </w:rPr>
        <w:tab/>
        <w:t>21.</w:t>
      </w:r>
    </w:p>
    <w:tbl>
      <w:tblPr>
        <w:tblStyle w:val="a8"/>
        <w:tblpPr w:leftFromText="180" w:rightFromText="180" w:vertAnchor="text" w:tblpY="1"/>
        <w:tblOverlap w:val="never"/>
        <w:tblW w:w="0" w:type="auto"/>
        <w:tblLook w:val="04A0" w:firstRow="1" w:lastRow="0" w:firstColumn="1" w:lastColumn="0" w:noHBand="0" w:noVBand="1"/>
      </w:tblPr>
      <w:tblGrid>
        <w:gridCol w:w="675"/>
        <w:gridCol w:w="709"/>
        <w:gridCol w:w="567"/>
      </w:tblGrid>
      <w:tr w:rsidR="00977F8D" w:rsidTr="005B48CC">
        <w:tc>
          <w:tcPr>
            <w:tcW w:w="675" w:type="dxa"/>
          </w:tcPr>
          <w:p w:rsidR="00977F8D" w:rsidRDefault="00977F8D" w:rsidP="005B48CC">
            <w:pPr>
              <w:rPr>
                <w:b/>
                <w:sz w:val="28"/>
                <w:szCs w:val="28"/>
              </w:rPr>
            </w:pPr>
          </w:p>
        </w:tc>
        <w:tc>
          <w:tcPr>
            <w:tcW w:w="709" w:type="dxa"/>
          </w:tcPr>
          <w:p w:rsidR="00977F8D" w:rsidRDefault="00977F8D" w:rsidP="005B48CC">
            <w:pPr>
              <w:rPr>
                <w:b/>
                <w:sz w:val="28"/>
                <w:szCs w:val="28"/>
              </w:rPr>
            </w:pPr>
          </w:p>
        </w:tc>
        <w:tc>
          <w:tcPr>
            <w:tcW w:w="567" w:type="dxa"/>
          </w:tcPr>
          <w:p w:rsidR="00977F8D" w:rsidRDefault="00977F8D" w:rsidP="005B48CC">
            <w:pPr>
              <w:rPr>
                <w:b/>
                <w:sz w:val="28"/>
                <w:szCs w:val="28"/>
              </w:rPr>
            </w:pPr>
          </w:p>
        </w:tc>
      </w:tr>
    </w:tbl>
    <w:tbl>
      <w:tblPr>
        <w:tblStyle w:val="a8"/>
        <w:tblW w:w="0" w:type="auto"/>
        <w:tblLook w:val="04A0" w:firstRow="1" w:lastRow="0" w:firstColumn="1" w:lastColumn="0" w:noHBand="0" w:noVBand="1"/>
      </w:tblPr>
      <w:tblGrid>
        <w:gridCol w:w="675"/>
        <w:gridCol w:w="709"/>
        <w:gridCol w:w="567"/>
      </w:tblGrid>
      <w:tr w:rsidR="00977F8D" w:rsidTr="005B48CC">
        <w:tc>
          <w:tcPr>
            <w:tcW w:w="675" w:type="dxa"/>
          </w:tcPr>
          <w:p w:rsidR="00977F8D" w:rsidRDefault="00977F8D" w:rsidP="005B48CC">
            <w:pPr>
              <w:rPr>
                <w:b/>
                <w:sz w:val="28"/>
                <w:szCs w:val="28"/>
              </w:rPr>
            </w:pPr>
            <w:r>
              <w:rPr>
                <w:b/>
                <w:sz w:val="28"/>
                <w:szCs w:val="28"/>
              </w:rPr>
              <w:t xml:space="preserve">   </w:t>
            </w:r>
          </w:p>
        </w:tc>
        <w:tc>
          <w:tcPr>
            <w:tcW w:w="709" w:type="dxa"/>
          </w:tcPr>
          <w:p w:rsidR="00977F8D" w:rsidRDefault="00977F8D" w:rsidP="005B48CC">
            <w:pPr>
              <w:rPr>
                <w:b/>
                <w:sz w:val="28"/>
                <w:szCs w:val="28"/>
              </w:rPr>
            </w:pPr>
          </w:p>
        </w:tc>
        <w:tc>
          <w:tcPr>
            <w:tcW w:w="567" w:type="dxa"/>
          </w:tcPr>
          <w:p w:rsidR="00977F8D" w:rsidRDefault="00977F8D" w:rsidP="005B48CC">
            <w:pPr>
              <w:rPr>
                <w:b/>
                <w:sz w:val="28"/>
                <w:szCs w:val="28"/>
              </w:rPr>
            </w:pPr>
          </w:p>
        </w:tc>
      </w:tr>
    </w:tbl>
    <w:p w:rsidR="00977F8D" w:rsidRPr="00B71126" w:rsidRDefault="00977F8D" w:rsidP="00977F8D">
      <w:pPr>
        <w:ind w:firstLine="708"/>
        <w:rPr>
          <w:rFonts w:ascii="Times New Roman" w:hAnsi="Times New Roman" w:cs="Times New Roman"/>
          <w:b/>
          <w:sz w:val="28"/>
          <w:szCs w:val="28"/>
        </w:rPr>
      </w:pPr>
      <w:r>
        <w:rPr>
          <w:rFonts w:ascii="Times New Roman" w:hAnsi="Times New Roman" w:cs="Times New Roman"/>
          <w:b/>
          <w:sz w:val="28"/>
          <w:szCs w:val="28"/>
        </w:rPr>
        <w:br w:type="textWrapping" w:clear="all"/>
      </w:r>
      <w:r>
        <w:rPr>
          <w:rFonts w:ascii="Times New Roman" w:hAnsi="Times New Roman" w:cs="Times New Roman"/>
          <w:b/>
          <w:sz w:val="28"/>
          <w:szCs w:val="28"/>
        </w:rPr>
        <w:br w:type="textWrapping" w:clear="all"/>
      </w:r>
    </w:p>
    <w:p w:rsidR="00977F8D" w:rsidRPr="005A65B0" w:rsidRDefault="00977F8D" w:rsidP="00E75DC5">
      <w:pPr>
        <w:spacing w:after="0"/>
        <w:rPr>
          <w:rFonts w:ascii="Times New Roman" w:hAnsi="Times New Roman" w:cs="Times New Roman"/>
          <w:b/>
          <w:color w:val="000000" w:themeColor="text1"/>
          <w:sz w:val="24"/>
          <w:szCs w:val="24"/>
        </w:rPr>
      </w:pPr>
    </w:p>
    <w:sectPr w:rsidR="00977F8D" w:rsidRPr="005A65B0" w:rsidSect="00EA72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56D"/>
    <w:multiLevelType w:val="multilevel"/>
    <w:tmpl w:val="BCE8A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35F66"/>
    <w:multiLevelType w:val="multilevel"/>
    <w:tmpl w:val="17BE2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824D0"/>
    <w:multiLevelType w:val="multilevel"/>
    <w:tmpl w:val="D812D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34500"/>
    <w:multiLevelType w:val="multilevel"/>
    <w:tmpl w:val="C504E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2022B"/>
    <w:multiLevelType w:val="multilevel"/>
    <w:tmpl w:val="B0949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D1874"/>
    <w:multiLevelType w:val="multilevel"/>
    <w:tmpl w:val="7A988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23050"/>
    <w:multiLevelType w:val="multilevel"/>
    <w:tmpl w:val="3EAE0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F6887"/>
    <w:multiLevelType w:val="hybridMultilevel"/>
    <w:tmpl w:val="7DD84758"/>
    <w:lvl w:ilvl="0" w:tplc="A8D69278">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CEE0C98"/>
    <w:multiLevelType w:val="multilevel"/>
    <w:tmpl w:val="CB2A8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D4299"/>
    <w:multiLevelType w:val="multilevel"/>
    <w:tmpl w:val="65281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F4A70"/>
    <w:multiLevelType w:val="multilevel"/>
    <w:tmpl w:val="F1D04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D031EE"/>
    <w:multiLevelType w:val="hybridMultilevel"/>
    <w:tmpl w:val="D72C622A"/>
    <w:lvl w:ilvl="0" w:tplc="0A56F54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8"/>
  </w:num>
  <w:num w:numId="7">
    <w:abstractNumId w:val="0"/>
  </w:num>
  <w:num w:numId="8">
    <w:abstractNumId w:val="10"/>
  </w:num>
  <w:num w:numId="9">
    <w:abstractNumId w:val="1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4343D"/>
    <w:rsid w:val="000045F3"/>
    <w:rsid w:val="001E3DA8"/>
    <w:rsid w:val="00287D52"/>
    <w:rsid w:val="002C621D"/>
    <w:rsid w:val="0039548E"/>
    <w:rsid w:val="004172F7"/>
    <w:rsid w:val="00452162"/>
    <w:rsid w:val="0046158C"/>
    <w:rsid w:val="00490AA5"/>
    <w:rsid w:val="005A65B0"/>
    <w:rsid w:val="0068275F"/>
    <w:rsid w:val="008728D8"/>
    <w:rsid w:val="0087530C"/>
    <w:rsid w:val="00893121"/>
    <w:rsid w:val="008A4E03"/>
    <w:rsid w:val="0094343D"/>
    <w:rsid w:val="00977F8D"/>
    <w:rsid w:val="00A30C07"/>
    <w:rsid w:val="00B97A9E"/>
    <w:rsid w:val="00C07A8F"/>
    <w:rsid w:val="00C80FA3"/>
    <w:rsid w:val="00E06EEC"/>
    <w:rsid w:val="00E75DC5"/>
    <w:rsid w:val="00EA7245"/>
    <w:rsid w:val="00EB1E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4343D"/>
    <w:rPr>
      <w:i/>
      <w:iCs/>
    </w:rPr>
  </w:style>
  <w:style w:type="paragraph" w:styleId="a4">
    <w:name w:val="Normal (Web)"/>
    <w:basedOn w:val="a"/>
    <w:uiPriority w:val="99"/>
    <w:unhideWhenUsed/>
    <w:rsid w:val="00EB1E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2C621D"/>
  </w:style>
  <w:style w:type="paragraph" w:styleId="a5">
    <w:name w:val="Balloon Text"/>
    <w:basedOn w:val="a"/>
    <w:link w:val="a6"/>
    <w:uiPriority w:val="99"/>
    <w:semiHidden/>
    <w:unhideWhenUsed/>
    <w:rsid w:val="00B97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7A9E"/>
    <w:rPr>
      <w:rFonts w:ascii="Tahoma" w:hAnsi="Tahoma" w:cs="Tahoma"/>
      <w:sz w:val="16"/>
      <w:szCs w:val="16"/>
    </w:rPr>
  </w:style>
  <w:style w:type="paragraph" w:styleId="a7">
    <w:name w:val="List Paragraph"/>
    <w:basedOn w:val="a"/>
    <w:uiPriority w:val="34"/>
    <w:qFormat/>
    <w:rsid w:val="00E06EEC"/>
    <w:pPr>
      <w:ind w:left="720"/>
      <w:contextualSpacing/>
    </w:pPr>
  </w:style>
  <w:style w:type="table" w:styleId="a8">
    <w:name w:val="Table Grid"/>
    <w:basedOn w:val="a1"/>
    <w:rsid w:val="00977F8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182">
      <w:bodyDiv w:val="1"/>
      <w:marLeft w:val="0"/>
      <w:marRight w:val="0"/>
      <w:marTop w:val="0"/>
      <w:marBottom w:val="0"/>
      <w:divBdr>
        <w:top w:val="none" w:sz="0" w:space="0" w:color="auto"/>
        <w:left w:val="none" w:sz="0" w:space="0" w:color="auto"/>
        <w:bottom w:val="none" w:sz="0" w:space="0" w:color="auto"/>
        <w:right w:val="none" w:sz="0" w:space="0" w:color="auto"/>
      </w:divBdr>
    </w:div>
    <w:div w:id="68432377">
      <w:bodyDiv w:val="1"/>
      <w:marLeft w:val="0"/>
      <w:marRight w:val="0"/>
      <w:marTop w:val="0"/>
      <w:marBottom w:val="0"/>
      <w:divBdr>
        <w:top w:val="none" w:sz="0" w:space="0" w:color="auto"/>
        <w:left w:val="none" w:sz="0" w:space="0" w:color="auto"/>
        <w:bottom w:val="none" w:sz="0" w:space="0" w:color="auto"/>
        <w:right w:val="none" w:sz="0" w:space="0" w:color="auto"/>
      </w:divBdr>
    </w:div>
    <w:div w:id="249042431">
      <w:bodyDiv w:val="1"/>
      <w:marLeft w:val="0"/>
      <w:marRight w:val="0"/>
      <w:marTop w:val="0"/>
      <w:marBottom w:val="0"/>
      <w:divBdr>
        <w:top w:val="none" w:sz="0" w:space="0" w:color="auto"/>
        <w:left w:val="none" w:sz="0" w:space="0" w:color="auto"/>
        <w:bottom w:val="none" w:sz="0" w:space="0" w:color="auto"/>
        <w:right w:val="none" w:sz="0" w:space="0" w:color="auto"/>
      </w:divBdr>
    </w:div>
    <w:div w:id="510535900">
      <w:bodyDiv w:val="1"/>
      <w:marLeft w:val="0"/>
      <w:marRight w:val="0"/>
      <w:marTop w:val="0"/>
      <w:marBottom w:val="0"/>
      <w:divBdr>
        <w:top w:val="none" w:sz="0" w:space="0" w:color="auto"/>
        <w:left w:val="none" w:sz="0" w:space="0" w:color="auto"/>
        <w:bottom w:val="none" w:sz="0" w:space="0" w:color="auto"/>
        <w:right w:val="none" w:sz="0" w:space="0" w:color="auto"/>
      </w:divBdr>
    </w:div>
    <w:div w:id="622808391">
      <w:bodyDiv w:val="1"/>
      <w:marLeft w:val="0"/>
      <w:marRight w:val="0"/>
      <w:marTop w:val="0"/>
      <w:marBottom w:val="0"/>
      <w:divBdr>
        <w:top w:val="none" w:sz="0" w:space="0" w:color="auto"/>
        <w:left w:val="none" w:sz="0" w:space="0" w:color="auto"/>
        <w:bottom w:val="none" w:sz="0" w:space="0" w:color="auto"/>
        <w:right w:val="none" w:sz="0" w:space="0" w:color="auto"/>
      </w:divBdr>
    </w:div>
    <w:div w:id="626545383">
      <w:bodyDiv w:val="1"/>
      <w:marLeft w:val="0"/>
      <w:marRight w:val="0"/>
      <w:marTop w:val="0"/>
      <w:marBottom w:val="0"/>
      <w:divBdr>
        <w:top w:val="none" w:sz="0" w:space="0" w:color="auto"/>
        <w:left w:val="none" w:sz="0" w:space="0" w:color="auto"/>
        <w:bottom w:val="none" w:sz="0" w:space="0" w:color="auto"/>
        <w:right w:val="none" w:sz="0" w:space="0" w:color="auto"/>
      </w:divBdr>
    </w:div>
    <w:div w:id="1091318244">
      <w:bodyDiv w:val="1"/>
      <w:marLeft w:val="0"/>
      <w:marRight w:val="0"/>
      <w:marTop w:val="0"/>
      <w:marBottom w:val="0"/>
      <w:divBdr>
        <w:top w:val="none" w:sz="0" w:space="0" w:color="auto"/>
        <w:left w:val="none" w:sz="0" w:space="0" w:color="auto"/>
        <w:bottom w:val="none" w:sz="0" w:space="0" w:color="auto"/>
        <w:right w:val="none" w:sz="0" w:space="0" w:color="auto"/>
      </w:divBdr>
    </w:div>
    <w:div w:id="1115054943">
      <w:bodyDiv w:val="1"/>
      <w:marLeft w:val="0"/>
      <w:marRight w:val="0"/>
      <w:marTop w:val="0"/>
      <w:marBottom w:val="0"/>
      <w:divBdr>
        <w:top w:val="none" w:sz="0" w:space="0" w:color="auto"/>
        <w:left w:val="none" w:sz="0" w:space="0" w:color="auto"/>
        <w:bottom w:val="none" w:sz="0" w:space="0" w:color="auto"/>
        <w:right w:val="none" w:sz="0" w:space="0" w:color="auto"/>
      </w:divBdr>
    </w:div>
    <w:div w:id="1119951190">
      <w:bodyDiv w:val="1"/>
      <w:marLeft w:val="0"/>
      <w:marRight w:val="0"/>
      <w:marTop w:val="0"/>
      <w:marBottom w:val="0"/>
      <w:divBdr>
        <w:top w:val="none" w:sz="0" w:space="0" w:color="auto"/>
        <w:left w:val="none" w:sz="0" w:space="0" w:color="auto"/>
        <w:bottom w:val="none" w:sz="0" w:space="0" w:color="auto"/>
        <w:right w:val="none" w:sz="0" w:space="0" w:color="auto"/>
      </w:divBdr>
    </w:div>
    <w:div w:id="1236820756">
      <w:bodyDiv w:val="1"/>
      <w:marLeft w:val="0"/>
      <w:marRight w:val="0"/>
      <w:marTop w:val="0"/>
      <w:marBottom w:val="0"/>
      <w:divBdr>
        <w:top w:val="none" w:sz="0" w:space="0" w:color="auto"/>
        <w:left w:val="none" w:sz="0" w:space="0" w:color="auto"/>
        <w:bottom w:val="none" w:sz="0" w:space="0" w:color="auto"/>
        <w:right w:val="none" w:sz="0" w:space="0" w:color="auto"/>
      </w:divBdr>
    </w:div>
    <w:div w:id="1690570126">
      <w:bodyDiv w:val="1"/>
      <w:marLeft w:val="0"/>
      <w:marRight w:val="0"/>
      <w:marTop w:val="0"/>
      <w:marBottom w:val="0"/>
      <w:divBdr>
        <w:top w:val="none" w:sz="0" w:space="0" w:color="auto"/>
        <w:left w:val="none" w:sz="0" w:space="0" w:color="auto"/>
        <w:bottom w:val="none" w:sz="0" w:space="0" w:color="auto"/>
        <w:right w:val="none" w:sz="0" w:space="0" w:color="auto"/>
      </w:divBdr>
    </w:div>
    <w:div w:id="1814642476">
      <w:bodyDiv w:val="1"/>
      <w:marLeft w:val="0"/>
      <w:marRight w:val="0"/>
      <w:marTop w:val="0"/>
      <w:marBottom w:val="0"/>
      <w:divBdr>
        <w:top w:val="none" w:sz="0" w:space="0" w:color="auto"/>
        <w:left w:val="none" w:sz="0" w:space="0" w:color="auto"/>
        <w:bottom w:val="none" w:sz="0" w:space="0" w:color="auto"/>
        <w:right w:val="none" w:sz="0" w:space="0" w:color="auto"/>
      </w:divBdr>
    </w:div>
    <w:div w:id="1821146684">
      <w:bodyDiv w:val="1"/>
      <w:marLeft w:val="0"/>
      <w:marRight w:val="0"/>
      <w:marTop w:val="0"/>
      <w:marBottom w:val="0"/>
      <w:divBdr>
        <w:top w:val="none" w:sz="0" w:space="0" w:color="auto"/>
        <w:left w:val="none" w:sz="0" w:space="0" w:color="auto"/>
        <w:bottom w:val="none" w:sz="0" w:space="0" w:color="auto"/>
        <w:right w:val="none" w:sz="0" w:space="0" w:color="auto"/>
      </w:divBdr>
    </w:div>
    <w:div w:id="1934388884">
      <w:bodyDiv w:val="1"/>
      <w:marLeft w:val="0"/>
      <w:marRight w:val="0"/>
      <w:marTop w:val="0"/>
      <w:marBottom w:val="0"/>
      <w:divBdr>
        <w:top w:val="none" w:sz="0" w:space="0" w:color="auto"/>
        <w:left w:val="none" w:sz="0" w:space="0" w:color="auto"/>
        <w:bottom w:val="none" w:sz="0" w:space="0" w:color="auto"/>
        <w:right w:val="none" w:sz="0" w:space="0" w:color="auto"/>
      </w:divBdr>
    </w:div>
    <w:div w:id="1970283877">
      <w:bodyDiv w:val="1"/>
      <w:marLeft w:val="0"/>
      <w:marRight w:val="0"/>
      <w:marTop w:val="0"/>
      <w:marBottom w:val="0"/>
      <w:divBdr>
        <w:top w:val="none" w:sz="0" w:space="0" w:color="auto"/>
        <w:left w:val="none" w:sz="0" w:space="0" w:color="auto"/>
        <w:bottom w:val="none" w:sz="0" w:space="0" w:color="auto"/>
        <w:right w:val="none" w:sz="0" w:space="0" w:color="auto"/>
      </w:divBdr>
    </w:div>
    <w:div w:id="20765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est.izno.com.ua/wp-content/uploads/2017/01/26-1.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7</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User</cp:lastModifiedBy>
  <cp:revision>5</cp:revision>
  <dcterms:created xsi:type="dcterms:W3CDTF">2018-08-16T09:34:00Z</dcterms:created>
  <dcterms:modified xsi:type="dcterms:W3CDTF">2020-05-26T11:22:00Z</dcterms:modified>
</cp:coreProperties>
</file>