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31.03.20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№12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Встановлення агрегатів автомобілів»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встановленні агрегатів автомобілів</w:t>
      </w:r>
    </w:p>
    <w:p w:rsidR="00F861A6" w:rsidRPr="0018190A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F861A6" w:rsidRPr="007851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proofErr w:type="gramStart"/>
      <w:r w:rsidRPr="0018190A"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 w:rsidRPr="0018190A"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190A"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190A"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 w:rsidRPr="0018190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8190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встановленні агрегатів автомобілів</w:t>
      </w:r>
    </w:p>
    <w:p w:rsidR="00F861A6" w:rsidRPr="00C51491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встановленні агрегатів автомобілів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конспект, </w:t>
      </w:r>
      <w:r w:rsidR="00AE52DF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інструкційна</w:t>
      </w:r>
      <w:bookmarkStart w:id="0" w:name="_GoBack"/>
      <w:bookmarkEnd w:id="0"/>
      <w:r w:rsidR="00AE52DF">
        <w:rPr>
          <w:rFonts w:ascii="Times New Roman" w:hAnsi="Times New Roman"/>
          <w:color w:val="000000" w:themeColor="text1"/>
          <w:sz w:val="28"/>
          <w:szCs w:val="28"/>
          <w:lang w:val="uk-UA"/>
        </w:rPr>
        <w:t>-технологічна карта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C5582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входить до слюсарної обробки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слюсарної обробки 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 виконують розточування блоку циліндрів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4.Опишіть безпеку праці при виконанні слюсарної обробки деталей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F6BA5" wp14:editId="7D918343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F861A6" w:rsidSect="00970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Default="00F861A6" w:rsidP="00F861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000372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 w:rsidRPr="00000372">
        <w:rPr>
          <w:rFonts w:ascii="Times New Roman" w:hAnsi="Times New Roman"/>
          <w:b/>
          <w:sz w:val="40"/>
          <w:szCs w:val="40"/>
          <w:lang w:val="uk-UA"/>
        </w:rPr>
        <w:t>Інструкційно</w:t>
      </w:r>
      <w:proofErr w:type="spellEnd"/>
      <w:r w:rsidRPr="00000372">
        <w:rPr>
          <w:rFonts w:ascii="Times New Roman" w:hAnsi="Times New Roman"/>
          <w:b/>
          <w:sz w:val="40"/>
          <w:szCs w:val="40"/>
          <w:lang w:val="uk-UA"/>
        </w:rPr>
        <w:t>-технологічна карта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402"/>
        <w:gridCol w:w="1903"/>
        <w:gridCol w:w="879"/>
        <w:gridCol w:w="1980"/>
        <w:gridCol w:w="2119"/>
        <w:gridCol w:w="2612"/>
        <w:gridCol w:w="5163"/>
        <w:gridCol w:w="159"/>
      </w:tblGrid>
      <w:tr w:rsidR="00F861A6" w:rsidTr="00C4641B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F861A6" w:rsidRPr="00C3315B" w:rsidRDefault="00F861A6" w:rsidP="00C4641B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Заголовна частина</w:t>
            </w:r>
          </w:p>
        </w:tc>
      </w:tr>
      <w:tr w:rsidR="00F861A6" w:rsidRPr="0063500B" w:rsidTr="00C4641B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F861A6" w:rsidRPr="00C3315B" w:rsidRDefault="00F861A6" w:rsidP="00C4641B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Професія:</w:t>
            </w:r>
          </w:p>
        </w:tc>
        <w:tc>
          <w:tcPr>
            <w:tcW w:w="11874" w:type="dxa"/>
            <w:gridSpan w:val="4"/>
          </w:tcPr>
          <w:p w:rsidR="00F861A6" w:rsidRPr="00C3315B" w:rsidRDefault="00F861A6" w:rsidP="00C4641B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7231 Слюсар з ремонту колісних транспортних засобів</w:t>
            </w:r>
          </w:p>
        </w:tc>
      </w:tr>
      <w:tr w:rsidR="00F861A6" w:rsidRPr="0020497F" w:rsidTr="00C4641B">
        <w:trPr>
          <w:gridBefore w:val="1"/>
          <w:gridAfter w:val="1"/>
          <w:wBefore w:w="402" w:type="dxa"/>
          <w:wAfter w:w="159" w:type="dxa"/>
        </w:trPr>
        <w:tc>
          <w:tcPr>
            <w:tcW w:w="14656" w:type="dxa"/>
            <w:gridSpan w:val="6"/>
          </w:tcPr>
          <w:p w:rsidR="00F861A6" w:rsidRPr="006A6B74" w:rsidRDefault="00F861A6" w:rsidP="00C4641B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  <w:lang w:val="uk-UA" w:eastAsia="uk-UA"/>
              </w:rPr>
              <w:t>Тема програми : Виконання слюсарних робіт складністю 3-го розряду</w:t>
            </w:r>
          </w:p>
        </w:tc>
      </w:tr>
      <w:tr w:rsidR="00F861A6" w:rsidTr="00C4641B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F861A6" w:rsidRPr="00C3315B" w:rsidRDefault="00F861A6" w:rsidP="00C4641B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Професійна кваліфікація</w:t>
            </w:r>
          </w:p>
        </w:tc>
        <w:tc>
          <w:tcPr>
            <w:tcW w:w="11874" w:type="dxa"/>
            <w:gridSpan w:val="4"/>
          </w:tcPr>
          <w:p w:rsidR="00F861A6" w:rsidRPr="00000372" w:rsidRDefault="00F861A6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Слюсар з ремонту колісних транспортних засобів 3 –го розряду </w:t>
            </w:r>
          </w:p>
        </w:tc>
      </w:tr>
      <w:tr w:rsidR="00F861A6" w:rsidTr="00C4641B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F861A6" w:rsidRPr="00C3315B" w:rsidRDefault="00F861A6" w:rsidP="00C4641B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1874" w:type="dxa"/>
            <w:gridSpan w:val="4"/>
          </w:tcPr>
          <w:p w:rsidR="00F861A6" w:rsidRPr="00000372" w:rsidRDefault="00F861A6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6</w:t>
            </w:r>
            <w:r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годин</w:t>
            </w:r>
          </w:p>
        </w:tc>
      </w:tr>
      <w:tr w:rsidR="00F861A6" w:rsidTr="00C4641B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F861A6" w:rsidRPr="00C3315B" w:rsidRDefault="00F861A6" w:rsidP="00C4641B">
            <w:pP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Тема уроку:</w:t>
            </w:r>
          </w:p>
        </w:tc>
        <w:tc>
          <w:tcPr>
            <w:tcW w:w="11874" w:type="dxa"/>
            <w:gridSpan w:val="4"/>
          </w:tcPr>
          <w:p w:rsidR="00F861A6" w:rsidRPr="00A408D7" w:rsidRDefault="00F861A6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6"/>
                <w:szCs w:val="36"/>
                <w:lang w:val="uk-UA"/>
              </w:rPr>
              <w:t>Встановлення агрегатів автомобілів</w:t>
            </w:r>
          </w:p>
        </w:tc>
      </w:tr>
      <w:tr w:rsidR="00F861A6" w:rsidTr="00C4641B">
        <w:trPr>
          <w:gridBefore w:val="1"/>
          <w:gridAfter w:val="1"/>
          <w:wBefore w:w="402" w:type="dxa"/>
          <w:wAfter w:w="159" w:type="dxa"/>
        </w:trPr>
        <w:tc>
          <w:tcPr>
            <w:tcW w:w="2782" w:type="dxa"/>
            <w:gridSpan w:val="2"/>
          </w:tcPr>
          <w:p w:rsidR="00F861A6" w:rsidRPr="00C3315B" w:rsidRDefault="00F861A6" w:rsidP="00C4641B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Мета</w:t>
            </w:r>
            <w:r w:rsidRPr="00C3315B"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  <w:t xml:space="preserve"> (завдання):</w:t>
            </w:r>
          </w:p>
        </w:tc>
        <w:tc>
          <w:tcPr>
            <w:tcW w:w="11874" w:type="dxa"/>
            <w:gridSpan w:val="4"/>
          </w:tcPr>
          <w:p w:rsidR="00F861A6" w:rsidRDefault="00F861A6" w:rsidP="00C4641B">
            <w:pPr>
              <w:ind w:firstLine="39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Навчальна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формування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умінь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та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застосовувати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одержані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знання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для</w:t>
            </w:r>
            <w:proofErr w:type="gramEnd"/>
          </w:p>
          <w:p w:rsidR="00F861A6" w:rsidRDefault="00F861A6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розвитку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навчально-виробничих</w:t>
            </w:r>
            <w:proofErr w:type="spellEnd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 xml:space="preserve"> задач  </w:t>
            </w:r>
            <w:proofErr w:type="gramStart"/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агрегатів автомобілів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861A6" w:rsidRDefault="00F861A6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Розвиваюча</w:t>
            </w:r>
            <w:proofErr w:type="spellEnd"/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95AE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розвити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творчий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ідхід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роботи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засіб</w:t>
            </w:r>
            <w:proofErr w:type="spellEnd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>виховання</w:t>
            </w:r>
            <w:proofErr w:type="spellEnd"/>
          </w:p>
          <w:p w:rsidR="00F861A6" w:rsidRPr="00596C7A" w:rsidRDefault="00F861A6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ійкого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інтересу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встановленні агрегатів автомобілів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61A6" w:rsidRPr="00596C7A" w:rsidRDefault="00F861A6" w:rsidP="00C4641B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F861A6" w:rsidRDefault="00F861A6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Виховна</w:t>
            </w:r>
            <w:proofErr w:type="spellEnd"/>
            <w:r w:rsidRPr="004F4B1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4F4B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виховати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творче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відношення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95AE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95A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5AE9">
              <w:rPr>
                <w:rFonts w:ascii="Times New Roman" w:hAnsi="Times New Roman"/>
                <w:iCs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встановленні агрегатів автомобілі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proofErr w:type="gramEnd"/>
          </w:p>
          <w:p w:rsidR="00F861A6" w:rsidRDefault="00F861A6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61A6" w:rsidRDefault="00F861A6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61A6" w:rsidRDefault="00F861A6" w:rsidP="00C4641B">
            <w:pPr>
              <w:ind w:firstLine="39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61A6" w:rsidRDefault="00F861A6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  <w:p w:rsidR="00F861A6" w:rsidRPr="00E1696D" w:rsidRDefault="00F861A6" w:rsidP="00C4641B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</w:tc>
      </w:tr>
      <w:tr w:rsidR="00F861A6" w:rsidTr="00C4641B">
        <w:tc>
          <w:tcPr>
            <w:tcW w:w="15217" w:type="dxa"/>
            <w:gridSpan w:val="8"/>
          </w:tcPr>
          <w:p w:rsidR="00F861A6" w:rsidRDefault="00F861A6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ОСНОВНА ЧАСТИНА</w:t>
            </w:r>
          </w:p>
        </w:tc>
      </w:tr>
      <w:tr w:rsidR="00F861A6" w:rsidTr="00C4641B">
        <w:tc>
          <w:tcPr>
            <w:tcW w:w="5164" w:type="dxa"/>
            <w:gridSpan w:val="4"/>
          </w:tcPr>
          <w:p w:rsidR="00F861A6" w:rsidRDefault="00F861A6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19" w:type="dxa"/>
            <w:vMerge w:val="restart"/>
          </w:tcPr>
          <w:p w:rsidR="00F861A6" w:rsidRDefault="00F861A6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612" w:type="dxa"/>
            <w:vMerge w:val="restart"/>
          </w:tcPr>
          <w:p w:rsidR="00F861A6" w:rsidRDefault="00F861A6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322" w:type="dxa"/>
            <w:gridSpan w:val="2"/>
            <w:vMerge w:val="restart"/>
          </w:tcPr>
          <w:p w:rsidR="00F861A6" w:rsidRDefault="00F861A6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F861A6" w:rsidTr="00C4641B">
        <w:tc>
          <w:tcPr>
            <w:tcW w:w="2305" w:type="dxa"/>
            <w:gridSpan w:val="2"/>
          </w:tcPr>
          <w:p w:rsidR="00F861A6" w:rsidRDefault="00F861A6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859" w:type="dxa"/>
            <w:gridSpan w:val="2"/>
          </w:tcPr>
          <w:p w:rsidR="00F861A6" w:rsidRDefault="00F861A6" w:rsidP="00C464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119" w:type="dxa"/>
            <w:vMerge/>
          </w:tcPr>
          <w:p w:rsidR="00F861A6" w:rsidRDefault="00F861A6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vMerge/>
          </w:tcPr>
          <w:p w:rsidR="00F861A6" w:rsidRDefault="00F861A6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22" w:type="dxa"/>
            <w:gridSpan w:val="2"/>
            <w:vMerge/>
          </w:tcPr>
          <w:p w:rsidR="00F861A6" w:rsidRDefault="00F861A6" w:rsidP="00C46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61A6" w:rsidRPr="001F207C" w:rsidTr="00C4641B">
        <w:tc>
          <w:tcPr>
            <w:tcW w:w="2305" w:type="dxa"/>
            <w:gridSpan w:val="2"/>
          </w:tcPr>
          <w:p w:rsidR="00F861A6" w:rsidRPr="001F207C" w:rsidRDefault="00F861A6" w:rsidP="00F861A6">
            <w:pPr>
              <w:numPr>
                <w:ilvl w:val="0"/>
                <w:numId w:val="2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робочого місця.</w:t>
            </w:r>
          </w:p>
          <w:p w:rsidR="00F861A6" w:rsidRPr="001F207C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  <w:gridSpan w:val="2"/>
          </w:tcPr>
          <w:p w:rsidR="00F861A6" w:rsidRPr="001F207C" w:rsidRDefault="00F861A6" w:rsidP="00C46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1.Принести все необхідне для роботи, приготувати інструмент, матеріали.</w:t>
            </w:r>
          </w:p>
          <w:p w:rsidR="00F861A6" w:rsidRPr="001F207C" w:rsidRDefault="00F861A6" w:rsidP="00C46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20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2.Одягнути спецодяг </w:t>
            </w:r>
          </w:p>
          <w:p w:rsidR="00F861A6" w:rsidRPr="001F207C" w:rsidRDefault="00F861A6" w:rsidP="00C46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861A6" w:rsidRPr="001F207C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F861A6" w:rsidRDefault="00F861A6" w:rsidP="00C46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Ключі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, викрутки</w:t>
            </w: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, молоток, оправлення для </w:t>
            </w:r>
            <w:proofErr w:type="spellStart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випрессовкі</w:t>
            </w:r>
            <w:proofErr w:type="spellEnd"/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і зап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ресовування підшипників </w:t>
            </w:r>
            <w:r w:rsidRPr="000C37D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F861A6" w:rsidRPr="000C37D1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</w:tcPr>
          <w:p w:rsidR="00F861A6" w:rsidRPr="001F207C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 розкласти по праву руку</w:t>
            </w:r>
          </w:p>
        </w:tc>
        <w:tc>
          <w:tcPr>
            <w:tcW w:w="5322" w:type="dxa"/>
            <w:gridSpan w:val="2"/>
          </w:tcPr>
          <w:p w:rsidR="00F861A6" w:rsidRPr="001F207C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Pr="001F207C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184C4" wp14:editId="0C7F2541">
                  <wp:extent cx="1828800" cy="1828800"/>
                  <wp:effectExtent l="0" t="0" r="0" b="0"/>
                  <wp:docPr id="7" name="Рисунок 7" descr="ÐÐ°Ð±Ð¾ÑÑ Ð¸Ð½ÑÑÑÑÐ¼ÐµÐ½ÑÐ° Ð´Ð»Ñ ÑÐ°Ð½ÑÐµÑÐ½Ð¸ÐºÐ° ÐºÑÐ¿Ð¸Ñ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Ð±Ð¾ÑÑ Ð¸Ð½ÑÑÑÑÐ¼ÐµÐ½ÑÐ° Ð´Ð»Ñ ÑÐ°Ð½ÑÐµÑÐ½Ð¸ÐºÐ° ÐºÑÐ¿Ð¸Ñ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1A6" w:rsidRPr="001F207C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Pr="001F207C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EA1FBA" wp14:editId="7CD0034D">
                  <wp:extent cx="2095500" cy="2095500"/>
                  <wp:effectExtent l="0" t="0" r="0" b="0"/>
                  <wp:docPr id="20" name="Рисунок 20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1A6" w:rsidRPr="001F207C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Pr="001F207C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61A6" w:rsidRPr="004E672B" w:rsidTr="00C4641B">
        <w:tc>
          <w:tcPr>
            <w:tcW w:w="2305" w:type="dxa"/>
            <w:gridSpan w:val="2"/>
          </w:tcPr>
          <w:p w:rsidR="00F861A6" w:rsidRPr="001F207C" w:rsidRDefault="00F861A6" w:rsidP="00C4641B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2.Встановлення агрегату</w:t>
            </w:r>
          </w:p>
        </w:tc>
        <w:tc>
          <w:tcPr>
            <w:tcW w:w="2859" w:type="dxa"/>
            <w:gridSpan w:val="2"/>
            <w:shd w:val="clear" w:color="auto" w:fill="auto"/>
          </w:tcPr>
          <w:p w:rsidR="00F861A6" w:rsidRDefault="00F861A6" w:rsidP="00C4641B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1F207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F207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стартеру</w:t>
            </w: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Pr="001F207C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F861A6" w:rsidRPr="00245DC0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DE0548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Pr="00D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E0548">
              <w:rPr>
                <w:rFonts w:ascii="Times New Roman" w:hAnsi="Times New Roman" w:cs="Times New Roman"/>
                <w:sz w:val="24"/>
                <w:szCs w:val="24"/>
              </w:rPr>
              <w:t xml:space="preserve"> «на 10», «на 13», </w:t>
            </w:r>
            <w:r w:rsidRPr="00D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викрутка</w:t>
            </w:r>
            <w:r w:rsidRPr="00DE0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подовжувач</w:t>
            </w:r>
            <w:r w:rsidRPr="00DE0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548">
              <w:rPr>
                <w:rFonts w:ascii="Times New Roman" w:hAnsi="Times New Roman" w:cs="Times New Roman"/>
                <w:sz w:val="24"/>
                <w:szCs w:val="24"/>
              </w:rPr>
              <w:t>торц</w:t>
            </w:r>
            <w:proofErr w:type="spellEnd"/>
            <w:r w:rsidRPr="00DE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DE054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E0548">
              <w:rPr>
                <w:rFonts w:ascii="Times New Roman" w:hAnsi="Times New Roman" w:cs="Times New Roman"/>
                <w:sz w:val="24"/>
                <w:szCs w:val="24"/>
              </w:rPr>
              <w:t xml:space="preserve"> головка «на 10».</w:t>
            </w:r>
            <w:r w:rsidRPr="00245DC0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 </w:t>
            </w: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Pr="00081829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  <w:shd w:val="clear" w:color="auto" w:fill="auto"/>
          </w:tcPr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A65D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  <w:t>1. Встановіть стартер</w:t>
            </w:r>
          </w:p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  <w:t>2</w:t>
            </w:r>
            <w:r w:rsidRPr="00DE054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 Встановіть дріт</w:t>
            </w:r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верхнього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болта тягового реле</w:t>
            </w: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закрутіть гайку</w:t>
            </w:r>
          </w:p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Встановіть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роз'єм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тягового реле стартера</w:t>
            </w:r>
          </w:p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Вверніть </w:t>
            </w:r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верхні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болти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стартера</w:t>
            </w:r>
          </w:p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З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піднизу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автомобіля вверніть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нижній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болт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стартера</w:t>
            </w:r>
          </w:p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Встановіть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теплоізоляційний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щиток</w:t>
            </w:r>
          </w:p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Знизу автомобіля вкрутіть </w:t>
            </w:r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болт</w:t>
            </w: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щитка до кронштейна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правої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опори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</w:p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Вверніть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гайки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>теплоізоляційного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</w:rPr>
              <w:t xml:space="preserve"> щитка</w:t>
            </w:r>
          </w:p>
          <w:p w:rsidR="00F861A6" w:rsidRPr="00A65D14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Встановіть </w:t>
            </w:r>
            <w:r w:rsidRPr="00F86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повітрозабірник</w:t>
            </w: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Вверніть </w:t>
            </w:r>
            <w:r w:rsidRPr="00F86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верхню гайку кріплення повітрозабірника</w:t>
            </w:r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Затяніть</w:t>
            </w:r>
            <w:proofErr w:type="spellEnd"/>
            <w:r w:rsidRPr="00A65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24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кріплення </w:t>
            </w:r>
            <w:proofErr w:type="spellStart"/>
            <w:r w:rsidRPr="0024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повітрозабірника</w:t>
            </w:r>
            <w:proofErr w:type="spellEnd"/>
          </w:p>
          <w:p w:rsidR="00F861A6" w:rsidRDefault="00F861A6" w:rsidP="00C4641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Pr="0024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Надіти шланг з </w:t>
            </w:r>
            <w:proofErr w:type="spellStart"/>
            <w:r w:rsidRPr="0024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повітрозабірника</w:t>
            </w:r>
            <w:proofErr w:type="spellEnd"/>
            <w:r w:rsidRPr="0024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затягнути хомут</w:t>
            </w:r>
          </w:p>
          <w:p w:rsidR="00F861A6" w:rsidRPr="00245DC0" w:rsidRDefault="00F861A6" w:rsidP="00C4641B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Pr="0024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Встановіть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повітрозабірника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Pr="0024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DC0">
              <w:rPr>
                <w:rFonts w:ascii="Times New Roman" w:hAnsi="Times New Roman" w:cs="Times New Roman"/>
                <w:sz w:val="24"/>
                <w:szCs w:val="24"/>
              </w:rPr>
              <w:t>повітряного</w:t>
            </w:r>
            <w:proofErr w:type="spellEnd"/>
            <w:r w:rsidRPr="0024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DC0">
              <w:rPr>
                <w:rFonts w:ascii="Times New Roman" w:hAnsi="Times New Roman" w:cs="Times New Roman"/>
                <w:sz w:val="24"/>
                <w:szCs w:val="24"/>
              </w:rPr>
              <w:t>фільтру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затяніть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хомут</w:t>
            </w:r>
          </w:p>
        </w:tc>
        <w:tc>
          <w:tcPr>
            <w:tcW w:w="5322" w:type="dxa"/>
            <w:gridSpan w:val="2"/>
          </w:tcPr>
          <w:p w:rsidR="00F861A6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C4112" wp14:editId="7C68F6E0">
                  <wp:extent cx="2006221" cy="1290948"/>
                  <wp:effectExtent l="0" t="0" r="0" b="5080"/>
                  <wp:docPr id="6" name="Рисунок 6" descr="ÑÑÐ°ÑÑÐµÑ Ð²Ð°Ð·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ÑÐ°ÑÑÐµÑ Ð²Ð°Ð· 2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053" cy="129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1A6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96A9D4" wp14:editId="02FE1731">
                  <wp:extent cx="2019687" cy="1178223"/>
                  <wp:effectExtent l="0" t="0" r="0" b="3175"/>
                  <wp:docPr id="8" name="Рисунок 8" descr="Ð±Ð¾Ð»Ñ ÑÑÐ³Ð¾Ð²Ð¾Ð³Ð¾ ÑÐµÐ»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±Ð¾Ð»Ñ ÑÑÐ³Ð¾Ð²Ð¾Ð³Ð¾ ÑÐµÐ»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42" cy="11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1A6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905232" wp14:editId="67AE16FD">
                  <wp:extent cx="2128672" cy="1517860"/>
                  <wp:effectExtent l="0" t="0" r="5080" b="6350"/>
                  <wp:docPr id="12" name="Рисунок 12" descr="Ð²ÐµÑÑÐ½Ð¸Ðµ Ð±Ð¾Ð»ÑÑ ÐºÑÐµÐ¿Ð»ÐµÐ½Ð¸Ñ ÑÑÐ°ÑÑÐµ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²ÐµÑÑÐ½Ð¸Ðµ Ð±Ð¾Ð»ÑÑ ÐºÑÐµÐ¿Ð»ÐµÐ½Ð¸Ñ ÑÑÐ°ÑÑÐµ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767" cy="1517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1A6" w:rsidRDefault="00F861A6" w:rsidP="00C464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969C3F" wp14:editId="53F4FB85">
                  <wp:extent cx="1446662" cy="930888"/>
                  <wp:effectExtent l="0" t="0" r="1270" b="3175"/>
                  <wp:docPr id="13" name="Рисунок 13" descr="Ð²ÐµÑÑÐ½ÑÑ Ð³Ð°Ð¹ÐºÐ° ÐºÑÐµÐ¿Ð»ÐµÐ½Ð¸Ñ Ð²Ð¾Ð·Ð´ÑÑÐ¾Ð·Ð°Ð±Ð¾ÑÐ½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²ÐµÑÑÐ½ÑÑ Ð³Ð°Ð¹ÐºÐ° ÐºÑÐµÐ¿Ð»ÐµÐ½Ð¸Ñ Ð²Ð¾Ð·Ð´ÑÑÐ¾Ð·Ð°Ð±Ð¾ÑÐ½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4" cy="93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1A6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61A6" w:rsidRPr="001F207C" w:rsidRDefault="00F861A6" w:rsidP="00C464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1196A49" wp14:editId="070F4A0A">
                  <wp:extent cx="2947670" cy="1719580"/>
                  <wp:effectExtent l="0" t="0" r="5080" b="0"/>
                  <wp:docPr id="16" name="Рисунок 16" descr="ÑÐ»Ð°Ð½Ð³ Ð²Ð¾Ð·Ð´ÑÑÐ¾Ð·Ð°Ð±Ð¾ÑÐ½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ÑÐ»Ð°Ð½Ð³ Ð²Ð¾Ð·Ð´ÑÑÐ¾Ð·Ð°Ð±Ð¾ÑÐ½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БЕЗПЕКА ПРАЦІ ПРИ ВСТАНОВЛЕННІ АГРЕГАТІВ АВТОМОБІЛІВ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встановленні агрегатів автомобілів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7F436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861A6" w:rsidRPr="00A95650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F861A6" w:rsidRDefault="00AE52DF" w:rsidP="00F861A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hyperlink r:id="rId15" w:history="1">
        <w:r w:rsidR="00F861A6" w:rsidRPr="00E37EE9">
          <w:rPr>
            <w:rStyle w:val="a4"/>
            <w:rFonts w:ascii="Times New Roman" w:eastAsia="Times New Roman" w:hAnsi="Times New Roman"/>
            <w:i/>
            <w:sz w:val="28"/>
            <w:szCs w:val="28"/>
            <w:lang w:val="uk-UA" w:eastAsia="ru-RU"/>
          </w:rPr>
          <w:t>https://www.youtube.com/watch?v=_RuXxIWl2Hc</w:t>
        </w:r>
      </w:hyperlink>
    </w:p>
    <w:p w:rsidR="00F861A6" w:rsidRDefault="00F861A6" w:rsidP="00F861A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1A489B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https://www.youtube.com/watch?v=gbDrXkAXPlA</w:t>
      </w:r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F861A6" w:rsidRPr="00C5582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встановлюють стартер на автомобіль</w:t>
      </w:r>
    </w:p>
    <w:p w:rsidR="00F861A6" w:rsidRPr="00B2343E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встановлення стартеру </w:t>
      </w:r>
    </w:p>
    <w:p w:rsidR="00F861A6" w:rsidRPr="0086773D" w:rsidRDefault="00F861A6" w:rsidP="00F861A6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3.Опишіть безпеку праці при встановленні стартеру</w:t>
      </w:r>
    </w:p>
    <w:p w:rsidR="00F861A6" w:rsidRPr="001B75AB" w:rsidRDefault="00F861A6" w:rsidP="00F861A6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Опишіть підготовку робочого місця для виконання робіт з збирання</w:t>
      </w:r>
    </w:p>
    <w:p w:rsidR="00F861A6" w:rsidRPr="00E92F04" w:rsidRDefault="00F861A6" w:rsidP="00F861A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Підготувати  законспектувати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31.03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CB47ED" w:rsidRPr="00F861A6" w:rsidRDefault="00AE52DF">
      <w:pPr>
        <w:rPr>
          <w:lang w:val="uk-UA"/>
        </w:rPr>
      </w:pPr>
    </w:p>
    <w:sectPr w:rsidR="00CB47ED" w:rsidRPr="00F861A6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687519"/>
    <w:rsid w:val="00930628"/>
    <w:rsid w:val="00AE52DF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drey0332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RuXxIWl2Hc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2020-05-15T07:26:00Z</dcterms:created>
  <dcterms:modified xsi:type="dcterms:W3CDTF">2020-05-15T07:30:00Z</dcterms:modified>
</cp:coreProperties>
</file>