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E2" w:rsidRPr="003655B3" w:rsidRDefault="00BC2EE2" w:rsidP="00BC2EE2">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Pr="003655B3">
        <w:rPr>
          <w:rFonts w:cstheme="minorBidi"/>
          <w:b/>
          <w:color w:val="000000" w:themeColor="text1"/>
          <w:u w:val="single"/>
          <w:lang w:val="uk-UA"/>
        </w:rPr>
        <w:t>1</w:t>
      </w:r>
      <w:r>
        <w:rPr>
          <w:rFonts w:cstheme="minorBidi"/>
          <w:b/>
          <w:color w:val="000000" w:themeColor="text1"/>
          <w:u w:val="single"/>
          <w:lang w:val="uk-UA"/>
        </w:rPr>
        <w:t>9</w:t>
      </w:r>
      <w:r w:rsidRPr="003655B3">
        <w:rPr>
          <w:rFonts w:cstheme="minorBidi"/>
          <w:b/>
          <w:color w:val="000000" w:themeColor="text1"/>
          <w:u w:val="single"/>
          <w:lang w:val="uk-UA"/>
        </w:rPr>
        <w:t>.05.2020</w:t>
      </w:r>
    </w:p>
    <w:p w:rsidR="00BC2EE2" w:rsidRPr="003655B3" w:rsidRDefault="00BC2EE2" w:rsidP="00BC2EE2">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BC2EE2" w:rsidRPr="003655B3" w:rsidRDefault="00BC2EE2" w:rsidP="00BC2EE2">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BC2EE2" w:rsidRPr="003655B3" w:rsidRDefault="00BC2EE2" w:rsidP="00BC2EE2">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Майстер в/н </w:t>
      </w:r>
      <w:proofErr w:type="spellStart"/>
      <w:r w:rsidRPr="003655B3">
        <w:rPr>
          <w:rFonts w:cstheme="minorBidi"/>
          <w:b/>
          <w:color w:val="000000" w:themeColor="text1"/>
          <w:lang w:val="uk-UA"/>
        </w:rPr>
        <w:t>Карафєтов</w:t>
      </w:r>
      <w:proofErr w:type="spellEnd"/>
      <w:r w:rsidRPr="003655B3">
        <w:rPr>
          <w:rFonts w:cstheme="minorBidi"/>
          <w:b/>
          <w:color w:val="000000" w:themeColor="text1"/>
          <w:lang w:val="uk-UA"/>
        </w:rPr>
        <w:t xml:space="preserve"> В.І.</w:t>
      </w:r>
    </w:p>
    <w:p w:rsidR="00BC2EE2" w:rsidRPr="003655B3" w:rsidRDefault="00BC2EE2" w:rsidP="00BC2EE2">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w:t>
      </w:r>
      <w:proofErr w:type="spellStart"/>
      <w:r w:rsidRPr="003655B3">
        <w:rPr>
          <w:rFonts w:eastAsia="Times New Roman" w:cstheme="minorBidi"/>
          <w:color w:val="000000" w:themeColor="text1"/>
          <w:sz w:val="32"/>
          <w:szCs w:val="32"/>
          <w:u w:val="single"/>
          <w:lang w:val="uk-UA" w:eastAsia="ru-RU"/>
        </w:rPr>
        <w:t>тел</w:t>
      </w:r>
      <w:proofErr w:type="spellEnd"/>
      <w:r w:rsidRPr="003655B3">
        <w:rPr>
          <w:rFonts w:eastAsia="Times New Roman" w:cstheme="minorBidi"/>
          <w:color w:val="000000" w:themeColor="text1"/>
          <w:sz w:val="32"/>
          <w:szCs w:val="32"/>
          <w:u w:val="single"/>
          <w:lang w:val="uk-UA" w:eastAsia="ru-RU"/>
        </w:rPr>
        <w:t>: 0679529308</w:t>
      </w:r>
    </w:p>
    <w:p w:rsidR="00BC2EE2" w:rsidRPr="003655B3" w:rsidRDefault="00BC2EE2" w:rsidP="00BC2EE2">
      <w:pPr>
        <w:spacing w:after="0" w:line="240" w:lineRule="auto"/>
        <w:ind w:left="-1134"/>
        <w:jc w:val="center"/>
        <w:rPr>
          <w:rFonts w:eastAsia="Times New Roman" w:cstheme="minorBidi"/>
          <w:color w:val="000000" w:themeColor="text1"/>
          <w:sz w:val="32"/>
          <w:szCs w:val="32"/>
          <w:u w:val="single"/>
          <w:lang w:val="uk-UA" w:eastAsia="ru-RU"/>
        </w:rPr>
      </w:pPr>
    </w:p>
    <w:p w:rsidR="00BC2EE2" w:rsidRPr="003655B3" w:rsidRDefault="00BC2EE2" w:rsidP="00BC2EE2">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Pr>
          <w:rFonts w:cstheme="minorBidi"/>
          <w:b/>
          <w:color w:val="000000" w:themeColor="text1"/>
          <w:lang w:val="uk-UA"/>
        </w:rPr>
        <w:t>7</w:t>
      </w:r>
    </w:p>
    <w:p w:rsidR="00BC2EE2" w:rsidRPr="003655B3" w:rsidRDefault="00BC2EE2" w:rsidP="00BC2EE2">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 «</w:t>
      </w:r>
      <w:r w:rsidRPr="00DA5C30">
        <w:rPr>
          <w:bCs/>
          <w:color w:val="000000" w:themeColor="text1"/>
          <w:spacing w:val="7"/>
          <w:lang w:val="uk-UA"/>
        </w:rPr>
        <w:t xml:space="preserve">Самостійне </w:t>
      </w:r>
      <w:r w:rsidRPr="00DA5C30">
        <w:rPr>
          <w:color w:val="000000" w:themeColor="text1"/>
          <w:spacing w:val="6"/>
          <w:shd w:val="clear" w:color="auto" w:fill="FFFFFF"/>
          <w:lang w:val="uk-UA"/>
        </w:rPr>
        <w:t xml:space="preserve">виконання </w:t>
      </w:r>
      <w:r w:rsidRPr="00DA5C30">
        <w:rPr>
          <w:bCs/>
          <w:color w:val="000000" w:themeColor="text1"/>
          <w:spacing w:val="7"/>
          <w:lang w:val="uk-UA"/>
        </w:rPr>
        <w:t>робіт електромонтажника з осв</w:t>
      </w:r>
      <w:r w:rsidRPr="003655B3">
        <w:rPr>
          <w:bCs/>
          <w:color w:val="000000" w:themeColor="text1"/>
          <w:spacing w:val="7"/>
          <w:lang w:val="uk-UA"/>
        </w:rPr>
        <w:t>ітлення та освітлювальних мереж</w:t>
      </w:r>
      <w:r w:rsidRPr="00DA5C30">
        <w:rPr>
          <w:bCs/>
          <w:color w:val="000000" w:themeColor="text1"/>
          <w:spacing w:val="7"/>
          <w:lang w:val="uk-UA"/>
        </w:rPr>
        <w:t xml:space="preserve"> </w:t>
      </w:r>
      <w:r w:rsidRPr="003655B3">
        <w:rPr>
          <w:bCs/>
          <w:color w:val="000000" w:themeColor="text1"/>
          <w:spacing w:val="7"/>
          <w:lang w:val="uk-UA"/>
        </w:rPr>
        <w:t>4</w:t>
      </w:r>
      <w:r w:rsidRPr="00DA5C30">
        <w:rPr>
          <w:bCs/>
          <w:color w:val="000000" w:themeColor="text1"/>
          <w:spacing w:val="7"/>
          <w:lang w:val="uk-UA"/>
        </w:rPr>
        <w:t xml:space="preserve"> розряду</w:t>
      </w:r>
      <w:r w:rsidRPr="003655B3">
        <w:rPr>
          <w:rFonts w:eastAsia="Times New Roman"/>
          <w:color w:val="000000" w:themeColor="text1"/>
          <w:lang w:val="uk-UA"/>
        </w:rPr>
        <w:t>»</w:t>
      </w:r>
    </w:p>
    <w:p w:rsidR="00BC2EE2" w:rsidRPr="003655B3" w:rsidRDefault="00BC2EE2" w:rsidP="00BC2EE2">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proofErr w:type="spellStart"/>
      <w:r w:rsidRPr="00BC2EE2">
        <w:rPr>
          <w:lang w:val="ru-RU"/>
        </w:rPr>
        <w:t>Приварювання</w:t>
      </w:r>
      <w:proofErr w:type="spellEnd"/>
      <w:r w:rsidRPr="00BC2EE2">
        <w:rPr>
          <w:lang w:val="ru-RU"/>
        </w:rPr>
        <w:t xml:space="preserve"> </w:t>
      </w:r>
      <w:proofErr w:type="spellStart"/>
      <w:r w:rsidRPr="00BC2EE2">
        <w:rPr>
          <w:lang w:val="ru-RU"/>
        </w:rPr>
        <w:t>наконечників</w:t>
      </w:r>
      <w:proofErr w:type="spellEnd"/>
      <w:r w:rsidRPr="00BC2EE2">
        <w:rPr>
          <w:lang w:val="ru-RU"/>
        </w:rPr>
        <w:t xml:space="preserve"> до жил </w:t>
      </w:r>
      <w:proofErr w:type="spellStart"/>
      <w:r w:rsidRPr="00BC2EE2">
        <w:rPr>
          <w:lang w:val="ru-RU"/>
        </w:rPr>
        <w:t>кабелів</w:t>
      </w:r>
      <w:proofErr w:type="spellEnd"/>
      <w:r w:rsidRPr="00BC2EE2">
        <w:rPr>
          <w:lang w:val="ru-RU"/>
        </w:rPr>
        <w:t xml:space="preserve"> та </w:t>
      </w:r>
      <w:proofErr w:type="spellStart"/>
      <w:r w:rsidRPr="00BC2EE2">
        <w:rPr>
          <w:lang w:val="ru-RU"/>
        </w:rPr>
        <w:t>проводів</w:t>
      </w:r>
      <w:proofErr w:type="spellEnd"/>
      <w:r w:rsidRPr="00BC2EE2">
        <w:rPr>
          <w:lang w:val="ru-RU"/>
        </w:rPr>
        <w:t>.</w:t>
      </w:r>
      <w:r w:rsidRPr="003655B3">
        <w:rPr>
          <w:rFonts w:cstheme="minorBidi"/>
          <w:color w:val="000000" w:themeColor="text1"/>
          <w:lang w:val="uk-UA"/>
        </w:rPr>
        <w:t>»</w:t>
      </w:r>
    </w:p>
    <w:p w:rsidR="00032E16" w:rsidRPr="00032E16" w:rsidRDefault="00032E16" w:rsidP="00032E16">
      <w:pPr>
        <w:spacing w:after="0" w:line="240" w:lineRule="auto"/>
        <w:ind w:left="-1134"/>
        <w:rPr>
          <w:lang w:val="uk-UA"/>
        </w:rPr>
      </w:pPr>
      <w:r w:rsidRPr="00032E16">
        <w:rPr>
          <w:b/>
          <w:i/>
          <w:lang w:val="ru-RU"/>
        </w:rPr>
        <w:t>НАВЧАЛЬНА:</w:t>
      </w:r>
      <w:r w:rsidRPr="00032E16">
        <w:rPr>
          <w:lang w:val="ru-RU"/>
        </w:rPr>
        <w:t xml:space="preserve">  </w:t>
      </w:r>
      <w:proofErr w:type="spellStart"/>
      <w:r w:rsidRPr="00032E16">
        <w:rPr>
          <w:lang w:val="ru-RU"/>
        </w:rPr>
        <w:t>Навчити</w:t>
      </w:r>
      <w:proofErr w:type="spellEnd"/>
      <w:r w:rsidRPr="00032E16">
        <w:rPr>
          <w:lang w:val="ru-RU"/>
        </w:rPr>
        <w:t xml:space="preserve">  </w:t>
      </w:r>
      <w:proofErr w:type="spellStart"/>
      <w:r w:rsidRPr="00032E16">
        <w:rPr>
          <w:lang w:val="ru-RU"/>
        </w:rPr>
        <w:t>учнів</w:t>
      </w:r>
      <w:proofErr w:type="spellEnd"/>
      <w:r w:rsidRPr="00032E16">
        <w:rPr>
          <w:lang w:val="ru-RU"/>
        </w:rPr>
        <w:t xml:space="preserve"> </w:t>
      </w:r>
      <w:proofErr w:type="spellStart"/>
      <w:r>
        <w:rPr>
          <w:lang w:val="ru-RU"/>
        </w:rPr>
        <w:t>п</w:t>
      </w:r>
      <w:r w:rsidRPr="00BC2EE2">
        <w:rPr>
          <w:lang w:val="ru-RU"/>
        </w:rPr>
        <w:t>риварюванн</w:t>
      </w:r>
      <w:r>
        <w:rPr>
          <w:lang w:val="ru-RU"/>
        </w:rPr>
        <w:t>ю</w:t>
      </w:r>
      <w:proofErr w:type="spellEnd"/>
      <w:r>
        <w:rPr>
          <w:lang w:val="ru-RU"/>
        </w:rPr>
        <w:t xml:space="preserve"> </w:t>
      </w:r>
      <w:proofErr w:type="spellStart"/>
      <w:r w:rsidRPr="00BC2EE2">
        <w:rPr>
          <w:lang w:val="ru-RU"/>
        </w:rPr>
        <w:t>наконечників</w:t>
      </w:r>
      <w:proofErr w:type="spellEnd"/>
      <w:r w:rsidRPr="00BC2EE2">
        <w:rPr>
          <w:lang w:val="ru-RU"/>
        </w:rPr>
        <w:t xml:space="preserve"> до жил </w:t>
      </w:r>
      <w:proofErr w:type="spellStart"/>
      <w:r w:rsidRPr="00BC2EE2">
        <w:rPr>
          <w:lang w:val="ru-RU"/>
        </w:rPr>
        <w:t>кабелів</w:t>
      </w:r>
      <w:proofErr w:type="spellEnd"/>
      <w:r w:rsidRPr="00BC2EE2">
        <w:rPr>
          <w:lang w:val="ru-RU"/>
        </w:rPr>
        <w:t xml:space="preserve"> та </w:t>
      </w:r>
      <w:proofErr w:type="spellStart"/>
      <w:r w:rsidRPr="00BC2EE2">
        <w:rPr>
          <w:lang w:val="ru-RU"/>
        </w:rPr>
        <w:t>проводі</w:t>
      </w:r>
      <w:proofErr w:type="gramStart"/>
      <w:r w:rsidRPr="00BC2EE2">
        <w:rPr>
          <w:lang w:val="ru-RU"/>
        </w:rPr>
        <w:t>в</w:t>
      </w:r>
      <w:proofErr w:type="spellEnd"/>
      <w:proofErr w:type="gramEnd"/>
    </w:p>
    <w:p w:rsidR="00032E16" w:rsidRPr="00032E16" w:rsidRDefault="00032E16" w:rsidP="00032E16">
      <w:pPr>
        <w:spacing w:after="0" w:line="240" w:lineRule="auto"/>
        <w:ind w:left="-1134"/>
        <w:rPr>
          <w:b/>
          <w:i/>
          <w:lang w:val="uk-UA"/>
        </w:rPr>
      </w:pPr>
      <w:r w:rsidRPr="00032E16">
        <w:rPr>
          <w:b/>
          <w:i/>
          <w:lang w:val="ru-RU"/>
        </w:rPr>
        <w:t>РОЗВИВАЮЧА</w:t>
      </w:r>
      <w:r w:rsidRPr="00032E16">
        <w:rPr>
          <w:b/>
          <w:lang w:val="ru-RU"/>
        </w:rPr>
        <w:t>:</w:t>
      </w:r>
      <w:r w:rsidRPr="00032E16">
        <w:rPr>
          <w:lang w:val="ru-RU"/>
        </w:rPr>
        <w:t xml:space="preserve">  </w:t>
      </w:r>
      <w:proofErr w:type="spellStart"/>
      <w:r w:rsidRPr="00032E16">
        <w:rPr>
          <w:lang w:val="ru-RU"/>
        </w:rPr>
        <w:t>Розвивати</w:t>
      </w:r>
      <w:proofErr w:type="spellEnd"/>
      <w:r w:rsidRPr="00032E16">
        <w:rPr>
          <w:lang w:val="ru-RU"/>
        </w:rPr>
        <w:t xml:space="preserve">  </w:t>
      </w:r>
      <w:proofErr w:type="spellStart"/>
      <w:r w:rsidRPr="00032E16">
        <w:rPr>
          <w:lang w:val="ru-RU"/>
        </w:rPr>
        <w:t>раціональне</w:t>
      </w:r>
      <w:proofErr w:type="spellEnd"/>
      <w:r w:rsidRPr="00032E16">
        <w:rPr>
          <w:lang w:val="ru-RU"/>
        </w:rPr>
        <w:t xml:space="preserve">  </w:t>
      </w:r>
      <w:proofErr w:type="spellStart"/>
      <w:r w:rsidRPr="00032E16">
        <w:rPr>
          <w:lang w:val="ru-RU"/>
        </w:rPr>
        <w:t>мислення</w:t>
      </w:r>
      <w:proofErr w:type="spellEnd"/>
      <w:r w:rsidRPr="00032E16">
        <w:rPr>
          <w:lang w:val="ru-RU"/>
        </w:rPr>
        <w:t xml:space="preserve">  та  </w:t>
      </w:r>
      <w:proofErr w:type="spellStart"/>
      <w:r w:rsidRPr="00032E16">
        <w:rPr>
          <w:lang w:val="ru-RU"/>
        </w:rPr>
        <w:t>творчість</w:t>
      </w:r>
      <w:proofErr w:type="spellEnd"/>
      <w:r w:rsidRPr="00032E16">
        <w:rPr>
          <w:lang w:val="uk-UA"/>
        </w:rPr>
        <w:t xml:space="preserve"> при </w:t>
      </w:r>
      <w:proofErr w:type="spellStart"/>
      <w:r>
        <w:rPr>
          <w:lang w:val="ru-RU"/>
        </w:rPr>
        <w:t>п</w:t>
      </w:r>
      <w:r w:rsidRPr="00BC2EE2">
        <w:rPr>
          <w:lang w:val="ru-RU"/>
        </w:rPr>
        <w:t>риварюванн</w:t>
      </w:r>
      <w:r>
        <w:rPr>
          <w:lang w:val="ru-RU"/>
        </w:rPr>
        <w:t>ю</w:t>
      </w:r>
      <w:proofErr w:type="spellEnd"/>
      <w:r>
        <w:rPr>
          <w:lang w:val="ru-RU"/>
        </w:rPr>
        <w:t xml:space="preserve"> </w:t>
      </w:r>
      <w:proofErr w:type="spellStart"/>
      <w:r w:rsidRPr="00BC2EE2">
        <w:rPr>
          <w:lang w:val="ru-RU"/>
        </w:rPr>
        <w:t>наконечників</w:t>
      </w:r>
      <w:proofErr w:type="spellEnd"/>
      <w:r w:rsidRPr="00BC2EE2">
        <w:rPr>
          <w:lang w:val="ru-RU"/>
        </w:rPr>
        <w:t xml:space="preserve"> до жил </w:t>
      </w:r>
      <w:proofErr w:type="spellStart"/>
      <w:r w:rsidRPr="00BC2EE2">
        <w:rPr>
          <w:lang w:val="ru-RU"/>
        </w:rPr>
        <w:t>кабелів</w:t>
      </w:r>
      <w:proofErr w:type="spellEnd"/>
      <w:r w:rsidRPr="00BC2EE2">
        <w:rPr>
          <w:lang w:val="ru-RU"/>
        </w:rPr>
        <w:t xml:space="preserve"> та </w:t>
      </w:r>
      <w:proofErr w:type="spellStart"/>
      <w:r w:rsidRPr="00BC2EE2">
        <w:rPr>
          <w:lang w:val="ru-RU"/>
        </w:rPr>
        <w:t>проводі</w:t>
      </w:r>
      <w:proofErr w:type="gramStart"/>
      <w:r w:rsidRPr="00BC2EE2">
        <w:rPr>
          <w:lang w:val="ru-RU"/>
        </w:rPr>
        <w:t>в</w:t>
      </w:r>
      <w:proofErr w:type="spellEnd"/>
      <w:proofErr w:type="gramEnd"/>
    </w:p>
    <w:p w:rsidR="00032E16" w:rsidRPr="00032E16" w:rsidRDefault="00032E16" w:rsidP="00032E16">
      <w:pPr>
        <w:spacing w:after="0" w:line="240" w:lineRule="auto"/>
        <w:ind w:left="-1134"/>
        <w:rPr>
          <w:lang w:val="ru-RU"/>
        </w:rPr>
      </w:pPr>
      <w:r w:rsidRPr="00032E16">
        <w:rPr>
          <w:b/>
          <w:i/>
          <w:lang w:val="ru-RU"/>
        </w:rPr>
        <w:t>ВИХОВНА:</w:t>
      </w:r>
      <w:r w:rsidRPr="00032E16">
        <w:rPr>
          <w:lang w:val="ru-RU"/>
        </w:rPr>
        <w:t xml:space="preserve">  </w:t>
      </w:r>
      <w:proofErr w:type="spellStart"/>
      <w:r w:rsidRPr="00032E16">
        <w:rPr>
          <w:lang w:val="ru-RU"/>
        </w:rPr>
        <w:t>Виховувати</w:t>
      </w:r>
      <w:proofErr w:type="spellEnd"/>
      <w:r w:rsidRPr="00032E16">
        <w:rPr>
          <w:lang w:val="ru-RU"/>
        </w:rPr>
        <w:t xml:space="preserve">  </w:t>
      </w:r>
      <w:proofErr w:type="spellStart"/>
      <w:r w:rsidRPr="00032E16">
        <w:rPr>
          <w:lang w:val="ru-RU"/>
        </w:rPr>
        <w:t>старанність</w:t>
      </w:r>
      <w:proofErr w:type="spellEnd"/>
      <w:r w:rsidRPr="00032E16">
        <w:rPr>
          <w:lang w:val="ru-RU"/>
        </w:rPr>
        <w:t xml:space="preserve">,  </w:t>
      </w:r>
      <w:proofErr w:type="spellStart"/>
      <w:r w:rsidRPr="00032E16">
        <w:rPr>
          <w:lang w:val="ru-RU"/>
        </w:rPr>
        <w:t>відповідальність</w:t>
      </w:r>
      <w:proofErr w:type="spellEnd"/>
      <w:r w:rsidRPr="00032E16">
        <w:rPr>
          <w:lang w:val="ru-RU"/>
        </w:rPr>
        <w:t xml:space="preserve"> при  </w:t>
      </w:r>
      <w:proofErr w:type="spellStart"/>
      <w:r>
        <w:rPr>
          <w:lang w:val="ru-RU"/>
        </w:rPr>
        <w:t>п</w:t>
      </w:r>
      <w:r w:rsidRPr="00BC2EE2">
        <w:rPr>
          <w:lang w:val="ru-RU"/>
        </w:rPr>
        <w:t>риварюванн</w:t>
      </w:r>
      <w:r>
        <w:rPr>
          <w:lang w:val="ru-RU"/>
        </w:rPr>
        <w:t>ю</w:t>
      </w:r>
      <w:proofErr w:type="spellEnd"/>
      <w:r>
        <w:rPr>
          <w:lang w:val="ru-RU"/>
        </w:rPr>
        <w:t xml:space="preserve"> </w:t>
      </w:r>
      <w:proofErr w:type="spellStart"/>
      <w:r w:rsidRPr="00BC2EE2">
        <w:rPr>
          <w:lang w:val="ru-RU"/>
        </w:rPr>
        <w:t>наконечників</w:t>
      </w:r>
      <w:proofErr w:type="spellEnd"/>
      <w:r w:rsidRPr="00BC2EE2">
        <w:rPr>
          <w:lang w:val="ru-RU"/>
        </w:rPr>
        <w:t xml:space="preserve"> до жил </w:t>
      </w:r>
      <w:proofErr w:type="spellStart"/>
      <w:r w:rsidRPr="00BC2EE2">
        <w:rPr>
          <w:lang w:val="ru-RU"/>
        </w:rPr>
        <w:t>кабелів</w:t>
      </w:r>
      <w:proofErr w:type="spellEnd"/>
      <w:r w:rsidRPr="00BC2EE2">
        <w:rPr>
          <w:lang w:val="ru-RU"/>
        </w:rPr>
        <w:t xml:space="preserve"> та проводів</w:t>
      </w:r>
      <w:bookmarkStart w:id="0" w:name="_GoBack"/>
      <w:bookmarkEnd w:id="0"/>
    </w:p>
    <w:p w:rsidR="00BC2EE2" w:rsidRPr="00CE121E" w:rsidRDefault="00BC2EE2" w:rsidP="00BC2EE2">
      <w:pPr>
        <w:shd w:val="clear" w:color="auto" w:fill="FFFFFF"/>
        <w:spacing w:after="0" w:line="240" w:lineRule="auto"/>
        <w:ind w:left="-1134"/>
        <w:rPr>
          <w:rFonts w:eastAsia="Times New Roman"/>
          <w:color w:val="000000"/>
          <w:lang w:val="ru-RU" w:eastAsia="ru-RU"/>
        </w:rPr>
      </w:pPr>
    </w:p>
    <w:p w:rsidR="00BC2EE2" w:rsidRPr="003655B3" w:rsidRDefault="00BC2EE2" w:rsidP="00BC2EE2">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xml:space="preserve">: опорний конспект, </w:t>
      </w:r>
      <w:r w:rsidRPr="003655B3">
        <w:rPr>
          <w:rFonts w:eastAsia="Times New Roman" w:cstheme="minorBidi"/>
          <w:color w:val="000000" w:themeColor="text1"/>
          <w:lang w:val="uk-UA" w:eastAsia="ru-RU"/>
        </w:rPr>
        <w:t>відео урок + посилання</w:t>
      </w:r>
    </w:p>
    <w:p w:rsidR="00BC2EE2" w:rsidRPr="003655B3" w:rsidRDefault="00BC2EE2" w:rsidP="00BC2EE2">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BC2EE2" w:rsidRPr="003655B3" w:rsidRDefault="00BC2EE2" w:rsidP="00BC2EE2">
      <w:pPr>
        <w:numPr>
          <w:ilvl w:val="0"/>
          <w:numId w:val="2"/>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3655B3">
        <w:rPr>
          <w:rFonts w:eastAsia="Times New Roman" w:cstheme="minorBidi"/>
          <w:b/>
          <w:color w:val="000000" w:themeColor="text1"/>
          <w:lang w:val="uk-UA" w:eastAsia="ru-RU"/>
        </w:rPr>
        <w:t>«</w:t>
      </w:r>
      <w:proofErr w:type="spellStart"/>
      <w:r w:rsidRPr="00F319BD">
        <w:rPr>
          <w:b/>
          <w:lang w:val="ru-RU"/>
        </w:rPr>
        <w:t>Установлювання</w:t>
      </w:r>
      <w:proofErr w:type="spellEnd"/>
      <w:r w:rsidRPr="00F319BD">
        <w:rPr>
          <w:b/>
          <w:lang w:val="ru-RU"/>
        </w:rPr>
        <w:t xml:space="preserve"> </w:t>
      </w:r>
      <w:proofErr w:type="spellStart"/>
      <w:r w:rsidRPr="00F319BD">
        <w:rPr>
          <w:b/>
          <w:lang w:val="ru-RU"/>
        </w:rPr>
        <w:t>захисних</w:t>
      </w:r>
      <w:proofErr w:type="spellEnd"/>
      <w:r w:rsidRPr="00F319BD">
        <w:rPr>
          <w:b/>
          <w:lang w:val="ru-RU"/>
        </w:rPr>
        <w:t xml:space="preserve"> </w:t>
      </w:r>
      <w:proofErr w:type="spellStart"/>
      <w:r w:rsidRPr="00F319BD">
        <w:rPr>
          <w:b/>
          <w:lang w:val="ru-RU"/>
        </w:rPr>
        <w:t>пристроїв</w:t>
      </w:r>
      <w:proofErr w:type="spellEnd"/>
      <w:r w:rsidRPr="00F319BD">
        <w:rPr>
          <w:b/>
          <w:lang w:val="ru-RU"/>
        </w:rPr>
        <w:t xml:space="preserve">, </w:t>
      </w:r>
      <w:proofErr w:type="spellStart"/>
      <w:r w:rsidRPr="00F319BD">
        <w:rPr>
          <w:b/>
          <w:lang w:val="ru-RU"/>
        </w:rPr>
        <w:t>кожухів</w:t>
      </w:r>
      <w:proofErr w:type="spellEnd"/>
      <w:r w:rsidRPr="00F319BD">
        <w:rPr>
          <w:b/>
          <w:lang w:val="ru-RU"/>
        </w:rPr>
        <w:t xml:space="preserve"> та </w:t>
      </w:r>
      <w:proofErr w:type="spellStart"/>
      <w:r w:rsidRPr="00F319BD">
        <w:rPr>
          <w:b/>
          <w:lang w:val="ru-RU"/>
        </w:rPr>
        <w:t>загорож</w:t>
      </w:r>
      <w:proofErr w:type="spellEnd"/>
      <w:r w:rsidRPr="00F319BD">
        <w:rPr>
          <w:b/>
          <w:lang w:val="ru-RU"/>
        </w:rPr>
        <w:t>.</w:t>
      </w:r>
      <w:r w:rsidRPr="003655B3">
        <w:rPr>
          <w:b/>
          <w:lang w:val="ru-RU"/>
        </w:rPr>
        <w:t xml:space="preserve">» </w:t>
      </w:r>
      <w:r w:rsidRPr="003655B3">
        <w:rPr>
          <w:rFonts w:eastAsia="Times New Roman" w:cstheme="minorBidi"/>
          <w:b/>
          <w:color w:val="000000" w:themeColor="text1"/>
          <w:lang w:val="uk-UA" w:eastAsia="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BC2EE2" w:rsidRDefault="00BC2EE2" w:rsidP="00BC2EE2">
      <w:pPr>
        <w:spacing w:after="0" w:line="240" w:lineRule="auto"/>
        <w:ind w:left="-851"/>
        <w:textAlignment w:val="baseline"/>
        <w:rPr>
          <w:rFonts w:eastAsia="Times New Roman" w:cstheme="minorBidi"/>
          <w:color w:val="000000" w:themeColor="text1"/>
          <w:lang w:val="uk-UA" w:eastAsia="ru-RU"/>
        </w:rPr>
      </w:pPr>
    </w:p>
    <w:p w:rsidR="00BC2EE2" w:rsidRDefault="00BC2EE2" w:rsidP="00BC2EE2">
      <w:pPr>
        <w:spacing w:after="0" w:line="240" w:lineRule="auto"/>
        <w:contextualSpacing/>
        <w:textAlignment w:val="baseline"/>
        <w:rPr>
          <w:rFonts w:eastAsia="Times New Roman" w:cstheme="minorBidi"/>
          <w:i/>
          <w:u w:val="single"/>
          <w:lang w:val="uk-UA" w:eastAsia="ru-RU"/>
        </w:rPr>
      </w:pPr>
      <w:r w:rsidRPr="0096085A">
        <w:rPr>
          <w:rFonts w:eastAsia="Times New Roman"/>
          <w:noProof/>
          <w:color w:val="000000"/>
          <w:lang w:val="ru-RU" w:eastAsia="ru-RU"/>
        </w:rPr>
        <w:drawing>
          <wp:anchor distT="0" distB="0" distL="114300" distR="114300" simplePos="0" relativeHeight="251660288" behindDoc="0" locked="0" layoutInCell="1" allowOverlap="1" wp14:anchorId="09735BA0" wp14:editId="298EB436">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r>
        <w:rPr>
          <w:rFonts w:eastAsia="Times New Roman" w:cstheme="minorBidi"/>
          <w:color w:val="000000" w:themeColor="text1"/>
          <w:lang w:val="uk-UA" w:eastAsia="ru-RU"/>
        </w:rPr>
        <w:tab/>
      </w:r>
    </w:p>
    <w:p w:rsidR="00BC2EE2" w:rsidRPr="005C3A5F" w:rsidRDefault="00BC2EE2" w:rsidP="00BC2EE2">
      <w:pPr>
        <w:spacing w:after="0" w:line="240" w:lineRule="auto"/>
        <w:contextualSpacing/>
        <w:textAlignment w:val="baseline"/>
        <w:rPr>
          <w:rFonts w:eastAsia="Times New Roman" w:cstheme="minorBidi"/>
          <w:i/>
          <w:u w:val="single"/>
          <w:lang w:val="uk-UA" w:eastAsia="ru-RU"/>
        </w:rPr>
      </w:pPr>
      <w:r w:rsidRPr="005C3A5F">
        <w:rPr>
          <w:rFonts w:eastAsia="Times New Roman" w:cstheme="minorBidi"/>
          <w:b/>
          <w:i/>
          <w:u w:val="single"/>
          <w:lang w:val="uk-UA" w:eastAsia="ru-RU"/>
        </w:rPr>
        <w:t>1.</w:t>
      </w:r>
      <w:r w:rsidRPr="005C3A5F">
        <w:rPr>
          <w:rFonts w:eastAsia="Times New Roman"/>
          <w:b/>
          <w:bCs/>
          <w:i/>
          <w:color w:val="111111"/>
          <w:lang w:val="ru-RU" w:eastAsia="ru-RU"/>
        </w:rPr>
        <w:t xml:space="preserve"> </w:t>
      </w:r>
      <w:proofErr w:type="spellStart"/>
      <w:r w:rsidRPr="005C3A5F">
        <w:rPr>
          <w:rFonts w:eastAsia="Times New Roman"/>
          <w:b/>
          <w:bCs/>
          <w:i/>
          <w:color w:val="111111"/>
          <w:lang w:val="ru-RU" w:eastAsia="ru-RU"/>
        </w:rPr>
        <w:t>Що</w:t>
      </w:r>
      <w:proofErr w:type="spellEnd"/>
      <w:r w:rsidRPr="005C3A5F">
        <w:rPr>
          <w:rFonts w:eastAsia="Times New Roman"/>
          <w:b/>
          <w:bCs/>
          <w:i/>
          <w:color w:val="111111"/>
          <w:lang w:val="ru-RU" w:eastAsia="ru-RU"/>
        </w:rPr>
        <w:t xml:space="preserve"> </w:t>
      </w:r>
      <w:proofErr w:type="spellStart"/>
      <w:r w:rsidRPr="005C3A5F">
        <w:rPr>
          <w:rFonts w:eastAsia="Times New Roman"/>
          <w:b/>
          <w:bCs/>
          <w:i/>
          <w:color w:val="111111"/>
          <w:lang w:val="ru-RU" w:eastAsia="ru-RU"/>
        </w:rPr>
        <w:t>таке</w:t>
      </w:r>
      <w:proofErr w:type="spellEnd"/>
      <w:r w:rsidRPr="005C3A5F">
        <w:rPr>
          <w:rFonts w:eastAsia="Times New Roman"/>
          <w:b/>
          <w:bCs/>
          <w:i/>
          <w:color w:val="111111"/>
          <w:lang w:val="ru-RU" w:eastAsia="ru-RU"/>
        </w:rPr>
        <w:t xml:space="preserve"> </w:t>
      </w:r>
      <w:proofErr w:type="spellStart"/>
      <w:r w:rsidRPr="005C3A5F">
        <w:rPr>
          <w:rFonts w:eastAsia="Times New Roman"/>
          <w:b/>
          <w:bCs/>
          <w:i/>
          <w:color w:val="111111"/>
          <w:lang w:val="ru-RU" w:eastAsia="ru-RU"/>
        </w:rPr>
        <w:t>опресовування</w:t>
      </w:r>
      <w:proofErr w:type="spellEnd"/>
      <w:r w:rsidRPr="005C3A5F">
        <w:rPr>
          <w:rFonts w:eastAsia="Times New Roman"/>
          <w:b/>
          <w:bCs/>
          <w:i/>
          <w:color w:val="111111"/>
          <w:lang w:val="ru-RU" w:eastAsia="ru-RU"/>
        </w:rPr>
        <w:t xml:space="preserve"> і </w:t>
      </w:r>
      <w:proofErr w:type="spellStart"/>
      <w:r w:rsidRPr="005C3A5F">
        <w:rPr>
          <w:rFonts w:eastAsia="Times New Roman"/>
          <w:b/>
          <w:bCs/>
          <w:i/>
          <w:color w:val="111111"/>
          <w:lang w:val="ru-RU" w:eastAsia="ru-RU"/>
        </w:rPr>
        <w:t>навіщо</w:t>
      </w:r>
      <w:proofErr w:type="spellEnd"/>
      <w:r w:rsidRPr="005C3A5F">
        <w:rPr>
          <w:rFonts w:eastAsia="Times New Roman"/>
          <w:b/>
          <w:bCs/>
          <w:i/>
          <w:color w:val="111111"/>
          <w:lang w:val="ru-RU" w:eastAsia="ru-RU"/>
        </w:rPr>
        <w:t xml:space="preserve"> вона в </w:t>
      </w:r>
      <w:proofErr w:type="spellStart"/>
      <w:r w:rsidRPr="005C3A5F">
        <w:rPr>
          <w:rFonts w:eastAsia="Times New Roman"/>
          <w:b/>
          <w:bCs/>
          <w:i/>
          <w:color w:val="111111"/>
          <w:lang w:val="ru-RU" w:eastAsia="ru-RU"/>
        </w:rPr>
        <w:t>електриці</w:t>
      </w:r>
      <w:proofErr w:type="spellEnd"/>
      <w:r w:rsidRPr="005C3A5F">
        <w:rPr>
          <w:rFonts w:eastAsia="Times New Roman"/>
          <w:b/>
          <w:bCs/>
          <w:i/>
          <w:color w:val="111111"/>
          <w:lang w:val="ru-RU" w:eastAsia="ru-RU"/>
        </w:rPr>
        <w:t>?</w:t>
      </w:r>
    </w:p>
    <w:p w:rsidR="00BC2EE2" w:rsidRPr="005C3A5F" w:rsidRDefault="00BC2EE2" w:rsidP="00BC2EE2">
      <w:pPr>
        <w:spacing w:after="0" w:line="240" w:lineRule="auto"/>
        <w:contextualSpacing/>
        <w:textAlignment w:val="baseline"/>
        <w:rPr>
          <w:rFonts w:eastAsia="Times New Roman" w:cstheme="minorBidi"/>
          <w:b/>
          <w:i/>
          <w:u w:val="single"/>
          <w:lang w:val="ru-RU" w:eastAsia="ru-RU"/>
        </w:rPr>
      </w:pPr>
      <w:r w:rsidRPr="005C3A5F">
        <w:rPr>
          <w:rFonts w:eastAsia="Times New Roman" w:cstheme="minorBidi"/>
          <w:b/>
          <w:i/>
          <w:u w:val="single"/>
          <w:lang w:val="ru-RU" w:eastAsia="ru-RU"/>
        </w:rPr>
        <w:t>_______________________________________________________________________________________________________________________________________________________________________________________________________________</w:t>
      </w:r>
    </w:p>
    <w:p w:rsidR="00BC2EE2" w:rsidRPr="005C3A5F" w:rsidRDefault="00BC2EE2" w:rsidP="00BC2EE2">
      <w:pPr>
        <w:spacing w:after="0" w:line="240" w:lineRule="auto"/>
        <w:textAlignment w:val="baseline"/>
        <w:rPr>
          <w:rFonts w:eastAsia="Times New Roman"/>
          <w:b/>
          <w:i/>
          <w:color w:val="111111"/>
          <w:lang w:val="ru-RU" w:eastAsia="ru-RU"/>
        </w:rPr>
      </w:pPr>
      <w:r w:rsidRPr="005C3A5F">
        <w:rPr>
          <w:rFonts w:eastAsia="Times New Roman" w:cstheme="minorBidi"/>
          <w:b/>
          <w:i/>
          <w:lang w:val="uk-UA" w:eastAsia="ru-RU"/>
        </w:rPr>
        <w:t xml:space="preserve">2.Які бувають типи </w:t>
      </w:r>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затягування</w:t>
      </w:r>
      <w:proofErr w:type="spellEnd"/>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гільзи</w:t>
      </w:r>
      <w:proofErr w:type="spellEnd"/>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або</w:t>
      </w:r>
      <w:proofErr w:type="spellEnd"/>
      <w:r w:rsidRPr="005C3A5F">
        <w:rPr>
          <w:rFonts w:eastAsia="Times New Roman"/>
          <w:b/>
          <w:i/>
          <w:color w:val="111111"/>
          <w:lang w:val="ru-RU" w:eastAsia="ru-RU"/>
        </w:rPr>
        <w:t xml:space="preserve"> наконечника?</w:t>
      </w:r>
    </w:p>
    <w:p w:rsidR="00BC2EE2" w:rsidRPr="005C3A5F" w:rsidRDefault="00BC2EE2" w:rsidP="00BC2EE2">
      <w:pPr>
        <w:spacing w:after="0" w:line="240" w:lineRule="auto"/>
        <w:textAlignment w:val="baseline"/>
        <w:rPr>
          <w:rFonts w:eastAsia="Times New Roman" w:cstheme="minorBidi"/>
          <w:b/>
          <w:i/>
          <w:lang w:val="uk-UA" w:eastAsia="ru-RU"/>
        </w:rPr>
      </w:pPr>
      <w:r w:rsidRPr="005C3A5F">
        <w:rPr>
          <w:rFonts w:eastAsia="Times New Roman"/>
          <w:b/>
          <w:i/>
          <w:color w:val="111111"/>
          <w:lang w:val="ru-RU" w:eastAsia="ru-RU"/>
        </w:rPr>
        <w:t>_______________________________________________________________________________________________________________________________________________________________________________________________________________</w:t>
      </w:r>
    </w:p>
    <w:p w:rsidR="00BC2EE2" w:rsidRPr="005C3A5F" w:rsidRDefault="00BC2EE2" w:rsidP="00BC2EE2">
      <w:pPr>
        <w:spacing w:after="0" w:line="240" w:lineRule="auto"/>
        <w:textAlignment w:val="baseline"/>
        <w:rPr>
          <w:rFonts w:eastAsia="Times New Roman" w:cstheme="minorBidi"/>
          <w:b/>
          <w:i/>
          <w:lang w:val="uk-UA" w:eastAsia="ru-RU"/>
        </w:rPr>
      </w:pPr>
      <w:r w:rsidRPr="005C3A5F">
        <w:rPr>
          <w:rFonts w:eastAsia="Times New Roman" w:cstheme="minorBidi"/>
          <w:b/>
          <w:i/>
          <w:lang w:val="uk-UA" w:eastAsia="ru-RU"/>
        </w:rPr>
        <w:t>3.Опишіть технологічний процес опресування наконечників?</w:t>
      </w:r>
    </w:p>
    <w:p w:rsidR="00BC2EE2" w:rsidRPr="005C3A5F" w:rsidRDefault="00BC2EE2" w:rsidP="00BC2EE2">
      <w:pPr>
        <w:spacing w:after="0" w:line="240" w:lineRule="auto"/>
        <w:textAlignment w:val="baseline"/>
        <w:rPr>
          <w:rFonts w:eastAsia="Times New Roman" w:cstheme="minorBidi"/>
          <w:b/>
          <w:i/>
          <w:lang w:val="uk-UA" w:eastAsia="ru-RU"/>
        </w:rPr>
      </w:pPr>
      <w:r w:rsidRPr="005C3A5F">
        <w:rPr>
          <w:rFonts w:eastAsia="Times New Roman" w:cstheme="minorBidi"/>
          <w:b/>
          <w:i/>
          <w:lang w:val="uk-UA" w:eastAsia="ru-RU"/>
        </w:rPr>
        <w:t>_______________________________________________________________________________________________________________________________________________________________________________________________________________</w:t>
      </w:r>
    </w:p>
    <w:p w:rsidR="00BC2EE2" w:rsidRPr="005C3A5F" w:rsidRDefault="00BC2EE2" w:rsidP="00BC2EE2">
      <w:pPr>
        <w:spacing w:after="0" w:line="240" w:lineRule="auto"/>
        <w:contextualSpacing/>
        <w:textAlignment w:val="baseline"/>
        <w:rPr>
          <w:rFonts w:eastAsia="Times New Roman"/>
          <w:b/>
          <w:i/>
          <w:color w:val="111111"/>
          <w:lang w:val="ru-RU" w:eastAsia="ru-RU"/>
        </w:rPr>
      </w:pPr>
      <w:r w:rsidRPr="005C3A5F">
        <w:rPr>
          <w:rFonts w:eastAsia="Times New Roman" w:cstheme="minorBidi"/>
          <w:b/>
          <w:i/>
          <w:lang w:val="uk-UA" w:eastAsia="ru-RU"/>
        </w:rPr>
        <w:t>4.</w:t>
      </w:r>
      <w:r w:rsidRPr="005C3A5F">
        <w:rPr>
          <w:rFonts w:eastAsia="Times New Roman"/>
          <w:i/>
          <w:color w:val="111111"/>
          <w:lang w:val="ru-RU" w:eastAsia="ru-RU"/>
        </w:rPr>
        <w:t xml:space="preserve"> </w:t>
      </w:r>
      <w:proofErr w:type="spellStart"/>
      <w:r w:rsidRPr="005C3A5F">
        <w:rPr>
          <w:rFonts w:eastAsia="Times New Roman"/>
          <w:b/>
          <w:i/>
          <w:color w:val="111111"/>
          <w:lang w:val="ru-RU" w:eastAsia="ru-RU"/>
        </w:rPr>
        <w:t>Що</w:t>
      </w:r>
      <w:proofErr w:type="spellEnd"/>
      <w:r w:rsidRPr="005C3A5F">
        <w:rPr>
          <w:rFonts w:eastAsia="Times New Roman"/>
          <w:b/>
          <w:i/>
          <w:color w:val="111111"/>
          <w:lang w:val="ru-RU" w:eastAsia="ru-RU"/>
        </w:rPr>
        <w:t xml:space="preserve"> ми </w:t>
      </w:r>
      <w:proofErr w:type="spellStart"/>
      <w:r w:rsidRPr="005C3A5F">
        <w:rPr>
          <w:rFonts w:eastAsia="Times New Roman"/>
          <w:b/>
          <w:i/>
          <w:color w:val="111111"/>
          <w:lang w:val="ru-RU" w:eastAsia="ru-RU"/>
        </w:rPr>
        <w:t>зробимо</w:t>
      </w:r>
      <w:proofErr w:type="spellEnd"/>
      <w:r w:rsidRPr="005C3A5F">
        <w:rPr>
          <w:rFonts w:eastAsia="Times New Roman"/>
          <w:b/>
          <w:i/>
          <w:color w:val="111111"/>
          <w:lang w:val="ru-RU" w:eastAsia="ru-RU"/>
        </w:rPr>
        <w:t xml:space="preserve"> </w:t>
      </w:r>
      <w:proofErr w:type="spellStart"/>
      <w:proofErr w:type="gramStart"/>
      <w:r w:rsidRPr="005C3A5F">
        <w:rPr>
          <w:rFonts w:eastAsia="Times New Roman"/>
          <w:b/>
          <w:i/>
          <w:color w:val="111111"/>
          <w:lang w:val="ru-RU" w:eastAsia="ru-RU"/>
        </w:rPr>
        <w:t>п</w:t>
      </w:r>
      <w:proofErr w:type="gramEnd"/>
      <w:r w:rsidRPr="005C3A5F">
        <w:rPr>
          <w:rFonts w:eastAsia="Times New Roman"/>
          <w:b/>
          <w:i/>
          <w:color w:val="111111"/>
          <w:lang w:val="ru-RU" w:eastAsia="ru-RU"/>
        </w:rPr>
        <w:t>ісля</w:t>
      </w:r>
      <w:proofErr w:type="spellEnd"/>
      <w:r w:rsidRPr="005C3A5F">
        <w:rPr>
          <w:rFonts w:eastAsia="Times New Roman"/>
          <w:b/>
          <w:i/>
          <w:color w:val="111111"/>
          <w:lang w:val="ru-RU" w:eastAsia="ru-RU"/>
        </w:rPr>
        <w:t xml:space="preserve"> того, як </w:t>
      </w:r>
      <w:proofErr w:type="spellStart"/>
      <w:r w:rsidRPr="005C3A5F">
        <w:rPr>
          <w:rFonts w:eastAsia="Times New Roman"/>
          <w:b/>
          <w:i/>
          <w:color w:val="111111"/>
          <w:lang w:val="ru-RU" w:eastAsia="ru-RU"/>
        </w:rPr>
        <w:t>закінчена</w:t>
      </w:r>
      <w:proofErr w:type="spellEnd"/>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опресування</w:t>
      </w:r>
      <w:proofErr w:type="spellEnd"/>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проводів</w:t>
      </w:r>
      <w:proofErr w:type="spellEnd"/>
      <w:r w:rsidRPr="005C3A5F">
        <w:rPr>
          <w:rFonts w:eastAsia="Times New Roman"/>
          <w:b/>
          <w:i/>
          <w:color w:val="111111"/>
          <w:lang w:val="ru-RU" w:eastAsia="ru-RU"/>
        </w:rPr>
        <w:t xml:space="preserve"> і у нас є </w:t>
      </w:r>
      <w:proofErr w:type="spellStart"/>
      <w:r w:rsidRPr="005C3A5F">
        <w:rPr>
          <w:rFonts w:eastAsia="Times New Roman"/>
          <w:b/>
          <w:i/>
          <w:color w:val="111111"/>
          <w:lang w:val="ru-RU" w:eastAsia="ru-RU"/>
        </w:rPr>
        <w:t>можливість</w:t>
      </w:r>
      <w:proofErr w:type="spellEnd"/>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здійснити</w:t>
      </w:r>
      <w:proofErr w:type="spellEnd"/>
      <w:r w:rsidRPr="005C3A5F">
        <w:rPr>
          <w:rFonts w:eastAsia="Times New Roman"/>
          <w:b/>
          <w:i/>
          <w:color w:val="111111"/>
          <w:lang w:val="ru-RU" w:eastAsia="ru-RU"/>
        </w:rPr>
        <w:t xml:space="preserve"> </w:t>
      </w:r>
      <w:proofErr w:type="spellStart"/>
      <w:r w:rsidRPr="005C3A5F">
        <w:rPr>
          <w:rFonts w:eastAsia="Times New Roman"/>
          <w:b/>
          <w:i/>
          <w:color w:val="111111"/>
          <w:lang w:val="ru-RU" w:eastAsia="ru-RU"/>
        </w:rPr>
        <w:t>комутацію</w:t>
      </w:r>
      <w:proofErr w:type="spellEnd"/>
      <w:r w:rsidRPr="005C3A5F">
        <w:rPr>
          <w:rFonts w:eastAsia="Times New Roman"/>
          <w:b/>
          <w:i/>
          <w:color w:val="111111"/>
          <w:lang w:val="ru-RU" w:eastAsia="ru-RU"/>
        </w:rPr>
        <w:t>?</w:t>
      </w:r>
    </w:p>
    <w:p w:rsidR="00BC2EE2" w:rsidRPr="005C3A5F" w:rsidRDefault="00BC2EE2" w:rsidP="00BC2EE2">
      <w:pPr>
        <w:spacing w:after="0" w:line="240" w:lineRule="auto"/>
        <w:contextualSpacing/>
        <w:textAlignment w:val="baseline"/>
        <w:rPr>
          <w:rFonts w:eastAsia="Times New Roman" w:cstheme="minorBidi"/>
          <w:b/>
          <w:i/>
          <w:lang w:val="ru-RU" w:eastAsia="ru-RU"/>
        </w:rPr>
      </w:pPr>
      <w:r w:rsidRPr="005C3A5F">
        <w:rPr>
          <w:rFonts w:eastAsia="Times New Roman" w:cstheme="minorBidi"/>
          <w:b/>
          <w:i/>
          <w:lang w:val="ru-RU" w:eastAsia="ru-RU"/>
        </w:rPr>
        <w:t>________________________________________________________________________________________________________________________________________________________________________________</w:t>
      </w:r>
      <w:r>
        <w:rPr>
          <w:rFonts w:eastAsia="Times New Roman" w:cstheme="minorBidi"/>
          <w:b/>
          <w:i/>
          <w:lang w:val="ru-RU" w:eastAsia="ru-RU"/>
        </w:rPr>
        <w:t>_______________________________</w:t>
      </w:r>
    </w:p>
    <w:p w:rsidR="00BC2EE2" w:rsidRPr="005C3A5F" w:rsidRDefault="00BC2EE2" w:rsidP="00BC2EE2">
      <w:pPr>
        <w:spacing w:after="0" w:line="240" w:lineRule="auto"/>
        <w:contextualSpacing/>
        <w:rPr>
          <w:rFonts w:eastAsia="Times New Roman"/>
          <w:b/>
          <w:i/>
          <w:lang w:val="uk-UA" w:eastAsia="ru-RU"/>
        </w:rPr>
      </w:pPr>
      <w:r w:rsidRPr="005C3A5F">
        <w:rPr>
          <w:rFonts w:eastAsia="Times New Roman"/>
          <w:b/>
          <w:i/>
          <w:lang w:val="uk-UA" w:eastAsia="ru-RU"/>
        </w:rPr>
        <w:lastRenderedPageBreak/>
        <w:t>5.Що таке опресування?</w:t>
      </w:r>
    </w:p>
    <w:p w:rsidR="00BC2EE2" w:rsidRPr="005C3A5F" w:rsidRDefault="00BC2EE2" w:rsidP="00BC2EE2">
      <w:pPr>
        <w:spacing w:after="0" w:line="240" w:lineRule="auto"/>
        <w:contextualSpacing/>
        <w:rPr>
          <w:rFonts w:eastAsia="Times New Roman"/>
          <w:lang w:val="uk-UA" w:eastAsia="ru-RU"/>
        </w:rPr>
      </w:pPr>
      <w:r w:rsidRPr="005C3A5F">
        <w:rPr>
          <w:rFonts w:eastAsia="Times New Roman"/>
          <w:b/>
          <w:lang w:val="uk-UA" w:eastAsia="ru-RU"/>
        </w:rPr>
        <w:t>_______________________________________________________________________________________________________________________________________________________________________________________________________________</w:t>
      </w:r>
    </w:p>
    <w:p w:rsidR="00BC2EE2" w:rsidRPr="00BC2EE2" w:rsidRDefault="00BC2EE2" w:rsidP="00BC2EE2">
      <w:pPr>
        <w:tabs>
          <w:tab w:val="left" w:pos="825"/>
        </w:tabs>
        <w:spacing w:after="0" w:line="240" w:lineRule="auto"/>
        <w:ind w:left="-851"/>
        <w:textAlignment w:val="baseline"/>
        <w:rPr>
          <w:rFonts w:eastAsia="Times New Roman" w:cstheme="minorBidi"/>
          <w:color w:val="000000" w:themeColor="text1"/>
          <w:lang w:val="uk-UA" w:eastAsia="ru-RU"/>
        </w:rPr>
      </w:pPr>
    </w:p>
    <w:p w:rsidR="00BC2EE2" w:rsidRPr="00F319BD" w:rsidRDefault="00BC2EE2" w:rsidP="00BC2EE2">
      <w:pPr>
        <w:numPr>
          <w:ilvl w:val="1"/>
          <w:numId w:val="5"/>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BC2EE2" w:rsidRPr="00F319BD" w:rsidRDefault="00BC2EE2" w:rsidP="00BC2EE2">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BC2EE2" w:rsidRPr="00F319BD" w:rsidRDefault="00BC2EE2" w:rsidP="00BC2EE2">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BC2EE2" w:rsidRPr="00F319BD" w:rsidRDefault="00BC2EE2" w:rsidP="00BC2EE2">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319BD">
        <w:rPr>
          <w:color w:val="000000" w:themeColor="text1"/>
          <w:lang w:val="uk-UA"/>
        </w:rPr>
        <w:t>вмикаючих</w:t>
      </w:r>
      <w:proofErr w:type="spellEnd"/>
      <w:r w:rsidRPr="00F319BD">
        <w:rPr>
          <w:color w:val="000000" w:themeColor="text1"/>
          <w:lang w:val="uk-UA"/>
        </w:rPr>
        <w:t>) апаратів та приладів (магнітні пускачі, рубильники та інше).</w:t>
      </w:r>
      <w:r w:rsidRPr="00F319BD">
        <w:rPr>
          <w:rFonts w:eastAsia="Times New Roman"/>
          <w:color w:val="000000" w:themeColor="text1"/>
          <w:lang w:val="uk-UA" w:eastAsia="ar-SA"/>
        </w:rPr>
        <w:t xml:space="preserve"> </w:t>
      </w:r>
    </w:p>
    <w:p w:rsidR="00BC2EE2" w:rsidRPr="00F319BD" w:rsidRDefault="00BC2EE2" w:rsidP="00BC2EE2">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F319BD">
        <w:rPr>
          <w:rFonts w:eastAsia="Times New Roman"/>
          <w:color w:val="000000" w:themeColor="text1"/>
          <w:lang w:val="uk-UA" w:eastAsia="ar-SA"/>
        </w:rPr>
        <w:t>милом</w:t>
      </w:r>
      <w:proofErr w:type="spellEnd"/>
      <w:r w:rsidRPr="00F319BD">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BC2EE2" w:rsidRPr="00F319BD" w:rsidRDefault="00BC2EE2" w:rsidP="00BC2EE2">
      <w:pPr>
        <w:numPr>
          <w:ilvl w:val="0"/>
          <w:numId w:val="4"/>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proofErr w:type="spellStart"/>
      <w:r w:rsidRPr="00F319BD">
        <w:rPr>
          <w:rFonts w:eastAsia="Times New Roman"/>
          <w:b/>
          <w:color w:val="000000" w:themeColor="text1"/>
          <w:lang w:val="uk-UA" w:eastAsia="ru-RU"/>
        </w:rPr>
        <w:t>рганізація</w:t>
      </w:r>
      <w:proofErr w:type="spellEnd"/>
      <w:r w:rsidRPr="00F319BD">
        <w:rPr>
          <w:rFonts w:eastAsia="Times New Roman"/>
          <w:b/>
          <w:color w:val="000000" w:themeColor="text1"/>
          <w:lang w:val="uk-UA" w:eastAsia="ru-RU"/>
        </w:rPr>
        <w:t xml:space="preserve"> робочого місця </w:t>
      </w:r>
    </w:p>
    <w:p w:rsidR="00BC2EE2" w:rsidRPr="00F319BD" w:rsidRDefault="00BC2EE2" w:rsidP="00BC2EE2">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09354FDE" wp14:editId="5D45B0F8">
            <wp:extent cx="1857375" cy="1392286"/>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794" cy="1394099"/>
                    </a:xfrm>
                    <a:prstGeom prst="rect">
                      <a:avLst/>
                    </a:prstGeom>
                    <a:noFill/>
                    <a:ln>
                      <a:noFill/>
                    </a:ln>
                  </pic:spPr>
                </pic:pic>
              </a:graphicData>
            </a:graphic>
          </wp:inline>
        </w:drawing>
      </w:r>
    </w:p>
    <w:p w:rsidR="00BC2EE2" w:rsidRPr="00F319BD" w:rsidRDefault="00BC2EE2" w:rsidP="00BC2EE2">
      <w:pPr>
        <w:tabs>
          <w:tab w:val="left" w:pos="-284"/>
        </w:tabs>
        <w:spacing w:after="0" w:line="240" w:lineRule="auto"/>
        <w:ind w:left="-284" w:right="-851"/>
        <w:textAlignment w:val="baseline"/>
        <w:rPr>
          <w:rFonts w:eastAsia="Times New Roman"/>
          <w:b/>
          <w:color w:val="000000" w:themeColor="text1"/>
          <w:lang w:val="uk-UA" w:eastAsia="ru-RU"/>
        </w:rPr>
      </w:pPr>
    </w:p>
    <w:p w:rsidR="00BC2EE2" w:rsidRPr="00F319BD" w:rsidRDefault="00BC2EE2" w:rsidP="00BC2EE2">
      <w:pPr>
        <w:tabs>
          <w:tab w:val="left" w:pos="-284"/>
        </w:tabs>
        <w:spacing w:after="0" w:line="240" w:lineRule="auto"/>
        <w:ind w:left="-284" w:right="-851"/>
        <w:textAlignment w:val="baseline"/>
        <w:rPr>
          <w:rFonts w:eastAsia="Times New Roman"/>
          <w:b/>
          <w:color w:val="000000" w:themeColor="text1"/>
          <w:lang w:val="uk-UA" w:eastAsia="ru-RU"/>
        </w:rPr>
      </w:pPr>
    </w:p>
    <w:p w:rsidR="00BC2EE2" w:rsidRPr="00F319BD" w:rsidRDefault="00BC2EE2" w:rsidP="00BC2EE2">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BC2EE2" w:rsidRPr="00F319BD" w:rsidRDefault="00BC2EE2" w:rsidP="00BC2EE2">
      <w:pPr>
        <w:numPr>
          <w:ilvl w:val="0"/>
          <w:numId w:val="3"/>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BC2EE2" w:rsidRPr="00F319BD" w:rsidRDefault="00BC2EE2" w:rsidP="00BC2EE2">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BC2EE2" w:rsidRPr="00F319BD" w:rsidRDefault="00BC2EE2" w:rsidP="00BC2EE2">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BC2EE2" w:rsidRPr="003334F8" w:rsidRDefault="00BC2EE2" w:rsidP="00BC2EE2">
      <w:pPr>
        <w:numPr>
          <w:ilvl w:val="1"/>
          <w:numId w:val="5"/>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й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використовується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спеціальні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Місця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розгалужень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з'єднань</w:t>
      </w:r>
      <w:proofErr w:type="spellEnd"/>
      <w:r w:rsidRPr="00BC2EE2">
        <w:rPr>
          <w:color w:val="000000" w:themeColor="text1"/>
          <w:sz w:val="28"/>
          <w:szCs w:val="28"/>
          <w:lang w:val="ru-RU"/>
        </w:rPr>
        <w:t xml:space="preserve"> і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інцювань</w:t>
      </w:r>
      <w:proofErr w:type="spellEnd"/>
      <w:r w:rsidRPr="00BC2EE2">
        <w:rPr>
          <w:color w:val="000000" w:themeColor="text1"/>
          <w:sz w:val="28"/>
          <w:szCs w:val="28"/>
          <w:lang w:val="ru-RU"/>
        </w:rPr>
        <w:t xml:space="preserve"> одно- і </w:t>
      </w:r>
      <w:proofErr w:type="spellStart"/>
      <w:r w:rsidRPr="00BC2EE2">
        <w:rPr>
          <w:color w:val="000000" w:themeColor="text1"/>
          <w:sz w:val="28"/>
          <w:szCs w:val="28"/>
          <w:lang w:val="ru-RU"/>
        </w:rPr>
        <w:t>багатожиль</w:t>
      </w:r>
      <w:r w:rsidRPr="00BC2EE2">
        <w:rPr>
          <w:color w:val="000000" w:themeColor="text1"/>
          <w:sz w:val="28"/>
          <w:szCs w:val="28"/>
          <w:lang w:val="ru-RU"/>
        </w:rPr>
        <w:softHyphen/>
        <w:t>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ізолюють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прогумованою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полівінілхлоридною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стрічкою</w:t>
      </w:r>
      <w:proofErr w:type="spellEnd"/>
      <w:r w:rsidRPr="00BC2EE2">
        <w:rPr>
          <w:color w:val="000000" w:themeColor="text1"/>
          <w:sz w:val="28"/>
          <w:szCs w:val="28"/>
          <w:lang w:val="ru-RU"/>
        </w:rPr>
        <w:t xml:space="preserve">, а </w:t>
      </w:r>
      <w:proofErr w:type="spellStart"/>
      <w:r w:rsidRPr="00BC2EE2">
        <w:rPr>
          <w:color w:val="000000" w:themeColor="text1"/>
          <w:sz w:val="28"/>
          <w:szCs w:val="28"/>
          <w:lang w:val="ru-RU"/>
        </w:rPr>
        <w:t>також</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поліетиленовими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ковпачка</w:t>
      </w:r>
      <w:r w:rsidRPr="00BC2EE2">
        <w:rPr>
          <w:color w:val="000000" w:themeColor="text1"/>
          <w:sz w:val="28"/>
          <w:szCs w:val="28"/>
          <w:lang w:val="ru-RU"/>
        </w:rPr>
        <w:softHyphen/>
        <w:t>ми</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вологих</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сирих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приміщеннях</w:t>
      </w:r>
      <w:proofErr w:type="spellEnd"/>
      <w:r w:rsidRPr="00BC2EE2">
        <w:rPr>
          <w:color w:val="000000" w:themeColor="text1"/>
          <w:sz w:val="28"/>
          <w:szCs w:val="28"/>
          <w:lang w:val="ru-RU"/>
        </w:rPr>
        <w:t xml:space="preserve"> жили </w:t>
      </w:r>
      <w:proofErr w:type="spellStart"/>
      <w:r w:rsidRPr="00BC2EE2">
        <w:rPr>
          <w:color w:val="000000" w:themeColor="text1"/>
          <w:sz w:val="28"/>
          <w:szCs w:val="28"/>
          <w:lang w:val="ru-RU"/>
        </w:rPr>
        <w:t>попередньо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покривають</w:t>
      </w:r>
      <w:proofErr w:type="spellEnd"/>
      <w:r w:rsidRPr="00BC2EE2">
        <w:rPr>
          <w:color w:val="000000" w:themeColor="text1"/>
          <w:sz w:val="28"/>
          <w:szCs w:val="28"/>
          <w:lang w:val="ru-RU"/>
        </w:rPr>
        <w:t xml:space="preserve"> лаком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техн</w:t>
      </w:r>
      <w:proofErr w:type="gramEnd"/>
      <w:r w:rsidRPr="00BC2EE2">
        <w:rPr>
          <w:color w:val="000000" w:themeColor="text1"/>
          <w:sz w:val="28"/>
          <w:szCs w:val="28"/>
          <w:lang w:val="ru-RU"/>
        </w:rPr>
        <w:t>ічним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вазеліном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Місце</w:t>
      </w:r>
      <w:proofErr w:type="spellEnd"/>
      <w:r w:rsidRPr="00BC2EE2">
        <w:rPr>
          <w:color w:val="000000" w:themeColor="text1"/>
          <w:sz w:val="28"/>
          <w:szCs w:val="28"/>
          <w:lang w:val="ru-RU"/>
        </w:rPr>
        <w:t xml:space="preserve"> вводу жили у наконечник </w:t>
      </w:r>
      <w:proofErr w:type="spellStart"/>
      <w:r w:rsidRPr="00BC2EE2">
        <w:rPr>
          <w:color w:val="000000" w:themeColor="text1"/>
          <w:sz w:val="28"/>
          <w:szCs w:val="28"/>
          <w:lang w:val="ru-RU"/>
        </w:rPr>
        <w:t>ущільнюють</w:t>
      </w:r>
      <w:proofErr w:type="spellEnd"/>
      <w:r w:rsidRPr="00BC2EE2">
        <w:rPr>
          <w:color w:val="000000" w:themeColor="text1"/>
          <w:sz w:val="28"/>
          <w:szCs w:val="28"/>
          <w:lang w:val="ru-RU"/>
        </w:rPr>
        <w:t xml:space="preserve"> липкою </w:t>
      </w:r>
      <w:proofErr w:type="spellStart"/>
      <w:r w:rsidRPr="00BC2EE2">
        <w:rPr>
          <w:color w:val="000000" w:themeColor="text1"/>
          <w:sz w:val="28"/>
          <w:szCs w:val="28"/>
          <w:lang w:val="ru-RU"/>
        </w:rPr>
        <w:t>полівінілхлоридною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іншою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ізоляційною</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стр</w:t>
      </w:r>
      <w:proofErr w:type="gramEnd"/>
      <w:r w:rsidRPr="00BC2EE2">
        <w:rPr>
          <w:color w:val="000000" w:themeColor="text1"/>
          <w:sz w:val="28"/>
          <w:szCs w:val="28"/>
          <w:lang w:val="ru-RU"/>
        </w:rPr>
        <w:t>ічкою</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Безпосередньо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приєднати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алюмінієві</w:t>
      </w:r>
      <w:proofErr w:type="spellEnd"/>
      <w:r w:rsidRPr="00BC2EE2">
        <w:rPr>
          <w:color w:val="000000" w:themeColor="text1"/>
          <w:sz w:val="28"/>
          <w:szCs w:val="28"/>
          <w:lang w:val="ru-RU"/>
        </w:rPr>
        <w:t xml:space="preserve"> жили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апаратів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приладів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електротехнічних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виробів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допускається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тільки</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наявності</w:t>
      </w:r>
      <w:proofErr w:type="spellEnd"/>
      <w:r w:rsidRPr="00BC2EE2">
        <w:rPr>
          <w:color w:val="000000" w:themeColor="text1"/>
          <w:sz w:val="28"/>
          <w:szCs w:val="28"/>
          <w:lang w:val="ru-RU"/>
        </w:rPr>
        <w:t xml:space="preserve"> у них </w:t>
      </w:r>
      <w:proofErr w:type="spellStart"/>
      <w:r w:rsidRPr="00BC2EE2">
        <w:rPr>
          <w:color w:val="000000" w:themeColor="text1"/>
          <w:sz w:val="28"/>
          <w:szCs w:val="28"/>
          <w:lang w:val="ru-RU"/>
        </w:rPr>
        <w:t>спеціальних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приєднання</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приладів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апаратів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до 2,5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rPr>
        <w:t> </w:t>
      </w:r>
      <w:proofErr w:type="spellStart"/>
      <w:r w:rsidRPr="00BC2EE2">
        <w:rPr>
          <w:color w:val="000000" w:themeColor="text1"/>
          <w:sz w:val="28"/>
          <w:szCs w:val="28"/>
          <w:lang w:val="ru-RU"/>
        </w:rPr>
        <w:t>опресовують</w:t>
      </w:r>
      <w:proofErr w:type="spellEnd"/>
      <w:r w:rsidRPr="00BC2EE2">
        <w:rPr>
          <w:color w:val="000000" w:themeColor="text1"/>
          <w:sz w:val="28"/>
          <w:szCs w:val="28"/>
          <w:lang w:val="ru-RU"/>
        </w:rPr>
        <w:t xml:space="preserve"> наконечниками і </w:t>
      </w:r>
      <w:proofErr w:type="spellStart"/>
      <w:r w:rsidRPr="00BC2EE2">
        <w:rPr>
          <w:color w:val="000000" w:themeColor="text1"/>
          <w:sz w:val="28"/>
          <w:szCs w:val="28"/>
          <w:lang w:val="ru-RU"/>
        </w:rPr>
        <w:t>облужують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кільце</w:t>
      </w:r>
      <w:proofErr w:type="spellEnd"/>
      <w:r w:rsidRPr="00BC2EE2">
        <w:rPr>
          <w:color w:val="000000" w:themeColor="text1"/>
          <w:sz w:val="28"/>
          <w:szCs w:val="28"/>
          <w:lang w:val="ru-RU"/>
        </w:rPr>
        <w:t xml:space="preserve">. При </w:t>
      </w:r>
      <w:proofErr w:type="spellStart"/>
      <w:r w:rsidRPr="00BC2EE2">
        <w:rPr>
          <w:color w:val="000000" w:themeColor="text1"/>
          <w:sz w:val="28"/>
          <w:szCs w:val="28"/>
          <w:lang w:val="ru-RU"/>
        </w:rPr>
        <w:t>перерізі</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4 до 10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rPr>
        <w:t>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трубчастими</w:t>
      </w:r>
      <w:proofErr w:type="spellEnd"/>
      <w:r w:rsidRPr="00BC2EE2">
        <w:rPr>
          <w:color w:val="000000" w:themeColor="text1"/>
          <w:sz w:val="28"/>
          <w:szCs w:val="28"/>
          <w:lang w:val="ru-RU"/>
        </w:rPr>
        <w:t xml:space="preserve"> наконеч</w:t>
      </w:r>
      <w:r w:rsidRPr="00BC2EE2">
        <w:rPr>
          <w:color w:val="000000" w:themeColor="text1"/>
          <w:sz w:val="28"/>
          <w:szCs w:val="28"/>
          <w:lang w:val="ru-RU"/>
        </w:rPr>
        <w:softHyphen/>
        <w:t xml:space="preserve">никами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облужують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кільце</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Наконечники і </w:t>
      </w:r>
      <w:proofErr w:type="spellStart"/>
      <w:r w:rsidRPr="00BC2EE2">
        <w:rPr>
          <w:color w:val="000000" w:themeColor="text1"/>
          <w:sz w:val="28"/>
          <w:szCs w:val="28"/>
          <w:lang w:val="ru-RU"/>
        </w:rPr>
        <w:t>гільзи</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ідбирають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відповідно</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перерізу</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діаметра</w:t>
      </w:r>
      <w:proofErr w:type="spellEnd"/>
      <w:r w:rsidRPr="00BC2EE2">
        <w:rPr>
          <w:color w:val="000000" w:themeColor="text1"/>
          <w:sz w:val="28"/>
          <w:szCs w:val="28"/>
          <w:lang w:val="ru-RU"/>
        </w:rPr>
        <w:t xml:space="preserve"> жил, а </w:t>
      </w:r>
      <w:proofErr w:type="spellStart"/>
      <w:r w:rsidRPr="00BC2EE2">
        <w:rPr>
          <w:color w:val="000000" w:themeColor="text1"/>
          <w:sz w:val="28"/>
          <w:szCs w:val="28"/>
          <w:lang w:val="ru-RU"/>
        </w:rPr>
        <w:t>пуансони</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матриці</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інструментів</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допомогою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опресовку</w:t>
      </w:r>
      <w:proofErr w:type="spellEnd"/>
      <w:r w:rsidRPr="00BC2EE2">
        <w:rPr>
          <w:color w:val="000000" w:themeColor="text1"/>
          <w:sz w:val="28"/>
          <w:szCs w:val="28"/>
          <w:lang w:val="ru-RU"/>
        </w:rPr>
        <w:t xml:space="preserve">, — </w:t>
      </w:r>
      <w:proofErr w:type="spellStart"/>
      <w:r w:rsidRPr="00BC2EE2">
        <w:rPr>
          <w:color w:val="000000" w:themeColor="text1"/>
          <w:sz w:val="28"/>
          <w:szCs w:val="28"/>
          <w:lang w:val="ru-RU"/>
        </w:rPr>
        <w:t>відповідно</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діаметра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гільз</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труб</w:t>
      </w:r>
      <w:r w:rsidRPr="00BC2EE2">
        <w:rPr>
          <w:color w:val="000000" w:themeColor="text1"/>
          <w:sz w:val="28"/>
          <w:szCs w:val="28"/>
          <w:lang w:val="ru-RU"/>
        </w:rPr>
        <w:softHyphen/>
        <w:t>частої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частини</w:t>
      </w:r>
      <w:proofErr w:type="spellEnd"/>
      <w:r w:rsidRPr="00BC2EE2">
        <w:rPr>
          <w:color w:val="000000" w:themeColor="text1"/>
          <w:sz w:val="28"/>
          <w:szCs w:val="28"/>
          <w:lang w:val="ru-RU"/>
        </w:rPr>
        <w:t xml:space="preserve"> наконечника.</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Пров</w:t>
      </w:r>
      <w:proofErr w:type="gramEnd"/>
      <w:r w:rsidRPr="00BC2EE2">
        <w:rPr>
          <w:color w:val="000000" w:themeColor="text1"/>
          <w:sz w:val="28"/>
          <w:szCs w:val="28"/>
          <w:lang w:val="ru-RU"/>
        </w:rPr>
        <w:t>ідники</w:t>
      </w:r>
      <w:proofErr w:type="spellEnd"/>
      <w:r w:rsidRPr="00BC2EE2">
        <w:rPr>
          <w:color w:val="000000" w:themeColor="text1"/>
          <w:sz w:val="28"/>
          <w:szCs w:val="28"/>
          <w:lang w:val="ru-RU"/>
        </w:rPr>
        <w:t xml:space="preserve"> для контактного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способи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очищення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поверхонь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обирають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залежно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способу </w:t>
      </w:r>
      <w:proofErr w:type="spellStart"/>
      <w:r w:rsidRPr="00BC2EE2">
        <w:rPr>
          <w:color w:val="000000" w:themeColor="text1"/>
          <w:sz w:val="28"/>
          <w:szCs w:val="28"/>
          <w:lang w:val="ru-RU"/>
        </w:rPr>
        <w:t>виконання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На</w:t>
      </w:r>
      <w:r w:rsidRPr="00BC2EE2">
        <w:rPr>
          <w:color w:val="000000" w:themeColor="text1"/>
          <w:sz w:val="28"/>
          <w:szCs w:val="28"/>
          <w:lang w:val="ru-RU"/>
        </w:rPr>
        <w:softHyphen/>
        <w:t>приклад</w:t>
      </w:r>
      <w:proofErr w:type="spellEnd"/>
      <w:r w:rsidRPr="00BC2EE2">
        <w:rPr>
          <w:color w:val="000000" w:themeColor="text1"/>
          <w:sz w:val="28"/>
          <w:szCs w:val="28"/>
          <w:lang w:val="ru-RU"/>
        </w:rPr>
        <w:t xml:space="preserve">, при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чи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секторних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сегментних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заокруглюють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спеціальним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інструментом</w:t>
      </w:r>
      <w:proofErr w:type="spellEnd"/>
      <w:r w:rsidRPr="00BC2EE2">
        <w:rPr>
          <w:color w:val="000000" w:themeColor="text1"/>
          <w:sz w:val="28"/>
          <w:szCs w:val="28"/>
          <w:lang w:val="ru-RU"/>
        </w:rPr>
        <w:t xml:space="preserve"> для того, </w:t>
      </w:r>
      <w:proofErr w:type="spellStart"/>
      <w:r w:rsidRPr="00BC2EE2">
        <w:rPr>
          <w:color w:val="000000" w:themeColor="text1"/>
          <w:sz w:val="28"/>
          <w:szCs w:val="28"/>
          <w:lang w:val="ru-RU"/>
        </w:rPr>
        <w:t>щоб</w:t>
      </w:r>
      <w:proofErr w:type="spellEnd"/>
      <w:r w:rsidRPr="00BC2EE2">
        <w:rPr>
          <w:color w:val="000000" w:themeColor="text1"/>
          <w:sz w:val="28"/>
          <w:szCs w:val="28"/>
          <w:lang w:val="ru-RU"/>
        </w:rPr>
        <w:t xml:space="preserve"> жила легко та </w:t>
      </w:r>
      <w:proofErr w:type="spellStart"/>
      <w:r w:rsidRPr="00BC2EE2">
        <w:rPr>
          <w:color w:val="000000" w:themeColor="text1"/>
          <w:sz w:val="28"/>
          <w:szCs w:val="28"/>
          <w:lang w:val="ru-RU"/>
        </w:rPr>
        <w:t>щільно</w:t>
      </w:r>
      <w:proofErr w:type="spellEnd"/>
      <w:r w:rsidRPr="00BC2EE2">
        <w:rPr>
          <w:color w:val="000000" w:themeColor="text1"/>
          <w:sz w:val="28"/>
          <w:szCs w:val="28"/>
          <w:lang w:val="ru-RU"/>
        </w:rPr>
        <w:t xml:space="preserve"> входила в </w:t>
      </w:r>
      <w:proofErr w:type="spellStart"/>
      <w:r w:rsidRPr="00BC2EE2">
        <w:rPr>
          <w:color w:val="000000" w:themeColor="text1"/>
          <w:sz w:val="28"/>
          <w:szCs w:val="28"/>
          <w:lang w:val="ru-RU"/>
        </w:rPr>
        <w:t>трубчасту</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частину</w:t>
      </w:r>
      <w:proofErr w:type="spellEnd"/>
      <w:r w:rsidRPr="00BC2EE2">
        <w:rPr>
          <w:color w:val="000000" w:themeColor="text1"/>
          <w:sz w:val="28"/>
          <w:szCs w:val="28"/>
          <w:lang w:val="ru-RU"/>
        </w:rPr>
        <w:t xml:space="preserve"> наконечника </w:t>
      </w:r>
      <w:proofErr w:type="spellStart"/>
      <w:r w:rsidRPr="00BC2EE2">
        <w:rPr>
          <w:color w:val="000000" w:themeColor="text1"/>
          <w:sz w:val="28"/>
          <w:szCs w:val="28"/>
          <w:lang w:val="ru-RU"/>
        </w:rPr>
        <w:t>чи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гільзи</w:t>
      </w:r>
      <w:proofErr w:type="spellEnd"/>
      <w:r w:rsidRPr="00BC2EE2">
        <w:rPr>
          <w:color w:val="000000" w:themeColor="text1"/>
          <w:sz w:val="28"/>
          <w:szCs w:val="28"/>
          <w:lang w:val="ru-RU"/>
        </w:rPr>
        <w:t xml:space="preserve">. При </w:t>
      </w: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ідготовці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контактних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кінців</w:t>
      </w:r>
      <w:proofErr w:type="spellEnd"/>
      <w:r w:rsidRPr="00BC2EE2">
        <w:rPr>
          <w:color w:val="000000" w:themeColor="text1"/>
          <w:sz w:val="28"/>
          <w:szCs w:val="28"/>
          <w:lang w:val="ru-RU"/>
        </w:rPr>
        <w:t xml:space="preserve"> плоских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проводять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рихтування</w:t>
      </w:r>
      <w:proofErr w:type="spellEnd"/>
      <w:r w:rsidRPr="00BC2EE2">
        <w:rPr>
          <w:color w:val="000000" w:themeColor="text1"/>
          <w:sz w:val="28"/>
          <w:szCs w:val="28"/>
          <w:lang w:val="ru-RU"/>
        </w:rPr>
        <w:t xml:space="preserve"> й </w:t>
      </w:r>
      <w:proofErr w:type="spellStart"/>
      <w:r w:rsidRPr="00BC2EE2">
        <w:rPr>
          <w:color w:val="000000" w:themeColor="text1"/>
          <w:sz w:val="28"/>
          <w:szCs w:val="28"/>
          <w:lang w:val="ru-RU"/>
        </w:rPr>
        <w:t>обробку</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кромок.</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ідготовка</w:t>
      </w:r>
      <w:proofErr w:type="spellEnd"/>
      <w:r w:rsidRPr="00BC2EE2">
        <w:rPr>
          <w:color w:val="000000" w:themeColor="text1"/>
          <w:sz w:val="28"/>
          <w:szCs w:val="28"/>
          <w:lang w:val="ru-RU"/>
        </w:rPr>
        <w:t xml:space="preserve"> плоских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для болтового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може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включати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рихтування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фрезерування</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наявності</w:t>
      </w:r>
      <w:proofErr w:type="spellEnd"/>
      <w:r w:rsidRPr="00BC2EE2">
        <w:rPr>
          <w:color w:val="000000" w:themeColor="text1"/>
          <w:sz w:val="28"/>
          <w:szCs w:val="28"/>
          <w:lang w:val="ru-RU"/>
        </w:rPr>
        <w:t xml:space="preserve"> раковин, </w:t>
      </w:r>
      <w:proofErr w:type="spellStart"/>
      <w:r w:rsidRPr="00BC2EE2">
        <w:rPr>
          <w:color w:val="000000" w:themeColor="text1"/>
          <w:sz w:val="28"/>
          <w:szCs w:val="28"/>
          <w:lang w:val="ru-RU"/>
        </w:rPr>
        <w:t>вм'я</w:t>
      </w:r>
      <w:r w:rsidRPr="00BC2EE2">
        <w:rPr>
          <w:color w:val="000000" w:themeColor="text1"/>
          <w:sz w:val="28"/>
          <w:szCs w:val="28"/>
          <w:lang w:val="ru-RU"/>
        </w:rPr>
        <w:softHyphen/>
        <w:t>тин</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поверхні</w:t>
      </w:r>
      <w:proofErr w:type="spellEnd"/>
      <w:r w:rsidRPr="00BC2EE2">
        <w:rPr>
          <w:color w:val="000000" w:themeColor="text1"/>
          <w:sz w:val="28"/>
          <w:szCs w:val="28"/>
          <w:lang w:val="ru-RU"/>
        </w:rPr>
        <w:t xml:space="preserve">), а </w:t>
      </w:r>
      <w:proofErr w:type="spellStart"/>
      <w:r w:rsidRPr="00BC2EE2">
        <w:rPr>
          <w:color w:val="000000" w:themeColor="text1"/>
          <w:sz w:val="28"/>
          <w:szCs w:val="28"/>
          <w:lang w:val="ru-RU"/>
        </w:rPr>
        <w:t>також</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свердління</w:t>
      </w:r>
      <w:proofErr w:type="spellEnd"/>
      <w:r w:rsidRPr="00BC2EE2">
        <w:rPr>
          <w:color w:val="000000" w:themeColor="text1"/>
          <w:sz w:val="28"/>
          <w:szCs w:val="28"/>
          <w:lang w:val="ru-RU"/>
        </w:rPr>
        <w:t xml:space="preserve"> отворів </w:t>
      </w:r>
      <w:proofErr w:type="spellStart"/>
      <w:r w:rsidRPr="00BC2EE2">
        <w:rPr>
          <w:color w:val="000000" w:themeColor="text1"/>
          <w:sz w:val="28"/>
          <w:szCs w:val="28"/>
          <w:lang w:val="ru-RU"/>
        </w:rPr>
        <w:t>під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болти</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lastRenderedPageBreak/>
        <w:t xml:space="preserve">Для </w:t>
      </w:r>
      <w:proofErr w:type="spellStart"/>
      <w:r w:rsidRPr="00BC2EE2">
        <w:rPr>
          <w:color w:val="000000" w:themeColor="text1"/>
          <w:sz w:val="28"/>
          <w:szCs w:val="28"/>
          <w:lang w:val="ru-RU"/>
        </w:rPr>
        <w:t>забезпечення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металевого</w:t>
      </w:r>
      <w:proofErr w:type="spellEnd"/>
      <w:r w:rsidRPr="00BC2EE2">
        <w:rPr>
          <w:color w:val="000000" w:themeColor="text1"/>
          <w:sz w:val="28"/>
          <w:szCs w:val="28"/>
          <w:lang w:val="ru-RU"/>
        </w:rPr>
        <w:t xml:space="preserve"> контакту </w:t>
      </w:r>
      <w:proofErr w:type="spellStart"/>
      <w:r w:rsidRPr="00BC2EE2">
        <w:rPr>
          <w:color w:val="000000" w:themeColor="text1"/>
          <w:sz w:val="28"/>
          <w:szCs w:val="28"/>
          <w:lang w:val="ru-RU"/>
        </w:rPr>
        <w:t>між</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пров</w:t>
      </w:r>
      <w:proofErr w:type="gramEnd"/>
      <w:r w:rsidRPr="00BC2EE2">
        <w:rPr>
          <w:color w:val="000000" w:themeColor="text1"/>
          <w:sz w:val="28"/>
          <w:szCs w:val="28"/>
          <w:lang w:val="ru-RU"/>
        </w:rPr>
        <w:t>ідниками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контактні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поверхні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попередньо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прочищають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змиванням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хімічним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розчиненням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механічним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очищенням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стальними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щітками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щітками</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кардострічки</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w:t>
      </w:r>
      <w:proofErr w:type="spellEnd"/>
      <w:r w:rsidRPr="00BC2EE2">
        <w:rPr>
          <w:color w:val="000000" w:themeColor="text1"/>
          <w:sz w:val="28"/>
          <w:szCs w:val="28"/>
          <w:lang w:val="ru-RU"/>
        </w:rPr>
        <w:t xml:space="preserve"> час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контактні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поверхні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окислен</w:t>
      </w:r>
      <w:r w:rsidRPr="00BC2EE2">
        <w:rPr>
          <w:color w:val="000000" w:themeColor="text1"/>
          <w:sz w:val="28"/>
          <w:szCs w:val="28"/>
          <w:lang w:val="ru-RU"/>
        </w:rPr>
        <w:softHyphen/>
        <w:t>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захищають</w:t>
      </w:r>
      <w:proofErr w:type="spellEnd"/>
      <w:r w:rsidRPr="00BC2EE2">
        <w:rPr>
          <w:color w:val="000000" w:themeColor="text1"/>
          <w:sz w:val="28"/>
          <w:szCs w:val="28"/>
          <w:lang w:val="ru-RU"/>
        </w:rPr>
        <w:t xml:space="preserve"> флюсами, а при </w:t>
      </w:r>
      <w:proofErr w:type="spellStart"/>
      <w:r w:rsidRPr="00BC2EE2">
        <w:rPr>
          <w:color w:val="000000" w:themeColor="text1"/>
          <w:sz w:val="28"/>
          <w:szCs w:val="28"/>
          <w:lang w:val="ru-RU"/>
        </w:rPr>
        <w:t>з'єднанні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опресуванням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скручуван</w:t>
      </w:r>
      <w:r w:rsidRPr="00BC2EE2">
        <w:rPr>
          <w:color w:val="000000" w:themeColor="text1"/>
          <w:sz w:val="28"/>
          <w:szCs w:val="28"/>
          <w:lang w:val="ru-RU"/>
        </w:rPr>
        <w:softHyphen/>
        <w:t>ням</w:t>
      </w:r>
      <w:proofErr w:type="spellEnd"/>
      <w:r w:rsidRPr="00BC2EE2">
        <w:rPr>
          <w:color w:val="000000" w:themeColor="text1"/>
          <w:sz w:val="28"/>
          <w:szCs w:val="28"/>
          <w:lang w:val="ru-RU"/>
        </w:rPr>
        <w:t xml:space="preserve"> болтами — </w:t>
      </w:r>
      <w:proofErr w:type="spellStart"/>
      <w:r w:rsidRPr="00BC2EE2">
        <w:rPr>
          <w:color w:val="000000" w:themeColor="text1"/>
          <w:sz w:val="28"/>
          <w:szCs w:val="28"/>
          <w:lang w:val="ru-RU"/>
        </w:rPr>
        <w:t>контактними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мастилами</w:t>
      </w:r>
      <w:proofErr w:type="spellEnd"/>
      <w:r w:rsidRPr="00BC2EE2">
        <w:rPr>
          <w:color w:val="000000" w:themeColor="text1"/>
          <w:sz w:val="28"/>
          <w:szCs w:val="28"/>
          <w:lang w:val="ru-RU"/>
        </w:rPr>
        <w:t xml:space="preserve"> (пастами). </w:t>
      </w:r>
      <w:proofErr w:type="spellStart"/>
      <w:r w:rsidRPr="00BC2EE2">
        <w:rPr>
          <w:color w:val="000000" w:themeColor="text1"/>
          <w:sz w:val="28"/>
          <w:szCs w:val="28"/>
          <w:lang w:val="ru-RU"/>
        </w:rPr>
        <w:t>Останнім</w:t>
      </w:r>
      <w:proofErr w:type="spellEnd"/>
      <w:r w:rsidRPr="00BC2EE2">
        <w:rPr>
          <w:color w:val="000000" w:themeColor="text1"/>
          <w:sz w:val="28"/>
          <w:szCs w:val="28"/>
          <w:lang w:val="ru-RU"/>
        </w:rPr>
        <w:t xml:space="preserve"> ча</w:t>
      </w:r>
      <w:r w:rsidRPr="00BC2EE2">
        <w:rPr>
          <w:color w:val="000000" w:themeColor="text1"/>
          <w:sz w:val="28"/>
          <w:szCs w:val="28"/>
          <w:lang w:val="ru-RU"/>
        </w:rPr>
        <w:softHyphen/>
        <w:t xml:space="preserve">сом як </w:t>
      </w:r>
      <w:proofErr w:type="spellStart"/>
      <w:r w:rsidRPr="00BC2EE2">
        <w:rPr>
          <w:color w:val="000000" w:themeColor="text1"/>
          <w:sz w:val="28"/>
          <w:szCs w:val="28"/>
          <w:lang w:val="ru-RU"/>
        </w:rPr>
        <w:t>захисні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контактні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мастила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техн</w:t>
      </w:r>
      <w:proofErr w:type="gramEnd"/>
      <w:r w:rsidRPr="00BC2EE2">
        <w:rPr>
          <w:color w:val="000000" w:themeColor="text1"/>
          <w:sz w:val="28"/>
          <w:szCs w:val="28"/>
          <w:lang w:val="ru-RU"/>
        </w:rPr>
        <w:t>ічний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вазелін</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кварцо-вазелінову</w:t>
      </w:r>
      <w:proofErr w:type="spellEnd"/>
      <w:r w:rsidRPr="00BC2EE2">
        <w:rPr>
          <w:color w:val="000000" w:themeColor="text1"/>
          <w:sz w:val="28"/>
          <w:szCs w:val="28"/>
          <w:lang w:val="ru-RU"/>
        </w:rPr>
        <w:t xml:space="preserve"> пасту, </w:t>
      </w:r>
      <w:proofErr w:type="spellStart"/>
      <w:r w:rsidRPr="00BC2EE2">
        <w:rPr>
          <w:color w:val="000000" w:themeColor="text1"/>
          <w:sz w:val="28"/>
          <w:szCs w:val="28"/>
          <w:lang w:val="ru-RU"/>
        </w:rPr>
        <w:t>мастило</w:t>
      </w:r>
      <w:proofErr w:type="spellEnd"/>
      <w:r w:rsidRPr="00BC2EE2">
        <w:rPr>
          <w:color w:val="000000" w:themeColor="text1"/>
          <w:sz w:val="28"/>
          <w:szCs w:val="28"/>
          <w:lang w:val="ru-RU"/>
        </w:rPr>
        <w:t xml:space="preserve"> ЦИАТИМ-221 та </w:t>
      </w:r>
      <w:proofErr w:type="spellStart"/>
      <w:r w:rsidRPr="00BC2EE2">
        <w:rPr>
          <w:color w:val="000000" w:themeColor="text1"/>
          <w:sz w:val="28"/>
          <w:szCs w:val="28"/>
          <w:lang w:val="ru-RU"/>
        </w:rPr>
        <w:t>інші</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rPr>
      </w:pPr>
      <w:r w:rsidRPr="00BC2EE2">
        <w:rPr>
          <w:noProof/>
          <w:color w:val="000000" w:themeColor="text1"/>
          <w:sz w:val="28"/>
          <w:szCs w:val="28"/>
          <w:lang w:val="ru-RU" w:eastAsia="ru-RU"/>
        </w:rPr>
        <w:drawing>
          <wp:inline distT="0" distB="0" distL="0" distR="0" wp14:anchorId="0A616712" wp14:editId="55BBC1F4">
            <wp:extent cx="2971800" cy="1295400"/>
            <wp:effectExtent l="0" t="0" r="0" b="0"/>
            <wp:docPr id="9" name="Рисунок 9" descr="https://fsd.kopilkaurokov.ru/uploads/user_file_54e0d4549f9e3/posibnik-z-priedmieta-tiekhnologhiyi-spietstiekhnologhiia-z-profiesiyi-ieliektromontier-z-riemontu-ta-obslughovuvannia-ieliektroustatkuvanni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4e0d4549f9e3/posibnik-z-priedmieta-tiekhnologhiyi-spietstiekhnologhiia-z-profiesiyi-ieliektromontier-z-riemontu-ta-obslughovuvannia-ieliektroustatkuvannia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95400"/>
                    </a:xfrm>
                    <a:prstGeom prst="rect">
                      <a:avLst/>
                    </a:prstGeom>
                    <a:noFill/>
                    <a:ln>
                      <a:noFill/>
                    </a:ln>
                  </pic:spPr>
                </pic:pic>
              </a:graphicData>
            </a:graphic>
          </wp:inline>
        </w:drawing>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Рис. 2. </w:t>
      </w:r>
      <w:proofErr w:type="spellStart"/>
      <w:r w:rsidRPr="00BC2EE2">
        <w:rPr>
          <w:color w:val="000000" w:themeColor="text1"/>
          <w:sz w:val="28"/>
          <w:szCs w:val="28"/>
          <w:lang w:val="ru-RU"/>
        </w:rPr>
        <w:t>Способи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w:t>
      </w:r>
      <w:r w:rsidRPr="00BC2EE2">
        <w:rPr>
          <w:color w:val="000000" w:themeColor="text1"/>
          <w:sz w:val="28"/>
          <w:szCs w:val="28"/>
          <w:lang w:val="ru-RU"/>
        </w:rPr>
        <w:softHyphen/>
        <w:t>нієвих</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Спосіб</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опресуванням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найбільш</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поширений</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най</w:t>
      </w:r>
      <w:r w:rsidRPr="00BC2EE2">
        <w:rPr>
          <w:color w:val="000000" w:themeColor="text1"/>
          <w:sz w:val="28"/>
          <w:szCs w:val="28"/>
          <w:lang w:val="ru-RU"/>
        </w:rPr>
        <w:softHyphen/>
        <w:t>менш</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трудомісткий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Його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мідними</w:t>
      </w:r>
      <w:proofErr w:type="spellEnd"/>
      <w:r w:rsidRPr="00BC2EE2">
        <w:rPr>
          <w:color w:val="000000" w:themeColor="text1"/>
          <w:sz w:val="28"/>
          <w:szCs w:val="28"/>
          <w:lang w:val="ru-RU"/>
        </w:rPr>
        <w:t xml:space="preserve"> й </w:t>
      </w:r>
      <w:proofErr w:type="spellStart"/>
      <w:r w:rsidRPr="00BC2EE2">
        <w:rPr>
          <w:color w:val="000000" w:themeColor="text1"/>
          <w:sz w:val="28"/>
          <w:szCs w:val="28"/>
          <w:lang w:val="ru-RU"/>
        </w:rPr>
        <w:t>алюмінієвими</w:t>
      </w:r>
      <w:proofErr w:type="spellEnd"/>
      <w:r w:rsidRPr="00BC2EE2">
        <w:rPr>
          <w:color w:val="000000" w:themeColor="text1"/>
          <w:sz w:val="28"/>
          <w:szCs w:val="28"/>
          <w:lang w:val="ru-RU"/>
        </w:rPr>
        <w:t xml:space="preserve"> жилами </w:t>
      </w:r>
      <w:proofErr w:type="spellStart"/>
      <w:r w:rsidRPr="00BC2EE2">
        <w:rPr>
          <w:color w:val="000000" w:themeColor="text1"/>
          <w:sz w:val="28"/>
          <w:szCs w:val="28"/>
          <w:lang w:val="ru-RU"/>
        </w:rPr>
        <w:t>всіх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перерізів</w:t>
      </w:r>
      <w:proofErr w:type="spellEnd"/>
      <w:r w:rsidRPr="00BC2EE2">
        <w:rPr>
          <w:color w:val="000000" w:themeColor="text1"/>
          <w:sz w:val="28"/>
          <w:szCs w:val="28"/>
          <w:lang w:val="ru-RU"/>
        </w:rPr>
        <w:t xml:space="preserve">, а </w:t>
      </w:r>
      <w:proofErr w:type="spellStart"/>
      <w:r w:rsidRPr="00BC2EE2">
        <w:rPr>
          <w:color w:val="000000" w:themeColor="text1"/>
          <w:sz w:val="28"/>
          <w:szCs w:val="28"/>
          <w:lang w:val="ru-RU"/>
        </w:rPr>
        <w:t>також</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i/>
          <w:iCs/>
          <w:color w:val="000000" w:themeColor="text1"/>
          <w:sz w:val="28"/>
          <w:szCs w:val="28"/>
          <w:lang w:val="ru-RU"/>
        </w:rPr>
        <w:t>Опресування</w:t>
      </w:r>
      <w:proofErr w:type="spellEnd"/>
      <w:r w:rsidRPr="00BC2EE2">
        <w:rPr>
          <w:i/>
          <w:iCs/>
          <w:color w:val="000000" w:themeColor="text1"/>
          <w:sz w:val="28"/>
          <w:szCs w:val="28"/>
        </w:rPr>
        <w:t> </w:t>
      </w:r>
      <w:r w:rsidRPr="00BC2EE2">
        <w:rPr>
          <w:color w:val="000000" w:themeColor="text1"/>
          <w:sz w:val="28"/>
          <w:szCs w:val="28"/>
          <w:lang w:val="ru-RU"/>
        </w:rPr>
        <w:t>—</w:t>
      </w:r>
      <w:r w:rsidRPr="00BC2EE2">
        <w:rPr>
          <w:color w:val="000000" w:themeColor="text1"/>
          <w:sz w:val="28"/>
          <w:szCs w:val="28"/>
        </w:rPr>
        <w:t> </w:t>
      </w:r>
      <w:proofErr w:type="spellStart"/>
      <w:r w:rsidRPr="00BC2EE2">
        <w:rPr>
          <w:i/>
          <w:iCs/>
          <w:color w:val="000000" w:themeColor="text1"/>
          <w:sz w:val="28"/>
          <w:szCs w:val="28"/>
          <w:lang w:val="ru-RU"/>
        </w:rPr>
        <w:t>це</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з'єднання</w:t>
      </w:r>
      <w:proofErr w:type="spellEnd"/>
      <w:r w:rsidRPr="00BC2EE2">
        <w:rPr>
          <w:i/>
          <w:iCs/>
          <w:color w:val="000000" w:themeColor="text1"/>
          <w:sz w:val="28"/>
          <w:szCs w:val="28"/>
          <w:lang w:val="ru-RU"/>
        </w:rPr>
        <w:t xml:space="preserve"> </w:t>
      </w:r>
      <w:proofErr w:type="spellStart"/>
      <w:proofErr w:type="gramStart"/>
      <w:r w:rsidRPr="00BC2EE2">
        <w:rPr>
          <w:i/>
          <w:iCs/>
          <w:color w:val="000000" w:themeColor="text1"/>
          <w:sz w:val="28"/>
          <w:szCs w:val="28"/>
          <w:lang w:val="ru-RU"/>
        </w:rPr>
        <w:t>пров</w:t>
      </w:r>
      <w:proofErr w:type="gramEnd"/>
      <w:r w:rsidRPr="00BC2EE2">
        <w:rPr>
          <w:i/>
          <w:iCs/>
          <w:color w:val="000000" w:themeColor="text1"/>
          <w:sz w:val="28"/>
          <w:szCs w:val="28"/>
          <w:lang w:val="ru-RU"/>
        </w:rPr>
        <w:t>ідної</w:t>
      </w:r>
      <w:proofErr w:type="spellEnd"/>
      <w:r w:rsidRPr="00BC2EE2">
        <w:rPr>
          <w:i/>
          <w:iCs/>
          <w:color w:val="000000" w:themeColor="text1"/>
          <w:sz w:val="28"/>
          <w:szCs w:val="28"/>
          <w:lang w:val="ru-RU"/>
        </w:rPr>
        <w:t xml:space="preserve"> жили з наконечником </w:t>
      </w:r>
      <w:proofErr w:type="spellStart"/>
      <w:r w:rsidRPr="00BC2EE2">
        <w:rPr>
          <w:i/>
          <w:iCs/>
          <w:color w:val="000000" w:themeColor="text1"/>
          <w:sz w:val="28"/>
          <w:szCs w:val="28"/>
          <w:lang w:val="ru-RU"/>
        </w:rPr>
        <w:t>або</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гільзою</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внаслідок</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спільної</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деформації</w:t>
      </w:r>
      <w:proofErr w:type="spellEnd"/>
      <w:r w:rsidRPr="00BC2EE2">
        <w:rPr>
          <w:i/>
          <w:iCs/>
          <w:color w:val="000000" w:themeColor="text1"/>
          <w:sz w:val="28"/>
          <w:szCs w:val="28"/>
          <w:lang w:val="ru-RU"/>
        </w:rPr>
        <w:t xml:space="preserve"> яка </w:t>
      </w:r>
      <w:proofErr w:type="spellStart"/>
      <w:r w:rsidRPr="00BC2EE2">
        <w:rPr>
          <w:i/>
          <w:iCs/>
          <w:color w:val="000000" w:themeColor="text1"/>
          <w:sz w:val="28"/>
          <w:szCs w:val="28"/>
          <w:lang w:val="ru-RU"/>
        </w:rPr>
        <w:t>створюється</w:t>
      </w:r>
      <w:proofErr w:type="spellEnd"/>
      <w:r w:rsidRPr="00BC2EE2">
        <w:rPr>
          <w:i/>
          <w:iCs/>
          <w:color w:val="000000" w:themeColor="text1"/>
          <w:sz w:val="28"/>
          <w:szCs w:val="28"/>
          <w:lang w:val="ru-RU"/>
        </w:rPr>
        <w:t xml:space="preserve"> за </w:t>
      </w:r>
      <w:proofErr w:type="spellStart"/>
      <w:r w:rsidRPr="00BC2EE2">
        <w:rPr>
          <w:i/>
          <w:iCs/>
          <w:color w:val="000000" w:themeColor="text1"/>
          <w:sz w:val="28"/>
          <w:szCs w:val="28"/>
          <w:lang w:val="ru-RU"/>
        </w:rPr>
        <w:t>допомо</w:t>
      </w:r>
      <w:r w:rsidRPr="00BC2EE2">
        <w:rPr>
          <w:i/>
          <w:iCs/>
          <w:color w:val="000000" w:themeColor="text1"/>
          <w:sz w:val="28"/>
          <w:szCs w:val="28"/>
          <w:lang w:val="ru-RU"/>
        </w:rPr>
        <w:softHyphen/>
        <w:t>гою</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формоутворюючого</w:t>
      </w:r>
      <w:proofErr w:type="spellEnd"/>
      <w:r w:rsidRPr="00BC2EE2">
        <w:rPr>
          <w:i/>
          <w:iCs/>
          <w:color w:val="000000" w:themeColor="text1"/>
          <w:sz w:val="28"/>
          <w:szCs w:val="28"/>
          <w:lang w:val="ru-RU"/>
        </w:rPr>
        <w:t xml:space="preserve"> </w:t>
      </w:r>
      <w:proofErr w:type="spellStart"/>
      <w:r w:rsidRPr="00BC2EE2">
        <w:rPr>
          <w:i/>
          <w:iCs/>
          <w:color w:val="000000" w:themeColor="text1"/>
          <w:sz w:val="28"/>
          <w:szCs w:val="28"/>
          <w:lang w:val="ru-RU"/>
        </w:rPr>
        <w:t>інструмента</w:t>
      </w:r>
      <w:proofErr w:type="spellEnd"/>
      <w:r w:rsidRPr="00BC2EE2">
        <w:rPr>
          <w:i/>
          <w:iCs/>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w:t>
      </w:r>
      <w:r w:rsidRPr="00BC2EE2">
        <w:rPr>
          <w:color w:val="000000" w:themeColor="text1"/>
          <w:sz w:val="28"/>
          <w:szCs w:val="28"/>
          <w:lang w:val="ru-RU"/>
        </w:rPr>
        <w:softHyphen/>
        <w:t>вих</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викону</w:t>
      </w:r>
      <w:r w:rsidRPr="00BC2EE2">
        <w:rPr>
          <w:color w:val="000000" w:themeColor="text1"/>
          <w:sz w:val="28"/>
          <w:szCs w:val="28"/>
          <w:lang w:val="ru-RU"/>
        </w:rPr>
        <w:softHyphen/>
        <w:t>ють</w:t>
      </w:r>
      <w:proofErr w:type="spellEnd"/>
      <w:r w:rsidRPr="00BC2EE2">
        <w:rPr>
          <w:color w:val="000000" w:themeColor="text1"/>
          <w:sz w:val="28"/>
          <w:szCs w:val="28"/>
          <w:lang w:val="ru-RU"/>
        </w:rPr>
        <w:t xml:space="preserve"> способами </w:t>
      </w:r>
      <w:proofErr w:type="spellStart"/>
      <w:r w:rsidRPr="00BC2EE2">
        <w:rPr>
          <w:color w:val="000000" w:themeColor="text1"/>
          <w:sz w:val="28"/>
          <w:szCs w:val="28"/>
          <w:lang w:val="ru-RU"/>
        </w:rPr>
        <w:t>місцевого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втискання</w:t>
      </w:r>
      <w:proofErr w:type="spellEnd"/>
      <w:r w:rsidRPr="00BC2EE2">
        <w:rPr>
          <w:color w:val="000000" w:themeColor="text1"/>
          <w:sz w:val="28"/>
          <w:szCs w:val="28"/>
          <w:lang w:val="ru-RU"/>
        </w:rPr>
        <w:t xml:space="preserve"> (рис. 2,</w:t>
      </w:r>
      <w:r w:rsidRPr="00BC2EE2">
        <w:rPr>
          <w:color w:val="000000" w:themeColor="text1"/>
          <w:sz w:val="28"/>
          <w:szCs w:val="28"/>
        </w:rPr>
        <w:t> </w:t>
      </w:r>
      <w:r w:rsidRPr="00BC2EE2">
        <w:rPr>
          <w:i/>
          <w:iCs/>
          <w:color w:val="000000" w:themeColor="text1"/>
          <w:sz w:val="28"/>
          <w:szCs w:val="28"/>
          <w:lang w:val="ru-RU"/>
        </w:rPr>
        <w:t>а),</w:t>
      </w:r>
      <w:r w:rsidRPr="00BC2EE2">
        <w:rPr>
          <w:i/>
          <w:iCs/>
          <w:color w:val="000000" w:themeColor="text1"/>
          <w:sz w:val="28"/>
          <w:szCs w:val="28"/>
        </w:rPr>
        <w:t> </w:t>
      </w:r>
      <w:proofErr w:type="spellStart"/>
      <w:r w:rsidRPr="00BC2EE2">
        <w:rPr>
          <w:color w:val="000000" w:themeColor="text1"/>
          <w:sz w:val="28"/>
          <w:szCs w:val="28"/>
          <w:lang w:val="ru-RU"/>
        </w:rPr>
        <w:t>об'ємного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втискання</w:t>
      </w:r>
      <w:proofErr w:type="spellEnd"/>
      <w:r w:rsidRPr="00BC2EE2">
        <w:rPr>
          <w:color w:val="000000" w:themeColor="text1"/>
          <w:sz w:val="28"/>
          <w:szCs w:val="28"/>
          <w:lang w:val="ru-RU"/>
        </w:rPr>
        <w:t xml:space="preserve"> (рис. 2, б) та </w:t>
      </w:r>
      <w:proofErr w:type="spellStart"/>
      <w:r w:rsidRPr="00BC2EE2">
        <w:rPr>
          <w:color w:val="000000" w:themeColor="text1"/>
          <w:sz w:val="28"/>
          <w:szCs w:val="28"/>
          <w:lang w:val="ru-RU"/>
        </w:rPr>
        <w:t>комбінованим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тоб</w:t>
      </w:r>
      <w:r w:rsidRPr="00BC2EE2">
        <w:rPr>
          <w:color w:val="000000" w:themeColor="text1"/>
          <w:sz w:val="28"/>
          <w:szCs w:val="28"/>
          <w:lang w:val="ru-RU"/>
        </w:rPr>
        <w:softHyphen/>
        <w:t>то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обома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попередніми</w:t>
      </w:r>
      <w:proofErr w:type="spellEnd"/>
      <w:r w:rsidRPr="00BC2EE2">
        <w:rPr>
          <w:color w:val="000000" w:themeColor="text1"/>
          <w:sz w:val="28"/>
          <w:szCs w:val="28"/>
          <w:lang w:val="ru-RU"/>
        </w:rPr>
        <w:t xml:space="preserve"> спосо</w:t>
      </w:r>
      <w:r w:rsidRPr="00BC2EE2">
        <w:rPr>
          <w:color w:val="000000" w:themeColor="text1"/>
          <w:sz w:val="28"/>
          <w:szCs w:val="28"/>
          <w:lang w:val="ru-RU"/>
        </w:rPr>
        <w:softHyphen/>
        <w:t>бами разом (рис. 2,</w:t>
      </w:r>
      <w:r w:rsidRPr="00BC2EE2">
        <w:rPr>
          <w:color w:val="000000" w:themeColor="text1"/>
          <w:sz w:val="28"/>
          <w:szCs w:val="28"/>
        </w:rPr>
        <w:t> </w:t>
      </w:r>
      <w:r w:rsidRPr="00BC2EE2">
        <w:rPr>
          <w:i/>
          <w:iCs/>
          <w:color w:val="000000" w:themeColor="text1"/>
          <w:sz w:val="28"/>
          <w:szCs w:val="28"/>
          <w:lang w:val="ru-RU"/>
        </w:rPr>
        <w:t>в).</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w:t>
      </w:r>
      <w:proofErr w:type="spellEnd"/>
      <w:r w:rsidRPr="00BC2EE2">
        <w:rPr>
          <w:color w:val="000000" w:themeColor="text1"/>
          <w:sz w:val="28"/>
          <w:szCs w:val="28"/>
          <w:lang w:val="ru-RU"/>
        </w:rPr>
        <w:t xml:space="preserve"> час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місцевим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втисканням</w:t>
      </w:r>
      <w:proofErr w:type="spellEnd"/>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зубами пуансона</w:t>
      </w:r>
      <w:r w:rsidRPr="00BC2EE2">
        <w:rPr>
          <w:color w:val="000000" w:themeColor="text1"/>
          <w:sz w:val="28"/>
          <w:szCs w:val="28"/>
        </w:rPr>
        <w:t> </w:t>
      </w:r>
      <w:r w:rsidRPr="00BC2EE2">
        <w:rPr>
          <w:i/>
          <w:iCs/>
          <w:color w:val="000000" w:themeColor="text1"/>
          <w:sz w:val="28"/>
          <w:szCs w:val="28"/>
          <w:lang w:val="ru-RU"/>
        </w:rPr>
        <w:t>1</w:t>
      </w:r>
      <w:r w:rsidRPr="00BC2EE2">
        <w:rPr>
          <w:i/>
          <w:iCs/>
          <w:color w:val="000000" w:themeColor="text1"/>
          <w:sz w:val="28"/>
          <w:szCs w:val="28"/>
        </w:rPr>
        <w:t> </w:t>
      </w:r>
      <w:r w:rsidRPr="00BC2EE2">
        <w:rPr>
          <w:color w:val="000000" w:themeColor="text1"/>
          <w:sz w:val="28"/>
          <w:szCs w:val="28"/>
          <w:lang w:val="ru-RU"/>
        </w:rPr>
        <w:t xml:space="preserve">в одному </w:t>
      </w:r>
      <w:proofErr w:type="spellStart"/>
      <w:proofErr w:type="gramStart"/>
      <w:r w:rsidRPr="00BC2EE2">
        <w:rPr>
          <w:color w:val="000000" w:themeColor="text1"/>
          <w:sz w:val="28"/>
          <w:szCs w:val="28"/>
          <w:lang w:val="ru-RU"/>
        </w:rPr>
        <w:t>чи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w:t>
      </w:r>
      <w:proofErr w:type="gramEnd"/>
      <w:r w:rsidRPr="00BC2EE2">
        <w:rPr>
          <w:color w:val="000000" w:themeColor="text1"/>
          <w:sz w:val="28"/>
          <w:szCs w:val="28"/>
          <w:lang w:val="ru-RU"/>
        </w:rPr>
        <w:t>ількох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місцях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створюється</w:t>
      </w:r>
      <w:proofErr w:type="spellEnd"/>
      <w:r w:rsidRPr="00BC2EE2">
        <w:rPr>
          <w:color w:val="000000" w:themeColor="text1"/>
          <w:sz w:val="28"/>
          <w:szCs w:val="28"/>
          <w:lang w:val="ru-RU"/>
        </w:rPr>
        <w:t xml:space="preserve"> вели</w:t>
      </w:r>
      <w:r w:rsidRPr="00BC2EE2">
        <w:rPr>
          <w:color w:val="000000" w:themeColor="text1"/>
          <w:sz w:val="28"/>
          <w:szCs w:val="28"/>
          <w:lang w:val="ru-RU"/>
        </w:rPr>
        <w:softHyphen/>
        <w:t xml:space="preserve">кий </w:t>
      </w:r>
      <w:proofErr w:type="spellStart"/>
      <w:r w:rsidRPr="00BC2EE2">
        <w:rPr>
          <w:color w:val="000000" w:themeColor="text1"/>
          <w:sz w:val="28"/>
          <w:szCs w:val="28"/>
          <w:lang w:val="ru-RU"/>
        </w:rPr>
        <w:t>тиск</w:t>
      </w:r>
      <w:proofErr w:type="spellEnd"/>
      <w:r w:rsidRPr="00BC2EE2">
        <w:rPr>
          <w:color w:val="000000" w:themeColor="text1"/>
          <w:sz w:val="28"/>
          <w:szCs w:val="28"/>
          <w:lang w:val="ru-RU"/>
        </w:rPr>
        <w:t xml:space="preserve"> на наконечник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гільзу</w:t>
      </w:r>
      <w:proofErr w:type="spellEnd"/>
      <w:r w:rsidRPr="00BC2EE2">
        <w:rPr>
          <w:color w:val="000000" w:themeColor="text1"/>
          <w:sz w:val="28"/>
          <w:szCs w:val="28"/>
        </w:rPr>
        <w:t> </w:t>
      </w:r>
      <w:r w:rsidRPr="00BC2EE2">
        <w:rPr>
          <w:i/>
          <w:iCs/>
          <w:color w:val="000000" w:themeColor="text1"/>
          <w:sz w:val="28"/>
          <w:szCs w:val="28"/>
          <w:lang w:val="ru-RU"/>
        </w:rPr>
        <w:t>4,</w:t>
      </w:r>
      <w:r w:rsidRPr="00BC2EE2">
        <w:rPr>
          <w:i/>
          <w:iCs/>
          <w:color w:val="000000" w:themeColor="text1"/>
          <w:sz w:val="28"/>
          <w:szCs w:val="28"/>
        </w:rPr>
        <w:t> </w:t>
      </w:r>
      <w:proofErr w:type="spellStart"/>
      <w:r w:rsidRPr="00BC2EE2">
        <w:rPr>
          <w:color w:val="000000" w:themeColor="text1"/>
          <w:sz w:val="28"/>
          <w:szCs w:val="28"/>
          <w:lang w:val="ru-RU"/>
        </w:rPr>
        <w:t>які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вміщені</w:t>
      </w:r>
      <w:proofErr w:type="spellEnd"/>
      <w:r w:rsidRPr="00BC2EE2">
        <w:rPr>
          <w:color w:val="000000" w:themeColor="text1"/>
          <w:sz w:val="28"/>
          <w:szCs w:val="28"/>
          <w:lang w:val="ru-RU"/>
        </w:rPr>
        <w:t xml:space="preserve"> в </w:t>
      </w:r>
      <w:proofErr w:type="spellStart"/>
      <w:r w:rsidRPr="00BC2EE2">
        <w:rPr>
          <w:color w:val="000000" w:themeColor="text1"/>
          <w:sz w:val="28"/>
          <w:szCs w:val="28"/>
          <w:lang w:val="ru-RU"/>
        </w:rPr>
        <w:t>матрицю</w:t>
      </w:r>
      <w:proofErr w:type="spellEnd"/>
      <w:r w:rsidRPr="00BC2EE2">
        <w:rPr>
          <w:color w:val="000000" w:themeColor="text1"/>
          <w:sz w:val="28"/>
          <w:szCs w:val="28"/>
          <w:lang w:val="ru-RU"/>
        </w:rPr>
        <w:t xml:space="preserve"> 2, </w:t>
      </w:r>
      <w:proofErr w:type="spellStart"/>
      <w:r w:rsidRPr="00BC2EE2">
        <w:rPr>
          <w:color w:val="000000" w:themeColor="text1"/>
          <w:sz w:val="28"/>
          <w:szCs w:val="28"/>
          <w:lang w:val="ru-RU"/>
        </w:rPr>
        <w:t>внаслідок</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чого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створюється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добрий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електричний</w:t>
      </w:r>
      <w:proofErr w:type="spellEnd"/>
      <w:r w:rsidRPr="00BC2EE2">
        <w:rPr>
          <w:color w:val="000000" w:themeColor="text1"/>
          <w:sz w:val="28"/>
          <w:szCs w:val="28"/>
          <w:lang w:val="ru-RU"/>
        </w:rPr>
        <w:t xml:space="preserve"> контакт </w:t>
      </w:r>
      <w:proofErr w:type="spellStart"/>
      <w:r w:rsidRPr="00BC2EE2">
        <w:rPr>
          <w:color w:val="000000" w:themeColor="text1"/>
          <w:sz w:val="28"/>
          <w:szCs w:val="28"/>
          <w:lang w:val="ru-RU"/>
        </w:rPr>
        <w:t>між</w:t>
      </w:r>
      <w:proofErr w:type="spellEnd"/>
      <w:r w:rsidRPr="00BC2EE2">
        <w:rPr>
          <w:color w:val="000000" w:themeColor="text1"/>
          <w:sz w:val="28"/>
          <w:szCs w:val="28"/>
          <w:lang w:val="ru-RU"/>
        </w:rPr>
        <w:t xml:space="preserve"> наконечником (</w:t>
      </w:r>
      <w:proofErr w:type="spellStart"/>
      <w:r w:rsidRPr="00BC2EE2">
        <w:rPr>
          <w:color w:val="000000" w:themeColor="text1"/>
          <w:sz w:val="28"/>
          <w:szCs w:val="28"/>
          <w:lang w:val="ru-RU"/>
        </w:rPr>
        <w:t>гільзою</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струмопровідною</w:t>
      </w:r>
      <w:proofErr w:type="spellEnd"/>
      <w:r w:rsidRPr="00BC2EE2">
        <w:rPr>
          <w:color w:val="000000" w:themeColor="text1"/>
          <w:sz w:val="28"/>
          <w:szCs w:val="28"/>
          <w:lang w:val="ru-RU"/>
        </w:rPr>
        <w:t xml:space="preserve"> жилою</w:t>
      </w:r>
      <w:r w:rsidRPr="00BC2EE2">
        <w:rPr>
          <w:color w:val="000000" w:themeColor="text1"/>
          <w:sz w:val="28"/>
          <w:szCs w:val="28"/>
        </w:rPr>
        <w:t> </w:t>
      </w:r>
      <w:r w:rsidRPr="00BC2EE2">
        <w:rPr>
          <w:i/>
          <w:iCs/>
          <w:color w:val="000000" w:themeColor="text1"/>
          <w:sz w:val="28"/>
          <w:szCs w:val="28"/>
          <w:lang w:val="ru-RU"/>
        </w:rPr>
        <w:t>3.</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При </w:t>
      </w:r>
      <w:proofErr w:type="spellStart"/>
      <w:r w:rsidRPr="00BC2EE2">
        <w:rPr>
          <w:color w:val="000000" w:themeColor="text1"/>
          <w:sz w:val="28"/>
          <w:szCs w:val="28"/>
          <w:lang w:val="ru-RU"/>
        </w:rPr>
        <w:t>опресуванні</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об'ємним</w:t>
      </w:r>
      <w:proofErr w:type="spellEnd"/>
      <w:r w:rsidRPr="00BC2EE2">
        <w:rPr>
          <w:color w:val="000000" w:themeColor="text1"/>
          <w:sz w:val="28"/>
          <w:szCs w:val="28"/>
          <w:lang w:val="ru-RU"/>
        </w:rPr>
        <w:t xml:space="preserve"> способом великий </w:t>
      </w:r>
      <w:proofErr w:type="spellStart"/>
      <w:r w:rsidRPr="00BC2EE2">
        <w:rPr>
          <w:color w:val="000000" w:themeColor="text1"/>
          <w:sz w:val="28"/>
          <w:szCs w:val="28"/>
          <w:lang w:val="ru-RU"/>
        </w:rPr>
        <w:t>тиск</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відповідно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добрий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електричний</w:t>
      </w:r>
      <w:proofErr w:type="spellEnd"/>
      <w:r w:rsidRPr="00BC2EE2">
        <w:rPr>
          <w:color w:val="000000" w:themeColor="text1"/>
          <w:sz w:val="28"/>
          <w:szCs w:val="28"/>
          <w:lang w:val="ru-RU"/>
        </w:rPr>
        <w:t xml:space="preserve"> конта</w:t>
      </w:r>
      <w:proofErr w:type="gramStart"/>
      <w:r w:rsidRPr="00BC2EE2">
        <w:rPr>
          <w:color w:val="000000" w:themeColor="text1"/>
          <w:sz w:val="28"/>
          <w:szCs w:val="28"/>
          <w:lang w:val="ru-RU"/>
        </w:rPr>
        <w:t xml:space="preserve">кт </w:t>
      </w:r>
      <w:proofErr w:type="spellStart"/>
      <w:r w:rsidRPr="00BC2EE2">
        <w:rPr>
          <w:color w:val="000000" w:themeColor="text1"/>
          <w:sz w:val="28"/>
          <w:szCs w:val="28"/>
          <w:lang w:val="ru-RU"/>
        </w:rPr>
        <w:t>ств</w:t>
      </w:r>
      <w:proofErr w:type="gramEnd"/>
      <w:r w:rsidRPr="00BC2EE2">
        <w:rPr>
          <w:color w:val="000000" w:themeColor="text1"/>
          <w:sz w:val="28"/>
          <w:szCs w:val="28"/>
          <w:lang w:val="ru-RU"/>
        </w:rPr>
        <w:t>орюється</w:t>
      </w:r>
      <w:proofErr w:type="spellEnd"/>
      <w:r w:rsidRPr="00BC2EE2">
        <w:rPr>
          <w:color w:val="000000" w:themeColor="text1"/>
          <w:sz w:val="28"/>
          <w:szCs w:val="28"/>
          <w:lang w:val="ru-RU"/>
        </w:rPr>
        <w:t xml:space="preserve"> по </w:t>
      </w:r>
      <w:proofErr w:type="spellStart"/>
      <w:r w:rsidRPr="00BC2EE2">
        <w:rPr>
          <w:color w:val="000000" w:themeColor="text1"/>
          <w:sz w:val="28"/>
          <w:szCs w:val="28"/>
          <w:lang w:val="ru-RU"/>
        </w:rPr>
        <w:t>всій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поверхні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обтискання</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w:t>
      </w:r>
      <w:proofErr w:type="spellEnd"/>
      <w:r w:rsidRPr="00BC2EE2">
        <w:rPr>
          <w:color w:val="000000" w:themeColor="text1"/>
          <w:sz w:val="28"/>
          <w:szCs w:val="28"/>
          <w:lang w:val="ru-RU"/>
        </w:rPr>
        <w:t xml:space="preserve"> час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комбінованим</w:t>
      </w:r>
      <w:proofErr w:type="spellEnd"/>
      <w:r w:rsidRPr="00BC2EE2">
        <w:rPr>
          <w:color w:val="000000" w:themeColor="text1"/>
          <w:sz w:val="28"/>
          <w:szCs w:val="28"/>
          <w:lang w:val="ru-RU"/>
        </w:rPr>
        <w:t xml:space="preserve"> способом </w:t>
      </w:r>
      <w:proofErr w:type="spellStart"/>
      <w:r w:rsidRPr="00BC2EE2">
        <w:rPr>
          <w:color w:val="000000" w:themeColor="text1"/>
          <w:sz w:val="28"/>
          <w:szCs w:val="28"/>
          <w:lang w:val="ru-RU"/>
        </w:rPr>
        <w:t>електричний</w:t>
      </w:r>
      <w:proofErr w:type="spellEnd"/>
      <w:r w:rsidRPr="00BC2EE2">
        <w:rPr>
          <w:color w:val="000000" w:themeColor="text1"/>
          <w:sz w:val="28"/>
          <w:szCs w:val="28"/>
          <w:lang w:val="ru-RU"/>
        </w:rPr>
        <w:t xml:space="preserve"> контакт </w:t>
      </w:r>
      <w:proofErr w:type="spellStart"/>
      <w:r w:rsidRPr="00BC2EE2">
        <w:rPr>
          <w:color w:val="000000" w:themeColor="text1"/>
          <w:sz w:val="28"/>
          <w:szCs w:val="28"/>
          <w:lang w:val="ru-RU"/>
        </w:rPr>
        <w:t>поліпшується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внаслідок</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додаткового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створення</w:t>
      </w:r>
      <w:proofErr w:type="spellEnd"/>
      <w:r w:rsidRPr="00BC2EE2">
        <w:rPr>
          <w:color w:val="000000" w:themeColor="text1"/>
          <w:sz w:val="28"/>
          <w:szCs w:val="28"/>
          <w:lang w:val="ru-RU"/>
        </w:rPr>
        <w:t xml:space="preserve"> великого </w:t>
      </w:r>
      <w:proofErr w:type="spellStart"/>
      <w:r w:rsidRPr="00BC2EE2">
        <w:rPr>
          <w:color w:val="000000" w:themeColor="text1"/>
          <w:sz w:val="28"/>
          <w:szCs w:val="28"/>
          <w:lang w:val="ru-RU"/>
        </w:rPr>
        <w:t>тиску</w:t>
      </w:r>
      <w:proofErr w:type="spellEnd"/>
      <w:r w:rsidRPr="00BC2EE2">
        <w:rPr>
          <w:color w:val="000000" w:themeColor="text1"/>
          <w:sz w:val="28"/>
          <w:szCs w:val="28"/>
          <w:lang w:val="ru-RU"/>
        </w:rPr>
        <w:t xml:space="preserve"> в </w:t>
      </w:r>
      <w:proofErr w:type="spellStart"/>
      <w:r w:rsidRPr="00BC2EE2">
        <w:rPr>
          <w:color w:val="000000" w:themeColor="text1"/>
          <w:sz w:val="28"/>
          <w:szCs w:val="28"/>
          <w:lang w:val="ru-RU"/>
        </w:rPr>
        <w:t>місці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втискання</w:t>
      </w:r>
      <w:proofErr w:type="spellEnd"/>
      <w:r w:rsidRPr="00BC2EE2">
        <w:rPr>
          <w:color w:val="000000" w:themeColor="text1"/>
          <w:sz w:val="28"/>
          <w:szCs w:val="28"/>
          <w:lang w:val="ru-RU"/>
        </w:rPr>
        <w:t xml:space="preserve"> зуба пуансона.</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lastRenderedPageBreak/>
        <w:t xml:space="preserve">При </w:t>
      </w:r>
      <w:proofErr w:type="spellStart"/>
      <w:r w:rsidRPr="00BC2EE2">
        <w:rPr>
          <w:color w:val="000000" w:themeColor="text1"/>
          <w:sz w:val="28"/>
          <w:szCs w:val="28"/>
          <w:lang w:val="ru-RU"/>
        </w:rPr>
        <w:t>з'єднанні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багатожильних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до 10 мм</w:t>
      </w:r>
      <w:r w:rsidRPr="00BC2EE2">
        <w:rPr>
          <w:color w:val="000000" w:themeColor="text1"/>
          <w:sz w:val="28"/>
          <w:szCs w:val="28"/>
          <w:vertAlign w:val="superscript"/>
          <w:lang w:val="ru-RU"/>
        </w:rPr>
        <w:t>2</w:t>
      </w:r>
      <w:r w:rsidRPr="00BC2EE2">
        <w:rPr>
          <w:color w:val="000000" w:themeColor="text1"/>
          <w:sz w:val="28"/>
          <w:szCs w:val="28"/>
          <w:vertAlign w:val="superscript"/>
        </w:rPr>
        <w:t> </w:t>
      </w:r>
      <w:r w:rsidRPr="00BC2EE2">
        <w:rPr>
          <w:color w:val="000000" w:themeColor="text1"/>
          <w:sz w:val="28"/>
          <w:szCs w:val="28"/>
          <w:lang w:val="ru-RU"/>
        </w:rPr>
        <w:t xml:space="preserve">перед </w:t>
      </w:r>
      <w:proofErr w:type="spellStart"/>
      <w:r w:rsidRPr="00BC2EE2">
        <w:rPr>
          <w:color w:val="000000" w:themeColor="text1"/>
          <w:sz w:val="28"/>
          <w:szCs w:val="28"/>
          <w:lang w:val="ru-RU"/>
        </w:rPr>
        <w:t>опресуванням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знімають</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кінців</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ізоляцію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зачищають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блиску</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накладають</w:t>
      </w:r>
      <w:proofErr w:type="spellEnd"/>
      <w:r w:rsidRPr="00BC2EE2">
        <w:rPr>
          <w:color w:val="000000" w:themeColor="text1"/>
          <w:sz w:val="28"/>
          <w:szCs w:val="28"/>
          <w:lang w:val="ru-RU"/>
        </w:rPr>
        <w:t xml:space="preserve"> одна на одну, </w:t>
      </w:r>
      <w:proofErr w:type="spellStart"/>
      <w:r w:rsidRPr="00BC2EE2">
        <w:rPr>
          <w:color w:val="000000" w:themeColor="text1"/>
          <w:sz w:val="28"/>
          <w:szCs w:val="28"/>
          <w:lang w:val="ru-RU"/>
        </w:rPr>
        <w:t>обгортають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ла</w:t>
      </w:r>
      <w:r w:rsidRPr="00BC2EE2">
        <w:rPr>
          <w:color w:val="000000" w:themeColor="text1"/>
          <w:sz w:val="28"/>
          <w:szCs w:val="28"/>
          <w:lang w:val="ru-RU"/>
        </w:rPr>
        <w:softHyphen/>
        <w:t xml:space="preserve">тунною </w:t>
      </w:r>
      <w:proofErr w:type="spellStart"/>
      <w:proofErr w:type="gramStart"/>
      <w:r w:rsidRPr="00BC2EE2">
        <w:rPr>
          <w:color w:val="000000" w:themeColor="text1"/>
          <w:sz w:val="28"/>
          <w:szCs w:val="28"/>
          <w:lang w:val="ru-RU"/>
        </w:rPr>
        <w:t>стр</w:t>
      </w:r>
      <w:proofErr w:type="gramEnd"/>
      <w:r w:rsidRPr="00BC2EE2">
        <w:rPr>
          <w:color w:val="000000" w:themeColor="text1"/>
          <w:sz w:val="28"/>
          <w:szCs w:val="28"/>
          <w:lang w:val="ru-RU"/>
        </w:rPr>
        <w:t>ічкою</w:t>
      </w:r>
      <w:proofErr w:type="spellEnd"/>
      <w:r w:rsidRPr="00BC2EE2">
        <w:rPr>
          <w:color w:val="000000" w:themeColor="text1"/>
          <w:sz w:val="28"/>
          <w:szCs w:val="28"/>
          <w:lang w:val="ru-RU"/>
        </w:rPr>
        <w:t xml:space="preserve"> шириною 18—20 мм і </w:t>
      </w:r>
      <w:proofErr w:type="spellStart"/>
      <w:r w:rsidRPr="00BC2EE2">
        <w:rPr>
          <w:color w:val="000000" w:themeColor="text1"/>
          <w:sz w:val="28"/>
          <w:szCs w:val="28"/>
          <w:lang w:val="ru-RU"/>
        </w:rPr>
        <w:t>товщиною</w:t>
      </w:r>
      <w:proofErr w:type="spellEnd"/>
      <w:r w:rsidRPr="00BC2EE2">
        <w:rPr>
          <w:color w:val="000000" w:themeColor="text1"/>
          <w:sz w:val="28"/>
          <w:szCs w:val="28"/>
          <w:lang w:val="ru-RU"/>
        </w:rPr>
        <w:t xml:space="preserve"> 0,2— 0,3 мм й </w:t>
      </w:r>
      <w:proofErr w:type="spellStart"/>
      <w:r w:rsidRPr="00BC2EE2">
        <w:rPr>
          <w:color w:val="000000" w:themeColor="text1"/>
          <w:sz w:val="28"/>
          <w:szCs w:val="28"/>
          <w:lang w:val="ru-RU"/>
        </w:rPr>
        <w:t>обтискають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ручни</w:t>
      </w:r>
      <w:r w:rsidRPr="00BC2EE2">
        <w:rPr>
          <w:color w:val="000000" w:themeColor="text1"/>
          <w:sz w:val="28"/>
          <w:szCs w:val="28"/>
          <w:lang w:val="ru-RU"/>
        </w:rPr>
        <w:softHyphen/>
        <w:t>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кліщами</w:t>
      </w:r>
      <w:proofErr w:type="spellEnd"/>
      <w:r w:rsidRPr="00BC2EE2">
        <w:rPr>
          <w:color w:val="000000" w:themeColor="text1"/>
          <w:sz w:val="28"/>
          <w:szCs w:val="28"/>
          <w:lang w:val="ru-RU"/>
        </w:rPr>
        <w:t xml:space="preserve"> типу ПК-2.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w:t>
      </w:r>
      <w:r w:rsidRPr="00BC2EE2">
        <w:rPr>
          <w:color w:val="000000" w:themeColor="text1"/>
          <w:sz w:val="28"/>
          <w:szCs w:val="28"/>
          <w:lang w:val="ru-RU"/>
        </w:rPr>
        <w:softHyphen/>
        <w:t>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опресуванням</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тонкій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стрічці</w:t>
      </w:r>
      <w:proofErr w:type="spellEnd"/>
      <w:r w:rsidRPr="00BC2EE2">
        <w:rPr>
          <w:color w:val="000000" w:themeColor="text1"/>
          <w:sz w:val="28"/>
          <w:szCs w:val="28"/>
          <w:lang w:val="ru-RU"/>
        </w:rPr>
        <w:t xml:space="preserve"> показано на рис. 3.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багато</w:t>
      </w:r>
      <w:r w:rsidRPr="00BC2EE2">
        <w:rPr>
          <w:color w:val="000000" w:themeColor="text1"/>
          <w:sz w:val="28"/>
          <w:szCs w:val="28"/>
          <w:lang w:val="ru-RU"/>
        </w:rPr>
        <w:softHyphen/>
        <w:t>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проводять</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тією</w:t>
      </w:r>
      <w:proofErr w:type="spellEnd"/>
      <w:r w:rsidRPr="00BC2EE2">
        <w:rPr>
          <w:color w:val="000000" w:themeColor="text1"/>
          <w:sz w:val="28"/>
          <w:szCs w:val="28"/>
          <w:lang w:val="ru-RU"/>
        </w:rPr>
        <w:t xml:space="preserve"> ж </w:t>
      </w:r>
      <w:proofErr w:type="spellStart"/>
      <w:r w:rsidRPr="00BC2EE2">
        <w:rPr>
          <w:color w:val="000000" w:themeColor="text1"/>
          <w:sz w:val="28"/>
          <w:szCs w:val="28"/>
          <w:lang w:val="ru-RU"/>
        </w:rPr>
        <w:t>технологією</w:t>
      </w:r>
      <w:proofErr w:type="spellEnd"/>
      <w:r w:rsidRPr="00BC2EE2">
        <w:rPr>
          <w:color w:val="000000" w:themeColor="text1"/>
          <w:sz w:val="28"/>
          <w:szCs w:val="28"/>
          <w:lang w:val="ru-RU"/>
        </w:rPr>
        <w:t xml:space="preserve">, але </w:t>
      </w:r>
      <w:proofErr w:type="spellStart"/>
      <w:r w:rsidRPr="00BC2EE2">
        <w:rPr>
          <w:color w:val="000000" w:themeColor="text1"/>
          <w:sz w:val="28"/>
          <w:szCs w:val="28"/>
          <w:lang w:val="ru-RU"/>
        </w:rPr>
        <w:t>замість</w:t>
      </w:r>
      <w:proofErr w:type="spellEnd"/>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rPr>
      </w:pPr>
      <w:r w:rsidRPr="00BC2EE2">
        <w:rPr>
          <w:noProof/>
          <w:color w:val="000000" w:themeColor="text1"/>
          <w:sz w:val="28"/>
          <w:szCs w:val="28"/>
          <w:lang w:val="ru-RU" w:eastAsia="ru-RU"/>
        </w:rPr>
        <w:drawing>
          <wp:inline distT="0" distB="0" distL="0" distR="0" wp14:anchorId="375EA104" wp14:editId="4453D578">
            <wp:extent cx="3200400" cy="1733550"/>
            <wp:effectExtent l="0" t="0" r="0" b="0"/>
            <wp:docPr id="2" name="Рисунок 2" descr="https://fsd.kopilkaurokov.ru/uploads/user_file_54e0d4549f9e3/posibnik-z-priedmieta-tiekhnologhiyi-spietstiekhnologhiia-z-profiesiyi-ieliektromontier-z-riemontu-ta-obslughovuvannia-ieliektroustatkuvanni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4e0d4549f9e3/posibnik-z-priedmieta-tiekhnologhiyi-spietstiekhnologhiia-z-profiesiyi-ieliektromontier-z-riemontu-ta-obslughovuvannia-ieliektroustatkuvannia_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733550"/>
                    </a:xfrm>
                    <a:prstGeom prst="rect">
                      <a:avLst/>
                    </a:prstGeom>
                    <a:noFill/>
                    <a:ln>
                      <a:noFill/>
                    </a:ln>
                  </pic:spPr>
                </pic:pic>
              </a:graphicData>
            </a:graphic>
          </wp:inline>
        </w:drawing>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rPr>
      </w:pPr>
      <w:proofErr w:type="spellStart"/>
      <w:proofErr w:type="gramStart"/>
      <w:r w:rsidRPr="00BC2EE2">
        <w:rPr>
          <w:color w:val="000000" w:themeColor="text1"/>
          <w:sz w:val="28"/>
          <w:szCs w:val="28"/>
        </w:rPr>
        <w:t>Рис</w:t>
      </w:r>
      <w:proofErr w:type="spellEnd"/>
      <w:r w:rsidRPr="00BC2EE2">
        <w:rPr>
          <w:color w:val="000000" w:themeColor="text1"/>
          <w:sz w:val="28"/>
          <w:szCs w:val="28"/>
        </w:rPr>
        <w:t>. 3.</w:t>
      </w:r>
      <w:proofErr w:type="gramEnd"/>
      <w:r w:rsidRPr="00BC2EE2">
        <w:rPr>
          <w:color w:val="000000" w:themeColor="text1"/>
          <w:sz w:val="28"/>
          <w:szCs w:val="28"/>
        </w:rPr>
        <w:t xml:space="preserve"> </w:t>
      </w:r>
      <w:proofErr w:type="spellStart"/>
      <w:r w:rsidRPr="00BC2EE2">
        <w:rPr>
          <w:color w:val="000000" w:themeColor="text1"/>
          <w:sz w:val="28"/>
          <w:szCs w:val="28"/>
        </w:rPr>
        <w:t>З'єднання</w:t>
      </w:r>
      <w:proofErr w:type="spellEnd"/>
      <w:r w:rsidRPr="00BC2EE2">
        <w:rPr>
          <w:color w:val="000000" w:themeColor="text1"/>
          <w:sz w:val="28"/>
          <w:szCs w:val="28"/>
        </w:rPr>
        <w:t xml:space="preserve"> </w:t>
      </w:r>
      <w:proofErr w:type="spellStart"/>
      <w:r w:rsidRPr="00BC2EE2">
        <w:rPr>
          <w:color w:val="000000" w:themeColor="text1"/>
          <w:sz w:val="28"/>
          <w:szCs w:val="28"/>
        </w:rPr>
        <w:t>одножильних</w:t>
      </w:r>
      <w:proofErr w:type="spellEnd"/>
      <w:r w:rsidRPr="00BC2EE2">
        <w:rPr>
          <w:color w:val="000000" w:themeColor="text1"/>
          <w:sz w:val="28"/>
          <w:szCs w:val="28"/>
        </w:rPr>
        <w:t xml:space="preserve"> </w:t>
      </w:r>
      <w:proofErr w:type="spellStart"/>
      <w:r w:rsidRPr="00BC2EE2">
        <w:rPr>
          <w:color w:val="000000" w:themeColor="text1"/>
          <w:sz w:val="28"/>
          <w:szCs w:val="28"/>
        </w:rPr>
        <w:t>мідних</w:t>
      </w:r>
      <w:proofErr w:type="spellEnd"/>
      <w:r w:rsidRPr="00BC2EE2">
        <w:rPr>
          <w:color w:val="000000" w:themeColor="text1"/>
          <w:sz w:val="28"/>
          <w:szCs w:val="28"/>
        </w:rPr>
        <w:t xml:space="preserve"> </w:t>
      </w:r>
      <w:proofErr w:type="spellStart"/>
      <w:r w:rsidRPr="00BC2EE2">
        <w:rPr>
          <w:color w:val="000000" w:themeColor="text1"/>
          <w:sz w:val="28"/>
          <w:szCs w:val="28"/>
        </w:rPr>
        <w:t>проводів</w:t>
      </w:r>
      <w:proofErr w:type="spellEnd"/>
      <w:r w:rsidRPr="00BC2EE2">
        <w:rPr>
          <w:color w:val="000000" w:themeColor="text1"/>
          <w:sz w:val="28"/>
          <w:szCs w:val="28"/>
        </w:rPr>
        <w:t xml:space="preserve"> </w:t>
      </w:r>
      <w:proofErr w:type="spellStart"/>
      <w:r w:rsidRPr="00BC2EE2">
        <w:rPr>
          <w:color w:val="000000" w:themeColor="text1"/>
          <w:sz w:val="28"/>
          <w:szCs w:val="28"/>
        </w:rPr>
        <w:t>опресуванням</w:t>
      </w:r>
      <w:proofErr w:type="spellEnd"/>
      <w:r w:rsidRPr="00BC2EE2">
        <w:rPr>
          <w:color w:val="000000" w:themeColor="text1"/>
          <w:sz w:val="28"/>
          <w:szCs w:val="28"/>
        </w:rPr>
        <w:t xml:space="preserve"> в </w:t>
      </w:r>
      <w:proofErr w:type="spellStart"/>
      <w:r w:rsidRPr="00BC2EE2">
        <w:rPr>
          <w:color w:val="000000" w:themeColor="text1"/>
          <w:sz w:val="28"/>
          <w:szCs w:val="28"/>
        </w:rPr>
        <w:t>стрічці</w:t>
      </w:r>
      <w:proofErr w:type="spellEnd"/>
      <w:r w:rsidRPr="00BC2EE2">
        <w:rPr>
          <w:color w:val="000000" w:themeColor="text1"/>
          <w:sz w:val="28"/>
          <w:szCs w:val="28"/>
        </w:rPr>
        <w:t>: </w:t>
      </w:r>
      <w:r w:rsidRPr="00BC2EE2">
        <w:rPr>
          <w:i/>
          <w:iCs/>
          <w:color w:val="000000" w:themeColor="text1"/>
          <w:sz w:val="28"/>
          <w:szCs w:val="28"/>
        </w:rPr>
        <w:t>а </w:t>
      </w:r>
      <w:r w:rsidRPr="00BC2EE2">
        <w:rPr>
          <w:color w:val="000000" w:themeColor="text1"/>
          <w:sz w:val="28"/>
          <w:szCs w:val="28"/>
        </w:rPr>
        <w:t xml:space="preserve">— </w:t>
      </w:r>
      <w:proofErr w:type="spellStart"/>
      <w:r w:rsidRPr="00BC2EE2">
        <w:rPr>
          <w:color w:val="000000" w:themeColor="text1"/>
          <w:sz w:val="28"/>
          <w:szCs w:val="28"/>
        </w:rPr>
        <w:t>підготовка</w:t>
      </w:r>
      <w:proofErr w:type="spellEnd"/>
      <w:r w:rsidRPr="00BC2EE2">
        <w:rPr>
          <w:color w:val="000000" w:themeColor="text1"/>
          <w:sz w:val="28"/>
          <w:szCs w:val="28"/>
        </w:rPr>
        <w:t xml:space="preserve"> </w:t>
      </w:r>
      <w:proofErr w:type="spellStart"/>
      <w:r w:rsidRPr="00BC2EE2">
        <w:rPr>
          <w:color w:val="000000" w:themeColor="text1"/>
          <w:sz w:val="28"/>
          <w:szCs w:val="28"/>
        </w:rPr>
        <w:t>кінців</w:t>
      </w:r>
      <w:proofErr w:type="spellEnd"/>
      <w:r w:rsidRPr="00BC2EE2">
        <w:rPr>
          <w:color w:val="000000" w:themeColor="text1"/>
          <w:sz w:val="28"/>
          <w:szCs w:val="28"/>
        </w:rPr>
        <w:t>; </w:t>
      </w:r>
      <w:r w:rsidRPr="00BC2EE2">
        <w:rPr>
          <w:i/>
          <w:iCs/>
          <w:color w:val="000000" w:themeColor="text1"/>
          <w:sz w:val="28"/>
          <w:szCs w:val="28"/>
        </w:rPr>
        <w:t>б </w:t>
      </w:r>
      <w:r w:rsidRPr="00BC2EE2">
        <w:rPr>
          <w:color w:val="000000" w:themeColor="text1"/>
          <w:sz w:val="28"/>
          <w:szCs w:val="28"/>
        </w:rPr>
        <w:t xml:space="preserve">— </w:t>
      </w:r>
      <w:proofErr w:type="spellStart"/>
      <w:r w:rsidRPr="00BC2EE2">
        <w:rPr>
          <w:color w:val="000000" w:themeColor="text1"/>
          <w:sz w:val="28"/>
          <w:szCs w:val="28"/>
        </w:rPr>
        <w:t>обгортання</w:t>
      </w:r>
      <w:proofErr w:type="spellEnd"/>
      <w:r w:rsidRPr="00BC2EE2">
        <w:rPr>
          <w:color w:val="000000" w:themeColor="text1"/>
          <w:sz w:val="28"/>
          <w:szCs w:val="28"/>
        </w:rPr>
        <w:t xml:space="preserve"> </w:t>
      </w:r>
      <w:proofErr w:type="spellStart"/>
      <w:r w:rsidRPr="00BC2EE2">
        <w:rPr>
          <w:color w:val="000000" w:themeColor="text1"/>
          <w:sz w:val="28"/>
          <w:szCs w:val="28"/>
        </w:rPr>
        <w:t>тон</w:t>
      </w:r>
      <w:r w:rsidRPr="00BC2EE2">
        <w:rPr>
          <w:color w:val="000000" w:themeColor="text1"/>
          <w:sz w:val="28"/>
          <w:szCs w:val="28"/>
        </w:rPr>
        <w:softHyphen/>
        <w:t>кої</w:t>
      </w:r>
      <w:proofErr w:type="spellEnd"/>
      <w:r w:rsidRPr="00BC2EE2">
        <w:rPr>
          <w:color w:val="000000" w:themeColor="text1"/>
          <w:sz w:val="28"/>
          <w:szCs w:val="28"/>
        </w:rPr>
        <w:t xml:space="preserve"> </w:t>
      </w:r>
      <w:proofErr w:type="spellStart"/>
      <w:r w:rsidRPr="00BC2EE2">
        <w:rPr>
          <w:color w:val="000000" w:themeColor="text1"/>
          <w:sz w:val="28"/>
          <w:szCs w:val="28"/>
        </w:rPr>
        <w:t>мідної</w:t>
      </w:r>
      <w:proofErr w:type="spellEnd"/>
      <w:r w:rsidRPr="00BC2EE2">
        <w:rPr>
          <w:color w:val="000000" w:themeColor="text1"/>
          <w:sz w:val="28"/>
          <w:szCs w:val="28"/>
        </w:rPr>
        <w:t xml:space="preserve"> </w:t>
      </w:r>
      <w:proofErr w:type="spellStart"/>
      <w:r w:rsidRPr="00BC2EE2">
        <w:rPr>
          <w:color w:val="000000" w:themeColor="text1"/>
          <w:sz w:val="28"/>
          <w:szCs w:val="28"/>
        </w:rPr>
        <w:t>або</w:t>
      </w:r>
      <w:proofErr w:type="spellEnd"/>
      <w:r w:rsidRPr="00BC2EE2">
        <w:rPr>
          <w:color w:val="000000" w:themeColor="text1"/>
          <w:sz w:val="28"/>
          <w:szCs w:val="28"/>
        </w:rPr>
        <w:t xml:space="preserve"> </w:t>
      </w:r>
      <w:proofErr w:type="spellStart"/>
      <w:r w:rsidRPr="00BC2EE2">
        <w:rPr>
          <w:color w:val="000000" w:themeColor="text1"/>
          <w:sz w:val="28"/>
          <w:szCs w:val="28"/>
        </w:rPr>
        <w:t>латунної</w:t>
      </w:r>
      <w:proofErr w:type="spellEnd"/>
      <w:r w:rsidRPr="00BC2EE2">
        <w:rPr>
          <w:color w:val="000000" w:themeColor="text1"/>
          <w:sz w:val="28"/>
          <w:szCs w:val="28"/>
        </w:rPr>
        <w:t xml:space="preserve"> </w:t>
      </w:r>
      <w:proofErr w:type="spellStart"/>
      <w:r w:rsidRPr="00BC2EE2">
        <w:rPr>
          <w:color w:val="000000" w:themeColor="text1"/>
          <w:sz w:val="28"/>
          <w:szCs w:val="28"/>
        </w:rPr>
        <w:t>стрічки</w:t>
      </w:r>
      <w:proofErr w:type="spellEnd"/>
      <w:r w:rsidRPr="00BC2EE2">
        <w:rPr>
          <w:color w:val="000000" w:themeColor="text1"/>
          <w:sz w:val="28"/>
          <w:szCs w:val="28"/>
        </w:rPr>
        <w:t>; </w:t>
      </w:r>
      <w:r w:rsidRPr="00BC2EE2">
        <w:rPr>
          <w:i/>
          <w:iCs/>
          <w:color w:val="000000" w:themeColor="text1"/>
          <w:sz w:val="28"/>
          <w:szCs w:val="28"/>
        </w:rPr>
        <w:t>в </w:t>
      </w:r>
      <w:r w:rsidRPr="00BC2EE2">
        <w:rPr>
          <w:color w:val="000000" w:themeColor="text1"/>
          <w:sz w:val="28"/>
          <w:szCs w:val="28"/>
        </w:rPr>
        <w:t xml:space="preserve">— </w:t>
      </w:r>
      <w:proofErr w:type="spellStart"/>
      <w:r w:rsidRPr="00BC2EE2">
        <w:rPr>
          <w:color w:val="000000" w:themeColor="text1"/>
          <w:sz w:val="28"/>
          <w:szCs w:val="28"/>
        </w:rPr>
        <w:t>обтискання</w:t>
      </w:r>
      <w:proofErr w:type="spellEnd"/>
      <w:r w:rsidRPr="00BC2EE2">
        <w:rPr>
          <w:color w:val="000000" w:themeColor="text1"/>
          <w:sz w:val="28"/>
          <w:szCs w:val="28"/>
        </w:rPr>
        <w:t xml:space="preserve"> </w:t>
      </w:r>
      <w:proofErr w:type="spellStart"/>
      <w:r w:rsidRPr="00BC2EE2">
        <w:rPr>
          <w:color w:val="000000" w:themeColor="text1"/>
          <w:sz w:val="28"/>
          <w:szCs w:val="28"/>
        </w:rPr>
        <w:t>кліщами</w:t>
      </w:r>
      <w:proofErr w:type="spellEnd"/>
      <w:r w:rsidRPr="00BC2EE2">
        <w:rPr>
          <w:color w:val="000000" w:themeColor="text1"/>
          <w:sz w:val="28"/>
          <w:szCs w:val="28"/>
        </w:rPr>
        <w:t xml:space="preserve"> </w:t>
      </w:r>
      <w:proofErr w:type="spellStart"/>
      <w:r w:rsidRPr="00BC2EE2">
        <w:rPr>
          <w:color w:val="000000" w:themeColor="text1"/>
          <w:sz w:val="28"/>
          <w:szCs w:val="28"/>
        </w:rPr>
        <w:t>стрічки</w:t>
      </w:r>
      <w:proofErr w:type="spellEnd"/>
      <w:r w:rsidRPr="00BC2EE2">
        <w:rPr>
          <w:color w:val="000000" w:themeColor="text1"/>
          <w:sz w:val="28"/>
          <w:szCs w:val="28"/>
        </w:rPr>
        <w:t xml:space="preserve"> </w:t>
      </w:r>
      <w:proofErr w:type="spellStart"/>
      <w:r w:rsidRPr="00BC2EE2">
        <w:rPr>
          <w:color w:val="000000" w:themeColor="text1"/>
          <w:sz w:val="28"/>
          <w:szCs w:val="28"/>
        </w:rPr>
        <w:t>використовують</w:t>
      </w:r>
      <w:proofErr w:type="spellEnd"/>
      <w:r w:rsidRPr="00BC2EE2">
        <w:rPr>
          <w:color w:val="000000" w:themeColor="text1"/>
          <w:sz w:val="28"/>
          <w:szCs w:val="28"/>
        </w:rPr>
        <w:t xml:space="preserve"> </w:t>
      </w:r>
      <w:proofErr w:type="spellStart"/>
      <w:r w:rsidRPr="00BC2EE2">
        <w:rPr>
          <w:color w:val="000000" w:themeColor="text1"/>
          <w:sz w:val="28"/>
          <w:szCs w:val="28"/>
        </w:rPr>
        <w:t>калібровані</w:t>
      </w:r>
      <w:proofErr w:type="spellEnd"/>
      <w:r w:rsidRPr="00BC2EE2">
        <w:rPr>
          <w:color w:val="000000" w:themeColor="text1"/>
          <w:sz w:val="28"/>
          <w:szCs w:val="28"/>
        </w:rPr>
        <w:t xml:space="preserve"> </w:t>
      </w:r>
      <w:proofErr w:type="spellStart"/>
      <w:r w:rsidRPr="00BC2EE2">
        <w:rPr>
          <w:color w:val="000000" w:themeColor="text1"/>
          <w:sz w:val="28"/>
          <w:szCs w:val="28"/>
        </w:rPr>
        <w:t>мідні</w:t>
      </w:r>
      <w:proofErr w:type="spellEnd"/>
      <w:r w:rsidRPr="00BC2EE2">
        <w:rPr>
          <w:color w:val="000000" w:themeColor="text1"/>
          <w:sz w:val="28"/>
          <w:szCs w:val="28"/>
        </w:rPr>
        <w:t xml:space="preserve"> </w:t>
      </w:r>
      <w:proofErr w:type="spellStart"/>
      <w:r w:rsidRPr="00BC2EE2">
        <w:rPr>
          <w:color w:val="000000" w:themeColor="text1"/>
          <w:sz w:val="28"/>
          <w:szCs w:val="28"/>
        </w:rPr>
        <w:t>гільзи</w:t>
      </w:r>
      <w:proofErr w:type="spellEnd"/>
      <w:r w:rsidRPr="00BC2EE2">
        <w:rPr>
          <w:color w:val="000000" w:themeColor="text1"/>
          <w:sz w:val="28"/>
          <w:szCs w:val="28"/>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приєднання</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електроприймачів</w:t>
      </w:r>
      <w:proofErr w:type="spellEnd"/>
      <w:r w:rsidRPr="00BC2EE2">
        <w:rPr>
          <w:color w:val="000000" w:themeColor="text1"/>
          <w:sz w:val="28"/>
          <w:szCs w:val="28"/>
          <w:lang w:val="ru-RU"/>
        </w:rPr>
        <w:t xml:space="preserve"> при </w:t>
      </w:r>
      <w:proofErr w:type="spellStart"/>
      <w:r w:rsidRPr="00BC2EE2">
        <w:rPr>
          <w:color w:val="000000" w:themeColor="text1"/>
          <w:sz w:val="28"/>
          <w:szCs w:val="28"/>
          <w:lang w:val="ru-RU"/>
        </w:rPr>
        <w:t>перерізі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до 10 мм</w:t>
      </w:r>
      <w:r w:rsidRPr="00BC2EE2">
        <w:rPr>
          <w:color w:val="000000" w:themeColor="text1"/>
          <w:sz w:val="28"/>
          <w:szCs w:val="28"/>
          <w:vertAlign w:val="superscript"/>
          <w:lang w:val="ru-RU"/>
        </w:rPr>
        <w:t>2</w:t>
      </w:r>
      <w:r w:rsidRPr="00BC2EE2">
        <w:rPr>
          <w:color w:val="000000" w:themeColor="text1"/>
          <w:sz w:val="28"/>
          <w:szCs w:val="28"/>
          <w:lang w:val="ru-RU"/>
        </w:rPr>
        <w:t xml:space="preserve">, а </w:t>
      </w:r>
      <w:proofErr w:type="spellStart"/>
      <w:r w:rsidRPr="00BC2EE2">
        <w:rPr>
          <w:color w:val="000000" w:themeColor="text1"/>
          <w:sz w:val="28"/>
          <w:szCs w:val="28"/>
          <w:lang w:val="ru-RU"/>
        </w:rPr>
        <w:t>багатожильних</w:t>
      </w:r>
      <w:proofErr w:type="spellEnd"/>
      <w:r w:rsidRPr="00BC2EE2">
        <w:rPr>
          <w:color w:val="000000" w:themeColor="text1"/>
          <w:sz w:val="28"/>
          <w:szCs w:val="28"/>
          <w:lang w:val="ru-RU"/>
        </w:rPr>
        <w:t xml:space="preserve"> до 2,5 мм</w:t>
      </w:r>
      <w:r w:rsidRPr="00BC2EE2">
        <w:rPr>
          <w:color w:val="000000" w:themeColor="text1"/>
          <w:sz w:val="28"/>
          <w:szCs w:val="28"/>
          <w:vertAlign w:val="superscript"/>
          <w:lang w:val="ru-RU"/>
        </w:rPr>
        <w:t>2</w:t>
      </w:r>
      <w:r w:rsidRPr="00BC2EE2">
        <w:rPr>
          <w:color w:val="000000" w:themeColor="text1"/>
          <w:sz w:val="28"/>
          <w:szCs w:val="28"/>
          <w:vertAlign w:val="superscript"/>
        </w:rPr>
        <w:t> </w:t>
      </w:r>
      <w:proofErr w:type="spellStart"/>
      <w:r w:rsidRPr="00BC2EE2">
        <w:rPr>
          <w:color w:val="000000" w:themeColor="text1"/>
          <w:sz w:val="28"/>
          <w:szCs w:val="28"/>
          <w:lang w:val="ru-RU"/>
        </w:rPr>
        <w:t>здійснюється</w:t>
      </w:r>
      <w:proofErr w:type="spellEnd"/>
      <w:r w:rsidRPr="00BC2EE2">
        <w:rPr>
          <w:color w:val="000000" w:themeColor="text1"/>
          <w:sz w:val="28"/>
          <w:szCs w:val="28"/>
          <w:lang w:val="ru-RU"/>
        </w:rPr>
        <w:t xml:space="preserve"> простим </w:t>
      </w:r>
      <w:proofErr w:type="spellStart"/>
      <w:r w:rsidRPr="00BC2EE2">
        <w:rPr>
          <w:color w:val="000000" w:themeColor="text1"/>
          <w:sz w:val="28"/>
          <w:szCs w:val="28"/>
          <w:lang w:val="ru-RU"/>
        </w:rPr>
        <w:t>зачи</w:t>
      </w:r>
      <w:r w:rsidRPr="00BC2EE2">
        <w:rPr>
          <w:color w:val="000000" w:themeColor="text1"/>
          <w:sz w:val="28"/>
          <w:szCs w:val="28"/>
          <w:lang w:val="ru-RU"/>
        </w:rPr>
        <w:softHyphen/>
        <w:t>щенням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кінця</w:t>
      </w:r>
      <w:proofErr w:type="spellEnd"/>
      <w:r w:rsidRPr="00BC2EE2">
        <w:rPr>
          <w:color w:val="000000" w:themeColor="text1"/>
          <w:sz w:val="28"/>
          <w:szCs w:val="28"/>
          <w:lang w:val="ru-RU"/>
        </w:rPr>
        <w:t xml:space="preserve"> жили </w:t>
      </w:r>
      <w:proofErr w:type="spellStart"/>
      <w:r w:rsidRPr="00BC2EE2">
        <w:rPr>
          <w:color w:val="000000" w:themeColor="text1"/>
          <w:sz w:val="28"/>
          <w:szCs w:val="28"/>
          <w:lang w:val="ru-RU"/>
        </w:rPr>
        <w:t>під</w:t>
      </w:r>
      <w:proofErr w:type="spellEnd"/>
      <w:r w:rsidRPr="00BC2EE2">
        <w:rPr>
          <w:color w:val="000000" w:themeColor="text1"/>
          <w:sz w:val="28"/>
          <w:szCs w:val="28"/>
          <w:lang w:val="ru-RU"/>
        </w:rPr>
        <w:t xml:space="preserve"> пестик (рис. 4, а). </w:t>
      </w:r>
      <w:proofErr w:type="spellStart"/>
      <w:r w:rsidRPr="00BC2EE2">
        <w:rPr>
          <w:color w:val="000000" w:themeColor="text1"/>
          <w:sz w:val="28"/>
          <w:szCs w:val="28"/>
          <w:lang w:val="ru-RU"/>
        </w:rPr>
        <w:t>Кінець</w:t>
      </w:r>
      <w:proofErr w:type="spellEnd"/>
      <w:r w:rsidRPr="00BC2EE2">
        <w:rPr>
          <w:color w:val="000000" w:themeColor="text1"/>
          <w:sz w:val="28"/>
          <w:szCs w:val="28"/>
          <w:lang w:val="ru-RU"/>
        </w:rPr>
        <w:t xml:space="preserve"> жили </w:t>
      </w:r>
      <w:proofErr w:type="spellStart"/>
      <w:r w:rsidRPr="00BC2EE2">
        <w:rPr>
          <w:color w:val="000000" w:themeColor="text1"/>
          <w:sz w:val="28"/>
          <w:szCs w:val="28"/>
          <w:lang w:val="ru-RU"/>
        </w:rPr>
        <w:t>вводять</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попередньо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згинають</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ви</w:t>
      </w:r>
      <w:r w:rsidRPr="00BC2EE2">
        <w:rPr>
          <w:color w:val="000000" w:themeColor="text1"/>
          <w:sz w:val="28"/>
          <w:szCs w:val="28"/>
          <w:lang w:val="ru-RU"/>
        </w:rPr>
        <w:softHyphen/>
        <w:t>гляді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кільця</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годиннико</w:t>
      </w:r>
      <w:r w:rsidRPr="00BC2EE2">
        <w:rPr>
          <w:color w:val="000000" w:themeColor="text1"/>
          <w:sz w:val="28"/>
          <w:szCs w:val="28"/>
          <w:lang w:val="ru-RU"/>
        </w:rPr>
        <w:softHyphen/>
        <w:t>вою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стрілкою</w:t>
      </w:r>
      <w:proofErr w:type="spellEnd"/>
      <w:r w:rsidRPr="00BC2EE2">
        <w:rPr>
          <w:color w:val="000000" w:themeColor="text1"/>
          <w:sz w:val="28"/>
          <w:szCs w:val="28"/>
          <w:lang w:val="ru-RU"/>
        </w:rPr>
        <w:t xml:space="preserve"> (рис. 4,</w:t>
      </w:r>
      <w:r w:rsidRPr="00BC2EE2">
        <w:rPr>
          <w:color w:val="000000" w:themeColor="text1"/>
          <w:sz w:val="28"/>
          <w:szCs w:val="28"/>
        </w:rPr>
        <w:t> </w:t>
      </w:r>
      <w:r w:rsidRPr="00BC2EE2">
        <w:rPr>
          <w:i/>
          <w:iCs/>
          <w:color w:val="000000" w:themeColor="text1"/>
          <w:sz w:val="28"/>
          <w:szCs w:val="28"/>
          <w:lang w:val="ru-RU"/>
        </w:rPr>
        <w:t>б).</w:t>
      </w:r>
      <w:r w:rsidRPr="00BC2EE2">
        <w:rPr>
          <w:i/>
          <w:iCs/>
          <w:color w:val="000000" w:themeColor="text1"/>
          <w:sz w:val="28"/>
          <w:szCs w:val="28"/>
        </w:rPr>
        <w:t> </w:t>
      </w:r>
      <w:proofErr w:type="spellStart"/>
      <w:r w:rsidRPr="00BC2EE2">
        <w:rPr>
          <w:color w:val="000000" w:themeColor="text1"/>
          <w:sz w:val="28"/>
          <w:szCs w:val="28"/>
          <w:lang w:val="ru-RU"/>
        </w:rPr>
        <w:t>Кінець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багатожильного</w:t>
      </w:r>
      <w:proofErr w:type="spellEnd"/>
      <w:r w:rsidRPr="00BC2EE2">
        <w:rPr>
          <w:color w:val="000000" w:themeColor="text1"/>
          <w:sz w:val="28"/>
          <w:szCs w:val="28"/>
          <w:lang w:val="ru-RU"/>
        </w:rPr>
        <w:t xml:space="preserve"> про</w:t>
      </w:r>
      <w:r w:rsidRPr="00BC2EE2">
        <w:rPr>
          <w:color w:val="000000" w:themeColor="text1"/>
          <w:sz w:val="28"/>
          <w:szCs w:val="28"/>
          <w:lang w:val="ru-RU"/>
        </w:rPr>
        <w:softHyphen/>
        <w:t xml:space="preserve">воду перед </w:t>
      </w:r>
      <w:proofErr w:type="spellStart"/>
      <w:r w:rsidRPr="00BC2EE2">
        <w:rPr>
          <w:color w:val="000000" w:themeColor="text1"/>
          <w:sz w:val="28"/>
          <w:szCs w:val="28"/>
          <w:lang w:val="ru-RU"/>
        </w:rPr>
        <w:t>цим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обов'язково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скручують</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пропаюють</w:t>
      </w:r>
      <w:proofErr w:type="spellEnd"/>
      <w:r w:rsidRPr="00BC2EE2">
        <w:rPr>
          <w:color w:val="000000" w:themeColor="text1"/>
          <w:sz w:val="28"/>
          <w:szCs w:val="28"/>
          <w:lang w:val="ru-RU"/>
        </w:rPr>
        <w:t xml:space="preserve">. В </w:t>
      </w:r>
      <w:proofErr w:type="spellStart"/>
      <w:r w:rsidRPr="00BC2EE2">
        <w:rPr>
          <w:color w:val="000000" w:themeColor="text1"/>
          <w:sz w:val="28"/>
          <w:szCs w:val="28"/>
          <w:lang w:val="ru-RU"/>
        </w:rPr>
        <w:t>окремих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всереди</w:t>
      </w:r>
      <w:r w:rsidRPr="00BC2EE2">
        <w:rPr>
          <w:color w:val="000000" w:themeColor="text1"/>
          <w:sz w:val="28"/>
          <w:szCs w:val="28"/>
          <w:lang w:val="ru-RU"/>
        </w:rPr>
        <w:softHyphen/>
        <w:t>ну</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кільця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встановлюють</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істон</w:t>
      </w:r>
      <w:proofErr w:type="spellEnd"/>
      <w:r w:rsidRPr="00BC2EE2">
        <w:rPr>
          <w:color w:val="000000" w:themeColor="text1"/>
          <w:sz w:val="28"/>
          <w:szCs w:val="28"/>
          <w:lang w:val="ru-RU"/>
        </w:rPr>
        <w:t xml:space="preserve"> (рис. 4,</w:t>
      </w:r>
      <w:r w:rsidRPr="00BC2EE2">
        <w:rPr>
          <w:color w:val="000000" w:themeColor="text1"/>
          <w:sz w:val="28"/>
          <w:szCs w:val="28"/>
        </w:rPr>
        <w:t> </w:t>
      </w:r>
      <w:r w:rsidRPr="00BC2EE2">
        <w:rPr>
          <w:i/>
          <w:iCs/>
          <w:color w:val="000000" w:themeColor="text1"/>
          <w:sz w:val="28"/>
          <w:szCs w:val="28"/>
          <w:lang w:val="ru-RU"/>
        </w:rPr>
        <w:t>в).</w:t>
      </w:r>
      <w:r w:rsidRPr="00BC2EE2">
        <w:rPr>
          <w:i/>
          <w:iCs/>
          <w:color w:val="000000" w:themeColor="text1"/>
          <w:sz w:val="28"/>
          <w:szCs w:val="28"/>
        </w:rPr>
        <w:t> </w:t>
      </w:r>
      <w:r w:rsidRPr="00BC2EE2">
        <w:rPr>
          <w:color w:val="000000" w:themeColor="text1"/>
          <w:sz w:val="28"/>
          <w:szCs w:val="28"/>
          <w:lang w:val="ru-RU"/>
        </w:rPr>
        <w:t xml:space="preserve">Жили </w:t>
      </w:r>
      <w:proofErr w:type="spellStart"/>
      <w:r w:rsidRPr="00BC2EE2">
        <w:rPr>
          <w:color w:val="000000" w:themeColor="text1"/>
          <w:sz w:val="28"/>
          <w:szCs w:val="28"/>
          <w:lang w:val="ru-RU"/>
        </w:rPr>
        <w:t>пе</w:t>
      </w:r>
      <w:r w:rsidRPr="00BC2EE2">
        <w:rPr>
          <w:color w:val="000000" w:themeColor="text1"/>
          <w:sz w:val="28"/>
          <w:szCs w:val="28"/>
          <w:lang w:val="ru-RU"/>
        </w:rPr>
        <w:softHyphen/>
        <w:t>рерізом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понад</w:t>
      </w:r>
      <w:proofErr w:type="spellEnd"/>
      <w:r w:rsidRPr="00BC2EE2">
        <w:rPr>
          <w:color w:val="000000" w:themeColor="text1"/>
          <w:sz w:val="28"/>
          <w:szCs w:val="28"/>
          <w:lang w:val="ru-RU"/>
        </w:rPr>
        <w:t xml:space="preserve"> 10 мм</w:t>
      </w:r>
      <w:r w:rsidRPr="00BC2EE2">
        <w:rPr>
          <w:color w:val="000000" w:themeColor="text1"/>
          <w:sz w:val="28"/>
          <w:szCs w:val="28"/>
          <w:vertAlign w:val="superscript"/>
          <w:lang w:val="ru-RU"/>
        </w:rPr>
        <w:t>2</w:t>
      </w:r>
      <w:r w:rsidRPr="00BC2EE2">
        <w:rPr>
          <w:color w:val="000000" w:themeColor="text1"/>
          <w:sz w:val="28"/>
          <w:szCs w:val="28"/>
        </w:rPr>
        <w:t>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інцьовують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напресованими</w:t>
      </w:r>
      <w:proofErr w:type="spellEnd"/>
      <w:r w:rsidRPr="00BC2EE2">
        <w:rPr>
          <w:color w:val="000000" w:themeColor="text1"/>
          <w:sz w:val="28"/>
          <w:szCs w:val="28"/>
          <w:lang w:val="ru-RU"/>
        </w:rPr>
        <w:t xml:space="preserve"> наконечниками (рис. 4, г).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опресуван</w:t>
      </w:r>
      <w:r w:rsidRPr="00BC2EE2">
        <w:rPr>
          <w:color w:val="000000" w:themeColor="text1"/>
          <w:sz w:val="28"/>
          <w:szCs w:val="28"/>
          <w:lang w:val="ru-RU"/>
        </w:rPr>
        <w:softHyphen/>
        <w:t>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такі</w:t>
      </w:r>
      <w:proofErr w:type="spellEnd"/>
      <w:r w:rsidRPr="00BC2EE2">
        <w:rPr>
          <w:color w:val="000000" w:themeColor="text1"/>
          <w:sz w:val="28"/>
          <w:szCs w:val="28"/>
          <w:lang w:val="ru-RU"/>
        </w:rPr>
        <w:t xml:space="preserve"> ж </w:t>
      </w:r>
      <w:proofErr w:type="spellStart"/>
      <w:r w:rsidRPr="00BC2EE2">
        <w:rPr>
          <w:color w:val="000000" w:themeColor="text1"/>
          <w:sz w:val="28"/>
          <w:szCs w:val="28"/>
          <w:lang w:val="ru-RU"/>
        </w:rPr>
        <w:t>інструменти</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технологію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що</w:t>
      </w:r>
      <w:proofErr w:type="spellEnd"/>
      <w:r w:rsidRPr="00BC2EE2">
        <w:rPr>
          <w:color w:val="000000" w:themeColor="text1"/>
          <w:sz w:val="28"/>
          <w:szCs w:val="28"/>
          <w:lang w:val="ru-RU"/>
        </w:rPr>
        <w:t xml:space="preserve"> і для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 При </w:t>
      </w:r>
      <w:proofErr w:type="spellStart"/>
      <w:r w:rsidRPr="00BC2EE2">
        <w:rPr>
          <w:color w:val="000000" w:themeColor="text1"/>
          <w:sz w:val="28"/>
          <w:szCs w:val="28"/>
          <w:lang w:val="ru-RU"/>
        </w:rPr>
        <w:t>цьому</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з'єднувальна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гільза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наконечник перед </w:t>
      </w:r>
      <w:proofErr w:type="spellStart"/>
      <w:r w:rsidRPr="00BC2EE2">
        <w:rPr>
          <w:color w:val="000000" w:themeColor="text1"/>
          <w:sz w:val="28"/>
          <w:szCs w:val="28"/>
          <w:lang w:val="ru-RU"/>
        </w:rPr>
        <w:t>введенням</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нього</w:t>
      </w:r>
      <w:proofErr w:type="spellEnd"/>
      <w:r w:rsidRPr="00BC2EE2">
        <w:rPr>
          <w:color w:val="000000" w:themeColor="text1"/>
          <w:sz w:val="28"/>
          <w:szCs w:val="28"/>
          <w:lang w:val="ru-RU"/>
        </w:rPr>
        <w:t xml:space="preserve"> жил </w:t>
      </w:r>
      <w:proofErr w:type="gramStart"/>
      <w:r w:rsidRPr="00BC2EE2">
        <w:rPr>
          <w:color w:val="000000" w:themeColor="text1"/>
          <w:sz w:val="28"/>
          <w:szCs w:val="28"/>
          <w:lang w:val="ru-RU"/>
        </w:rPr>
        <w:t>повинен</w:t>
      </w:r>
      <w:proofErr w:type="gramEnd"/>
      <w:r w:rsidRPr="00BC2EE2">
        <w:rPr>
          <w:color w:val="000000" w:themeColor="text1"/>
          <w:sz w:val="28"/>
          <w:szCs w:val="28"/>
          <w:lang w:val="ru-RU"/>
        </w:rPr>
        <w:t xml:space="preserve"> бути </w:t>
      </w:r>
      <w:proofErr w:type="spellStart"/>
      <w:r w:rsidRPr="00BC2EE2">
        <w:rPr>
          <w:color w:val="000000" w:themeColor="text1"/>
          <w:sz w:val="28"/>
          <w:szCs w:val="28"/>
          <w:lang w:val="ru-RU"/>
        </w:rPr>
        <w:t>обов'язково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заповнений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цинко-вазеліновою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кварцо-вазеліновою</w:t>
      </w:r>
      <w:proofErr w:type="spellEnd"/>
      <w:r w:rsidRPr="00BC2EE2">
        <w:rPr>
          <w:color w:val="000000" w:themeColor="text1"/>
          <w:sz w:val="28"/>
          <w:szCs w:val="28"/>
          <w:lang w:val="ru-RU"/>
        </w:rPr>
        <w:t xml:space="preserve"> пастою, </w:t>
      </w:r>
      <w:proofErr w:type="spellStart"/>
      <w:r w:rsidRPr="00BC2EE2">
        <w:rPr>
          <w:color w:val="000000" w:themeColor="text1"/>
          <w:sz w:val="28"/>
          <w:szCs w:val="28"/>
          <w:lang w:val="ru-RU"/>
        </w:rPr>
        <w:t>щоб</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запобігти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окис</w:t>
      </w:r>
      <w:r w:rsidRPr="00BC2EE2">
        <w:rPr>
          <w:color w:val="000000" w:themeColor="text1"/>
          <w:sz w:val="28"/>
          <w:szCs w:val="28"/>
          <w:lang w:val="ru-RU"/>
        </w:rPr>
        <w:softHyphen/>
        <w:t>ленню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місця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Електрозварювання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змінним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струмом</w:t>
      </w:r>
      <w:proofErr w:type="spellEnd"/>
      <w:r w:rsidRPr="00BC2EE2">
        <w:rPr>
          <w:color w:val="000000" w:themeColor="text1"/>
          <w:sz w:val="28"/>
          <w:szCs w:val="28"/>
          <w:lang w:val="ru-RU"/>
        </w:rPr>
        <w:t xml:space="preserve"> методом контактного </w:t>
      </w:r>
      <w:proofErr w:type="spellStart"/>
      <w:r w:rsidRPr="00BC2EE2">
        <w:rPr>
          <w:color w:val="000000" w:themeColor="text1"/>
          <w:sz w:val="28"/>
          <w:szCs w:val="28"/>
          <w:lang w:val="ru-RU"/>
        </w:rPr>
        <w:t>розі</w:t>
      </w:r>
      <w:r w:rsidRPr="00BC2EE2">
        <w:rPr>
          <w:color w:val="000000" w:themeColor="text1"/>
          <w:sz w:val="28"/>
          <w:szCs w:val="28"/>
          <w:lang w:val="ru-RU"/>
        </w:rPr>
        <w:softHyphen/>
        <w:t>грівання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бездугове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розгалуження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2,5—10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lang w:val="ru-RU"/>
        </w:rPr>
        <w:t xml:space="preserve">. </w:t>
      </w:r>
      <w:proofErr w:type="spellStart"/>
      <w:r w:rsidRPr="00BC2EE2">
        <w:rPr>
          <w:color w:val="000000" w:themeColor="text1"/>
          <w:sz w:val="28"/>
          <w:szCs w:val="28"/>
          <w:lang w:val="ru-RU"/>
        </w:rPr>
        <w:t>Газове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розгалужен</w:t>
      </w:r>
      <w:r w:rsidRPr="00BC2EE2">
        <w:rPr>
          <w:color w:val="000000" w:themeColor="text1"/>
          <w:sz w:val="28"/>
          <w:szCs w:val="28"/>
          <w:lang w:val="ru-RU"/>
        </w:rPr>
        <w:softHyphen/>
        <w:t>ня</w:t>
      </w:r>
      <w:proofErr w:type="spellEnd"/>
      <w:r w:rsidRPr="00BC2EE2">
        <w:rPr>
          <w:color w:val="000000" w:themeColor="text1"/>
          <w:sz w:val="28"/>
          <w:szCs w:val="28"/>
          <w:lang w:val="ru-RU"/>
        </w:rPr>
        <w:t xml:space="preserve"> одн</w:t>
      </w:r>
      <w:proofErr w:type="gramStart"/>
      <w:r w:rsidRPr="00BC2EE2">
        <w:rPr>
          <w:color w:val="000000" w:themeColor="text1"/>
          <w:sz w:val="28"/>
          <w:szCs w:val="28"/>
          <w:lang w:val="ru-RU"/>
        </w:rPr>
        <w:t>о-</w:t>
      </w:r>
      <w:proofErr w:type="gramEnd"/>
      <w:r w:rsidRPr="00BC2EE2">
        <w:rPr>
          <w:color w:val="000000" w:themeColor="text1"/>
          <w:sz w:val="28"/>
          <w:szCs w:val="28"/>
          <w:lang w:val="ru-RU"/>
        </w:rPr>
        <w:t xml:space="preserve"> і </w:t>
      </w:r>
      <w:proofErr w:type="spellStart"/>
      <w:r w:rsidRPr="00BC2EE2">
        <w:rPr>
          <w:color w:val="000000" w:themeColor="text1"/>
          <w:sz w:val="28"/>
          <w:szCs w:val="28"/>
          <w:lang w:val="ru-RU"/>
        </w:rPr>
        <w:t>багатожильних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16—120 мм</w:t>
      </w:r>
      <w:r w:rsidRPr="00BC2EE2">
        <w:rPr>
          <w:color w:val="000000" w:themeColor="text1"/>
          <w:sz w:val="28"/>
          <w:szCs w:val="28"/>
          <w:vertAlign w:val="superscript"/>
          <w:lang w:val="ru-RU"/>
        </w:rPr>
        <w:t>2</w:t>
      </w:r>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мідним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2,5—4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vertAlign w:val="superscript"/>
        </w:rPr>
        <w:t>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так само як і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алюмінієвими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проводять</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такій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послідовності</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rPr>
      </w:pPr>
      <w:r w:rsidRPr="00BC2EE2">
        <w:rPr>
          <w:color w:val="000000" w:themeColor="text1"/>
          <w:sz w:val="28"/>
          <w:szCs w:val="28"/>
          <w:lang w:val="ru-RU"/>
        </w:rPr>
        <w:lastRenderedPageBreak/>
        <w:t xml:space="preserve">1) </w:t>
      </w:r>
      <w:proofErr w:type="spellStart"/>
      <w:r w:rsidRPr="00BC2EE2">
        <w:rPr>
          <w:color w:val="000000" w:themeColor="text1"/>
          <w:sz w:val="28"/>
          <w:szCs w:val="28"/>
          <w:lang w:val="ru-RU"/>
        </w:rPr>
        <w:t>знімають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ізоляцію</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спец</w:t>
      </w:r>
      <w:proofErr w:type="gramEnd"/>
      <w:r w:rsidRPr="00BC2EE2">
        <w:rPr>
          <w:color w:val="000000" w:themeColor="text1"/>
          <w:sz w:val="28"/>
          <w:szCs w:val="28"/>
          <w:lang w:val="ru-RU"/>
        </w:rPr>
        <w:t>іальними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пристроями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ножем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дов</w:t>
      </w:r>
      <w:r w:rsidRPr="00BC2EE2">
        <w:rPr>
          <w:color w:val="000000" w:themeColor="text1"/>
          <w:sz w:val="28"/>
          <w:szCs w:val="28"/>
          <w:lang w:val="ru-RU"/>
        </w:rPr>
        <w:softHyphen/>
        <w:t>жиною</w:t>
      </w:r>
      <w:proofErr w:type="spellEnd"/>
      <w:r w:rsidRPr="00BC2EE2">
        <w:rPr>
          <w:color w:val="000000" w:themeColor="text1"/>
          <w:sz w:val="28"/>
          <w:szCs w:val="28"/>
          <w:lang w:val="ru-RU"/>
        </w:rPr>
        <w:t xml:space="preserve"> </w:t>
      </w:r>
      <w:r w:rsidRPr="00BC2EE2">
        <w:rPr>
          <w:color w:val="000000" w:themeColor="text1"/>
          <w:sz w:val="28"/>
          <w:szCs w:val="28"/>
        </w:rPr>
        <w:t xml:space="preserve">25—30 </w:t>
      </w:r>
      <w:proofErr w:type="spellStart"/>
      <w:r w:rsidRPr="00BC2EE2">
        <w:rPr>
          <w:color w:val="000000" w:themeColor="text1"/>
          <w:sz w:val="28"/>
          <w:szCs w:val="28"/>
        </w:rPr>
        <w:t>мм</w:t>
      </w:r>
      <w:proofErr w:type="spellEnd"/>
      <w:r w:rsidRPr="00BC2EE2">
        <w:rPr>
          <w:color w:val="000000" w:themeColor="text1"/>
          <w:sz w:val="28"/>
          <w:szCs w:val="28"/>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2) </w:t>
      </w:r>
      <w:proofErr w:type="spellStart"/>
      <w:r w:rsidRPr="00BC2EE2">
        <w:rPr>
          <w:color w:val="000000" w:themeColor="text1"/>
          <w:sz w:val="28"/>
          <w:szCs w:val="28"/>
          <w:lang w:val="ru-RU"/>
        </w:rPr>
        <w:t>зачищають</w:t>
      </w:r>
      <w:proofErr w:type="spellEnd"/>
      <w:r w:rsidRPr="00BC2EE2">
        <w:rPr>
          <w:color w:val="000000" w:themeColor="text1"/>
          <w:sz w:val="28"/>
          <w:szCs w:val="28"/>
          <w:lang w:val="ru-RU"/>
        </w:rPr>
        <w:t xml:space="preserve"> жили </w:t>
      </w:r>
      <w:proofErr w:type="gramStart"/>
      <w:r w:rsidRPr="00BC2EE2">
        <w:rPr>
          <w:color w:val="000000" w:themeColor="text1"/>
          <w:sz w:val="28"/>
          <w:szCs w:val="28"/>
          <w:lang w:val="ru-RU"/>
        </w:rPr>
        <w:t xml:space="preserve">до </w:t>
      </w:r>
      <w:proofErr w:type="spellStart"/>
      <w:r w:rsidRPr="00BC2EE2">
        <w:rPr>
          <w:color w:val="000000" w:themeColor="text1"/>
          <w:sz w:val="28"/>
          <w:szCs w:val="28"/>
          <w:lang w:val="ru-RU"/>
        </w:rPr>
        <w:t>метал</w:t>
      </w:r>
      <w:proofErr w:type="gramEnd"/>
      <w:r w:rsidRPr="00BC2EE2">
        <w:rPr>
          <w:color w:val="000000" w:themeColor="text1"/>
          <w:sz w:val="28"/>
          <w:szCs w:val="28"/>
          <w:lang w:val="ru-RU"/>
        </w:rPr>
        <w:t>ічного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блиску</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скручують</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rPr>
      </w:pPr>
      <w:r w:rsidRPr="00BC2EE2">
        <w:rPr>
          <w:noProof/>
          <w:color w:val="000000" w:themeColor="text1"/>
          <w:sz w:val="28"/>
          <w:szCs w:val="28"/>
          <w:lang w:val="ru-RU" w:eastAsia="ru-RU"/>
        </w:rPr>
        <w:drawing>
          <wp:inline distT="0" distB="0" distL="0" distR="0" wp14:anchorId="2148D052" wp14:editId="016C9776">
            <wp:extent cx="2124075" cy="1447800"/>
            <wp:effectExtent l="0" t="0" r="9525" b="0"/>
            <wp:docPr id="3" name="Рисунок 3" descr="https://fsd.kopilkaurokov.ru/uploads/user_file_54e0d4549f9e3/posibnik-z-priedmieta-tiekhnologhiyi-spietstiekhnologhiia-z-profiesiyi-ieliektromontier-z-riemontu-ta-obslughovuvannia-ieliektroustatkuvanni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4e0d4549f9e3/posibnik-z-priedmieta-tiekhnologhiyi-spietstiekhnologhiia-z-profiesiyi-ieliektromontier-z-riemontu-ta-obslughovuvannia-ieliektroustatkuvannia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447800"/>
                    </a:xfrm>
                    <a:prstGeom prst="rect">
                      <a:avLst/>
                    </a:prstGeom>
                    <a:noFill/>
                    <a:ln>
                      <a:noFill/>
                    </a:ln>
                  </pic:spPr>
                </pic:pic>
              </a:graphicData>
            </a:graphic>
          </wp:inline>
        </w:drawing>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Рис. 4.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w:t>
      </w:r>
      <w:r w:rsidRPr="00BC2EE2">
        <w:rPr>
          <w:color w:val="000000" w:themeColor="text1"/>
          <w:sz w:val="28"/>
          <w:szCs w:val="28"/>
        </w:rPr>
        <w:t> </w:t>
      </w:r>
      <w:r w:rsidRPr="00BC2EE2">
        <w:rPr>
          <w:i/>
          <w:iCs/>
          <w:color w:val="000000" w:themeColor="text1"/>
          <w:sz w:val="28"/>
          <w:szCs w:val="28"/>
          <w:lang w:val="ru-RU"/>
        </w:rPr>
        <w:t>а</w:t>
      </w:r>
      <w:r w:rsidRPr="00BC2EE2">
        <w:rPr>
          <w:i/>
          <w:iCs/>
          <w:color w:val="000000" w:themeColor="text1"/>
          <w:sz w:val="28"/>
          <w:szCs w:val="28"/>
        </w:rPr>
        <w:t> </w:t>
      </w:r>
      <w:r w:rsidRPr="00BC2EE2">
        <w:rPr>
          <w:color w:val="000000" w:themeColor="text1"/>
          <w:sz w:val="28"/>
          <w:szCs w:val="28"/>
          <w:lang w:val="ru-RU"/>
        </w:rPr>
        <w:t>— пестиком;</w:t>
      </w:r>
      <w:r w:rsidRPr="00BC2EE2">
        <w:rPr>
          <w:color w:val="000000" w:themeColor="text1"/>
          <w:sz w:val="28"/>
          <w:szCs w:val="28"/>
        </w:rPr>
        <w:t> </w:t>
      </w:r>
      <w:r w:rsidRPr="00BC2EE2">
        <w:rPr>
          <w:i/>
          <w:iCs/>
          <w:color w:val="000000" w:themeColor="text1"/>
          <w:sz w:val="28"/>
          <w:szCs w:val="28"/>
          <w:lang w:val="ru-RU"/>
        </w:rPr>
        <w:t>б</w:t>
      </w:r>
      <w:r w:rsidRPr="00BC2EE2">
        <w:rPr>
          <w:i/>
          <w:iCs/>
          <w:color w:val="000000" w:themeColor="text1"/>
          <w:sz w:val="28"/>
          <w:szCs w:val="28"/>
        </w:rPr>
        <w:t> </w:t>
      </w:r>
      <w:r w:rsidRPr="00BC2EE2">
        <w:rPr>
          <w:color w:val="000000" w:themeColor="text1"/>
          <w:sz w:val="28"/>
          <w:szCs w:val="28"/>
          <w:lang w:val="ru-RU"/>
        </w:rPr>
        <w:t>— колечком;</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в — </w:t>
      </w: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істоном</w:t>
      </w:r>
      <w:proofErr w:type="spellEnd"/>
      <w:r w:rsidRPr="00BC2EE2">
        <w:rPr>
          <w:color w:val="000000" w:themeColor="text1"/>
          <w:sz w:val="28"/>
          <w:szCs w:val="28"/>
          <w:lang w:val="ru-RU"/>
        </w:rPr>
        <w:t>;</w:t>
      </w:r>
      <w:r w:rsidRPr="00BC2EE2">
        <w:rPr>
          <w:color w:val="000000" w:themeColor="text1"/>
          <w:sz w:val="28"/>
          <w:szCs w:val="28"/>
        </w:rPr>
        <w:t> </w:t>
      </w:r>
      <w:r w:rsidRPr="00BC2EE2">
        <w:rPr>
          <w:i/>
          <w:iCs/>
          <w:color w:val="000000" w:themeColor="text1"/>
          <w:sz w:val="28"/>
          <w:szCs w:val="28"/>
          <w:lang w:val="ru-RU"/>
        </w:rPr>
        <w:t>г</w:t>
      </w:r>
      <w:r w:rsidRPr="00BC2EE2">
        <w:rPr>
          <w:i/>
          <w:iCs/>
          <w:color w:val="000000" w:themeColor="text1"/>
          <w:sz w:val="28"/>
          <w:szCs w:val="28"/>
        </w:rPr>
        <w:t> </w:t>
      </w:r>
      <w:r w:rsidRPr="00BC2EE2">
        <w:rPr>
          <w:color w:val="000000" w:themeColor="text1"/>
          <w:sz w:val="28"/>
          <w:szCs w:val="28"/>
          <w:lang w:val="ru-RU"/>
        </w:rPr>
        <w:t xml:space="preserve">— </w:t>
      </w:r>
      <w:proofErr w:type="spellStart"/>
      <w:r w:rsidRPr="00BC2EE2">
        <w:rPr>
          <w:color w:val="000000" w:themeColor="text1"/>
          <w:sz w:val="28"/>
          <w:szCs w:val="28"/>
          <w:lang w:val="ru-RU"/>
        </w:rPr>
        <w:t>напресованим</w:t>
      </w:r>
      <w:proofErr w:type="spellEnd"/>
      <w:r w:rsidRPr="00BC2EE2">
        <w:rPr>
          <w:color w:val="000000" w:themeColor="text1"/>
          <w:sz w:val="28"/>
          <w:szCs w:val="28"/>
          <w:lang w:val="ru-RU"/>
        </w:rPr>
        <w:t xml:space="preserve"> наконечником</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3) </w:t>
      </w:r>
      <w:proofErr w:type="spellStart"/>
      <w:r w:rsidRPr="00BC2EE2">
        <w:rPr>
          <w:color w:val="000000" w:themeColor="text1"/>
          <w:sz w:val="28"/>
          <w:szCs w:val="28"/>
          <w:lang w:val="ru-RU"/>
        </w:rPr>
        <w:t>змазують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кінці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скручених</w:t>
      </w:r>
      <w:proofErr w:type="spellEnd"/>
      <w:r w:rsidRPr="00BC2EE2">
        <w:rPr>
          <w:color w:val="000000" w:themeColor="text1"/>
          <w:sz w:val="28"/>
          <w:szCs w:val="28"/>
          <w:lang w:val="ru-RU"/>
        </w:rPr>
        <w:t xml:space="preserve"> жил на </w:t>
      </w:r>
      <w:proofErr w:type="spellStart"/>
      <w:r w:rsidRPr="00BC2EE2">
        <w:rPr>
          <w:color w:val="000000" w:themeColor="text1"/>
          <w:sz w:val="28"/>
          <w:szCs w:val="28"/>
          <w:lang w:val="ru-RU"/>
        </w:rPr>
        <w:t>відстані</w:t>
      </w:r>
      <w:proofErr w:type="spellEnd"/>
      <w:r w:rsidRPr="00BC2EE2">
        <w:rPr>
          <w:color w:val="000000" w:themeColor="text1"/>
          <w:sz w:val="28"/>
          <w:szCs w:val="28"/>
          <w:lang w:val="ru-RU"/>
        </w:rPr>
        <w:t xml:space="preserve"> 5—6 мм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торці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 xml:space="preserve"> шаром флюсу ВАМИ, не </w:t>
      </w:r>
      <w:proofErr w:type="spellStart"/>
      <w:r w:rsidRPr="00BC2EE2">
        <w:rPr>
          <w:color w:val="000000" w:themeColor="text1"/>
          <w:sz w:val="28"/>
          <w:szCs w:val="28"/>
          <w:lang w:val="ru-RU"/>
        </w:rPr>
        <w:t>допускаючи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його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попадання</w:t>
      </w:r>
      <w:proofErr w:type="spellEnd"/>
      <w:r w:rsidRPr="00BC2EE2">
        <w:rPr>
          <w:color w:val="000000" w:themeColor="text1"/>
          <w:sz w:val="28"/>
          <w:szCs w:val="28"/>
          <w:lang w:val="ru-RU"/>
        </w:rPr>
        <w:t xml:space="preserve"> на </w:t>
      </w:r>
      <w:proofErr w:type="spellStart"/>
      <w:r w:rsidRPr="00BC2EE2">
        <w:rPr>
          <w:color w:val="000000" w:themeColor="text1"/>
          <w:sz w:val="28"/>
          <w:szCs w:val="28"/>
          <w:lang w:val="ru-RU"/>
        </w:rPr>
        <w:t>ізоляцію</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4) </w:t>
      </w:r>
      <w:proofErr w:type="spellStart"/>
      <w:r w:rsidRPr="00BC2EE2">
        <w:rPr>
          <w:color w:val="000000" w:themeColor="text1"/>
          <w:sz w:val="28"/>
          <w:szCs w:val="28"/>
          <w:lang w:val="ru-RU"/>
        </w:rPr>
        <w:t>розміщують</w:t>
      </w:r>
      <w:proofErr w:type="spellEnd"/>
      <w:r w:rsidRPr="00BC2EE2">
        <w:rPr>
          <w:color w:val="000000" w:themeColor="text1"/>
          <w:sz w:val="28"/>
          <w:szCs w:val="28"/>
          <w:lang w:val="ru-RU"/>
        </w:rPr>
        <w:t xml:space="preserve"> жили вертикально і </w:t>
      </w:r>
      <w:proofErr w:type="spellStart"/>
      <w:r w:rsidRPr="00BC2EE2">
        <w:rPr>
          <w:color w:val="000000" w:themeColor="text1"/>
          <w:sz w:val="28"/>
          <w:szCs w:val="28"/>
          <w:lang w:val="ru-RU"/>
        </w:rPr>
        <w:t>затискають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тримачі</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5) </w:t>
      </w:r>
      <w:proofErr w:type="spellStart"/>
      <w:r w:rsidRPr="00BC2EE2">
        <w:rPr>
          <w:color w:val="000000" w:themeColor="text1"/>
          <w:sz w:val="28"/>
          <w:szCs w:val="28"/>
          <w:lang w:val="ru-RU"/>
        </w:rPr>
        <w:t>притискають</w:t>
      </w:r>
      <w:proofErr w:type="spellEnd"/>
      <w:r w:rsidRPr="00BC2EE2">
        <w:rPr>
          <w:color w:val="000000" w:themeColor="text1"/>
          <w:sz w:val="28"/>
          <w:szCs w:val="28"/>
          <w:lang w:val="ru-RU"/>
        </w:rPr>
        <w:t xml:space="preserve"> до жил </w:t>
      </w:r>
      <w:proofErr w:type="spellStart"/>
      <w:r w:rsidRPr="00BC2EE2">
        <w:rPr>
          <w:color w:val="000000" w:themeColor="text1"/>
          <w:sz w:val="28"/>
          <w:szCs w:val="28"/>
          <w:lang w:val="ru-RU"/>
        </w:rPr>
        <w:t>вугільний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електрод</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тримають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його</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розплавлення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алюмінію</w:t>
      </w:r>
      <w:proofErr w:type="spellEnd"/>
      <w:r w:rsidRPr="00BC2EE2">
        <w:rPr>
          <w:color w:val="000000" w:themeColor="text1"/>
          <w:sz w:val="28"/>
          <w:szCs w:val="28"/>
          <w:lang w:val="ru-RU"/>
        </w:rPr>
        <w:t xml:space="preserve"> й </w:t>
      </w:r>
      <w:proofErr w:type="spellStart"/>
      <w:r w:rsidRPr="00BC2EE2">
        <w:rPr>
          <w:color w:val="000000" w:themeColor="text1"/>
          <w:sz w:val="28"/>
          <w:szCs w:val="28"/>
          <w:lang w:val="ru-RU"/>
        </w:rPr>
        <w:t>утворення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зварної</w:t>
      </w:r>
      <w:proofErr w:type="spellEnd"/>
      <w:r w:rsidRPr="00BC2EE2">
        <w:rPr>
          <w:color w:val="000000" w:themeColor="text1"/>
          <w:sz w:val="28"/>
          <w:szCs w:val="28"/>
          <w:lang w:val="ru-RU"/>
        </w:rPr>
        <w:t xml:space="preserve"> кульки;</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6) </w:t>
      </w:r>
      <w:proofErr w:type="spellStart"/>
      <w:r w:rsidRPr="00BC2EE2">
        <w:rPr>
          <w:color w:val="000000" w:themeColor="text1"/>
          <w:sz w:val="28"/>
          <w:szCs w:val="28"/>
          <w:lang w:val="ru-RU"/>
        </w:rPr>
        <w:t>вимикають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зварювальний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апарат</w:t>
      </w:r>
      <w:proofErr w:type="spellEnd"/>
      <w:r w:rsidRPr="00BC2EE2">
        <w:rPr>
          <w:color w:val="000000" w:themeColor="text1"/>
          <w:sz w:val="28"/>
          <w:szCs w:val="28"/>
          <w:lang w:val="ru-RU"/>
        </w:rPr>
        <w:t xml:space="preserve"> не </w:t>
      </w:r>
      <w:proofErr w:type="spellStart"/>
      <w:r w:rsidRPr="00BC2EE2">
        <w:rPr>
          <w:color w:val="000000" w:themeColor="text1"/>
          <w:sz w:val="28"/>
          <w:szCs w:val="28"/>
          <w:lang w:val="ru-RU"/>
        </w:rPr>
        <w:t>відриваючи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щоб</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запобігти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розбризкуванню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розплавленого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металу</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7) </w:t>
      </w:r>
      <w:proofErr w:type="spellStart"/>
      <w:r w:rsidRPr="00BC2EE2">
        <w:rPr>
          <w:color w:val="000000" w:themeColor="text1"/>
          <w:sz w:val="28"/>
          <w:szCs w:val="28"/>
          <w:lang w:val="ru-RU"/>
        </w:rPr>
        <w:t>усувають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залишки</w:t>
      </w:r>
      <w:proofErr w:type="spellEnd"/>
      <w:r w:rsidRPr="00BC2EE2">
        <w:rPr>
          <w:color w:val="000000" w:themeColor="text1"/>
          <w:sz w:val="28"/>
          <w:szCs w:val="28"/>
          <w:lang w:val="ru-RU"/>
        </w:rPr>
        <w:t xml:space="preserve"> флюсу та </w:t>
      </w:r>
      <w:proofErr w:type="spellStart"/>
      <w:r w:rsidRPr="00BC2EE2">
        <w:rPr>
          <w:color w:val="000000" w:themeColor="text1"/>
          <w:sz w:val="28"/>
          <w:szCs w:val="28"/>
          <w:lang w:val="ru-RU"/>
        </w:rPr>
        <w:t>шлаків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промивають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місце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w:t>
      </w:r>
      <w:r w:rsidRPr="00BC2EE2">
        <w:rPr>
          <w:color w:val="000000" w:themeColor="text1"/>
          <w:sz w:val="28"/>
          <w:szCs w:val="28"/>
          <w:lang w:val="ru-RU"/>
        </w:rPr>
        <w:softHyphen/>
        <w:t>рювання</w:t>
      </w:r>
      <w:proofErr w:type="spellEnd"/>
      <w:r w:rsidRPr="00BC2EE2">
        <w:rPr>
          <w:color w:val="000000" w:themeColor="text1"/>
          <w:sz w:val="28"/>
          <w:szCs w:val="28"/>
          <w:lang w:val="ru-RU"/>
        </w:rPr>
        <w:t xml:space="preserve"> бензином і </w:t>
      </w:r>
      <w:proofErr w:type="spellStart"/>
      <w:r w:rsidRPr="00BC2EE2">
        <w:rPr>
          <w:color w:val="000000" w:themeColor="text1"/>
          <w:sz w:val="28"/>
          <w:szCs w:val="28"/>
          <w:lang w:val="ru-RU"/>
        </w:rPr>
        <w:t>покривають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вологостійким</w:t>
      </w:r>
      <w:proofErr w:type="spellEnd"/>
      <w:r w:rsidRPr="00BC2EE2">
        <w:rPr>
          <w:color w:val="000000" w:themeColor="text1"/>
          <w:sz w:val="28"/>
          <w:szCs w:val="28"/>
          <w:lang w:val="ru-RU"/>
        </w:rPr>
        <w:t xml:space="preserve"> лаком;</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8) </w:t>
      </w:r>
      <w:proofErr w:type="spellStart"/>
      <w:r w:rsidRPr="00BC2EE2">
        <w:rPr>
          <w:color w:val="000000" w:themeColor="text1"/>
          <w:sz w:val="28"/>
          <w:szCs w:val="28"/>
          <w:lang w:val="ru-RU"/>
        </w:rPr>
        <w:t>ізолюють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місце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ізоляційною</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стр</w:t>
      </w:r>
      <w:proofErr w:type="gramEnd"/>
      <w:r w:rsidRPr="00BC2EE2">
        <w:rPr>
          <w:color w:val="000000" w:themeColor="text1"/>
          <w:sz w:val="28"/>
          <w:szCs w:val="28"/>
          <w:lang w:val="ru-RU"/>
        </w:rPr>
        <w:t>ічкою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одяга</w:t>
      </w:r>
      <w:r w:rsidRPr="00BC2EE2">
        <w:rPr>
          <w:color w:val="000000" w:themeColor="text1"/>
          <w:sz w:val="28"/>
          <w:szCs w:val="28"/>
          <w:lang w:val="ru-RU"/>
        </w:rPr>
        <w:softHyphen/>
        <w:t>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ковпачки</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gramStart"/>
      <w:r w:rsidRPr="00BC2EE2">
        <w:rPr>
          <w:color w:val="000000" w:themeColor="text1"/>
          <w:sz w:val="28"/>
          <w:szCs w:val="28"/>
          <w:lang w:val="ru-RU"/>
        </w:rPr>
        <w:t xml:space="preserve">При </w:t>
      </w:r>
      <w:proofErr w:type="spellStart"/>
      <w:r w:rsidRPr="00BC2EE2">
        <w:rPr>
          <w:color w:val="000000" w:themeColor="text1"/>
          <w:sz w:val="28"/>
          <w:szCs w:val="28"/>
          <w:lang w:val="ru-RU"/>
        </w:rPr>
        <w:t>з'єднанні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мідними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знімають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ізоляцію</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кінців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алюмінієвої</w:t>
      </w:r>
      <w:proofErr w:type="spellEnd"/>
      <w:r w:rsidRPr="00BC2EE2">
        <w:rPr>
          <w:color w:val="000000" w:themeColor="text1"/>
          <w:sz w:val="28"/>
          <w:szCs w:val="28"/>
          <w:lang w:val="ru-RU"/>
        </w:rPr>
        <w:t xml:space="preserve"> жили на </w:t>
      </w:r>
      <w:proofErr w:type="spellStart"/>
      <w:r w:rsidRPr="00BC2EE2">
        <w:rPr>
          <w:color w:val="000000" w:themeColor="text1"/>
          <w:sz w:val="28"/>
          <w:szCs w:val="28"/>
          <w:lang w:val="ru-RU"/>
        </w:rPr>
        <w:t>відстані</w:t>
      </w:r>
      <w:proofErr w:type="spellEnd"/>
      <w:r w:rsidRPr="00BC2EE2">
        <w:rPr>
          <w:color w:val="000000" w:themeColor="text1"/>
          <w:sz w:val="28"/>
          <w:szCs w:val="28"/>
          <w:lang w:val="ru-RU"/>
        </w:rPr>
        <w:t xml:space="preserve"> 60 мм, а з </w:t>
      </w:r>
      <w:proofErr w:type="spellStart"/>
      <w:r w:rsidRPr="00BC2EE2">
        <w:rPr>
          <w:color w:val="000000" w:themeColor="text1"/>
          <w:sz w:val="28"/>
          <w:szCs w:val="28"/>
          <w:lang w:val="ru-RU"/>
        </w:rPr>
        <w:t>кінця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мідної</w:t>
      </w:r>
      <w:proofErr w:type="spellEnd"/>
      <w:r w:rsidRPr="00BC2EE2">
        <w:rPr>
          <w:color w:val="000000" w:themeColor="text1"/>
          <w:sz w:val="28"/>
          <w:szCs w:val="28"/>
          <w:lang w:val="ru-RU"/>
        </w:rPr>
        <w:t xml:space="preserve"> — на </w:t>
      </w:r>
      <w:proofErr w:type="spellStart"/>
      <w:r w:rsidRPr="00BC2EE2">
        <w:rPr>
          <w:color w:val="000000" w:themeColor="text1"/>
          <w:sz w:val="28"/>
          <w:szCs w:val="28"/>
          <w:lang w:val="ru-RU"/>
        </w:rPr>
        <w:t>відстань</w:t>
      </w:r>
      <w:proofErr w:type="spellEnd"/>
      <w:r w:rsidRPr="00BC2EE2">
        <w:rPr>
          <w:color w:val="000000" w:themeColor="text1"/>
          <w:sz w:val="28"/>
          <w:szCs w:val="28"/>
          <w:lang w:val="ru-RU"/>
        </w:rPr>
        <w:t xml:space="preserve"> 20—30 мм.</w:t>
      </w:r>
      <w:proofErr w:type="gramEnd"/>
      <w:r w:rsidRPr="00BC2EE2">
        <w:rPr>
          <w:color w:val="000000" w:themeColor="text1"/>
          <w:sz w:val="28"/>
          <w:szCs w:val="28"/>
          <w:lang w:val="ru-RU"/>
        </w:rPr>
        <w:t xml:space="preserve"> </w:t>
      </w:r>
      <w:proofErr w:type="spellStart"/>
      <w:r w:rsidRPr="00BC2EE2">
        <w:rPr>
          <w:color w:val="000000" w:themeColor="text1"/>
          <w:sz w:val="28"/>
          <w:szCs w:val="28"/>
          <w:lang w:val="ru-RU"/>
        </w:rPr>
        <w:t>Скручують</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зачищен</w:t>
      </w:r>
      <w:proofErr w:type="gramEnd"/>
      <w:r w:rsidRPr="00BC2EE2">
        <w:rPr>
          <w:color w:val="000000" w:themeColor="text1"/>
          <w:sz w:val="28"/>
          <w:szCs w:val="28"/>
          <w:lang w:val="ru-RU"/>
        </w:rPr>
        <w:t>і</w:t>
      </w:r>
      <w:proofErr w:type="spellEnd"/>
      <w:r w:rsidRPr="00BC2EE2">
        <w:rPr>
          <w:color w:val="000000" w:themeColor="text1"/>
          <w:sz w:val="28"/>
          <w:szCs w:val="28"/>
          <w:lang w:val="ru-RU"/>
        </w:rPr>
        <w:t xml:space="preserve"> жили так, </w:t>
      </w:r>
      <w:proofErr w:type="spellStart"/>
      <w:r w:rsidRPr="00BC2EE2">
        <w:rPr>
          <w:color w:val="000000" w:themeColor="text1"/>
          <w:sz w:val="28"/>
          <w:szCs w:val="28"/>
          <w:lang w:val="ru-RU"/>
        </w:rPr>
        <w:t>щоб</w:t>
      </w:r>
      <w:proofErr w:type="spellEnd"/>
      <w:r w:rsidRPr="00BC2EE2">
        <w:rPr>
          <w:color w:val="000000" w:themeColor="text1"/>
          <w:sz w:val="28"/>
          <w:szCs w:val="28"/>
          <w:lang w:val="ru-RU"/>
        </w:rPr>
        <w:t xml:space="preserve"> на </w:t>
      </w:r>
      <w:proofErr w:type="spellStart"/>
      <w:r w:rsidRPr="00BC2EE2">
        <w:rPr>
          <w:color w:val="000000" w:themeColor="text1"/>
          <w:sz w:val="28"/>
          <w:szCs w:val="28"/>
          <w:lang w:val="ru-RU"/>
        </w:rPr>
        <w:t>мідну</w:t>
      </w:r>
      <w:proofErr w:type="spellEnd"/>
      <w:r w:rsidRPr="00BC2EE2">
        <w:rPr>
          <w:color w:val="000000" w:themeColor="text1"/>
          <w:sz w:val="28"/>
          <w:szCs w:val="28"/>
          <w:lang w:val="ru-RU"/>
        </w:rPr>
        <w:t xml:space="preserve"> жилу </w:t>
      </w:r>
      <w:proofErr w:type="spellStart"/>
      <w:r w:rsidRPr="00BC2EE2">
        <w:rPr>
          <w:color w:val="000000" w:themeColor="text1"/>
          <w:sz w:val="28"/>
          <w:szCs w:val="28"/>
          <w:lang w:val="ru-RU"/>
        </w:rPr>
        <w:t>були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навиті</w:t>
      </w:r>
      <w:proofErr w:type="spellEnd"/>
      <w:r w:rsidRPr="00BC2EE2">
        <w:rPr>
          <w:color w:val="000000" w:themeColor="text1"/>
          <w:sz w:val="28"/>
          <w:szCs w:val="28"/>
          <w:lang w:val="ru-RU"/>
        </w:rPr>
        <w:t xml:space="preserve"> три-</w:t>
      </w:r>
      <w:proofErr w:type="spellStart"/>
      <w:r w:rsidRPr="00BC2EE2">
        <w:rPr>
          <w:color w:val="000000" w:themeColor="text1"/>
          <w:sz w:val="28"/>
          <w:szCs w:val="28"/>
          <w:lang w:val="ru-RU"/>
        </w:rPr>
        <w:t>чотири</w:t>
      </w:r>
      <w:proofErr w:type="spellEnd"/>
      <w:r w:rsidRPr="00BC2EE2">
        <w:rPr>
          <w:color w:val="000000" w:themeColor="text1"/>
          <w:sz w:val="28"/>
          <w:szCs w:val="28"/>
          <w:lang w:val="ru-RU"/>
        </w:rPr>
        <w:t xml:space="preserve"> витки </w:t>
      </w:r>
      <w:proofErr w:type="spellStart"/>
      <w:r w:rsidRPr="00BC2EE2">
        <w:rPr>
          <w:color w:val="000000" w:themeColor="text1"/>
          <w:sz w:val="28"/>
          <w:szCs w:val="28"/>
          <w:lang w:val="ru-RU"/>
        </w:rPr>
        <w:t>алюмінієвої</w:t>
      </w:r>
      <w:proofErr w:type="spellEnd"/>
      <w:r w:rsidRPr="00BC2EE2">
        <w:rPr>
          <w:color w:val="000000" w:themeColor="text1"/>
          <w:sz w:val="28"/>
          <w:szCs w:val="28"/>
          <w:lang w:val="ru-RU"/>
        </w:rPr>
        <w:t xml:space="preserve"> жили. </w:t>
      </w:r>
      <w:proofErr w:type="spellStart"/>
      <w:r w:rsidRPr="00BC2EE2">
        <w:rPr>
          <w:color w:val="000000" w:themeColor="text1"/>
          <w:sz w:val="28"/>
          <w:szCs w:val="28"/>
          <w:lang w:val="ru-RU"/>
        </w:rPr>
        <w:t>Далі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операції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так, як </w:t>
      </w:r>
      <w:proofErr w:type="spellStart"/>
      <w:r w:rsidRPr="00BC2EE2">
        <w:rPr>
          <w:color w:val="000000" w:themeColor="text1"/>
          <w:sz w:val="28"/>
          <w:szCs w:val="28"/>
          <w:lang w:val="ru-RU"/>
        </w:rPr>
        <w:t>зазначено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вище</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Наконечники при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можна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w:t>
      </w:r>
      <w:r w:rsidRPr="00BC2EE2">
        <w:rPr>
          <w:color w:val="000000" w:themeColor="text1"/>
          <w:sz w:val="28"/>
          <w:szCs w:val="28"/>
          <w:lang w:val="ru-RU"/>
        </w:rPr>
        <w:softHyphen/>
        <w:t>вати</w:t>
      </w:r>
      <w:proofErr w:type="spellEnd"/>
      <w:r w:rsidRPr="00BC2EE2">
        <w:rPr>
          <w:color w:val="000000" w:themeColor="text1"/>
          <w:sz w:val="28"/>
          <w:szCs w:val="28"/>
          <w:lang w:val="ru-RU"/>
        </w:rPr>
        <w:t xml:space="preserve"> з жилою </w:t>
      </w:r>
      <w:proofErr w:type="spellStart"/>
      <w:r w:rsidRPr="00BC2EE2">
        <w:rPr>
          <w:color w:val="000000" w:themeColor="text1"/>
          <w:sz w:val="28"/>
          <w:szCs w:val="28"/>
          <w:lang w:val="ru-RU"/>
        </w:rPr>
        <w:t>напівавтоматично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аргонодуговим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ручним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w:t>
      </w:r>
      <w:r w:rsidRPr="00BC2EE2">
        <w:rPr>
          <w:color w:val="000000" w:themeColor="text1"/>
          <w:sz w:val="28"/>
          <w:szCs w:val="28"/>
          <w:lang w:val="ru-RU"/>
        </w:rPr>
        <w:softHyphen/>
        <w:t>ванням</w:t>
      </w:r>
      <w:proofErr w:type="spellEnd"/>
      <w:r w:rsidRPr="00BC2EE2">
        <w:rPr>
          <w:color w:val="000000" w:themeColor="text1"/>
          <w:sz w:val="28"/>
          <w:szCs w:val="28"/>
          <w:lang w:val="ru-RU"/>
        </w:rPr>
        <w:t xml:space="preserve"> неплавким (</w:t>
      </w:r>
      <w:proofErr w:type="spellStart"/>
      <w:r w:rsidRPr="00BC2EE2">
        <w:rPr>
          <w:color w:val="000000" w:themeColor="text1"/>
          <w:sz w:val="28"/>
          <w:szCs w:val="28"/>
          <w:lang w:val="ru-RU"/>
        </w:rPr>
        <w:t>вольфрамовим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електродом</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захисту</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w:t>
      </w:r>
      <w:r w:rsidRPr="00BC2EE2">
        <w:rPr>
          <w:color w:val="000000" w:themeColor="text1"/>
          <w:sz w:val="28"/>
          <w:szCs w:val="28"/>
          <w:lang w:val="ru-RU"/>
        </w:rPr>
        <w:softHyphen/>
        <w:t>вальної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ванни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кисню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інертний</w:t>
      </w:r>
      <w:proofErr w:type="spellEnd"/>
      <w:r w:rsidRPr="00BC2EE2">
        <w:rPr>
          <w:color w:val="000000" w:themeColor="text1"/>
          <w:sz w:val="28"/>
          <w:szCs w:val="28"/>
          <w:lang w:val="ru-RU"/>
        </w:rPr>
        <w:t xml:space="preserve"> газ — аргон.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проводять</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використанням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присаджувального</w:t>
      </w:r>
      <w:proofErr w:type="spellEnd"/>
      <w:r w:rsidRPr="00BC2EE2">
        <w:rPr>
          <w:color w:val="000000" w:themeColor="text1"/>
          <w:sz w:val="28"/>
          <w:szCs w:val="28"/>
          <w:lang w:val="ru-RU"/>
        </w:rPr>
        <w:t xml:space="preserve"> дроту з </w:t>
      </w:r>
      <w:proofErr w:type="spellStart"/>
      <w:r w:rsidRPr="00BC2EE2">
        <w:rPr>
          <w:color w:val="000000" w:themeColor="text1"/>
          <w:sz w:val="28"/>
          <w:szCs w:val="28"/>
          <w:lang w:val="ru-RU"/>
        </w:rPr>
        <w:t>алюмінієвого</w:t>
      </w:r>
      <w:proofErr w:type="spellEnd"/>
      <w:r w:rsidRPr="00BC2EE2">
        <w:rPr>
          <w:color w:val="000000" w:themeColor="text1"/>
          <w:sz w:val="28"/>
          <w:szCs w:val="28"/>
          <w:lang w:val="ru-RU"/>
        </w:rPr>
        <w:t xml:space="preserve"> сплаву.</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Пропан-</w:t>
      </w:r>
      <w:proofErr w:type="spellStart"/>
      <w:r w:rsidRPr="00BC2EE2">
        <w:rPr>
          <w:color w:val="000000" w:themeColor="text1"/>
          <w:sz w:val="28"/>
          <w:szCs w:val="28"/>
          <w:lang w:val="ru-RU"/>
        </w:rPr>
        <w:t>кисневе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зварювання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відгалуження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до 35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відгалуження</w:t>
      </w:r>
      <w:proofErr w:type="spellEnd"/>
      <w:r w:rsidRPr="00BC2EE2">
        <w:rPr>
          <w:color w:val="000000" w:themeColor="text1"/>
          <w:sz w:val="28"/>
          <w:szCs w:val="28"/>
          <w:lang w:val="ru-RU"/>
        </w:rPr>
        <w:t xml:space="preserve"> й </w:t>
      </w:r>
      <w:proofErr w:type="spellStart"/>
      <w:r w:rsidRPr="00BC2EE2">
        <w:rPr>
          <w:color w:val="000000" w:themeColor="text1"/>
          <w:sz w:val="28"/>
          <w:szCs w:val="28"/>
          <w:lang w:val="ru-RU"/>
        </w:rPr>
        <w:lastRenderedPageBreak/>
        <w:t>окінцювання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50—240 мм</w:t>
      </w:r>
      <w:r w:rsidRPr="00BC2EE2">
        <w:rPr>
          <w:color w:val="000000" w:themeColor="text1"/>
          <w:sz w:val="28"/>
          <w:szCs w:val="28"/>
          <w:vertAlign w:val="superscript"/>
          <w:lang w:val="ru-RU"/>
        </w:rPr>
        <w:t>2</w:t>
      </w:r>
      <w:r w:rsidRPr="00BC2EE2">
        <w:rPr>
          <w:color w:val="000000" w:themeColor="text1"/>
          <w:sz w:val="28"/>
          <w:szCs w:val="28"/>
          <w:vertAlign w:val="superscript"/>
        </w:rPr>
        <w:t> </w:t>
      </w:r>
      <w:r w:rsidRPr="00BC2EE2">
        <w:rPr>
          <w:color w:val="000000" w:themeColor="text1"/>
          <w:sz w:val="28"/>
          <w:szCs w:val="28"/>
          <w:lang w:val="ru-RU"/>
        </w:rPr>
        <w:t>і 300 — 1500 мм</w:t>
      </w:r>
      <w:r w:rsidRPr="00BC2EE2">
        <w:rPr>
          <w:color w:val="000000" w:themeColor="text1"/>
          <w:sz w:val="28"/>
          <w:szCs w:val="28"/>
          <w:vertAlign w:val="superscript"/>
          <w:lang w:val="ru-RU"/>
        </w:rPr>
        <w:t>2</w:t>
      </w:r>
      <w:r w:rsidRPr="00BC2EE2">
        <w:rPr>
          <w:color w:val="000000" w:themeColor="text1"/>
          <w:sz w:val="28"/>
          <w:szCs w:val="28"/>
        </w:rPr>
        <w:t>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сталевих</w:t>
      </w:r>
      <w:proofErr w:type="spellEnd"/>
      <w:r w:rsidRPr="00BC2EE2">
        <w:rPr>
          <w:color w:val="000000" w:themeColor="text1"/>
          <w:sz w:val="28"/>
          <w:szCs w:val="28"/>
          <w:lang w:val="ru-RU"/>
        </w:rPr>
        <w:t xml:space="preserve"> формах.</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b/>
          <w:bCs/>
          <w:i/>
          <w:iCs/>
          <w:color w:val="000000" w:themeColor="text1"/>
          <w:sz w:val="28"/>
          <w:szCs w:val="28"/>
          <w:lang w:val="ru-RU"/>
        </w:rPr>
        <w:t>Пайка</w:t>
      </w:r>
      <w:r w:rsidRPr="00BC2EE2">
        <w:rPr>
          <w:i/>
          <w:iCs/>
          <w:color w:val="000000" w:themeColor="text1"/>
          <w:sz w:val="28"/>
          <w:szCs w:val="28"/>
        </w:rPr>
        <w:t> </w:t>
      </w:r>
      <w:proofErr w:type="spellStart"/>
      <w:r w:rsidRPr="00BC2EE2">
        <w:rPr>
          <w:color w:val="000000" w:themeColor="text1"/>
          <w:sz w:val="28"/>
          <w:szCs w:val="28"/>
          <w:lang w:val="ru-RU"/>
        </w:rPr>
        <w:t>з'єднань</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розгалужень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 xml:space="preserve">, а </w:t>
      </w:r>
      <w:proofErr w:type="spellStart"/>
      <w:r w:rsidRPr="00BC2EE2">
        <w:rPr>
          <w:color w:val="000000" w:themeColor="text1"/>
          <w:sz w:val="28"/>
          <w:szCs w:val="28"/>
          <w:lang w:val="ru-RU"/>
        </w:rPr>
        <w:t>також</w:t>
      </w:r>
      <w:proofErr w:type="spellEnd"/>
      <w:r w:rsidRPr="00BC2EE2">
        <w:rPr>
          <w:color w:val="000000" w:themeColor="text1"/>
          <w:sz w:val="28"/>
          <w:szCs w:val="28"/>
          <w:lang w:val="ru-RU"/>
        </w:rPr>
        <w:t xml:space="preserve"> </w:t>
      </w:r>
      <w:proofErr w:type="gramStart"/>
      <w:r w:rsidRPr="00BC2EE2">
        <w:rPr>
          <w:color w:val="000000" w:themeColor="text1"/>
          <w:sz w:val="28"/>
          <w:szCs w:val="28"/>
          <w:lang w:val="ru-RU"/>
        </w:rPr>
        <w:t>напайка</w:t>
      </w:r>
      <w:proofErr w:type="gramEnd"/>
      <w:r w:rsidRPr="00BC2EE2">
        <w:rPr>
          <w:color w:val="000000" w:themeColor="text1"/>
          <w:sz w:val="28"/>
          <w:szCs w:val="28"/>
          <w:lang w:val="ru-RU"/>
        </w:rPr>
        <w:t xml:space="preserve"> на них </w:t>
      </w:r>
      <w:proofErr w:type="spellStart"/>
      <w:r w:rsidRPr="00BC2EE2">
        <w:rPr>
          <w:color w:val="000000" w:themeColor="text1"/>
          <w:sz w:val="28"/>
          <w:szCs w:val="28"/>
          <w:lang w:val="ru-RU"/>
        </w:rPr>
        <w:t>наконечників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здійснюється</w:t>
      </w:r>
      <w:proofErr w:type="spellEnd"/>
      <w:r w:rsidRPr="00BC2EE2">
        <w:rPr>
          <w:color w:val="000000" w:themeColor="text1"/>
          <w:sz w:val="28"/>
          <w:szCs w:val="28"/>
          <w:lang w:val="ru-RU"/>
        </w:rPr>
        <w:t xml:space="preserve"> за будь-</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перерізах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Цей</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спосіб</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дуже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поширений</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бага</w:t>
      </w:r>
      <w:r w:rsidRPr="00BC2EE2">
        <w:rPr>
          <w:color w:val="000000" w:themeColor="text1"/>
          <w:sz w:val="28"/>
          <w:szCs w:val="28"/>
          <w:lang w:val="ru-RU"/>
        </w:rPr>
        <w:softHyphen/>
        <w:t>тожильних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відбувається</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допомогою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гільз</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олов'яно-свинцевого</w:t>
      </w:r>
      <w:proofErr w:type="spellEnd"/>
      <w:r w:rsidRPr="00BC2EE2">
        <w:rPr>
          <w:color w:val="000000" w:themeColor="text1"/>
          <w:sz w:val="28"/>
          <w:szCs w:val="28"/>
          <w:lang w:val="ru-RU"/>
        </w:rPr>
        <w:t xml:space="preserve"> припою ПОС-30.</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Мідні</w:t>
      </w:r>
      <w:proofErr w:type="spellEnd"/>
      <w:r w:rsidRPr="00BC2EE2">
        <w:rPr>
          <w:color w:val="000000" w:themeColor="text1"/>
          <w:sz w:val="28"/>
          <w:szCs w:val="28"/>
          <w:lang w:val="ru-RU"/>
        </w:rPr>
        <w:t xml:space="preserve"> жили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до 10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rPr>
        <w:t> </w:t>
      </w:r>
      <w:proofErr w:type="spellStart"/>
      <w:r w:rsidRPr="00BC2EE2">
        <w:rPr>
          <w:color w:val="000000" w:themeColor="text1"/>
          <w:sz w:val="28"/>
          <w:szCs w:val="28"/>
          <w:lang w:val="ru-RU"/>
        </w:rPr>
        <w:t>можна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скручуванням</w:t>
      </w:r>
      <w:proofErr w:type="spellEnd"/>
      <w:r w:rsidRPr="00BC2EE2">
        <w:rPr>
          <w:color w:val="000000" w:themeColor="text1"/>
          <w:sz w:val="28"/>
          <w:szCs w:val="28"/>
          <w:lang w:val="ru-RU"/>
        </w:rPr>
        <w:t xml:space="preserve"> (рис. 3.5) з </w:t>
      </w:r>
      <w:proofErr w:type="spellStart"/>
      <w:r w:rsidRPr="00BC2EE2">
        <w:rPr>
          <w:color w:val="000000" w:themeColor="text1"/>
          <w:sz w:val="28"/>
          <w:szCs w:val="28"/>
          <w:lang w:val="ru-RU"/>
        </w:rPr>
        <w:t>подальшим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паянням</w:t>
      </w:r>
      <w:proofErr w:type="spellEnd"/>
      <w:r w:rsidRPr="00BC2EE2">
        <w:rPr>
          <w:color w:val="000000" w:themeColor="text1"/>
          <w:sz w:val="28"/>
          <w:szCs w:val="28"/>
          <w:lang w:val="ru-RU"/>
        </w:rPr>
        <w:t xml:space="preserve">. Перед </w:t>
      </w:r>
      <w:proofErr w:type="spellStart"/>
      <w:r w:rsidRPr="00BC2EE2">
        <w:rPr>
          <w:color w:val="000000" w:themeColor="text1"/>
          <w:sz w:val="28"/>
          <w:szCs w:val="28"/>
          <w:lang w:val="ru-RU"/>
        </w:rPr>
        <w:t>паянням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кінці</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очищу</w:t>
      </w:r>
      <w:r w:rsidRPr="00BC2EE2">
        <w:rPr>
          <w:color w:val="000000" w:themeColor="text1"/>
          <w:sz w:val="28"/>
          <w:szCs w:val="28"/>
          <w:lang w:val="ru-RU"/>
        </w:rPr>
        <w:softHyphen/>
        <w:t>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окису</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Розплавлення</w:t>
      </w:r>
      <w:proofErr w:type="spellEnd"/>
      <w:r w:rsidRPr="00BC2EE2">
        <w:rPr>
          <w:color w:val="000000" w:themeColor="text1"/>
          <w:sz w:val="28"/>
          <w:szCs w:val="28"/>
          <w:lang w:val="ru-RU"/>
        </w:rPr>
        <w:t xml:space="preserve"> припою </w:t>
      </w:r>
      <w:proofErr w:type="spellStart"/>
      <w:r w:rsidRPr="00BC2EE2">
        <w:rPr>
          <w:color w:val="000000" w:themeColor="text1"/>
          <w:sz w:val="28"/>
          <w:szCs w:val="28"/>
          <w:lang w:val="ru-RU"/>
        </w:rPr>
        <w:t>здійснюється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полум'ям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паяль</w:t>
      </w:r>
      <w:r w:rsidRPr="00BC2EE2">
        <w:rPr>
          <w:color w:val="000000" w:themeColor="text1"/>
          <w:sz w:val="28"/>
          <w:szCs w:val="28"/>
          <w:lang w:val="ru-RU"/>
        </w:rPr>
        <w:softHyphen/>
        <w:t>ної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лампи</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кращого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схоплення</w:t>
      </w:r>
      <w:proofErr w:type="spellEnd"/>
      <w:r w:rsidRPr="00BC2EE2">
        <w:rPr>
          <w:color w:val="000000" w:themeColor="text1"/>
          <w:sz w:val="28"/>
          <w:szCs w:val="28"/>
          <w:lang w:val="ru-RU"/>
        </w:rPr>
        <w:t xml:space="preserve"> припою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флюси</w:t>
      </w:r>
      <w:proofErr w:type="spellEnd"/>
      <w:r w:rsidRPr="00BC2EE2">
        <w:rPr>
          <w:color w:val="000000" w:themeColor="text1"/>
          <w:sz w:val="28"/>
          <w:szCs w:val="28"/>
          <w:lang w:val="ru-RU"/>
        </w:rPr>
        <w:t xml:space="preserve"> — </w:t>
      </w:r>
      <w:proofErr w:type="spellStart"/>
      <w:r w:rsidRPr="00BC2EE2">
        <w:rPr>
          <w:color w:val="000000" w:themeColor="text1"/>
          <w:sz w:val="28"/>
          <w:szCs w:val="28"/>
          <w:lang w:val="ru-RU"/>
        </w:rPr>
        <w:t>каніфоль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паяльну</w:t>
      </w:r>
      <w:proofErr w:type="spellEnd"/>
      <w:r w:rsidRPr="00BC2EE2">
        <w:rPr>
          <w:color w:val="000000" w:themeColor="text1"/>
          <w:sz w:val="28"/>
          <w:szCs w:val="28"/>
          <w:lang w:val="ru-RU"/>
        </w:rPr>
        <w:t xml:space="preserve"> пасту.</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до 10 мм</w:t>
      </w:r>
      <w:r w:rsidRPr="00BC2EE2">
        <w:rPr>
          <w:color w:val="000000" w:themeColor="text1"/>
          <w:sz w:val="28"/>
          <w:szCs w:val="28"/>
          <w:vertAlign w:val="superscript"/>
          <w:lang w:val="ru-RU"/>
        </w:rPr>
        <w:t>2</w:t>
      </w:r>
      <w:r w:rsidRPr="00BC2EE2">
        <w:rPr>
          <w:color w:val="000000" w:themeColor="text1"/>
          <w:sz w:val="28"/>
          <w:szCs w:val="28"/>
        </w:rPr>
        <w:t>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спеціальні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припо</w:t>
      </w:r>
      <w:proofErr w:type="gramStart"/>
      <w:r w:rsidRPr="00BC2EE2">
        <w:rPr>
          <w:color w:val="000000" w:themeColor="text1"/>
          <w:sz w:val="28"/>
          <w:szCs w:val="28"/>
          <w:lang w:val="ru-RU"/>
        </w:rPr>
        <w:t>ї</w:t>
      </w:r>
      <w:proofErr w:type="spellEnd"/>
      <w:r w:rsidRPr="00BC2EE2">
        <w:rPr>
          <w:color w:val="000000" w:themeColor="text1"/>
          <w:sz w:val="28"/>
          <w:szCs w:val="28"/>
          <w:lang w:val="ru-RU"/>
        </w:rPr>
        <w:t xml:space="preserve"> А</w:t>
      </w:r>
      <w:proofErr w:type="gramEnd"/>
      <w:r w:rsidRPr="00BC2EE2">
        <w:rPr>
          <w:color w:val="000000" w:themeColor="text1"/>
          <w:sz w:val="28"/>
          <w:szCs w:val="28"/>
          <w:lang w:val="ru-RU"/>
        </w:rPr>
        <w:t>, Б і "</w:t>
      </w:r>
      <w:proofErr w:type="spellStart"/>
      <w:r w:rsidRPr="00BC2EE2">
        <w:rPr>
          <w:color w:val="000000" w:themeColor="text1"/>
          <w:sz w:val="28"/>
          <w:szCs w:val="28"/>
          <w:lang w:val="ru-RU"/>
        </w:rPr>
        <w:t>Мосенерго</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rPr>
      </w:pPr>
      <w:r w:rsidRPr="00BC2EE2">
        <w:rPr>
          <w:noProof/>
          <w:color w:val="000000" w:themeColor="text1"/>
          <w:sz w:val="28"/>
          <w:szCs w:val="28"/>
          <w:lang w:val="ru-RU" w:eastAsia="ru-RU"/>
        </w:rPr>
        <w:drawing>
          <wp:inline distT="0" distB="0" distL="0" distR="0" wp14:anchorId="528FDB9B" wp14:editId="73E8BCFF">
            <wp:extent cx="4829175" cy="2543175"/>
            <wp:effectExtent l="0" t="0" r="9525" b="9525"/>
            <wp:docPr id="4" name="Рисунок 4" descr="https://fsd.kopilkaurokov.ru/uploads/user_file_54e0d4549f9e3/posibnik-z-priedmieta-tiekhnologhiyi-spietstiekhnologhiia-z-profiesiyi-ieliektromontier-z-riemontu-ta-obslughovuvannia-ieliektroustatkuvanni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4e0d4549f9e3/posibnik-z-priedmieta-tiekhnologhiyi-spietstiekhnologhiia-z-profiesiyi-ieliektromontier-z-riemontu-ta-obslughovuvannia-ieliektroustatkuvannia_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9175" cy="2543175"/>
                    </a:xfrm>
                    <a:prstGeom prst="rect">
                      <a:avLst/>
                    </a:prstGeom>
                    <a:noFill/>
                    <a:ln>
                      <a:noFill/>
                    </a:ln>
                  </pic:spPr>
                </pic:pic>
              </a:graphicData>
            </a:graphic>
          </wp:inline>
        </w:drawing>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Рис. 5.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зкручуванням</w:t>
      </w:r>
      <w:proofErr w:type="spellEnd"/>
      <w:r w:rsidRPr="00BC2EE2">
        <w:rPr>
          <w:color w:val="000000" w:themeColor="text1"/>
          <w:sz w:val="28"/>
          <w:szCs w:val="28"/>
          <w:lang w:val="ru-RU"/>
        </w:rPr>
        <w:t xml:space="preserve">: а —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gramStart"/>
      <w:r w:rsidRPr="00BC2EE2">
        <w:rPr>
          <w:i/>
          <w:iCs/>
          <w:color w:val="000000" w:themeColor="text1"/>
          <w:sz w:val="28"/>
          <w:szCs w:val="28"/>
          <w:lang w:val="ru-RU"/>
        </w:rPr>
        <w:t>б</w:t>
      </w:r>
      <w:proofErr w:type="gramEnd"/>
      <w:r w:rsidRPr="00BC2EE2">
        <w:rPr>
          <w:i/>
          <w:iCs/>
          <w:color w:val="000000" w:themeColor="text1"/>
          <w:sz w:val="28"/>
          <w:szCs w:val="28"/>
          <w:lang w:val="ru-RU"/>
        </w:rPr>
        <w:t xml:space="preserve"> -</w:t>
      </w:r>
      <w:r w:rsidRPr="00BC2EE2">
        <w:rPr>
          <w:i/>
          <w:iCs/>
          <w:color w:val="000000" w:themeColor="text1"/>
          <w:sz w:val="28"/>
          <w:szCs w:val="28"/>
        </w:rPr>
        <w:t> </w:t>
      </w:r>
      <w:proofErr w:type="spellStart"/>
      <w:r w:rsidRPr="00BC2EE2">
        <w:rPr>
          <w:color w:val="000000" w:themeColor="text1"/>
          <w:sz w:val="28"/>
          <w:szCs w:val="28"/>
          <w:lang w:val="ru-RU"/>
        </w:rPr>
        <w:t>багатожильних</w:t>
      </w:r>
      <w:proofErr w:type="spellEnd"/>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Ц</w:t>
      </w:r>
      <w:proofErr w:type="gramEnd"/>
      <w:r w:rsidRPr="00BC2EE2">
        <w:rPr>
          <w:color w:val="000000" w:themeColor="text1"/>
          <w:sz w:val="28"/>
          <w:szCs w:val="28"/>
          <w:lang w:val="ru-RU"/>
        </w:rPr>
        <w:t>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припої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містять</w:t>
      </w:r>
      <w:proofErr w:type="spellEnd"/>
      <w:r w:rsidRPr="00BC2EE2">
        <w:rPr>
          <w:color w:val="000000" w:themeColor="text1"/>
          <w:sz w:val="28"/>
          <w:szCs w:val="28"/>
          <w:lang w:val="ru-RU"/>
        </w:rPr>
        <w:t xml:space="preserve"> цинк і </w:t>
      </w:r>
      <w:proofErr w:type="spellStart"/>
      <w:r w:rsidRPr="00BC2EE2">
        <w:rPr>
          <w:color w:val="000000" w:themeColor="text1"/>
          <w:sz w:val="28"/>
          <w:szCs w:val="28"/>
          <w:lang w:val="ru-RU"/>
        </w:rPr>
        <w:t>алюміній</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мають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різні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темпе</w:t>
      </w:r>
      <w:r w:rsidRPr="00BC2EE2">
        <w:rPr>
          <w:color w:val="000000" w:themeColor="text1"/>
          <w:sz w:val="28"/>
          <w:szCs w:val="28"/>
          <w:lang w:val="ru-RU"/>
        </w:rPr>
        <w:softHyphen/>
        <w:t>ратури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плавлення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Зачищають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кінці</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з'єднують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скручуван</w:t>
      </w:r>
      <w:r w:rsidRPr="00BC2EE2">
        <w:rPr>
          <w:color w:val="000000" w:themeColor="text1"/>
          <w:sz w:val="28"/>
          <w:szCs w:val="28"/>
          <w:lang w:val="ru-RU"/>
        </w:rPr>
        <w:softHyphen/>
        <w:t>ням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утворюючи</w:t>
      </w:r>
      <w:proofErr w:type="spellEnd"/>
      <w:r w:rsidRPr="00BC2EE2">
        <w:rPr>
          <w:color w:val="000000" w:themeColor="text1"/>
          <w:sz w:val="28"/>
          <w:szCs w:val="28"/>
          <w:lang w:val="ru-RU"/>
        </w:rPr>
        <w:t xml:space="preserve"> в </w:t>
      </w:r>
      <w:proofErr w:type="spellStart"/>
      <w:proofErr w:type="gramStart"/>
      <w:r w:rsidRPr="00BC2EE2">
        <w:rPr>
          <w:color w:val="000000" w:themeColor="text1"/>
          <w:sz w:val="28"/>
          <w:szCs w:val="28"/>
          <w:lang w:val="ru-RU"/>
        </w:rPr>
        <w:t>м</w:t>
      </w:r>
      <w:proofErr w:type="gramEnd"/>
      <w:r w:rsidRPr="00BC2EE2">
        <w:rPr>
          <w:color w:val="000000" w:themeColor="text1"/>
          <w:sz w:val="28"/>
          <w:szCs w:val="28"/>
          <w:lang w:val="ru-RU"/>
        </w:rPr>
        <w:t>ісці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їх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дотикання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жолобок</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нагрівають</w:t>
      </w:r>
      <w:proofErr w:type="spellEnd"/>
      <w:r w:rsidRPr="00BC2EE2">
        <w:rPr>
          <w:color w:val="000000" w:themeColor="text1"/>
          <w:sz w:val="28"/>
          <w:szCs w:val="28"/>
          <w:lang w:val="ru-RU"/>
        </w:rPr>
        <w:t xml:space="preserve"> паяльною лампою, припой </w:t>
      </w:r>
      <w:proofErr w:type="spellStart"/>
      <w:r w:rsidRPr="00BC2EE2">
        <w:rPr>
          <w:color w:val="000000" w:themeColor="text1"/>
          <w:sz w:val="28"/>
          <w:szCs w:val="28"/>
          <w:lang w:val="ru-RU"/>
        </w:rPr>
        <w:t>плавлячись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облужує</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заливає</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жолобок</w:t>
      </w:r>
      <w:proofErr w:type="spellEnd"/>
      <w:r w:rsidRPr="00BC2EE2">
        <w:rPr>
          <w:color w:val="000000" w:themeColor="text1"/>
          <w:sz w:val="28"/>
          <w:szCs w:val="28"/>
          <w:lang w:val="ru-RU"/>
        </w:rPr>
        <w:t xml:space="preserve">. При </w:t>
      </w:r>
      <w:proofErr w:type="spellStart"/>
      <w:r w:rsidRPr="00BC2EE2">
        <w:rPr>
          <w:color w:val="000000" w:themeColor="text1"/>
          <w:sz w:val="28"/>
          <w:szCs w:val="28"/>
          <w:lang w:val="ru-RU"/>
        </w:rPr>
        <w:t>паянні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багатожильних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попередньо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облужують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всі</w:t>
      </w:r>
      <w:proofErr w:type="spellEnd"/>
      <w:r w:rsidRPr="00BC2EE2">
        <w:rPr>
          <w:color w:val="000000" w:themeColor="text1"/>
          <w:sz w:val="28"/>
          <w:szCs w:val="28"/>
          <w:lang w:val="ru-RU"/>
        </w:rPr>
        <w:t xml:space="preserve"> жилки. </w:t>
      </w: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ісля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місця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окінцювань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ре</w:t>
      </w:r>
      <w:r w:rsidRPr="00BC2EE2">
        <w:rPr>
          <w:color w:val="000000" w:themeColor="text1"/>
          <w:sz w:val="28"/>
          <w:szCs w:val="28"/>
          <w:lang w:val="ru-RU"/>
        </w:rPr>
        <w:softHyphen/>
        <w:t>тельно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прочищають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покривають</w:t>
      </w:r>
      <w:proofErr w:type="spellEnd"/>
      <w:r w:rsidRPr="00BC2EE2">
        <w:rPr>
          <w:color w:val="000000" w:themeColor="text1"/>
          <w:sz w:val="28"/>
          <w:szCs w:val="28"/>
          <w:lang w:val="ru-RU"/>
        </w:rPr>
        <w:t xml:space="preserve"> лаком та </w:t>
      </w:r>
      <w:proofErr w:type="spellStart"/>
      <w:r w:rsidRPr="00BC2EE2">
        <w:rPr>
          <w:color w:val="000000" w:themeColor="text1"/>
          <w:sz w:val="28"/>
          <w:szCs w:val="28"/>
          <w:lang w:val="ru-RU"/>
        </w:rPr>
        <w:t>ізоляційною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стрічкою</w:t>
      </w:r>
      <w:proofErr w:type="spellEnd"/>
      <w:r w:rsidRPr="00BC2EE2">
        <w:rPr>
          <w:color w:val="000000" w:themeColor="text1"/>
          <w:sz w:val="28"/>
          <w:szCs w:val="28"/>
          <w:lang w:val="ru-RU"/>
        </w:rPr>
        <w:t xml:space="preserve">. За </w:t>
      </w:r>
      <w:proofErr w:type="spellStart"/>
      <w:r w:rsidRPr="00BC2EE2">
        <w:rPr>
          <w:color w:val="000000" w:themeColor="text1"/>
          <w:sz w:val="28"/>
          <w:szCs w:val="28"/>
          <w:lang w:val="ru-RU"/>
        </w:rPr>
        <w:t>допомогою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можна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мідні</w:t>
      </w:r>
      <w:proofErr w:type="spellEnd"/>
      <w:r w:rsidRPr="00BC2EE2">
        <w:rPr>
          <w:color w:val="000000" w:themeColor="text1"/>
          <w:sz w:val="28"/>
          <w:szCs w:val="28"/>
          <w:lang w:val="ru-RU"/>
        </w:rPr>
        <w:t xml:space="preserve"> жили з </w:t>
      </w:r>
      <w:proofErr w:type="spellStart"/>
      <w:r w:rsidRPr="00BC2EE2">
        <w:rPr>
          <w:color w:val="000000" w:themeColor="text1"/>
          <w:sz w:val="28"/>
          <w:szCs w:val="28"/>
          <w:lang w:val="ru-RU"/>
        </w:rPr>
        <w:t>алюмінієвими</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цього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припої</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алюмінію</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попередньо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обслужують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кінці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припоєм</w:t>
      </w:r>
      <w:proofErr w:type="spellEnd"/>
      <w:r w:rsidRPr="00BC2EE2">
        <w:rPr>
          <w:color w:val="000000" w:themeColor="text1"/>
          <w:sz w:val="28"/>
          <w:szCs w:val="28"/>
          <w:lang w:val="ru-RU"/>
        </w:rPr>
        <w:t xml:space="preserve"> ПОС—60.</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lastRenderedPageBreak/>
        <w:t>Болтові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гвинтові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розгалуження</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при</w:t>
      </w:r>
      <w:r w:rsidRPr="00BC2EE2">
        <w:rPr>
          <w:color w:val="000000" w:themeColor="text1"/>
          <w:sz w:val="28"/>
          <w:szCs w:val="28"/>
          <w:lang w:val="ru-RU"/>
        </w:rPr>
        <w:softHyphen/>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також</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механічним</w:t>
      </w:r>
      <w:proofErr w:type="spellEnd"/>
      <w:r w:rsidRPr="00BC2EE2">
        <w:rPr>
          <w:color w:val="000000" w:themeColor="text1"/>
          <w:sz w:val="28"/>
          <w:szCs w:val="28"/>
          <w:lang w:val="ru-RU"/>
        </w:rPr>
        <w:t xml:space="preserve"> способом за </w:t>
      </w:r>
      <w:proofErr w:type="spellStart"/>
      <w:r w:rsidRPr="00BC2EE2">
        <w:rPr>
          <w:color w:val="000000" w:themeColor="text1"/>
          <w:sz w:val="28"/>
          <w:szCs w:val="28"/>
          <w:lang w:val="ru-RU"/>
        </w:rPr>
        <w:t>допомогою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r w:rsidRPr="00BC2EE2">
        <w:rPr>
          <w:color w:val="000000" w:themeColor="text1"/>
          <w:sz w:val="28"/>
          <w:szCs w:val="28"/>
          <w:lang w:val="ru-RU"/>
        </w:rPr>
        <w:t>Таке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приєднання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жил до </w:t>
      </w:r>
      <w:proofErr w:type="spellStart"/>
      <w:r w:rsidRPr="00BC2EE2">
        <w:rPr>
          <w:color w:val="000000" w:themeColor="text1"/>
          <w:sz w:val="28"/>
          <w:szCs w:val="28"/>
          <w:lang w:val="ru-RU"/>
        </w:rPr>
        <w:t>виводів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електроустаткування</w:t>
      </w:r>
      <w:proofErr w:type="spellEnd"/>
      <w:r w:rsidRPr="00BC2EE2">
        <w:rPr>
          <w:color w:val="000000" w:themeColor="text1"/>
          <w:sz w:val="28"/>
          <w:szCs w:val="28"/>
          <w:lang w:val="ru-RU"/>
        </w:rPr>
        <w:t xml:space="preserve">, а </w:t>
      </w:r>
      <w:proofErr w:type="spellStart"/>
      <w:r w:rsidRPr="00BC2EE2">
        <w:rPr>
          <w:color w:val="000000" w:themeColor="text1"/>
          <w:sz w:val="28"/>
          <w:szCs w:val="28"/>
          <w:lang w:val="ru-RU"/>
        </w:rPr>
        <w:t>також</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цих</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перерізом</w:t>
      </w:r>
      <w:proofErr w:type="spellEnd"/>
      <w:r w:rsidRPr="00BC2EE2">
        <w:rPr>
          <w:color w:val="000000" w:themeColor="text1"/>
          <w:sz w:val="28"/>
          <w:szCs w:val="28"/>
          <w:lang w:val="ru-RU"/>
        </w:rPr>
        <w:t xml:space="preserve"> 25—120 мм</w:t>
      </w:r>
      <w:r w:rsidRPr="00BC2EE2">
        <w:rPr>
          <w:color w:val="000000" w:themeColor="text1"/>
          <w:sz w:val="28"/>
          <w:szCs w:val="28"/>
          <w:vertAlign w:val="superscript"/>
          <w:lang w:val="ru-RU"/>
        </w:rPr>
        <w:t>2</w:t>
      </w:r>
      <w:r w:rsidRPr="00BC2EE2">
        <w:rPr>
          <w:color w:val="000000" w:themeColor="text1"/>
          <w:sz w:val="28"/>
          <w:szCs w:val="28"/>
        </w:rPr>
        <w:t> </w:t>
      </w:r>
      <w:r w:rsidRPr="00BC2EE2">
        <w:rPr>
          <w:color w:val="000000" w:themeColor="text1"/>
          <w:sz w:val="28"/>
          <w:szCs w:val="28"/>
          <w:lang w:val="ru-RU"/>
        </w:rPr>
        <w:t xml:space="preserve">способом </w:t>
      </w:r>
      <w:proofErr w:type="spellStart"/>
      <w:r w:rsidRPr="00BC2EE2">
        <w:rPr>
          <w:color w:val="000000" w:themeColor="text1"/>
          <w:sz w:val="28"/>
          <w:szCs w:val="28"/>
          <w:lang w:val="ru-RU"/>
        </w:rPr>
        <w:t>закручування</w:t>
      </w:r>
      <w:proofErr w:type="spellEnd"/>
      <w:r w:rsidRPr="00BC2EE2">
        <w:rPr>
          <w:color w:val="000000" w:themeColor="text1"/>
          <w:sz w:val="28"/>
          <w:szCs w:val="28"/>
          <w:lang w:val="ru-RU"/>
        </w:rPr>
        <w:t xml:space="preserve"> в </w:t>
      </w:r>
      <w:proofErr w:type="spellStart"/>
      <w:r w:rsidRPr="00BC2EE2">
        <w:rPr>
          <w:color w:val="000000" w:themeColor="text1"/>
          <w:sz w:val="28"/>
          <w:szCs w:val="28"/>
          <w:lang w:val="ru-RU"/>
        </w:rPr>
        <w:t>кільце</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приєднання</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гвинтових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З</w:t>
      </w:r>
      <w:proofErr w:type="gramEnd"/>
      <w:r w:rsidRPr="00BC2EE2">
        <w:rPr>
          <w:color w:val="000000" w:themeColor="text1"/>
          <w:sz w:val="28"/>
          <w:szCs w:val="28"/>
          <w:lang w:val="ru-RU"/>
        </w:rPr>
        <w:t>'єднання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мідних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світильників</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алюмінієвими</w:t>
      </w:r>
      <w:proofErr w:type="spellEnd"/>
      <w:r w:rsidRPr="00BC2EE2">
        <w:rPr>
          <w:color w:val="000000" w:themeColor="text1"/>
          <w:sz w:val="28"/>
          <w:szCs w:val="28"/>
          <w:lang w:val="ru-RU"/>
        </w:rPr>
        <w:t xml:space="preserve"> прово</w:t>
      </w:r>
      <w:r w:rsidRPr="00BC2EE2">
        <w:rPr>
          <w:color w:val="000000" w:themeColor="text1"/>
          <w:sz w:val="28"/>
          <w:szCs w:val="28"/>
          <w:lang w:val="ru-RU"/>
        </w:rPr>
        <w:softHyphen/>
        <w:t xml:space="preserve">дами </w:t>
      </w:r>
      <w:proofErr w:type="spellStart"/>
      <w:r w:rsidRPr="00BC2EE2">
        <w:rPr>
          <w:color w:val="000000" w:themeColor="text1"/>
          <w:sz w:val="28"/>
          <w:szCs w:val="28"/>
          <w:lang w:val="ru-RU"/>
        </w:rPr>
        <w:t>мережі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допомогою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люстрових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 xml:space="preserve">. У </w:t>
      </w:r>
      <w:proofErr w:type="spellStart"/>
      <w:r w:rsidRPr="00BC2EE2">
        <w:rPr>
          <w:color w:val="000000" w:themeColor="text1"/>
          <w:sz w:val="28"/>
          <w:szCs w:val="28"/>
          <w:lang w:val="ru-RU"/>
        </w:rPr>
        <w:t>за</w:t>
      </w:r>
      <w:r w:rsidRPr="00BC2EE2">
        <w:rPr>
          <w:color w:val="000000" w:themeColor="text1"/>
          <w:sz w:val="28"/>
          <w:szCs w:val="28"/>
          <w:lang w:val="ru-RU"/>
        </w:rPr>
        <w:softHyphen/>
        <w:t>тискачах</w:t>
      </w:r>
      <w:proofErr w:type="spellEnd"/>
      <w:r w:rsidRPr="00BC2EE2">
        <w:rPr>
          <w:color w:val="000000" w:themeColor="text1"/>
          <w:sz w:val="28"/>
          <w:szCs w:val="28"/>
          <w:lang w:val="ru-RU"/>
        </w:rPr>
        <w:t xml:space="preserve"> з </w:t>
      </w:r>
      <w:proofErr w:type="spellStart"/>
      <w:r w:rsidRPr="00BC2EE2">
        <w:rPr>
          <w:color w:val="000000" w:themeColor="text1"/>
          <w:sz w:val="28"/>
          <w:szCs w:val="28"/>
          <w:lang w:val="ru-RU"/>
        </w:rPr>
        <w:t>рознімним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пластмасовим</w:t>
      </w:r>
      <w:proofErr w:type="spellEnd"/>
      <w:r w:rsidRPr="00BC2EE2">
        <w:rPr>
          <w:color w:val="000000" w:themeColor="text1"/>
          <w:sz w:val="28"/>
          <w:szCs w:val="28"/>
          <w:lang w:val="ru-RU"/>
        </w:rPr>
        <w:t xml:space="preserve"> корпусом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розгалу</w:t>
      </w:r>
      <w:r w:rsidRPr="00BC2EE2">
        <w:rPr>
          <w:color w:val="000000" w:themeColor="text1"/>
          <w:sz w:val="28"/>
          <w:szCs w:val="28"/>
          <w:lang w:val="ru-RU"/>
        </w:rPr>
        <w:softHyphen/>
        <w:t>ження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магістральної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мережі</w:t>
      </w:r>
      <w:proofErr w:type="spellEnd"/>
      <w:r w:rsidRPr="00BC2EE2">
        <w:rPr>
          <w:color w:val="000000" w:themeColor="text1"/>
          <w:sz w:val="28"/>
          <w:szCs w:val="28"/>
          <w:lang w:val="ru-RU"/>
        </w:rPr>
        <w:t xml:space="preserve"> без </w:t>
      </w:r>
      <w:proofErr w:type="spellStart"/>
      <w:r w:rsidRPr="00BC2EE2">
        <w:rPr>
          <w:color w:val="000000" w:themeColor="text1"/>
          <w:sz w:val="28"/>
          <w:szCs w:val="28"/>
          <w:lang w:val="ru-RU"/>
        </w:rPr>
        <w:t>її</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розрізання</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BC2EE2">
        <w:rPr>
          <w:color w:val="000000" w:themeColor="text1"/>
          <w:sz w:val="28"/>
          <w:szCs w:val="28"/>
          <w:lang w:val="ru-RU"/>
        </w:rPr>
        <w:t>П</w:t>
      </w:r>
      <w:proofErr w:type="gramEnd"/>
      <w:r w:rsidRPr="00BC2EE2">
        <w:rPr>
          <w:color w:val="000000" w:themeColor="text1"/>
          <w:sz w:val="28"/>
          <w:szCs w:val="28"/>
          <w:lang w:val="ru-RU"/>
        </w:rPr>
        <w:t>ід</w:t>
      </w:r>
      <w:proofErr w:type="spellEnd"/>
      <w:r w:rsidRPr="00BC2EE2">
        <w:rPr>
          <w:color w:val="000000" w:themeColor="text1"/>
          <w:sz w:val="28"/>
          <w:szCs w:val="28"/>
          <w:lang w:val="ru-RU"/>
        </w:rPr>
        <w:t xml:space="preserve"> час </w:t>
      </w:r>
      <w:proofErr w:type="spellStart"/>
      <w:r w:rsidRPr="00BC2EE2">
        <w:rPr>
          <w:color w:val="000000" w:themeColor="text1"/>
          <w:sz w:val="28"/>
          <w:szCs w:val="28"/>
          <w:lang w:val="ru-RU"/>
        </w:rPr>
        <w:t>приєднання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до </w:t>
      </w:r>
      <w:proofErr w:type="spellStart"/>
      <w:r w:rsidRPr="00BC2EE2">
        <w:rPr>
          <w:color w:val="000000" w:themeColor="text1"/>
          <w:sz w:val="28"/>
          <w:szCs w:val="28"/>
          <w:lang w:val="ru-RU"/>
        </w:rPr>
        <w:t>гвинтових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слід</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дотримуватися</w:t>
      </w:r>
      <w:proofErr w:type="spellEnd"/>
      <w:r w:rsidRPr="00BC2EE2">
        <w:rPr>
          <w:color w:val="000000" w:themeColor="text1"/>
          <w:sz w:val="28"/>
          <w:szCs w:val="28"/>
          <w:lang w:val="ru-RU"/>
        </w:rPr>
        <w:t xml:space="preserve"> таких</w:t>
      </w:r>
      <w:r w:rsidRPr="00BC2EE2">
        <w:rPr>
          <w:color w:val="000000" w:themeColor="text1"/>
          <w:sz w:val="28"/>
          <w:szCs w:val="28"/>
        </w:rPr>
        <w:t> </w:t>
      </w:r>
      <w:r w:rsidRPr="00BC2EE2">
        <w:rPr>
          <w:b/>
          <w:bCs/>
          <w:color w:val="000000" w:themeColor="text1"/>
          <w:sz w:val="28"/>
          <w:szCs w:val="28"/>
          <w:lang w:val="ru-RU"/>
        </w:rPr>
        <w:t>правил</w:t>
      </w:r>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1) </w:t>
      </w:r>
      <w:proofErr w:type="spellStart"/>
      <w:r w:rsidRPr="00BC2EE2">
        <w:rPr>
          <w:color w:val="000000" w:themeColor="text1"/>
          <w:sz w:val="28"/>
          <w:szCs w:val="28"/>
          <w:lang w:val="ru-RU"/>
        </w:rPr>
        <w:t>гвинтові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затискачі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повинні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мати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обмежувальну</w:t>
      </w:r>
      <w:proofErr w:type="spellEnd"/>
      <w:r w:rsidRPr="00BC2EE2">
        <w:rPr>
          <w:color w:val="000000" w:themeColor="text1"/>
          <w:sz w:val="28"/>
          <w:szCs w:val="28"/>
          <w:lang w:val="ru-RU"/>
        </w:rPr>
        <w:t xml:space="preserve"> шайбу-</w:t>
      </w:r>
      <w:proofErr w:type="spellStart"/>
      <w:r w:rsidRPr="00BC2EE2">
        <w:rPr>
          <w:color w:val="000000" w:themeColor="text1"/>
          <w:sz w:val="28"/>
          <w:szCs w:val="28"/>
          <w:lang w:val="ru-RU"/>
        </w:rPr>
        <w:t>з</w:t>
      </w:r>
      <w:proofErr w:type="gramStart"/>
      <w:r w:rsidRPr="00BC2EE2">
        <w:rPr>
          <w:color w:val="000000" w:themeColor="text1"/>
          <w:sz w:val="28"/>
          <w:szCs w:val="28"/>
          <w:lang w:val="ru-RU"/>
        </w:rPr>
        <w:t>і</w:t>
      </w:r>
      <w:proofErr w:type="spellEnd"/>
      <w:r w:rsidRPr="00BC2EE2">
        <w:rPr>
          <w:color w:val="000000" w:themeColor="text1"/>
          <w:sz w:val="28"/>
          <w:szCs w:val="28"/>
          <w:lang w:val="ru-RU"/>
        </w:rPr>
        <w:t>-</w:t>
      </w:r>
      <w:proofErr w:type="spellStart"/>
      <w:proofErr w:type="gramEnd"/>
      <w:r w:rsidRPr="00BC2EE2">
        <w:rPr>
          <w:color w:val="000000" w:themeColor="text1"/>
          <w:sz w:val="28"/>
          <w:szCs w:val="28"/>
          <w:lang w:val="ru-RU"/>
        </w:rPr>
        <w:t>рочку</w:t>
      </w:r>
      <w:proofErr w:type="spellEnd"/>
      <w:r w:rsidRPr="00BC2EE2">
        <w:rPr>
          <w:color w:val="000000" w:themeColor="text1"/>
          <w:sz w:val="28"/>
          <w:szCs w:val="28"/>
          <w:lang w:val="ru-RU"/>
        </w:rPr>
        <w:t xml:space="preserve">, яка б </w:t>
      </w:r>
      <w:proofErr w:type="spellStart"/>
      <w:r w:rsidRPr="00BC2EE2">
        <w:rPr>
          <w:color w:val="000000" w:themeColor="text1"/>
          <w:sz w:val="28"/>
          <w:szCs w:val="28"/>
          <w:lang w:val="ru-RU"/>
        </w:rPr>
        <w:t>запобігала</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витисканню</w:t>
      </w:r>
      <w:proofErr w:type="spellEnd"/>
      <w:r w:rsidRPr="00BC2EE2">
        <w:rPr>
          <w:color w:val="000000" w:themeColor="text1"/>
          <w:sz w:val="28"/>
          <w:szCs w:val="28"/>
          <w:lang w:val="ru-RU"/>
        </w:rPr>
        <w:t xml:space="preserve"> жили і </w:t>
      </w:r>
      <w:proofErr w:type="spellStart"/>
      <w:r w:rsidRPr="00BC2EE2">
        <w:rPr>
          <w:color w:val="000000" w:themeColor="text1"/>
          <w:sz w:val="28"/>
          <w:szCs w:val="28"/>
          <w:lang w:val="ru-RU"/>
        </w:rPr>
        <w:t>антикорозійне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покриття</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2) для </w:t>
      </w:r>
      <w:proofErr w:type="spellStart"/>
      <w:r w:rsidRPr="00BC2EE2">
        <w:rPr>
          <w:color w:val="000000" w:themeColor="text1"/>
          <w:sz w:val="28"/>
          <w:szCs w:val="28"/>
          <w:lang w:val="ru-RU"/>
        </w:rPr>
        <w:t>зачищення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користуються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кварцо-вазеліновою</w:t>
      </w:r>
      <w:proofErr w:type="spellEnd"/>
      <w:r w:rsidRPr="00BC2EE2">
        <w:rPr>
          <w:color w:val="000000" w:themeColor="text1"/>
          <w:sz w:val="28"/>
          <w:szCs w:val="28"/>
          <w:lang w:val="ru-RU"/>
        </w:rPr>
        <w:t xml:space="preserve"> пас</w:t>
      </w:r>
      <w:r w:rsidRPr="00BC2EE2">
        <w:rPr>
          <w:color w:val="000000" w:themeColor="text1"/>
          <w:sz w:val="28"/>
          <w:szCs w:val="28"/>
          <w:lang w:val="ru-RU"/>
        </w:rPr>
        <w:softHyphen/>
        <w:t xml:space="preserve">тою, </w:t>
      </w:r>
      <w:proofErr w:type="spellStart"/>
      <w:proofErr w:type="gramStart"/>
      <w:r w:rsidRPr="00BC2EE2">
        <w:rPr>
          <w:color w:val="000000" w:themeColor="text1"/>
          <w:sz w:val="28"/>
          <w:szCs w:val="28"/>
          <w:lang w:val="ru-RU"/>
        </w:rPr>
        <w:t>техн</w:t>
      </w:r>
      <w:proofErr w:type="gramEnd"/>
      <w:r w:rsidRPr="00BC2EE2">
        <w:rPr>
          <w:color w:val="000000" w:themeColor="text1"/>
          <w:sz w:val="28"/>
          <w:szCs w:val="28"/>
          <w:lang w:val="ru-RU"/>
        </w:rPr>
        <w:t>ічним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нейтральним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вазеліном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або</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скляною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шкіркою</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чи</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наждачним</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папером</w:t>
      </w:r>
      <w:proofErr w:type="spellEnd"/>
      <w:r w:rsidRPr="00BC2EE2">
        <w:rPr>
          <w:color w:val="000000" w:themeColor="text1"/>
          <w:sz w:val="28"/>
          <w:szCs w:val="28"/>
          <w:lang w:val="ru-RU"/>
        </w:rPr>
        <w:t>.</w:t>
      </w:r>
    </w:p>
    <w:p w:rsidR="00BC2EE2" w:rsidRPr="00F319BD" w:rsidRDefault="00BC2EE2" w:rsidP="00BC2EE2">
      <w:pPr>
        <w:pStyle w:val="a3"/>
        <w:numPr>
          <w:ilvl w:val="0"/>
          <w:numId w:val="1"/>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BC2EE2" w:rsidRDefault="00BC2EE2" w:rsidP="00BC2EE2">
      <w:pPr>
        <w:spacing w:after="0" w:line="240" w:lineRule="auto"/>
        <w:textAlignment w:val="baseline"/>
        <w:rPr>
          <w:b/>
          <w:lang w:val="uk-UA"/>
        </w:rPr>
      </w:pPr>
      <w:r>
        <w:rPr>
          <w:noProof/>
          <w:lang w:val="ru-RU" w:eastAsia="ru-RU"/>
        </w:rPr>
        <w:drawing>
          <wp:inline distT="0" distB="0" distL="0" distR="0">
            <wp:extent cx="6152515" cy="3460790"/>
            <wp:effectExtent l="0" t="0" r="635" b="6350"/>
            <wp:docPr id="10" name="Рисунок 10" descr="https://i.ytimg.com/vi/T1g6DWqexG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T1g6DWqexGA/maxresdefa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3460790"/>
                    </a:xfrm>
                    <a:prstGeom prst="rect">
                      <a:avLst/>
                    </a:prstGeom>
                    <a:noFill/>
                    <a:ln>
                      <a:noFill/>
                    </a:ln>
                  </pic:spPr>
                </pic:pic>
              </a:graphicData>
            </a:graphic>
          </wp:inline>
        </w:drawing>
      </w:r>
    </w:p>
    <w:p w:rsidR="00BC2EE2" w:rsidRDefault="00BC2EE2" w:rsidP="00BC2EE2">
      <w:pPr>
        <w:spacing w:after="0" w:line="240" w:lineRule="auto"/>
        <w:textAlignment w:val="baseline"/>
        <w:rPr>
          <w:b/>
          <w:lang w:val="uk-UA"/>
        </w:rPr>
      </w:pPr>
      <w:r>
        <w:rPr>
          <w:noProof/>
          <w:lang w:val="ru-RU" w:eastAsia="ru-RU"/>
        </w:rPr>
        <w:lastRenderedPageBreak/>
        <w:drawing>
          <wp:inline distT="0" distB="0" distL="0" distR="0">
            <wp:extent cx="6152515" cy="2946275"/>
            <wp:effectExtent l="0" t="0" r="635" b="6985"/>
            <wp:docPr id="11" name="Рисунок 11" descr="https://svarkagid.com/wp-content/uploads/2019/09/paika_mednogo_pro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varkagid.com/wp-content/uploads/2019/09/paika_mednogo_provod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2515" cy="2946275"/>
                    </a:xfrm>
                    <a:prstGeom prst="rect">
                      <a:avLst/>
                    </a:prstGeom>
                    <a:noFill/>
                    <a:ln>
                      <a:noFill/>
                    </a:ln>
                  </pic:spPr>
                </pic:pic>
              </a:graphicData>
            </a:graphic>
          </wp:inline>
        </w:drawing>
      </w:r>
    </w:p>
    <w:p w:rsidR="00BC2EE2" w:rsidRDefault="00BC2EE2" w:rsidP="00BC2EE2">
      <w:pPr>
        <w:spacing w:after="0" w:line="240" w:lineRule="auto"/>
        <w:textAlignment w:val="baseline"/>
        <w:rPr>
          <w:b/>
          <w:lang w:val="uk-UA"/>
        </w:rPr>
      </w:pPr>
      <w:r>
        <w:rPr>
          <w:noProof/>
          <w:lang w:val="ru-RU" w:eastAsia="ru-RU"/>
        </w:rPr>
        <w:drawing>
          <wp:inline distT="0" distB="0" distL="0" distR="0">
            <wp:extent cx="6152515" cy="4614386"/>
            <wp:effectExtent l="0" t="0" r="635" b="0"/>
            <wp:docPr id="12" name="Рисунок 12" descr="https://st.lowrider.com/uploads/sites/7/2013/10/remote-window-roll-down-first-solder-w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lowrider.com/uploads/sites/7/2013/10/remote-window-roll-down-first-solder-wel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2515" cy="4614386"/>
                    </a:xfrm>
                    <a:prstGeom prst="rect">
                      <a:avLst/>
                    </a:prstGeom>
                    <a:noFill/>
                    <a:ln>
                      <a:noFill/>
                    </a:ln>
                  </pic:spPr>
                </pic:pic>
              </a:graphicData>
            </a:graphic>
          </wp:inline>
        </w:drawing>
      </w:r>
    </w:p>
    <w:p w:rsidR="00BC2EE2" w:rsidRDefault="00BC2EE2" w:rsidP="00BC2EE2">
      <w:pPr>
        <w:spacing w:after="0" w:line="240" w:lineRule="auto"/>
        <w:textAlignment w:val="baseline"/>
        <w:rPr>
          <w:b/>
          <w:lang w:val="ru-RU"/>
        </w:rPr>
      </w:pPr>
    </w:p>
    <w:p w:rsidR="00BC2EE2" w:rsidRDefault="00BC2EE2" w:rsidP="00BC2EE2">
      <w:pPr>
        <w:spacing w:after="0" w:line="240" w:lineRule="auto"/>
        <w:textAlignment w:val="baseline"/>
        <w:rPr>
          <w:b/>
          <w:lang w:val="ru-RU"/>
        </w:rPr>
      </w:pPr>
    </w:p>
    <w:p w:rsidR="00BC2EE2" w:rsidRDefault="00BC2EE2" w:rsidP="00BC2EE2">
      <w:pPr>
        <w:spacing w:after="0" w:line="240" w:lineRule="auto"/>
        <w:textAlignment w:val="baseline"/>
        <w:rPr>
          <w:b/>
          <w:lang w:val="ru-RU"/>
        </w:rPr>
      </w:pPr>
    </w:p>
    <w:p w:rsidR="00BC2EE2" w:rsidRDefault="00BC2EE2" w:rsidP="00BC2EE2">
      <w:pPr>
        <w:spacing w:after="0" w:line="240" w:lineRule="auto"/>
        <w:textAlignment w:val="baseline"/>
        <w:rPr>
          <w:b/>
          <w:lang w:val="ru-RU"/>
        </w:rPr>
      </w:pPr>
    </w:p>
    <w:p w:rsidR="00BC2EE2" w:rsidRDefault="00BC2EE2" w:rsidP="00BC2EE2">
      <w:pPr>
        <w:spacing w:after="0" w:line="240" w:lineRule="auto"/>
        <w:textAlignment w:val="baseline"/>
        <w:rPr>
          <w:b/>
          <w:lang w:val="ru-RU"/>
        </w:rPr>
      </w:pPr>
    </w:p>
    <w:p w:rsidR="00BC2EE2" w:rsidRPr="003334F8" w:rsidRDefault="00BC2EE2" w:rsidP="00BC2EE2">
      <w:pPr>
        <w:spacing w:after="0" w:line="240" w:lineRule="auto"/>
        <w:textAlignment w:val="baseline"/>
        <w:rPr>
          <w:b/>
          <w:lang w:val="ru-RU"/>
        </w:rPr>
      </w:pPr>
      <w:r w:rsidRPr="00AE2024">
        <w:rPr>
          <w:rFonts w:eastAsia="Calibri"/>
          <w:b/>
          <w:caps/>
          <w:noProof/>
          <w:sz w:val="22"/>
          <w:szCs w:val="22"/>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drawing>
          <wp:anchor distT="0" distB="0" distL="114300" distR="114300" simplePos="0" relativeHeight="251659264" behindDoc="1" locked="0" layoutInCell="1" allowOverlap="1" wp14:anchorId="133C9EE7" wp14:editId="17A8C8B4">
            <wp:simplePos x="0" y="0"/>
            <wp:positionH relativeFrom="column">
              <wp:posOffset>4415155</wp:posOffset>
            </wp:positionH>
            <wp:positionV relativeFrom="paragraph">
              <wp:posOffset>157480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EE2" w:rsidRPr="00F319BD" w:rsidRDefault="00BC2EE2" w:rsidP="00BC2EE2">
      <w:pPr>
        <w:spacing w:after="0" w:line="240" w:lineRule="auto"/>
        <w:textAlignment w:val="baseline"/>
        <w:rPr>
          <w:rFonts w:cstheme="minorBidi"/>
          <w:b/>
          <w:lang w:val="uk-UA"/>
        </w:rPr>
      </w:pPr>
      <w:r w:rsidRPr="00F319BD">
        <w:rPr>
          <w:rFonts w:cstheme="minorBidi"/>
          <w:b/>
          <w:lang w:val="uk-UA"/>
        </w:rPr>
        <w:t>Посилання на відео – урок</w:t>
      </w:r>
    </w:p>
    <w:p w:rsidR="00BC2EE2" w:rsidRPr="00F319BD" w:rsidRDefault="00BC2EE2" w:rsidP="00BC2EE2">
      <w:pPr>
        <w:spacing w:after="0" w:line="240" w:lineRule="auto"/>
        <w:ind w:left="900"/>
        <w:contextualSpacing/>
        <w:textAlignment w:val="baseline"/>
        <w:rPr>
          <w:rFonts w:asciiTheme="minorHAnsi" w:hAnsiTheme="minorHAnsi" w:cstheme="minorBidi"/>
          <w:sz w:val="22"/>
          <w:szCs w:val="22"/>
          <w:lang w:val="uk-UA"/>
        </w:rPr>
      </w:pPr>
    </w:p>
    <w:p w:rsidR="00BC2EE2" w:rsidRPr="00CE121E" w:rsidRDefault="00BC2EE2" w:rsidP="00BC2EE2">
      <w:pPr>
        <w:spacing w:after="0" w:line="240" w:lineRule="auto"/>
        <w:ind w:left="900"/>
        <w:contextualSpacing/>
        <w:textAlignment w:val="baseline"/>
        <w:rPr>
          <w:b/>
          <w:lang w:val="uk-UA"/>
        </w:rPr>
      </w:pPr>
      <w:hyperlink r:id="rId17" w:history="1">
        <w:r w:rsidRPr="00CE121E">
          <w:rPr>
            <w:rStyle w:val="a4"/>
            <w:b/>
          </w:rPr>
          <w:t>https</w:t>
        </w:r>
        <w:r w:rsidRPr="00CE121E">
          <w:rPr>
            <w:rStyle w:val="a4"/>
            <w:b/>
            <w:lang w:val="uk-UA"/>
          </w:rPr>
          <w:t>://</w:t>
        </w:r>
        <w:r w:rsidRPr="00CE121E">
          <w:rPr>
            <w:rStyle w:val="a4"/>
            <w:b/>
          </w:rPr>
          <w:t>www</w:t>
        </w:r>
        <w:r w:rsidRPr="00CE121E">
          <w:rPr>
            <w:rStyle w:val="a4"/>
            <w:b/>
            <w:lang w:val="uk-UA"/>
          </w:rPr>
          <w:t>.</w:t>
        </w:r>
        <w:proofErr w:type="spellStart"/>
        <w:r w:rsidRPr="00CE121E">
          <w:rPr>
            <w:rStyle w:val="a4"/>
            <w:b/>
          </w:rPr>
          <w:t>youtube</w:t>
        </w:r>
        <w:proofErr w:type="spellEnd"/>
        <w:r w:rsidRPr="00CE121E">
          <w:rPr>
            <w:rStyle w:val="a4"/>
            <w:b/>
            <w:lang w:val="uk-UA"/>
          </w:rPr>
          <w:t>.</w:t>
        </w:r>
        <w:r w:rsidRPr="00CE121E">
          <w:rPr>
            <w:rStyle w:val="a4"/>
            <w:b/>
          </w:rPr>
          <w:t>com</w:t>
        </w:r>
        <w:r w:rsidRPr="00CE121E">
          <w:rPr>
            <w:rStyle w:val="a4"/>
            <w:b/>
            <w:lang w:val="uk-UA"/>
          </w:rPr>
          <w:t>/</w:t>
        </w:r>
        <w:r w:rsidRPr="00CE121E">
          <w:rPr>
            <w:rStyle w:val="a4"/>
            <w:b/>
          </w:rPr>
          <w:t>watch</w:t>
        </w:r>
        <w:r w:rsidRPr="00CE121E">
          <w:rPr>
            <w:rStyle w:val="a4"/>
            <w:b/>
            <w:lang w:val="uk-UA"/>
          </w:rPr>
          <w:t>?</w:t>
        </w:r>
        <w:r w:rsidRPr="00CE121E">
          <w:rPr>
            <w:rStyle w:val="a4"/>
            <w:b/>
          </w:rPr>
          <w:t>v</w:t>
        </w:r>
        <w:r w:rsidRPr="00CE121E">
          <w:rPr>
            <w:rStyle w:val="a4"/>
            <w:b/>
            <w:lang w:val="uk-UA"/>
          </w:rPr>
          <w:t>=</w:t>
        </w:r>
        <w:proofErr w:type="spellStart"/>
        <w:r w:rsidRPr="00CE121E">
          <w:rPr>
            <w:rStyle w:val="a4"/>
            <w:b/>
          </w:rPr>
          <w:t>Utc</w:t>
        </w:r>
        <w:proofErr w:type="spellEnd"/>
        <w:r w:rsidRPr="00CE121E">
          <w:rPr>
            <w:rStyle w:val="a4"/>
            <w:b/>
            <w:lang w:val="uk-UA"/>
          </w:rPr>
          <w:t>1</w:t>
        </w:r>
        <w:proofErr w:type="spellStart"/>
        <w:r w:rsidRPr="00CE121E">
          <w:rPr>
            <w:rStyle w:val="a4"/>
            <w:b/>
          </w:rPr>
          <w:t>VHiwf</w:t>
        </w:r>
        <w:proofErr w:type="spellEnd"/>
        <w:r w:rsidRPr="00CE121E">
          <w:rPr>
            <w:rStyle w:val="a4"/>
            <w:b/>
            <w:lang w:val="uk-UA"/>
          </w:rPr>
          <w:t>-</w:t>
        </w:r>
        <w:r w:rsidRPr="00CE121E">
          <w:rPr>
            <w:rStyle w:val="a4"/>
            <w:b/>
          </w:rPr>
          <w:t>k</w:t>
        </w:r>
      </w:hyperlink>
    </w:p>
    <w:p w:rsidR="00BC2EE2" w:rsidRDefault="00BC2EE2" w:rsidP="00BC2EE2">
      <w:pPr>
        <w:spacing w:after="0" w:line="240" w:lineRule="auto"/>
        <w:ind w:left="900"/>
        <w:contextualSpacing/>
        <w:textAlignment w:val="baseline"/>
        <w:rPr>
          <w:b/>
          <w:lang w:val="uk-UA"/>
        </w:rPr>
      </w:pPr>
      <w:hyperlink r:id="rId18" w:history="1">
        <w:r w:rsidRPr="009C275C">
          <w:rPr>
            <w:rStyle w:val="a4"/>
            <w:b/>
            <w:lang w:val="uk-UA"/>
          </w:rPr>
          <w:t>https://www.youtube.com/watch?v=_yMr9KLJ-LI</w:t>
        </w:r>
      </w:hyperlink>
    </w:p>
    <w:p w:rsidR="00BC2EE2" w:rsidRDefault="00BC2EE2" w:rsidP="00BC2EE2">
      <w:pPr>
        <w:spacing w:after="0" w:line="240" w:lineRule="auto"/>
        <w:ind w:left="900"/>
        <w:contextualSpacing/>
        <w:textAlignment w:val="baseline"/>
        <w:rPr>
          <w:b/>
          <w:lang w:val="uk-UA"/>
        </w:rPr>
      </w:pPr>
      <w:hyperlink r:id="rId19" w:history="1">
        <w:r w:rsidRPr="009C275C">
          <w:rPr>
            <w:rStyle w:val="a4"/>
            <w:b/>
            <w:lang w:val="uk-UA"/>
          </w:rPr>
          <w:t>https://www.youtube.com/watch?v=HdJQm7Gg0vU</w:t>
        </w:r>
      </w:hyperlink>
    </w:p>
    <w:p w:rsidR="00BC2EE2" w:rsidRPr="003C410E" w:rsidRDefault="00BC2EE2" w:rsidP="00BC2EE2">
      <w:pPr>
        <w:spacing w:after="0" w:line="240" w:lineRule="auto"/>
        <w:ind w:left="900"/>
        <w:contextualSpacing/>
        <w:textAlignment w:val="baseline"/>
        <w:rPr>
          <w:b/>
          <w:lang w:val="uk-UA"/>
        </w:rPr>
      </w:pPr>
      <w:hyperlink r:id="rId20" w:history="1">
        <w:r w:rsidRPr="009C275C">
          <w:rPr>
            <w:rStyle w:val="a4"/>
            <w:b/>
            <w:lang w:val="uk-UA"/>
          </w:rPr>
          <w:t>https://www.youtube.com/watch?v=QtAsH8Sx8yU</w:t>
        </w:r>
      </w:hyperlink>
    </w:p>
    <w:p w:rsidR="00BC2EE2" w:rsidRPr="00F319BD" w:rsidRDefault="00BC2EE2" w:rsidP="00BC2EE2">
      <w:pPr>
        <w:spacing w:after="0" w:line="240" w:lineRule="auto"/>
        <w:ind w:left="900"/>
        <w:contextualSpacing/>
        <w:textAlignment w:val="baseline"/>
        <w:rPr>
          <w:rFonts w:eastAsia="Times New Roman"/>
          <w:lang w:val="uk-UA" w:eastAsia="ru-RU"/>
        </w:rPr>
      </w:pPr>
    </w:p>
    <w:p w:rsidR="00BC2EE2" w:rsidRPr="00AE2024" w:rsidRDefault="00BC2EE2" w:rsidP="00BC2EE2">
      <w:pPr>
        <w:numPr>
          <w:ilvl w:val="0"/>
          <w:numId w:val="6"/>
        </w:numPr>
        <w:spacing w:after="0" w:line="240" w:lineRule="auto"/>
        <w:ind w:left="0" w:firstLine="0"/>
        <w:contextualSpacing/>
        <w:textAlignment w:val="baseline"/>
        <w:rPr>
          <w:rFonts w:eastAsia="Times New Roman" w:cstheme="minorBidi"/>
          <w:lang w:val="uk-UA" w:eastAsia="ru-RU"/>
        </w:rPr>
      </w:pPr>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AE2024">
        <w:rPr>
          <w:rFonts w:eastAsia="Times New Roman" w:cstheme="minorBidi"/>
          <w:b/>
          <w:caps/>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BC2EE2" w:rsidRDefault="00BC2EE2" w:rsidP="00BC2EE2">
      <w:pPr>
        <w:spacing w:after="0" w:line="240" w:lineRule="auto"/>
        <w:contextualSpacing/>
        <w:textAlignment w:val="baseline"/>
        <w:rPr>
          <w:rFonts w:eastAsia="Times New Roman" w:cstheme="minorBidi"/>
          <w:i/>
          <w:u w:val="single"/>
          <w:lang w:val="uk-UA" w:eastAsia="ru-RU"/>
        </w:rPr>
      </w:pP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1. Як </w:t>
      </w:r>
      <w:proofErr w:type="spellStart"/>
      <w:r w:rsidRPr="00BC2EE2">
        <w:rPr>
          <w:color w:val="000000" w:themeColor="text1"/>
          <w:sz w:val="28"/>
          <w:szCs w:val="28"/>
          <w:lang w:val="ru-RU"/>
        </w:rPr>
        <w:t>з'єднують</w:t>
      </w:r>
      <w:proofErr w:type="spellEnd"/>
      <w:r w:rsidRPr="00BC2EE2">
        <w:rPr>
          <w:color w:val="000000" w:themeColor="text1"/>
          <w:sz w:val="28"/>
          <w:szCs w:val="28"/>
          <w:lang w:val="ru-RU"/>
        </w:rPr>
        <w:t xml:space="preserve"> та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інцьовують</w:t>
      </w:r>
      <w:proofErr w:type="spellEnd"/>
      <w:r w:rsidRPr="00BC2EE2">
        <w:rPr>
          <w:color w:val="000000" w:themeColor="text1"/>
          <w:sz w:val="28"/>
          <w:szCs w:val="28"/>
          <w:lang w:val="ru-RU"/>
        </w:rPr>
        <w:t xml:space="preserve"> проводи і </w:t>
      </w:r>
      <w:proofErr w:type="spellStart"/>
      <w:r w:rsidRPr="00BC2EE2">
        <w:rPr>
          <w:color w:val="000000" w:themeColor="text1"/>
          <w:sz w:val="28"/>
          <w:szCs w:val="28"/>
          <w:lang w:val="ru-RU"/>
        </w:rPr>
        <w:t>кабелі</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2. </w:t>
      </w:r>
      <w:proofErr w:type="spellStart"/>
      <w:r w:rsidRPr="00BC2EE2">
        <w:rPr>
          <w:color w:val="000000" w:themeColor="text1"/>
          <w:sz w:val="28"/>
          <w:szCs w:val="28"/>
          <w:lang w:val="ru-RU"/>
        </w:rPr>
        <w:t>Що</w:t>
      </w:r>
      <w:proofErr w:type="spellEnd"/>
      <w:r w:rsidRPr="00BC2EE2">
        <w:rPr>
          <w:color w:val="000000" w:themeColor="text1"/>
          <w:sz w:val="28"/>
          <w:szCs w:val="28"/>
          <w:lang w:val="ru-RU"/>
        </w:rPr>
        <w:t xml:space="preserve"> такс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3. Як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4. Як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до 10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5. В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електрозварювання</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розгалуження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6. В </w:t>
      </w:r>
      <w:proofErr w:type="spellStart"/>
      <w:r w:rsidRPr="00BC2EE2">
        <w:rPr>
          <w:color w:val="000000" w:themeColor="text1"/>
          <w:sz w:val="28"/>
          <w:szCs w:val="28"/>
          <w:lang w:val="ru-RU"/>
        </w:rPr>
        <w:t>якій</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посл</w:t>
      </w:r>
      <w:proofErr w:type="gramEnd"/>
      <w:r w:rsidRPr="00BC2EE2">
        <w:rPr>
          <w:color w:val="000000" w:themeColor="text1"/>
          <w:sz w:val="28"/>
          <w:szCs w:val="28"/>
          <w:lang w:val="ru-RU"/>
        </w:rPr>
        <w:t>ідовності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алюмінієвими</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7. Як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мідними</w:t>
      </w:r>
      <w:proofErr w:type="spell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8. В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пайки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9. Яка </w:t>
      </w:r>
      <w:proofErr w:type="spellStart"/>
      <w:r w:rsidRPr="00BC2EE2">
        <w:rPr>
          <w:color w:val="000000" w:themeColor="text1"/>
          <w:sz w:val="28"/>
          <w:szCs w:val="28"/>
          <w:lang w:val="ru-RU"/>
        </w:rPr>
        <w:t>технологія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проводів</w:t>
      </w:r>
      <w:proofErr w:type="spellEnd"/>
      <w:proofErr w:type="gramStart"/>
      <w:r w:rsidRPr="00BC2EE2">
        <w:rPr>
          <w:color w:val="000000" w:themeColor="text1"/>
          <w:sz w:val="28"/>
          <w:szCs w:val="28"/>
          <w:lang w:val="ru-RU"/>
        </w:rPr>
        <w:t xml:space="preserve"> ?</w:t>
      </w:r>
      <w:proofErr w:type="gramEnd"/>
    </w:p>
    <w:p w:rsidR="00BC2EE2" w:rsidRPr="00BC2EE2" w:rsidRDefault="00BC2EE2" w:rsidP="00BC2EE2">
      <w:pPr>
        <w:pStyle w:val="a7"/>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10. В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болтове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BC2EE2" w:rsidRPr="00BC2EE2" w:rsidRDefault="00BC2EE2" w:rsidP="00BC2EE2">
      <w:pPr>
        <w:spacing w:after="0" w:line="240" w:lineRule="auto"/>
        <w:ind w:left="284"/>
        <w:contextualSpacing/>
        <w:rPr>
          <w:rFonts w:eastAsia="Times New Roman"/>
          <w:color w:val="000000" w:themeColor="text1"/>
          <w:lang w:val="uk-UA"/>
        </w:rPr>
      </w:pPr>
      <w:r w:rsidRPr="00BC2EE2">
        <w:rPr>
          <w:rFonts w:eastAsia="Times New Roman"/>
          <w:b/>
          <w:color w:val="000000" w:themeColor="text1"/>
          <w:lang w:val="uk-UA" w:eastAsia="ru-RU"/>
        </w:rPr>
        <w:t>Домашнє завдання</w:t>
      </w:r>
      <w:r w:rsidRPr="00BC2EE2">
        <w:rPr>
          <w:rFonts w:eastAsia="Times New Roman"/>
          <w:color w:val="000000" w:themeColor="text1"/>
          <w:lang w:val="uk-UA" w:eastAsia="ru-RU"/>
        </w:rPr>
        <w:t>:  Зробіть тестові питання до теми «</w:t>
      </w:r>
      <w:proofErr w:type="spellStart"/>
      <w:r w:rsidRPr="00BC2EE2">
        <w:rPr>
          <w:color w:val="000000" w:themeColor="text1"/>
          <w:lang w:val="ru-RU"/>
        </w:rPr>
        <w:t>Приварювання</w:t>
      </w:r>
      <w:proofErr w:type="spellEnd"/>
      <w:r w:rsidRPr="00BC2EE2">
        <w:rPr>
          <w:color w:val="000000" w:themeColor="text1"/>
          <w:lang w:val="ru-RU"/>
        </w:rPr>
        <w:t xml:space="preserve"> </w:t>
      </w:r>
      <w:proofErr w:type="spellStart"/>
      <w:r w:rsidRPr="00BC2EE2">
        <w:rPr>
          <w:color w:val="000000" w:themeColor="text1"/>
          <w:lang w:val="ru-RU"/>
        </w:rPr>
        <w:t>наконечників</w:t>
      </w:r>
      <w:proofErr w:type="spellEnd"/>
      <w:r w:rsidRPr="00BC2EE2">
        <w:rPr>
          <w:color w:val="000000" w:themeColor="text1"/>
          <w:lang w:val="ru-RU"/>
        </w:rPr>
        <w:t xml:space="preserve"> до жил </w:t>
      </w:r>
      <w:proofErr w:type="spellStart"/>
      <w:r w:rsidRPr="00BC2EE2">
        <w:rPr>
          <w:color w:val="000000" w:themeColor="text1"/>
          <w:lang w:val="ru-RU"/>
        </w:rPr>
        <w:t>кабелів</w:t>
      </w:r>
      <w:proofErr w:type="spellEnd"/>
      <w:r w:rsidRPr="00BC2EE2">
        <w:rPr>
          <w:color w:val="000000" w:themeColor="text1"/>
          <w:lang w:val="ru-RU"/>
        </w:rPr>
        <w:t xml:space="preserve"> та </w:t>
      </w:r>
      <w:proofErr w:type="spellStart"/>
      <w:r w:rsidRPr="00BC2EE2">
        <w:rPr>
          <w:color w:val="000000" w:themeColor="text1"/>
          <w:lang w:val="ru-RU"/>
        </w:rPr>
        <w:t>проводів</w:t>
      </w:r>
      <w:proofErr w:type="spellEnd"/>
      <w:r w:rsidRPr="00BC2EE2">
        <w:rPr>
          <w:color w:val="000000" w:themeColor="text1"/>
          <w:lang w:val="ru-RU"/>
        </w:rPr>
        <w:t>.</w:t>
      </w:r>
      <w:r w:rsidRPr="00BC2EE2">
        <w:rPr>
          <w:rFonts w:eastAsia="Times New Roman"/>
          <w:color w:val="000000" w:themeColor="text1"/>
          <w:lang w:val="uk-UA"/>
        </w:rPr>
        <w:t>»</w:t>
      </w:r>
    </w:p>
    <w:p w:rsidR="00BC2EE2" w:rsidRPr="00BC2EE2" w:rsidRDefault="00BC2EE2" w:rsidP="00BC2EE2">
      <w:pPr>
        <w:spacing w:after="0" w:line="240" w:lineRule="auto"/>
        <w:ind w:left="284"/>
        <w:contextualSpacing/>
        <w:rPr>
          <w:color w:val="000000" w:themeColor="text1"/>
          <w:lang w:val="ru-RU"/>
        </w:rPr>
      </w:pPr>
    </w:p>
    <w:p w:rsidR="00BC2EE2" w:rsidRPr="00F319BD" w:rsidRDefault="00BC2EE2" w:rsidP="00BC2EE2">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sidRPr="00F319BD">
        <w:rPr>
          <w:rFonts w:eastAsia="Times New Roman" w:cstheme="minorBidi"/>
          <w:u w:val="single"/>
          <w:lang w:val="uk-UA" w:eastAsia="ru-RU"/>
        </w:rPr>
        <w:t>1</w:t>
      </w:r>
      <w:r>
        <w:rPr>
          <w:rFonts w:eastAsia="Times New Roman" w:cstheme="minorBidi"/>
          <w:u w:val="single"/>
          <w:lang w:val="uk-UA" w:eastAsia="ru-RU"/>
        </w:rPr>
        <w:t>9</w:t>
      </w:r>
      <w:r w:rsidRPr="00F319BD">
        <w:rPr>
          <w:rFonts w:eastAsia="Times New Roman" w:cstheme="minorBidi"/>
          <w:u w:val="single"/>
          <w:lang w:val="uk-UA" w:eastAsia="ru-RU"/>
        </w:rPr>
        <w:t>.05.2020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w:t>
      </w:r>
      <w:proofErr w:type="spellStart"/>
      <w:r w:rsidRPr="00F319BD">
        <w:rPr>
          <w:rFonts w:eastAsia="Times New Roman" w:cstheme="minorBidi"/>
          <w:b/>
          <w:sz w:val="32"/>
          <w:szCs w:val="32"/>
          <w:u w:val="single"/>
          <w:lang w:val="uk-UA" w:eastAsia="ru-RU"/>
        </w:rPr>
        <w:t>тел</w:t>
      </w:r>
      <w:proofErr w:type="spellEnd"/>
      <w:r w:rsidRPr="00F319BD">
        <w:rPr>
          <w:rFonts w:eastAsia="Times New Roman" w:cstheme="minorBidi"/>
          <w:b/>
          <w:sz w:val="32"/>
          <w:szCs w:val="32"/>
          <w:u w:val="single"/>
          <w:lang w:val="uk-UA" w:eastAsia="ru-RU"/>
        </w:rPr>
        <w:t xml:space="preserve">: 0679529308 </w:t>
      </w:r>
    </w:p>
    <w:p w:rsidR="00BC2EE2" w:rsidRPr="00F319BD" w:rsidRDefault="00BC2EE2" w:rsidP="00BC2EE2">
      <w:pPr>
        <w:spacing w:after="0" w:line="240" w:lineRule="auto"/>
        <w:ind w:left="360"/>
        <w:contextualSpacing/>
        <w:rPr>
          <w:rFonts w:eastAsia="Times New Roman" w:cstheme="minorBidi"/>
          <w:lang w:val="uk-UA" w:eastAsia="ru-RU"/>
        </w:rPr>
      </w:pPr>
    </w:p>
    <w:p w:rsidR="00BC2EE2" w:rsidRPr="00F319BD" w:rsidRDefault="00BC2EE2" w:rsidP="00BC2EE2">
      <w:pPr>
        <w:spacing w:after="0" w:line="240" w:lineRule="auto"/>
        <w:ind w:left="360"/>
        <w:contextualSpacing/>
        <w:rPr>
          <w:rFonts w:eastAsia="Times New Roman" w:cstheme="minorBidi"/>
          <w:lang w:val="uk-UA" w:eastAsia="ru-RU"/>
        </w:rPr>
      </w:pPr>
    </w:p>
    <w:p w:rsidR="00BC2EE2" w:rsidRPr="00F319BD" w:rsidRDefault="00BC2EE2" w:rsidP="00BC2EE2">
      <w:pPr>
        <w:spacing w:after="0" w:line="240" w:lineRule="auto"/>
        <w:ind w:left="360"/>
        <w:contextualSpacing/>
        <w:rPr>
          <w:rFonts w:eastAsia="Times New Roman" w:cstheme="minorBidi"/>
          <w:lang w:val="uk-UA" w:eastAsia="ru-RU"/>
        </w:rPr>
      </w:pPr>
    </w:p>
    <w:p w:rsidR="00BC2EE2" w:rsidRPr="00F319BD" w:rsidRDefault="00BC2EE2" w:rsidP="00BC2EE2">
      <w:pPr>
        <w:spacing w:after="0" w:line="240" w:lineRule="auto"/>
        <w:ind w:left="360"/>
        <w:contextualSpacing/>
        <w:rPr>
          <w:rFonts w:eastAsia="Times New Roman" w:cstheme="minorBidi"/>
          <w:lang w:val="uk-UA" w:eastAsia="ru-RU"/>
        </w:rPr>
      </w:pPr>
      <w:proofErr w:type="spellStart"/>
      <w:r w:rsidRPr="00F319BD">
        <w:rPr>
          <w:rFonts w:eastAsia="Times New Roman" w:cstheme="minorBidi"/>
          <w:lang w:val="ru-RU" w:eastAsia="ru-RU"/>
        </w:rPr>
        <w:t>Майстер</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виробничого</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навчання</w:t>
      </w:r>
      <w:proofErr w:type="spellEnd"/>
      <w:r w:rsidRPr="00F319BD">
        <w:rPr>
          <w:rFonts w:eastAsia="Times New Roman" w:cstheme="minorBidi"/>
          <w:lang w:val="ru-RU" w:eastAsia="ru-RU"/>
        </w:rPr>
        <w:t>:</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 xml:space="preserve">І. </w:t>
      </w:r>
      <w:proofErr w:type="spellStart"/>
      <w:r w:rsidRPr="00F319BD">
        <w:rPr>
          <w:rFonts w:eastAsia="Times New Roman" w:cstheme="minorBidi"/>
          <w:lang w:val="uk-UA" w:eastAsia="ru-RU"/>
        </w:rPr>
        <w:t>Карафє</w:t>
      </w:r>
      <w:proofErr w:type="gramStart"/>
      <w:r w:rsidRPr="00F319BD">
        <w:rPr>
          <w:rFonts w:eastAsia="Times New Roman" w:cstheme="minorBidi"/>
          <w:lang w:val="uk-UA" w:eastAsia="ru-RU"/>
        </w:rPr>
        <w:t>тов</w:t>
      </w:r>
      <w:proofErr w:type="spellEnd"/>
      <w:proofErr w:type="gramEnd"/>
      <w:r w:rsidRPr="00F319BD">
        <w:rPr>
          <w:rFonts w:eastAsia="Times New Roman" w:cstheme="minorBidi"/>
          <w:lang w:val="ru-RU" w:eastAsia="ru-RU"/>
        </w:rPr>
        <w:tab/>
      </w:r>
    </w:p>
    <w:p w:rsidR="00BC2EE2" w:rsidRPr="00F319BD" w:rsidRDefault="00BC2EE2" w:rsidP="00BC2EE2">
      <w:pPr>
        <w:spacing w:after="0" w:line="240" w:lineRule="auto"/>
        <w:ind w:left="360"/>
        <w:contextualSpacing/>
        <w:rPr>
          <w:rFonts w:eastAsia="Times New Roman" w:cstheme="minorBidi"/>
          <w:b/>
          <w:lang w:val="uk-UA" w:eastAsia="ru-RU"/>
        </w:rPr>
      </w:pPr>
    </w:p>
    <w:p w:rsidR="00BC2EE2" w:rsidRPr="00F319BD" w:rsidRDefault="00BC2EE2" w:rsidP="00BC2EE2">
      <w:pPr>
        <w:shd w:val="clear" w:color="auto" w:fill="FFFFFF"/>
        <w:spacing w:after="0" w:line="360" w:lineRule="auto"/>
        <w:rPr>
          <w:rFonts w:eastAsia="Times New Roman"/>
          <w:color w:val="111111"/>
          <w:lang w:val="uk-UA"/>
        </w:rPr>
      </w:pPr>
    </w:p>
    <w:p w:rsidR="00293087" w:rsidRPr="00BC2EE2" w:rsidRDefault="00293087">
      <w:pPr>
        <w:rPr>
          <w:lang w:val="uk-UA"/>
        </w:rPr>
      </w:pPr>
    </w:p>
    <w:sectPr w:rsidR="00293087" w:rsidRPr="00BC2E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1D86473D"/>
    <w:multiLevelType w:val="multilevel"/>
    <w:tmpl w:val="77C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A3D4A"/>
    <w:multiLevelType w:val="multilevel"/>
    <w:tmpl w:val="E21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414ED"/>
    <w:multiLevelType w:val="multilevel"/>
    <w:tmpl w:val="E33C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CA"/>
    <w:rsid w:val="00032E16"/>
    <w:rsid w:val="000921CA"/>
    <w:rsid w:val="00293087"/>
    <w:rsid w:val="00BC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E2"/>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EE2"/>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BC2EE2"/>
    <w:rPr>
      <w:color w:val="0000FF" w:themeColor="hyperlink"/>
      <w:u w:val="single"/>
    </w:rPr>
  </w:style>
  <w:style w:type="paragraph" w:styleId="a5">
    <w:name w:val="Balloon Text"/>
    <w:basedOn w:val="a"/>
    <w:link w:val="a6"/>
    <w:uiPriority w:val="99"/>
    <w:semiHidden/>
    <w:unhideWhenUsed/>
    <w:rsid w:val="00BC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EE2"/>
    <w:rPr>
      <w:rFonts w:ascii="Tahoma" w:hAnsi="Tahoma" w:cs="Tahoma"/>
      <w:sz w:val="16"/>
      <w:szCs w:val="16"/>
      <w:lang w:val="en-US"/>
    </w:rPr>
  </w:style>
  <w:style w:type="paragraph" w:styleId="a7">
    <w:name w:val="Normal (Web)"/>
    <w:basedOn w:val="a"/>
    <w:uiPriority w:val="99"/>
    <w:unhideWhenUsed/>
    <w:rsid w:val="00BC2EE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E2"/>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EE2"/>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BC2EE2"/>
    <w:rPr>
      <w:color w:val="0000FF" w:themeColor="hyperlink"/>
      <w:u w:val="single"/>
    </w:rPr>
  </w:style>
  <w:style w:type="paragraph" w:styleId="a5">
    <w:name w:val="Balloon Text"/>
    <w:basedOn w:val="a"/>
    <w:link w:val="a6"/>
    <w:uiPriority w:val="99"/>
    <w:semiHidden/>
    <w:unhideWhenUsed/>
    <w:rsid w:val="00BC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EE2"/>
    <w:rPr>
      <w:rFonts w:ascii="Tahoma" w:hAnsi="Tahoma" w:cs="Tahoma"/>
      <w:sz w:val="16"/>
      <w:szCs w:val="16"/>
      <w:lang w:val="en-US"/>
    </w:rPr>
  </w:style>
  <w:style w:type="paragraph" w:styleId="a7">
    <w:name w:val="Normal (Web)"/>
    <w:basedOn w:val="a"/>
    <w:uiPriority w:val="99"/>
    <w:unhideWhenUsed/>
    <w:rsid w:val="00BC2EE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youtube.com/watch?v=_yMr9KLJ-L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Utc1VHiwf-k" TargetMode="External"/><Relationship Id="rId2" Type="http://schemas.openxmlformats.org/officeDocument/2006/relationships/styles" Target="styles.xml"/><Relationship Id="rId16" Type="http://schemas.openxmlformats.org/officeDocument/2006/relationships/image" Target="http://generic.pixmac.com/4/3d-human-check-red-pen-aid-illustration-75626587.jpg" TargetMode="External"/><Relationship Id="rId20" Type="http://schemas.openxmlformats.org/officeDocument/2006/relationships/hyperlink" Target="https://www.youtube.com/watch?v=QtAsH8Sx8y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yperlink" Target="https://www.youtube.com/watch?v=HdJQm7Gg0v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2020-05-18T18:44:00Z</dcterms:created>
  <dcterms:modified xsi:type="dcterms:W3CDTF">2020-05-18T18:55:00Z</dcterms:modified>
</cp:coreProperties>
</file>