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8A0782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05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5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F944C6">
        <w:rPr>
          <w:b/>
          <w:bCs/>
          <w:color w:val="FF0000"/>
          <w:sz w:val="28"/>
          <w:szCs w:val="28"/>
          <w:lang w:val="uk-UA"/>
        </w:rPr>
        <w:t>-8</w:t>
      </w:r>
      <w:r>
        <w:rPr>
          <w:b/>
          <w:bCs/>
          <w:color w:val="FF0000"/>
          <w:sz w:val="28"/>
          <w:szCs w:val="28"/>
          <w:lang w:val="uk-UA"/>
        </w:rPr>
        <w:t>2</w:t>
      </w:r>
    </w:p>
    <w:p w:rsidR="00736C7B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3C3A83" w:rsidRPr="003C3A83" w:rsidRDefault="003C3A83" w:rsidP="003C3A83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3C3A83" w:rsidRPr="00E82061" w:rsidRDefault="003C3A83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AC0C3C" w:rsidP="00D64D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C0C3C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6.5pt;height:10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перші повоєнні рок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3C3A83" w:rsidRDefault="00AC0C3C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C0C3C">
        <w:rPr>
          <w:b/>
          <w:bCs/>
          <w:sz w:val="28"/>
          <w:szCs w:val="28"/>
          <w:lang w:val="uk-UA"/>
        </w:rPr>
        <w:pict>
          <v:shape id="_x0000_i1026" type="#_x0000_t136" style="width:392.25pt;height:41.25pt" fillcolor="#369" stroked="f">
            <v:shadow on="t" color="#b2b2b2" opacity="52429f" offset="3pt"/>
            <v:textpath style="font-family:&quot;Times New Roman&quot;;v-text-kern:t" trim="t" fitpath="t" string="КОНТРОЛЬНА РОБОТА"/>
          </v:shape>
        </w:pict>
      </w:r>
    </w:p>
    <w:p w:rsidR="003C3A83" w:rsidRDefault="003C3A83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897CC0">
        <w:rPr>
          <w:b/>
          <w:bCs/>
          <w:color w:val="FF0000"/>
          <w:sz w:val="28"/>
          <w:szCs w:val="28"/>
          <w:lang w:val="uk-UA"/>
        </w:rPr>
        <w:t>План ви</w:t>
      </w:r>
      <w:r w:rsidR="003C3A83">
        <w:rPr>
          <w:b/>
          <w:bCs/>
          <w:color w:val="FF0000"/>
          <w:sz w:val="28"/>
          <w:szCs w:val="28"/>
          <w:lang w:val="uk-UA"/>
        </w:rPr>
        <w:t>конання</w:t>
      </w:r>
      <w:r w:rsidRPr="00897CC0">
        <w:rPr>
          <w:b/>
          <w:bCs/>
          <w:color w:val="FF0000"/>
          <w:sz w:val="28"/>
          <w:szCs w:val="28"/>
          <w:lang w:val="uk-UA"/>
        </w:rPr>
        <w:t>:</w:t>
      </w:r>
    </w:p>
    <w:p w:rsidR="00897CC0" w:rsidRPr="00897CC0" w:rsidRDefault="00897CC0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Повтори навчальний матеріал</w:t>
      </w:r>
      <w:r w:rsidR="00736C7B">
        <w:rPr>
          <w:b/>
          <w:bCs/>
          <w:sz w:val="28"/>
          <w:szCs w:val="28"/>
          <w:lang w:val="uk-UA"/>
        </w:rPr>
        <w:t xml:space="preserve"> з</w:t>
      </w:r>
      <w:r>
        <w:rPr>
          <w:b/>
          <w:bCs/>
          <w:sz w:val="28"/>
          <w:szCs w:val="28"/>
          <w:lang w:val="uk-UA"/>
        </w:rPr>
        <w:t>а</w:t>
      </w:r>
      <w:r w:rsidR="00736C7B">
        <w:rPr>
          <w:b/>
          <w:bCs/>
          <w:sz w:val="28"/>
          <w:szCs w:val="28"/>
          <w:lang w:val="uk-UA"/>
        </w:rPr>
        <w:t xml:space="preserve"> текстом підручника: Історія України, 11 клас. Н.Сорочинська, О.</w:t>
      </w:r>
      <w:proofErr w:type="spellStart"/>
      <w:r w:rsidR="00736C7B">
        <w:rPr>
          <w:b/>
          <w:bCs/>
          <w:sz w:val="28"/>
          <w:szCs w:val="28"/>
          <w:lang w:val="uk-UA"/>
        </w:rPr>
        <w:t>Гісем</w:t>
      </w:r>
      <w:proofErr w:type="spellEnd"/>
      <w:r w:rsidR="00736C7B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 xml:space="preserve"> </w:t>
      </w:r>
      <w:r w:rsidR="00736C7B">
        <w:rPr>
          <w:b/>
          <w:bCs/>
          <w:sz w:val="28"/>
          <w:szCs w:val="28"/>
          <w:lang w:val="uk-UA"/>
        </w:rPr>
        <w:t>1</w:t>
      </w:r>
      <w:r w:rsidR="004C3000">
        <w:rPr>
          <w:b/>
          <w:bCs/>
          <w:sz w:val="28"/>
          <w:szCs w:val="28"/>
          <w:lang w:val="uk-UA"/>
        </w:rPr>
        <w:t xml:space="preserve"> - </w:t>
      </w:r>
      <w:r w:rsidR="0077269D">
        <w:rPr>
          <w:b/>
          <w:bCs/>
          <w:sz w:val="28"/>
          <w:szCs w:val="28"/>
          <w:lang w:val="uk-UA"/>
        </w:rPr>
        <w:t>4</w:t>
      </w:r>
      <w:r w:rsidR="00736C7B">
        <w:rPr>
          <w:b/>
          <w:bCs/>
          <w:sz w:val="28"/>
          <w:szCs w:val="28"/>
          <w:lang w:val="uk-UA"/>
        </w:rPr>
        <w:t>. (</w:t>
      </w:r>
      <w:hyperlink r:id="rId6" w:history="1">
        <w:r w:rsidR="00D93E45" w:rsidRPr="00D93E45">
          <w:rPr>
            <w:rStyle w:val="a9"/>
            <w:b/>
            <w:sz w:val="28"/>
            <w:szCs w:val="28"/>
          </w:rPr>
          <w:t>https://pidruchnyk.com.ua/1262-istoriya-ukrainy-11-klas-sorochinska.html</w:t>
        </w:r>
      </w:hyperlink>
      <w:r w:rsidR="00736C7B" w:rsidRPr="00751E7E">
        <w:rPr>
          <w:b/>
          <w:bCs/>
          <w:sz w:val="28"/>
          <w:szCs w:val="28"/>
          <w:lang w:val="uk-UA"/>
        </w:rPr>
        <w:t>)</w:t>
      </w:r>
      <w:r w:rsidR="00736C7B">
        <w:rPr>
          <w:b/>
          <w:bCs/>
          <w:sz w:val="28"/>
          <w:szCs w:val="28"/>
          <w:lang w:val="uk-UA"/>
        </w:rPr>
        <w:t>.</w:t>
      </w:r>
    </w:p>
    <w:p w:rsidR="00897CC0" w:rsidRDefault="00897CC0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736C7B">
        <w:rPr>
          <w:b/>
          <w:bCs/>
          <w:sz w:val="28"/>
          <w:szCs w:val="28"/>
          <w:lang w:val="uk-UA"/>
        </w:rPr>
        <w:t xml:space="preserve">. Виконай завдання </w:t>
      </w:r>
      <w:r>
        <w:rPr>
          <w:b/>
          <w:bCs/>
          <w:sz w:val="28"/>
          <w:szCs w:val="28"/>
          <w:lang w:val="uk-UA"/>
        </w:rPr>
        <w:t>контроль</w:t>
      </w:r>
      <w:r w:rsidR="00736C7B">
        <w:rPr>
          <w:b/>
          <w:bCs/>
          <w:sz w:val="28"/>
          <w:szCs w:val="28"/>
          <w:lang w:val="uk-UA"/>
        </w:rPr>
        <w:t>ної роботи.</w:t>
      </w:r>
    </w:p>
    <w:p w:rsidR="00FE1CAD" w:rsidRDefault="00FE1CAD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3C3A83" w:rsidRDefault="003C3A83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D61C5E" w:rsidRDefault="00D61C5E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 w:rsidRPr="00F92496">
        <w:rPr>
          <w:b/>
          <w:color w:val="FF0000"/>
          <w:sz w:val="28"/>
          <w:szCs w:val="28"/>
          <w:lang w:val="uk-UA"/>
        </w:rPr>
        <w:lastRenderedPageBreak/>
        <w:t>І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0E0F5E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1939-1940 роках до складу СРСР увійшли такі українські землі:</w:t>
            </w:r>
          </w:p>
          <w:p w:rsidR="000C0B4B" w:rsidRPr="004011EA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0E0F5E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Західна Україна, Бессарабія, Буковина</w:t>
            </w:r>
          </w:p>
          <w:p w:rsidR="000C0B4B" w:rsidRPr="004011EA" w:rsidRDefault="000E0F5E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Лівобережна Україна, південь України, Крим</w:t>
            </w:r>
          </w:p>
          <w:p w:rsidR="000C0B4B" w:rsidRPr="004011EA" w:rsidRDefault="000E0F5E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</w:t>
            </w:r>
            <w:r w:rsidR="000C0B4B"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Закарпаття, Крим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4011EA" w:rsidRPr="003E0453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Формування території УРСР остаточно завершилось у: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1945 році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1947 році</w:t>
            </w:r>
          </w:p>
          <w:p w:rsidR="004011EA" w:rsidRPr="004011EA" w:rsidRDefault="004011EA" w:rsidP="00F5494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1954 році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Операція «Вісла» - це: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переселення польського і українського населення прикордонних територій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вилучення майна емігрантів</w:t>
            </w:r>
          </w:p>
          <w:p w:rsidR="004011EA" w:rsidRPr="004011EA" w:rsidRDefault="004011EA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11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 військова операція захоплення західних територій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рік початку ідеологічної кампанії боротьби з космополітизмом, яку ініціювала радянська партійна верхівка: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– 1946 рік</w:t>
            </w:r>
          </w:p>
          <w:p w:rsidR="004011EA" w:rsidRPr="004011EA" w:rsidRDefault="004011EA" w:rsidP="001F5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– 1947 рік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– 1948 рік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1861BD" w:rsidTr="00301129">
        <w:tc>
          <w:tcPr>
            <w:tcW w:w="534" w:type="dxa"/>
            <w:vAlign w:val="center"/>
          </w:tcPr>
          <w:p w:rsidR="004011EA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4011EA" w:rsidRPr="001F549D" w:rsidRDefault="004011EA" w:rsidP="001F5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Яку назву отримав ідеологічний наступ на радянське суспільство сталінського режиму після завершення Другої світової війни?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лисенківщина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1F549D" w:rsidRDefault="004011EA" w:rsidP="001F549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ждановщина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11EA" w:rsidRPr="004011EA" w:rsidRDefault="004011EA" w:rsidP="000E0F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шумськізм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4011EA" w:rsidRPr="000E0F5E" w:rsidTr="00301129">
        <w:tc>
          <w:tcPr>
            <w:tcW w:w="534" w:type="dxa"/>
            <w:vAlign w:val="center"/>
          </w:tcPr>
          <w:p w:rsidR="004011EA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gramStart"/>
            <w:r w:rsidRPr="004011EA">
              <w:rPr>
                <w:sz w:val="28"/>
                <w:szCs w:val="28"/>
              </w:rPr>
              <w:t>У</w:t>
            </w:r>
            <w:proofErr w:type="gramEnd"/>
            <w:r w:rsidRPr="004011EA">
              <w:rPr>
                <w:sz w:val="28"/>
                <w:szCs w:val="28"/>
                <w:lang w:val="uk-UA"/>
              </w:rPr>
              <w:t xml:space="preserve"> </w:t>
            </w:r>
            <w:hyperlink r:id="rId7" w:tooltip="Термінологічний словник: січ" w:history="1">
              <w:proofErr w:type="spellStart"/>
              <w:r w:rsidRPr="004011EA">
                <w:rPr>
                  <w:rStyle w:val="a9"/>
                  <w:color w:val="auto"/>
                  <w:sz w:val="28"/>
                  <w:szCs w:val="28"/>
                </w:rPr>
                <w:t>січ</w:t>
              </w:r>
            </w:hyperlink>
            <w:r w:rsidRPr="004011EA">
              <w:rPr>
                <w:sz w:val="28"/>
                <w:szCs w:val="28"/>
              </w:rPr>
              <w:t>ні</w:t>
            </w:r>
            <w:proofErr w:type="spellEnd"/>
            <w:r w:rsidRPr="004011EA">
              <w:rPr>
                <w:sz w:val="28"/>
                <w:szCs w:val="28"/>
              </w:rPr>
              <w:t xml:space="preserve"> 1946 р. у </w:t>
            </w:r>
            <w:proofErr w:type="spellStart"/>
            <w:r w:rsidRPr="004011EA">
              <w:rPr>
                <w:sz w:val="28"/>
                <w:szCs w:val="28"/>
              </w:rPr>
              <w:t>складі</w:t>
            </w:r>
            <w:proofErr w:type="spellEnd"/>
            <w:r w:rsidRPr="004011EA">
              <w:rPr>
                <w:sz w:val="28"/>
                <w:szCs w:val="28"/>
              </w:rPr>
              <w:t xml:space="preserve"> УРСР </w:t>
            </w:r>
            <w:proofErr w:type="spellStart"/>
            <w:r w:rsidRPr="004011EA">
              <w:rPr>
                <w:sz w:val="28"/>
                <w:szCs w:val="28"/>
              </w:rPr>
              <w:t>було</w:t>
            </w:r>
            <w:proofErr w:type="spellEnd"/>
            <w:r w:rsidRPr="004011EA">
              <w:rPr>
                <w:sz w:val="28"/>
                <w:szCs w:val="28"/>
              </w:rPr>
              <w:t xml:space="preserve"> створено область:</w:t>
            </w:r>
          </w:p>
          <w:p w:rsidR="004011EA" w:rsidRPr="004011EA" w:rsidRDefault="004011EA" w:rsidP="000E0F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011EA">
              <w:rPr>
                <w:sz w:val="28"/>
                <w:szCs w:val="28"/>
                <w:lang w:val="uk-UA"/>
              </w:rPr>
              <w:t>А. Закарпатську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Волинську</w:t>
            </w:r>
          </w:p>
          <w:p w:rsidR="004011EA" w:rsidRPr="004011EA" w:rsidRDefault="004011EA" w:rsidP="000E0F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Львівську</w:t>
            </w:r>
          </w:p>
        </w:tc>
        <w:tc>
          <w:tcPr>
            <w:tcW w:w="1275" w:type="dxa"/>
            <w:shd w:val="clear" w:color="auto" w:fill="CCFF99"/>
          </w:tcPr>
          <w:p w:rsidR="004011EA" w:rsidRPr="004011EA" w:rsidRDefault="004011EA">
            <w:pPr>
              <w:rPr>
                <w:rFonts w:ascii="Times New Roman" w:hAnsi="Times New Roman" w:cs="Times New Roman"/>
              </w:rPr>
            </w:pPr>
            <w:r w:rsidRPr="00401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0E0F5E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750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AF0627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F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риси, які характеризують післявоєнне становище УРСР: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0E0F5E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Вихід на міжнародну арену</w:t>
                  </w:r>
                </w:p>
              </w:tc>
              <w:tc>
                <w:tcPr>
                  <w:tcW w:w="720" w:type="dxa"/>
                </w:tcPr>
                <w:p w:rsidR="000C0B4B" w:rsidRPr="000E0F5E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0E0F5E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0E0F5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Врегулювання територіальних питань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Громадянська війна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5E6571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Незалежність українських органів влади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C37DE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Участь у ООН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1861BD" w:rsidTr="00560431">
              <w:tc>
                <w:tcPr>
                  <w:tcW w:w="828" w:type="dxa"/>
                </w:tcPr>
                <w:p w:rsidR="000C0B4B" w:rsidRPr="001861BD" w:rsidRDefault="000C0B4B" w:rsidP="00560431">
                  <w:pPr>
                    <w:spacing w:after="0" w:line="240" w:lineRule="auto"/>
                    <w:ind w:left="-249" w:firstLine="4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61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1861BD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Зміни в Конституції УРСР</w:t>
                  </w:r>
                </w:p>
              </w:tc>
              <w:tc>
                <w:tcPr>
                  <w:tcW w:w="720" w:type="dxa"/>
                </w:tcPr>
                <w:p w:rsidR="000C0B4B" w:rsidRPr="001861BD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4011EA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9072" w:type="dxa"/>
            <w:vAlign w:val="center"/>
          </w:tcPr>
          <w:p w:rsidR="00560431" w:rsidRPr="00560431" w:rsidRDefault="00560431" w:rsidP="00AF06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04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Співвіднесіть промислові підприємства з місцем їх розташування.</w:t>
            </w:r>
          </w:p>
          <w:tbl>
            <w:tblPr>
              <w:tblW w:w="8505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19"/>
              <w:gridCol w:w="3786"/>
            </w:tblGrid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Дніпрогес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Дніпропетровськ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AF0627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336C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Азовсталь</w:t>
                  </w:r>
                  <w:proofErr w:type="spellEnd"/>
                  <w:r w:rsidR="00560431"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Киї</w:t>
                  </w:r>
                  <w:proofErr w:type="gram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комбінат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ім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Г.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Петровського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Маріуполь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«Арсенал»</w:t>
                  </w: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Запоріжжя</w:t>
                  </w:r>
                  <w:proofErr w:type="spellEnd"/>
                </w:p>
              </w:tc>
            </w:tr>
            <w:tr w:rsidR="00560431" w:rsidRPr="00560431" w:rsidTr="00560431">
              <w:tc>
                <w:tcPr>
                  <w:tcW w:w="47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60431" w:rsidRPr="00560431" w:rsidRDefault="00560431" w:rsidP="00AF0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Харків</w:t>
                  </w:r>
                  <w:proofErr w:type="spellEnd"/>
                  <w:r w:rsidRPr="005604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560431" w:rsidRDefault="000C0B4B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Розташуйте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хронологічній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Криму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складу УРСР;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Холмщини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Лемківщини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захід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Польщі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4011EA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радянсько-чехословацький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входження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Закарпаття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0431" w:rsidRPr="00D61C5E" w:rsidRDefault="00560431" w:rsidP="00D61C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стала</w:t>
            </w:r>
            <w:proofErr w:type="gram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членом ЮНЕСКО та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819D3">
        <w:trPr>
          <w:trHeight w:val="349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1861BD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Яка роль адміністративно-територіальних змін в УРСР після війни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радянській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характеризувалось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ідеологізацією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засиллям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науці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посередностей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людей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споживацького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авантюристі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Напишіть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періодом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прізвищем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політичного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діяча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10881" w:type="dxa"/>
            <w:gridSpan w:val="3"/>
            <w:shd w:val="clear" w:color="auto" w:fill="FFFF00"/>
            <w:vAlign w:val="center"/>
          </w:tcPr>
          <w:p w:rsidR="00301129" w:rsidRPr="001861BD" w:rsidRDefault="00301129" w:rsidP="00301129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543330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можна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вважати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операція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Вісла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» остаточно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розв’язала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українсько-польське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C336C0" w:rsidRDefault="00C336C0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</w:p>
    <w:p w:rsidR="000C0B4B" w:rsidRDefault="000C0B4B" w:rsidP="000C0B4B">
      <w:pPr>
        <w:pStyle w:val="western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lastRenderedPageBreak/>
        <w:t>ІІ</w:t>
      </w:r>
      <w:r w:rsidRPr="00F92496">
        <w:rPr>
          <w:b/>
          <w:color w:val="FF0000"/>
          <w:sz w:val="28"/>
          <w:szCs w:val="28"/>
          <w:lang w:val="uk-UA"/>
        </w:rPr>
        <w:t xml:space="preserve"> варіант</w:t>
      </w:r>
    </w:p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 рівень</w:t>
            </w:r>
          </w:p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Вибери одну відповідь з запропонованих</w:t>
            </w:r>
          </w:p>
        </w:tc>
      </w:tr>
      <w:tr w:rsidR="000C0B4B" w:rsidRPr="001861BD" w:rsidTr="00301129">
        <w:tc>
          <w:tcPr>
            <w:tcW w:w="534" w:type="dxa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vAlign w:val="center"/>
          </w:tcPr>
          <w:p w:rsidR="000C0B4B" w:rsidRPr="003D143F" w:rsidRDefault="000C0B4B" w:rsidP="00F5494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D143F">
              <w:rPr>
                <w:sz w:val="28"/>
                <w:szCs w:val="28"/>
                <w:lang w:val="uk-UA"/>
              </w:rPr>
              <w:t>Територіальні питання після війни вирішувались з: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Польщею, Румунією, Чехословаччиною</w:t>
            </w:r>
          </w:p>
          <w:p w:rsidR="000C0B4B" w:rsidRPr="001861BD" w:rsidRDefault="000C0B4B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Білорусією, Молдовою</w:t>
            </w:r>
          </w:p>
          <w:p w:rsidR="000C0B4B" w:rsidRPr="001861BD" w:rsidRDefault="000C0B4B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Австрією, Німеччиною</w:t>
            </w:r>
          </w:p>
        </w:tc>
        <w:tc>
          <w:tcPr>
            <w:tcW w:w="1275" w:type="dxa"/>
            <w:shd w:val="clear" w:color="auto" w:fill="CCFF99"/>
          </w:tcPr>
          <w:p w:rsidR="000C0B4B" w:rsidRPr="001861BD" w:rsidRDefault="00D37589" w:rsidP="00D61C5E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  <w:r w:rsidR="000C0B4B" w:rsidRPr="001861BD">
              <w:rPr>
                <w:sz w:val="28"/>
                <w:szCs w:val="28"/>
                <w:lang w:val="uk-UA"/>
              </w:rPr>
              <w:t xml:space="preserve"> бал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D37589" w:rsidRPr="001861B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vAlign w:val="center"/>
          </w:tcPr>
          <w:p w:rsidR="00D37589" w:rsidRPr="002B1F2C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Останнім до складу УРСР було приєднано: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Закарпаття</w:t>
            </w:r>
          </w:p>
          <w:p w:rsidR="00D37589" w:rsidRPr="001861B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Б. Крим</w:t>
            </w:r>
          </w:p>
          <w:p w:rsidR="00D37589" w:rsidRPr="001861BD" w:rsidRDefault="00D37589" w:rsidP="00F54945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Західноукраїнські території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vAlign w:val="center"/>
          </w:tcPr>
          <w:p w:rsidR="00D37589" w:rsidRPr="00A8616D" w:rsidRDefault="00D37589" w:rsidP="00F549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 стала учасницею ООН у: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А. 1943 році</w:t>
            </w:r>
          </w:p>
          <w:p w:rsidR="00D37589" w:rsidRPr="00A8616D" w:rsidRDefault="00D37589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1944 році</w:t>
            </w:r>
          </w:p>
          <w:p w:rsidR="00D37589" w:rsidRPr="00A8616D" w:rsidRDefault="00D37589" w:rsidP="00F549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1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1945 році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9072" w:type="dxa"/>
            <w:vAlign w:val="center"/>
          </w:tcPr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основну силу, яка чинила активний опір проведенню радянізації західних областей України у повоєнний період: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ОУН-УПА</w:t>
            </w:r>
          </w:p>
          <w:p w:rsidR="00D37589" w:rsidRPr="00D37589" w:rsidRDefault="00D37589" w:rsidP="00D3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НКВС</w:t>
            </w:r>
          </w:p>
          <w:p w:rsidR="00D37589" w:rsidRPr="00D37589" w:rsidRDefault="00D37589" w:rsidP="00D375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3758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D37589">
              <w:rPr>
                <w:sz w:val="28"/>
                <w:szCs w:val="28"/>
                <w:lang w:val="uk-UA"/>
              </w:rPr>
              <w:t xml:space="preserve"> УГКЦ</w:t>
            </w:r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Перелік яких термінів і понять потрібно використовувати, характеризуючи процес радянізації західних областей України?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Раднаргоспи, колективізація, депортації, прис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корення, політичні реабілітації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Індустріалізація, колективізація, «культурна р</w:t>
            </w:r>
            <w:r w:rsid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еволюція», депортації, репресії</w:t>
            </w:r>
          </w:p>
          <w:p w:rsidR="00D37589" w:rsidRPr="00D61C5E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Індустріалізація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кооперація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волюнтаризм, «культурна революція»,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депортації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D37589" w:rsidRPr="00A8616D" w:rsidTr="00301129">
        <w:tc>
          <w:tcPr>
            <w:tcW w:w="534" w:type="dxa"/>
            <w:vAlign w:val="center"/>
          </w:tcPr>
          <w:p w:rsidR="00D37589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9072" w:type="dxa"/>
            <w:vAlign w:val="center"/>
          </w:tcPr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Із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якою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метою в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Україні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було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розгорнуто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кампанії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боротьби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проти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космополітизму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та «</w:t>
            </w:r>
            <w:proofErr w:type="spellStart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низькопоклонства</w:t>
            </w:r>
            <w:proofErr w:type="spellEnd"/>
            <w:r w:rsidRPr="00D61C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перед Заходом»?</w:t>
            </w:r>
          </w:p>
          <w:p w:rsidR="00D37589" w:rsidRPr="001F549D" w:rsidRDefault="00D37589" w:rsidP="00D3758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інтелігенції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</w:p>
          <w:p w:rsidR="00D37589" w:rsidRPr="001F549D" w:rsidRDefault="00D37589" w:rsidP="00D3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радянське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перевагах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іалізму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капіталізмом</w:t>
            </w:r>
            <w:proofErr w:type="spellEnd"/>
          </w:p>
          <w:p w:rsidR="00D37589" w:rsidRPr="00D61C5E" w:rsidRDefault="00D37589" w:rsidP="00D61C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C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відновити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тотальний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політико-адміністративний</w:t>
            </w:r>
            <w:proofErr w:type="spellEnd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1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суспільством</w:t>
            </w:r>
            <w:proofErr w:type="spellEnd"/>
          </w:p>
        </w:tc>
        <w:tc>
          <w:tcPr>
            <w:tcW w:w="1275" w:type="dxa"/>
            <w:shd w:val="clear" w:color="auto" w:fill="CCFF99"/>
          </w:tcPr>
          <w:p w:rsidR="00D37589" w:rsidRPr="00D37589" w:rsidRDefault="00D37589">
            <w:pPr>
              <w:rPr>
                <w:rFonts w:ascii="Times New Roman" w:hAnsi="Times New Roman" w:cs="Times New Roman"/>
              </w:rPr>
            </w:pPr>
            <w:r w:rsidRPr="00D37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бали</w:t>
            </w:r>
          </w:p>
        </w:tc>
      </w:tr>
      <w:tr w:rsidR="000C0B4B" w:rsidRPr="00A8616D" w:rsidTr="00D61C5E">
        <w:tc>
          <w:tcPr>
            <w:tcW w:w="10881" w:type="dxa"/>
            <w:gridSpan w:val="3"/>
            <w:shd w:val="clear" w:color="auto" w:fill="FFFF66"/>
            <w:vAlign w:val="center"/>
          </w:tcPr>
          <w:p w:rsidR="000C0B4B" w:rsidRPr="001861BD" w:rsidRDefault="000C0B4B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 рівень</w:t>
            </w:r>
          </w:p>
        </w:tc>
      </w:tr>
      <w:tr w:rsidR="000C0B4B" w:rsidRPr="001861BD" w:rsidTr="00301129">
        <w:trPr>
          <w:trHeight w:val="2933"/>
        </w:trPr>
        <w:tc>
          <w:tcPr>
            <w:tcW w:w="534" w:type="dxa"/>
            <w:vAlign w:val="center"/>
          </w:tcPr>
          <w:p w:rsidR="000C0B4B" w:rsidRPr="001861BD" w:rsidRDefault="00D3758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9072" w:type="dxa"/>
            <w:vAlign w:val="center"/>
          </w:tcPr>
          <w:p w:rsidR="000C0B4B" w:rsidRPr="002D3669" w:rsidRDefault="000C0B4B" w:rsidP="00F549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Відмітьте знаком «+» положення, що вказують на особливості територіальних змін в УРСР.</w:t>
            </w:r>
          </w:p>
          <w:tbl>
            <w:tblPr>
              <w:tblW w:w="847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6929"/>
              <w:gridCol w:w="720"/>
            </w:tblGrid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складу УРСР передано Крим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Молдавії передані території Одеської області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До УРСР приєднано Закарпаття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Україні вийшла зі складу СРСР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Депортації населення до Сибіру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C0B4B" w:rsidRPr="002D3669" w:rsidTr="002D3669">
              <w:tc>
                <w:tcPr>
                  <w:tcW w:w="828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29" w:type="dxa"/>
                </w:tcPr>
                <w:p w:rsidR="000C0B4B" w:rsidRPr="002D3669" w:rsidRDefault="000C0B4B" w:rsidP="00F5494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  <w:r w:rsidRPr="002D3669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  <w:t>Проведення операції «Вісла»</w:t>
                  </w:r>
                </w:p>
              </w:tc>
              <w:tc>
                <w:tcPr>
                  <w:tcW w:w="720" w:type="dxa"/>
                </w:tcPr>
                <w:p w:rsidR="000C0B4B" w:rsidRPr="002D3669" w:rsidRDefault="000C0B4B" w:rsidP="00F549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C0B4B" w:rsidRPr="002D3669" w:rsidRDefault="000C0B4B" w:rsidP="00F54945">
            <w:pPr>
              <w:pStyle w:val="western"/>
              <w:spacing w:before="0" w:beforeAutospacing="0" w:after="0" w:afterAutospacing="0"/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</w:tbl>
    <w:p w:rsidR="00C336C0" w:rsidRDefault="00C336C0"/>
    <w:tbl>
      <w:tblPr>
        <w:tblW w:w="10881" w:type="dxa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00CC00"/>
        </w:tblBorders>
        <w:tblLayout w:type="fixed"/>
        <w:tblLook w:val="04A0"/>
      </w:tblPr>
      <w:tblGrid>
        <w:gridCol w:w="534"/>
        <w:gridCol w:w="9072"/>
        <w:gridCol w:w="1275"/>
      </w:tblGrid>
      <w:tr w:rsidR="000C0B4B" w:rsidRPr="001861BD" w:rsidTr="00301129">
        <w:trPr>
          <w:trHeight w:val="472"/>
        </w:trPr>
        <w:tc>
          <w:tcPr>
            <w:tcW w:w="534" w:type="dxa"/>
            <w:vAlign w:val="center"/>
          </w:tcPr>
          <w:p w:rsidR="000C0B4B" w:rsidRPr="001861BD" w:rsidRDefault="00D37589" w:rsidP="002D3669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D3669" w:rsidRPr="002D3669" w:rsidRDefault="002D3669" w:rsidP="002D36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</w:t>
            </w:r>
            <w:proofErr w:type="gram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іднесіть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поняття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їхніми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визначеннями</w:t>
            </w:r>
            <w:proofErr w:type="spellEnd"/>
            <w:r w:rsidRPr="002D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W w:w="8647" w:type="dxa"/>
              <w:tblInd w:w="2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27"/>
              <w:gridCol w:w="6520"/>
            </w:tblGrid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Репатріація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іально-політична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практика,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характеризується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нехтуванням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об’єктивними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законами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історичного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коли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уваги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беруться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суб’єктивні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бажання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довільні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рішення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осіб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здійснюють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колективізація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космополітизм</w:t>
                  </w:r>
                  <w:proofErr w:type="spellEnd"/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докорінної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перебудови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аграрного сектора</w:t>
                  </w:r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 волюнтаризм</w:t>
                  </w: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повернення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батьківщину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ісля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війни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йськовополонених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цивільних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полонених</w:t>
                  </w:r>
                  <w:proofErr w:type="spellEnd"/>
                </w:p>
              </w:tc>
            </w:tr>
            <w:tr w:rsidR="002D3669" w:rsidRPr="002D3669" w:rsidTr="002D3669"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D3669" w:rsidRPr="002D3669" w:rsidRDefault="002D3669" w:rsidP="002D36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теорія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сповідує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байдуже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ставлення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історії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батьківщини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свого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народу,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культури</w:t>
                  </w:r>
                  <w:proofErr w:type="spellEnd"/>
                  <w:r w:rsidRPr="002D36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0C0B4B" w:rsidRPr="002D3669" w:rsidRDefault="000C0B4B" w:rsidP="002D3669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CFF99"/>
          </w:tcPr>
          <w:p w:rsidR="000C0B4B" w:rsidRPr="001861BD" w:rsidRDefault="000C0B4B" w:rsidP="002D3669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301129">
        <w:trPr>
          <w:trHeight w:val="472"/>
        </w:trPr>
        <w:tc>
          <w:tcPr>
            <w:tcW w:w="534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9072" w:type="dxa"/>
            <w:vAlign w:val="center"/>
          </w:tcPr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Розташуйте події у хронологічній послідовності: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запуск першого експериментального атомного реактора;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створення першої в СРСР малої електронно-обчислювальної машини «МЕОМ»;</w:t>
            </w:r>
          </w:p>
          <w:p w:rsidR="00560431" w:rsidRPr="002D3669" w:rsidRDefault="00560431" w:rsidP="0056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перехід до обов’язкової семирічної освіти;</w:t>
            </w:r>
          </w:p>
          <w:p w:rsidR="00560431" w:rsidRPr="002D3669" w:rsidRDefault="00560431" w:rsidP="00560431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D3669">
              <w:rPr>
                <w:sz w:val="28"/>
                <w:szCs w:val="28"/>
                <w:lang w:val="uk-UA"/>
              </w:rPr>
              <w:t>Г. введення в експлуатацію першого у світі суцільнозварного мосту через Дніпро у Києві (міст Патона).</w:t>
            </w:r>
          </w:p>
        </w:tc>
        <w:tc>
          <w:tcPr>
            <w:tcW w:w="1275" w:type="dxa"/>
            <w:shd w:val="clear" w:color="auto" w:fill="CCFF99"/>
          </w:tcPr>
          <w:p w:rsidR="00560431" w:rsidRPr="001861BD" w:rsidRDefault="00560431" w:rsidP="00560431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1861BD">
              <w:rPr>
                <w:sz w:val="28"/>
                <w:szCs w:val="28"/>
                <w:lang w:val="uk-UA"/>
              </w:rPr>
              <w:t>1 бал</w:t>
            </w:r>
          </w:p>
        </w:tc>
      </w:tr>
      <w:tr w:rsidR="00560431" w:rsidRPr="001861BD" w:rsidTr="00D61C5E">
        <w:trPr>
          <w:trHeight w:val="472"/>
        </w:trPr>
        <w:tc>
          <w:tcPr>
            <w:tcW w:w="10881" w:type="dxa"/>
            <w:gridSpan w:val="3"/>
            <w:shd w:val="clear" w:color="auto" w:fill="FFFF66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ІІІ рівень</w:t>
            </w:r>
          </w:p>
        </w:tc>
      </w:tr>
      <w:tr w:rsidR="00560431" w:rsidRPr="001861BD" w:rsidTr="00301129">
        <w:tc>
          <w:tcPr>
            <w:tcW w:w="534" w:type="dxa"/>
            <w:vAlign w:val="center"/>
          </w:tcPr>
          <w:p w:rsidR="00560431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560431" w:rsidRPr="001861BD" w:rsidRDefault="00560431" w:rsidP="00F5494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Якими була мета і наслідки операції «Вісла»</w:t>
            </w:r>
            <w:r w:rsidRPr="001861BD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60431" w:rsidRPr="001861BD" w:rsidRDefault="002D366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="00560431"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301129" w:rsidRPr="001861BD" w:rsidTr="00301129">
        <w:tc>
          <w:tcPr>
            <w:tcW w:w="534" w:type="dxa"/>
            <w:vAlign w:val="center"/>
          </w:tcPr>
          <w:p w:rsidR="00301129" w:rsidRPr="00301129" w:rsidRDefault="00301129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b/>
                <w:color w:val="0070C0"/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301129" w:rsidRPr="00301129" w:rsidRDefault="00301129" w:rsidP="003011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Посуха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особливо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червні</w:t>
            </w:r>
            <w:proofErr w:type="spellEnd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ипні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нещасть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додала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зернових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вийшов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доісторичний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тобто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посіяли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3330" w:rsidRP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зібрали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обробіток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Сяк-так</w:t>
            </w:r>
            <w:proofErr w:type="spellEnd"/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вкинути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 в землю.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обробляли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кіньми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лопатами, сапами, 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збирали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косами та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жіночими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руками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чоловіки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лишилися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напівкаліками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йдеться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уривку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301129" w:rsidRDefault="00301129" w:rsidP="00301129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подіями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01129" w:rsidRPr="00543330" w:rsidRDefault="00301129" w:rsidP="00F5494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територіях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спостерігалося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30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301129" w:rsidRPr="001861BD" w:rsidRDefault="00301129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  <w:tr w:rsidR="00543330" w:rsidRPr="001861BD" w:rsidTr="00F54945">
        <w:tc>
          <w:tcPr>
            <w:tcW w:w="10881" w:type="dxa"/>
            <w:gridSpan w:val="3"/>
            <w:shd w:val="clear" w:color="auto" w:fill="FFFF00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70C0"/>
                <w:sz w:val="28"/>
                <w:szCs w:val="28"/>
                <w:lang w:val="en-US"/>
              </w:rPr>
              <w:t>V</w:t>
            </w:r>
            <w:r w:rsidRPr="001861BD">
              <w:rPr>
                <w:b/>
                <w:color w:val="0070C0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543330" w:rsidRPr="001861BD" w:rsidTr="00F54945">
        <w:tc>
          <w:tcPr>
            <w:tcW w:w="534" w:type="dxa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rPr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9072" w:type="dxa"/>
            <w:vAlign w:val="center"/>
          </w:tcPr>
          <w:p w:rsidR="00543330" w:rsidRPr="00543330" w:rsidRDefault="00543330" w:rsidP="00543330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Укажіть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недоліки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індустріальному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першій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43330">
              <w:rPr>
                <w:sz w:val="28"/>
                <w:szCs w:val="28"/>
                <w:shd w:val="clear" w:color="auto" w:fill="FFFFFF"/>
              </w:rPr>
              <w:t>половині</w:t>
            </w:r>
            <w:proofErr w:type="spellEnd"/>
            <w:r w:rsidRPr="00543330">
              <w:rPr>
                <w:sz w:val="28"/>
                <w:szCs w:val="28"/>
                <w:shd w:val="clear" w:color="auto" w:fill="FFFFFF"/>
              </w:rPr>
              <w:t xml:space="preserve"> 50-х рокі</w:t>
            </w:r>
            <w:proofErr w:type="gramStart"/>
            <w:r w:rsidRPr="00543330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4333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CCFF99"/>
            <w:vAlign w:val="center"/>
          </w:tcPr>
          <w:p w:rsidR="00543330" w:rsidRPr="001861BD" w:rsidRDefault="00543330" w:rsidP="00F54945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61BD">
              <w:rPr>
                <w:sz w:val="28"/>
                <w:szCs w:val="28"/>
                <w:lang w:val="uk-UA"/>
              </w:rPr>
              <w:t xml:space="preserve"> бали</w:t>
            </w:r>
          </w:p>
        </w:tc>
      </w:tr>
    </w:tbl>
    <w:p w:rsidR="000C0B4B" w:rsidRDefault="000C0B4B" w:rsidP="000C0B4B">
      <w:pPr>
        <w:pStyle w:val="western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uk-UA"/>
        </w:rPr>
      </w:pPr>
    </w:p>
    <w:p w:rsidR="000C0B4B" w:rsidRDefault="000C0B4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sectPr w:rsidR="000C0B4B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36E6D"/>
    <w:multiLevelType w:val="multilevel"/>
    <w:tmpl w:val="E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Theme="minorHAnsi" w:hAnsiTheme="minorHAnsi"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06906"/>
    <w:multiLevelType w:val="multilevel"/>
    <w:tmpl w:val="9FF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843A6"/>
    <w:multiLevelType w:val="hybridMultilevel"/>
    <w:tmpl w:val="F9AA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76F"/>
    <w:multiLevelType w:val="hybridMultilevel"/>
    <w:tmpl w:val="3FF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0DBB"/>
    <w:multiLevelType w:val="hybridMultilevel"/>
    <w:tmpl w:val="BC68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655C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265E4"/>
    <w:multiLevelType w:val="multilevel"/>
    <w:tmpl w:val="623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93C3F"/>
    <w:multiLevelType w:val="hybridMultilevel"/>
    <w:tmpl w:val="AA503638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E07D4"/>
    <w:multiLevelType w:val="hybridMultilevel"/>
    <w:tmpl w:val="02886B6A"/>
    <w:lvl w:ilvl="0" w:tplc="A616083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30A08"/>
    <w:multiLevelType w:val="hybridMultilevel"/>
    <w:tmpl w:val="37D68B44"/>
    <w:lvl w:ilvl="0" w:tplc="27F2D6C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6D8E"/>
    <w:multiLevelType w:val="multilevel"/>
    <w:tmpl w:val="424E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103AE"/>
    <w:multiLevelType w:val="hybridMultilevel"/>
    <w:tmpl w:val="BBD4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E2349"/>
    <w:multiLevelType w:val="multilevel"/>
    <w:tmpl w:val="9D9E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469"/>
    <w:multiLevelType w:val="multilevel"/>
    <w:tmpl w:val="731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52292"/>
    <w:multiLevelType w:val="hybridMultilevel"/>
    <w:tmpl w:val="CD0A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1C06"/>
    <w:multiLevelType w:val="multilevel"/>
    <w:tmpl w:val="2A90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/>
        <w:color w:val="0070C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7"/>
  </w:num>
  <w:num w:numId="7">
    <w:abstractNumId w:val="19"/>
  </w:num>
  <w:num w:numId="8">
    <w:abstractNumId w:val="6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21"/>
  </w:num>
  <w:num w:numId="14">
    <w:abstractNumId w:val="1"/>
  </w:num>
  <w:num w:numId="15">
    <w:abstractNumId w:val="22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0B4B"/>
    <w:rsid w:val="000E0F5E"/>
    <w:rsid w:val="00196CB6"/>
    <w:rsid w:val="001A4155"/>
    <w:rsid w:val="001D516E"/>
    <w:rsid w:val="001F549D"/>
    <w:rsid w:val="002077C1"/>
    <w:rsid w:val="00266BAA"/>
    <w:rsid w:val="00275FCD"/>
    <w:rsid w:val="002827DF"/>
    <w:rsid w:val="002D3669"/>
    <w:rsid w:val="00301129"/>
    <w:rsid w:val="00397273"/>
    <w:rsid w:val="003C3A83"/>
    <w:rsid w:val="004011EA"/>
    <w:rsid w:val="004C3000"/>
    <w:rsid w:val="004D09F6"/>
    <w:rsid w:val="00543330"/>
    <w:rsid w:val="00560431"/>
    <w:rsid w:val="00561E36"/>
    <w:rsid w:val="005E2961"/>
    <w:rsid w:val="005E52BF"/>
    <w:rsid w:val="00736C7B"/>
    <w:rsid w:val="007656F7"/>
    <w:rsid w:val="00765BAD"/>
    <w:rsid w:val="0077269D"/>
    <w:rsid w:val="00781297"/>
    <w:rsid w:val="0078771D"/>
    <w:rsid w:val="00792D94"/>
    <w:rsid w:val="0082797E"/>
    <w:rsid w:val="008637B7"/>
    <w:rsid w:val="00897CC0"/>
    <w:rsid w:val="008A0782"/>
    <w:rsid w:val="009252CD"/>
    <w:rsid w:val="00A344CF"/>
    <w:rsid w:val="00A41F28"/>
    <w:rsid w:val="00A50D71"/>
    <w:rsid w:val="00A71BAD"/>
    <w:rsid w:val="00A72FA2"/>
    <w:rsid w:val="00AC0C3C"/>
    <w:rsid w:val="00AD0C3C"/>
    <w:rsid w:val="00AD0FD6"/>
    <w:rsid w:val="00AF0627"/>
    <w:rsid w:val="00AF5C01"/>
    <w:rsid w:val="00B4628E"/>
    <w:rsid w:val="00B716D8"/>
    <w:rsid w:val="00C336C0"/>
    <w:rsid w:val="00C638C4"/>
    <w:rsid w:val="00CA3B34"/>
    <w:rsid w:val="00D034EB"/>
    <w:rsid w:val="00D3751E"/>
    <w:rsid w:val="00D37589"/>
    <w:rsid w:val="00D61C5E"/>
    <w:rsid w:val="00D64D48"/>
    <w:rsid w:val="00D819D3"/>
    <w:rsid w:val="00D860F0"/>
    <w:rsid w:val="00D93E45"/>
    <w:rsid w:val="00D97F31"/>
    <w:rsid w:val="00DA5D5E"/>
    <w:rsid w:val="00DE6C5F"/>
    <w:rsid w:val="00E37887"/>
    <w:rsid w:val="00E37C08"/>
    <w:rsid w:val="00E821A9"/>
    <w:rsid w:val="00F71480"/>
    <w:rsid w:val="00F944C6"/>
    <w:rsid w:val="00F9474A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1A4155"/>
    <w:rPr>
      <w:b/>
      <w:bCs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1A4155"/>
    <w:pPr>
      <w:widowControl w:val="0"/>
      <w:shd w:val="clear" w:color="auto" w:fill="FFFFFF"/>
      <w:spacing w:before="120" w:after="0" w:line="302" w:lineRule="exact"/>
      <w:ind w:hanging="720"/>
    </w:pPr>
    <w:rPr>
      <w:b/>
      <w:bCs/>
      <w:sz w:val="28"/>
      <w:szCs w:val="28"/>
    </w:rPr>
  </w:style>
  <w:style w:type="character" w:customStyle="1" w:styleId="1">
    <w:name w:val="Основной текст Знак1"/>
    <w:basedOn w:val="a0"/>
    <w:link w:val="ab"/>
    <w:uiPriority w:val="99"/>
    <w:semiHidden/>
    <w:rsid w:val="001A4155"/>
  </w:style>
  <w:style w:type="character" w:customStyle="1" w:styleId="10">
    <w:name w:val="Основной текст (10)_"/>
    <w:basedOn w:val="a0"/>
    <w:link w:val="101"/>
    <w:rsid w:val="001A4155"/>
    <w:rPr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A4155"/>
    <w:pPr>
      <w:widowControl w:val="0"/>
      <w:shd w:val="clear" w:color="auto" w:fill="FFFFFF"/>
      <w:spacing w:after="0" w:line="346" w:lineRule="exact"/>
      <w:jc w:val="both"/>
    </w:pPr>
    <w:rPr>
      <w:b/>
      <w:bCs/>
      <w:i/>
      <w:iCs/>
      <w:sz w:val="28"/>
      <w:szCs w:val="28"/>
    </w:rPr>
  </w:style>
  <w:style w:type="character" w:customStyle="1" w:styleId="102">
    <w:name w:val="Основной текст (10)2"/>
    <w:basedOn w:val="10"/>
    <w:rsid w:val="001A4155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a0"/>
    <w:rsid w:val="001A4155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122">
    <w:name w:val="Основной текст + 122"/>
    <w:aliases w:val="5 pt14"/>
    <w:basedOn w:val="aa"/>
    <w:rsid w:val="001A4155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 + 13"/>
    <w:aliases w:val="5 pt13"/>
    <w:basedOn w:val="aa"/>
    <w:rsid w:val="001A4155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0C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7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5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0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77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1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1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80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7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3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1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2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6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39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odle.mdu.in.ua/mod/glossary/showentry.php?eid=2778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AFE-FE68-4880-98C8-685BB756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30</cp:revision>
  <dcterms:created xsi:type="dcterms:W3CDTF">2020-03-15T20:28:00Z</dcterms:created>
  <dcterms:modified xsi:type="dcterms:W3CDTF">2020-05-04T12:30:00Z</dcterms:modified>
</cp:coreProperties>
</file>