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A5" w:rsidRPr="00575823" w:rsidRDefault="00121BA5" w:rsidP="00121BA5">
      <w:pPr>
        <w:tabs>
          <w:tab w:val="left" w:pos="1476"/>
        </w:tabs>
        <w:rPr>
          <w:b/>
          <w:sz w:val="24"/>
          <w:szCs w:val="24"/>
          <w:lang w:val="uk-UA"/>
        </w:rPr>
      </w:pPr>
      <w:r w:rsidRPr="00575823">
        <w:rPr>
          <w:b/>
          <w:sz w:val="24"/>
          <w:szCs w:val="24"/>
          <w:lang w:val="uk-UA"/>
        </w:rPr>
        <w:t xml:space="preserve">Група   М -2;  </w:t>
      </w:r>
    </w:p>
    <w:p w:rsidR="00575823" w:rsidRPr="00575823" w:rsidRDefault="00121BA5" w:rsidP="00121BA5">
      <w:pPr>
        <w:rPr>
          <w:b/>
          <w:sz w:val="24"/>
          <w:szCs w:val="24"/>
          <w:lang w:val="uk-UA"/>
        </w:rPr>
      </w:pPr>
      <w:r w:rsidRPr="00575823">
        <w:rPr>
          <w:b/>
          <w:sz w:val="24"/>
          <w:szCs w:val="24"/>
          <w:lang w:val="uk-UA"/>
        </w:rPr>
        <w:t>04.05.2020р. Тема уроку: «</w:t>
      </w:r>
      <w:r w:rsidR="00575823" w:rsidRPr="00575823">
        <w:rPr>
          <w:b/>
          <w:sz w:val="24"/>
          <w:szCs w:val="24"/>
          <w:lang w:val="uk-UA"/>
        </w:rPr>
        <w:t>Дефекти шпалерних робіт та способи їх усунення.</w:t>
      </w:r>
    </w:p>
    <w:p w:rsidR="00575823" w:rsidRDefault="00575823" w:rsidP="00575823">
      <w:pPr>
        <w:tabs>
          <w:tab w:val="left" w:pos="3180"/>
        </w:tabs>
        <w:rPr>
          <w:b/>
          <w:sz w:val="24"/>
          <w:szCs w:val="24"/>
          <w:lang w:val="uk-UA"/>
        </w:rPr>
      </w:pPr>
      <w:r w:rsidRPr="00575823">
        <w:rPr>
          <w:b/>
          <w:sz w:val="24"/>
          <w:szCs w:val="24"/>
          <w:lang w:val="uk-UA"/>
        </w:rPr>
        <w:tab/>
        <w:t>Вимоги до якості шпалерних робіт»</w:t>
      </w:r>
    </w:p>
    <w:p w:rsidR="00575823" w:rsidRDefault="00575823" w:rsidP="00575823">
      <w:pPr>
        <w:rPr>
          <w:b/>
          <w:sz w:val="24"/>
          <w:szCs w:val="24"/>
          <w:lang w:val="uk-UA"/>
        </w:rPr>
      </w:pPr>
      <w:r w:rsidRPr="00575823">
        <w:rPr>
          <w:b/>
          <w:sz w:val="24"/>
          <w:szCs w:val="24"/>
          <w:lang w:val="uk-UA"/>
        </w:rPr>
        <w:t>І. Інформація  викладача:</w:t>
      </w:r>
    </w:p>
    <w:p w:rsidR="00F64EBE" w:rsidRDefault="00575823" w:rsidP="00575823">
      <w:pPr>
        <w:ind w:firstLine="708"/>
        <w:rPr>
          <w:b/>
          <w:sz w:val="24"/>
          <w:szCs w:val="24"/>
          <w:lang w:val="uk-UA"/>
        </w:rPr>
      </w:pPr>
      <w:r w:rsidRPr="00575823">
        <w:rPr>
          <w:b/>
          <w:sz w:val="24"/>
          <w:szCs w:val="24"/>
          <w:lang w:val="uk-UA"/>
        </w:rPr>
        <w:t>1. Дефекти шпалерних робіт:</w:t>
      </w:r>
    </w:p>
    <w:p w:rsidR="00F64EBE" w:rsidRDefault="00F64EBE" w:rsidP="00F64E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 час наклеювання шпалер на поверхні не допускаються: пузирі; здуття;  зморшки; пропуски;  доклеювання; відшарування  шпалер;  перекіс полотнища за вертикаллю; розташування кромок полотнищ внапуск у бік вікон; </w:t>
      </w:r>
      <w:proofErr w:type="spellStart"/>
      <w:r>
        <w:rPr>
          <w:sz w:val="24"/>
          <w:szCs w:val="24"/>
          <w:lang w:val="uk-UA"/>
        </w:rPr>
        <w:t>несуміщення</w:t>
      </w:r>
      <w:proofErr w:type="spellEnd"/>
      <w:r>
        <w:rPr>
          <w:sz w:val="24"/>
          <w:szCs w:val="24"/>
          <w:lang w:val="uk-UA"/>
        </w:rPr>
        <w:t xml:space="preserve">  кольорів і відтінків окремих полотнищ ; нещільне примикання шпалер до укосів прорізів.</w:t>
      </w:r>
    </w:p>
    <w:p w:rsidR="00F64EBE" w:rsidRDefault="00F64EBE" w:rsidP="00F64EBE">
      <w:pPr>
        <w:rPr>
          <w:b/>
          <w:sz w:val="24"/>
          <w:szCs w:val="24"/>
          <w:lang w:val="uk-UA"/>
        </w:rPr>
      </w:pPr>
      <w:r w:rsidRPr="00F64EBE">
        <w:rPr>
          <w:b/>
          <w:sz w:val="24"/>
          <w:szCs w:val="24"/>
          <w:lang w:val="uk-UA"/>
        </w:rPr>
        <w:t xml:space="preserve">Самостійна робота: </w:t>
      </w:r>
      <w:r w:rsidR="00062681">
        <w:rPr>
          <w:b/>
          <w:sz w:val="24"/>
          <w:szCs w:val="24"/>
          <w:lang w:val="uk-UA"/>
        </w:rPr>
        <w:t xml:space="preserve">  «</w:t>
      </w:r>
      <w:bookmarkStart w:id="0" w:name="_GoBack"/>
      <w:bookmarkEnd w:id="0"/>
      <w:r w:rsidRPr="00F64EBE">
        <w:rPr>
          <w:b/>
          <w:sz w:val="24"/>
          <w:szCs w:val="24"/>
          <w:lang w:val="uk-UA"/>
        </w:rPr>
        <w:t>Дефекти  шпалерних робіт</w:t>
      </w:r>
      <w:r>
        <w:rPr>
          <w:sz w:val="24"/>
          <w:szCs w:val="24"/>
          <w:lang w:val="uk-UA"/>
        </w:rPr>
        <w:t>» - виконати в зошиті за планом:</w:t>
      </w:r>
    </w:p>
    <w:p w:rsidR="00F64EBE" w:rsidRDefault="00F64EBE" w:rsidP="00F64EBE">
      <w:pPr>
        <w:tabs>
          <w:tab w:val="left" w:pos="9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* назва  дефекту шпалерних робіт;</w:t>
      </w:r>
    </w:p>
    <w:p w:rsidR="007F1577" w:rsidRDefault="00F64EBE" w:rsidP="00F64E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* </w:t>
      </w:r>
      <w:r w:rsidR="007F1577">
        <w:rPr>
          <w:sz w:val="24"/>
          <w:szCs w:val="24"/>
          <w:lang w:val="uk-UA"/>
        </w:rPr>
        <w:t xml:space="preserve">причини виникнення дефекту; </w:t>
      </w:r>
    </w:p>
    <w:p w:rsidR="007F1577" w:rsidRDefault="007F1577" w:rsidP="007F157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*  способи усунення дефекту.</w:t>
      </w:r>
    </w:p>
    <w:p w:rsidR="007F1577" w:rsidRDefault="007F1577" w:rsidP="007F1577">
      <w:pPr>
        <w:rPr>
          <w:b/>
          <w:sz w:val="24"/>
          <w:szCs w:val="24"/>
          <w:lang w:val="uk-UA"/>
        </w:rPr>
      </w:pPr>
      <w:r w:rsidRPr="007F1577">
        <w:rPr>
          <w:sz w:val="24"/>
          <w:szCs w:val="24"/>
          <w:lang w:val="uk-UA"/>
        </w:rPr>
        <w:t>Підручник</w:t>
      </w:r>
      <w:r>
        <w:rPr>
          <w:b/>
          <w:sz w:val="24"/>
          <w:szCs w:val="24"/>
          <w:lang w:val="uk-UA"/>
        </w:rPr>
        <w:t xml:space="preserve"> «Малярні роботи</w:t>
      </w:r>
      <w:r w:rsidRPr="007F1577">
        <w:rPr>
          <w:sz w:val="24"/>
          <w:szCs w:val="24"/>
          <w:lang w:val="uk-UA"/>
        </w:rPr>
        <w:t>»    А.С.Нікуліна</w:t>
      </w:r>
      <w:r>
        <w:rPr>
          <w:b/>
          <w:sz w:val="24"/>
          <w:szCs w:val="24"/>
          <w:lang w:val="uk-UA"/>
        </w:rPr>
        <w:t xml:space="preserve">  ІІ ч</w:t>
      </w:r>
      <w:r w:rsidRPr="007F1577">
        <w:rPr>
          <w:sz w:val="24"/>
          <w:szCs w:val="24"/>
          <w:lang w:val="uk-UA"/>
        </w:rPr>
        <w:t>.  розділ</w:t>
      </w:r>
      <w:r>
        <w:rPr>
          <w:b/>
          <w:sz w:val="24"/>
          <w:szCs w:val="24"/>
          <w:lang w:val="uk-UA"/>
        </w:rPr>
        <w:t xml:space="preserve">  4.7.7. стор. 214- 215;                  </w:t>
      </w:r>
    </w:p>
    <w:p w:rsidR="007F1577" w:rsidRDefault="00414B54" w:rsidP="007F157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</w:t>
      </w:r>
    </w:p>
    <w:p w:rsidR="007F1577" w:rsidRDefault="007F1577" w:rsidP="007F157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414B54">
        <w:rPr>
          <w:b/>
          <w:sz w:val="24"/>
          <w:szCs w:val="24"/>
          <w:lang w:val="uk-UA"/>
        </w:rPr>
        <w:t xml:space="preserve">                             </w:t>
      </w:r>
      <w:r>
        <w:rPr>
          <w:b/>
          <w:sz w:val="24"/>
          <w:szCs w:val="24"/>
          <w:lang w:val="uk-UA"/>
        </w:rPr>
        <w:t xml:space="preserve">   </w:t>
      </w:r>
      <w:r w:rsidRPr="007F1577">
        <w:rPr>
          <w:b/>
          <w:sz w:val="24"/>
          <w:szCs w:val="24"/>
          <w:lang w:val="uk-UA"/>
        </w:rPr>
        <w:t>2. Основні показники якості шпалерних робіт:</w:t>
      </w:r>
    </w:p>
    <w:p w:rsidR="003E6ACD" w:rsidRDefault="007F1577" w:rsidP="007F157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Щоб оцінити якість шпалерних робіт, фактичні відхилення необхідно порівняти з нормативними допусками </w:t>
      </w:r>
      <w:proofErr w:type="spellStart"/>
      <w:r>
        <w:rPr>
          <w:sz w:val="24"/>
          <w:szCs w:val="24"/>
          <w:lang w:val="uk-UA"/>
        </w:rPr>
        <w:t>СНіП</w:t>
      </w:r>
      <w:proofErr w:type="spellEnd"/>
      <w:r>
        <w:rPr>
          <w:sz w:val="24"/>
          <w:szCs w:val="24"/>
          <w:lang w:val="uk-UA"/>
        </w:rPr>
        <w:t xml:space="preserve">.  Якщо  відхилення перевищують нормативні допуски, то виконану роботу переробляють.  Шпалерні роботи  оцінюють  після повного </w:t>
      </w:r>
      <w:r w:rsidR="003E6ACD">
        <w:rPr>
          <w:sz w:val="24"/>
          <w:szCs w:val="24"/>
          <w:lang w:val="uk-UA"/>
        </w:rPr>
        <w:t>висихання поверхонь , обклеєних шпалерами. Під час  приймання робіт перевіряється  відповідність зразкам, зазначеним у проекті чи затвердженим технічним наглядом замовника.</w:t>
      </w:r>
    </w:p>
    <w:tbl>
      <w:tblPr>
        <w:tblW w:w="93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871"/>
        <w:gridCol w:w="1896"/>
        <w:gridCol w:w="1809"/>
      </w:tblGrid>
      <w:tr w:rsidR="003E6ACD" w:rsidTr="00250FEB">
        <w:trPr>
          <w:trHeight w:val="396"/>
        </w:trPr>
        <w:tc>
          <w:tcPr>
            <w:tcW w:w="3796" w:type="dxa"/>
            <w:vMerge w:val="restart"/>
          </w:tcPr>
          <w:p w:rsidR="003E6ACD" w:rsidRDefault="003E6ACD" w:rsidP="003E6ACD">
            <w:pPr>
              <w:rPr>
                <w:sz w:val="24"/>
                <w:szCs w:val="24"/>
                <w:lang w:val="uk-UA"/>
              </w:rPr>
            </w:pPr>
          </w:p>
          <w:p w:rsidR="003E6ACD" w:rsidRPr="003E6ACD" w:rsidRDefault="003E6ACD" w:rsidP="003E6AC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Pr="003E6ACD">
              <w:rPr>
                <w:b/>
                <w:sz w:val="24"/>
                <w:szCs w:val="24"/>
                <w:lang w:val="uk-UA"/>
              </w:rPr>
              <w:t>Показники</w:t>
            </w:r>
          </w:p>
          <w:p w:rsidR="003E6ACD" w:rsidRPr="003E6ACD" w:rsidRDefault="003E6ACD" w:rsidP="003E6AC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  <w:gridSpan w:val="3"/>
          </w:tcPr>
          <w:p w:rsidR="003E6ACD" w:rsidRPr="003E6ACD" w:rsidRDefault="003E6ACD" w:rsidP="003E6AC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</w:t>
            </w:r>
            <w:r w:rsidRPr="003E6ACD">
              <w:rPr>
                <w:b/>
                <w:sz w:val="24"/>
                <w:szCs w:val="24"/>
                <w:lang w:val="uk-UA"/>
              </w:rPr>
              <w:t>Оцінка якості  робіт</w:t>
            </w:r>
          </w:p>
        </w:tc>
      </w:tr>
      <w:tr w:rsidR="003E6ACD" w:rsidTr="00495F5C">
        <w:trPr>
          <w:trHeight w:val="547"/>
        </w:trPr>
        <w:tc>
          <w:tcPr>
            <w:tcW w:w="3796" w:type="dxa"/>
            <w:vMerge/>
          </w:tcPr>
          <w:p w:rsidR="003E6ACD" w:rsidRDefault="003E6ACD" w:rsidP="003E6A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3E6ACD" w:rsidRDefault="003E6ACD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Відмінно</w:t>
            </w:r>
          </w:p>
        </w:tc>
        <w:tc>
          <w:tcPr>
            <w:tcW w:w="1896" w:type="dxa"/>
          </w:tcPr>
          <w:p w:rsidR="003E6ACD" w:rsidRDefault="003E6ACD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Добре</w:t>
            </w:r>
          </w:p>
        </w:tc>
        <w:tc>
          <w:tcPr>
            <w:tcW w:w="1809" w:type="dxa"/>
          </w:tcPr>
          <w:p w:rsidR="003E6ACD" w:rsidRDefault="003E6ACD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Брак</w:t>
            </w:r>
          </w:p>
        </w:tc>
      </w:tr>
      <w:tr w:rsidR="003E6ACD" w:rsidTr="00495F5C">
        <w:trPr>
          <w:trHeight w:val="528"/>
        </w:trPr>
        <w:tc>
          <w:tcPr>
            <w:tcW w:w="3796" w:type="dxa"/>
          </w:tcPr>
          <w:p w:rsidR="003E6ACD" w:rsidRPr="003E6ACD" w:rsidRDefault="003E6ACD" w:rsidP="003E6ACD">
            <w:pPr>
              <w:rPr>
                <w:sz w:val="24"/>
                <w:szCs w:val="24"/>
                <w:lang w:val="uk-UA"/>
              </w:rPr>
            </w:pPr>
            <w:r w:rsidRPr="003E6ACD">
              <w:rPr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495F5C">
              <w:rPr>
                <w:sz w:val="24"/>
                <w:szCs w:val="24"/>
                <w:lang w:val="uk-UA"/>
              </w:rPr>
              <w:t>Розташування  швів</w:t>
            </w:r>
          </w:p>
        </w:tc>
        <w:tc>
          <w:tcPr>
            <w:tcW w:w="1871" w:type="dxa"/>
          </w:tcPr>
          <w:p w:rsidR="003E6ACD" w:rsidRDefault="00495F5C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бік світла</w:t>
            </w:r>
          </w:p>
        </w:tc>
        <w:tc>
          <w:tcPr>
            <w:tcW w:w="1896" w:type="dxa"/>
          </w:tcPr>
          <w:p w:rsidR="003E6ACD" w:rsidRDefault="00495F5C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 бік світла</w:t>
            </w:r>
          </w:p>
        </w:tc>
        <w:tc>
          <w:tcPr>
            <w:tcW w:w="1809" w:type="dxa"/>
          </w:tcPr>
          <w:p w:rsidR="003E6ACD" w:rsidRDefault="00495F5C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Проти світла</w:t>
            </w:r>
          </w:p>
        </w:tc>
      </w:tr>
      <w:tr w:rsidR="00495F5C" w:rsidTr="00495F5C">
        <w:trPr>
          <w:trHeight w:val="696"/>
        </w:trPr>
        <w:tc>
          <w:tcPr>
            <w:tcW w:w="3796" w:type="dxa"/>
          </w:tcPr>
          <w:p w:rsidR="00495F5C" w:rsidRPr="00495F5C" w:rsidRDefault="00495F5C" w:rsidP="00495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Просвіти між сусідніми полотнищами</w:t>
            </w:r>
          </w:p>
        </w:tc>
        <w:tc>
          <w:tcPr>
            <w:tcW w:w="1871" w:type="dxa"/>
          </w:tcPr>
          <w:p w:rsidR="00495F5C" w:rsidRDefault="00495F5C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Не допускаються</w:t>
            </w:r>
          </w:p>
        </w:tc>
        <w:tc>
          <w:tcPr>
            <w:tcW w:w="1896" w:type="dxa"/>
          </w:tcPr>
          <w:p w:rsidR="00495F5C" w:rsidRPr="00495F5C" w:rsidRDefault="00495F5C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Не   допускаються</w:t>
            </w:r>
          </w:p>
        </w:tc>
        <w:tc>
          <w:tcPr>
            <w:tcW w:w="1809" w:type="dxa"/>
          </w:tcPr>
          <w:p w:rsidR="00495F5C" w:rsidRDefault="00495F5C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Просвіт понад 0,5 мм</w:t>
            </w:r>
          </w:p>
        </w:tc>
      </w:tr>
      <w:tr w:rsidR="00495F5C" w:rsidTr="00414B54">
        <w:trPr>
          <w:trHeight w:val="801"/>
        </w:trPr>
        <w:tc>
          <w:tcPr>
            <w:tcW w:w="3796" w:type="dxa"/>
          </w:tcPr>
          <w:p w:rsidR="00495F5C" w:rsidRDefault="00495F5C" w:rsidP="00495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3.Зморшки,</w:t>
            </w:r>
            <w:r w:rsidR="00414B5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4B54">
              <w:rPr>
                <w:sz w:val="24"/>
                <w:szCs w:val="24"/>
                <w:lang w:val="uk-UA"/>
              </w:rPr>
              <w:t>здутини</w:t>
            </w:r>
            <w:proofErr w:type="spellEnd"/>
            <w:r w:rsidR="00414B54">
              <w:rPr>
                <w:sz w:val="24"/>
                <w:szCs w:val="24"/>
                <w:lang w:val="uk-UA"/>
              </w:rPr>
              <w:t>, порушення малюнка, плями від клейстеру</w:t>
            </w:r>
          </w:p>
        </w:tc>
        <w:tc>
          <w:tcPr>
            <w:tcW w:w="1871" w:type="dxa"/>
          </w:tcPr>
          <w:p w:rsidR="00495F5C" w:rsidRDefault="00414B54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Не допускаються</w:t>
            </w:r>
          </w:p>
        </w:tc>
        <w:tc>
          <w:tcPr>
            <w:tcW w:w="1896" w:type="dxa"/>
          </w:tcPr>
          <w:p w:rsidR="00495F5C" w:rsidRDefault="00495F5C" w:rsidP="00495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14B54">
              <w:rPr>
                <w:sz w:val="24"/>
                <w:szCs w:val="24"/>
                <w:lang w:val="uk-UA"/>
              </w:rPr>
              <w:t xml:space="preserve">         Не  допускаються</w:t>
            </w:r>
          </w:p>
        </w:tc>
        <w:tc>
          <w:tcPr>
            <w:tcW w:w="1809" w:type="dxa"/>
          </w:tcPr>
          <w:p w:rsidR="00495F5C" w:rsidRDefault="00414B54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Є</w:t>
            </w:r>
          </w:p>
        </w:tc>
      </w:tr>
      <w:tr w:rsidR="00414B54" w:rsidTr="00495F5C">
        <w:trPr>
          <w:trHeight w:val="1128"/>
        </w:trPr>
        <w:tc>
          <w:tcPr>
            <w:tcW w:w="3796" w:type="dxa"/>
            <w:tcBorders>
              <w:bottom w:val="single" w:sz="4" w:space="0" w:color="auto"/>
            </w:tcBorders>
          </w:tcPr>
          <w:p w:rsidR="00414B54" w:rsidRDefault="00414B54" w:rsidP="00495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val="uk-UA"/>
              </w:rPr>
              <w:t>Несуміщення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малюнка і забарвлення сусідніх полотнищ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14B54" w:rsidRDefault="00414B54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Не  допускається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414B54" w:rsidRDefault="00414B54" w:rsidP="00495F5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Малозамітні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розбіжності в 1, 2 випадках, які не перевищу – </w:t>
            </w:r>
            <w:proofErr w:type="spellStart"/>
            <w:r>
              <w:rPr>
                <w:sz w:val="24"/>
                <w:szCs w:val="24"/>
                <w:lang w:val="uk-UA"/>
              </w:rPr>
              <w:t>ють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мм0,5</w:t>
            </w:r>
          </w:p>
        </w:tc>
        <w:tc>
          <w:tcPr>
            <w:tcW w:w="1809" w:type="dxa"/>
          </w:tcPr>
          <w:p w:rsidR="00414B54" w:rsidRDefault="00414B54" w:rsidP="003E6A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Значно  помітні  розбіжності</w:t>
            </w:r>
          </w:p>
        </w:tc>
      </w:tr>
    </w:tbl>
    <w:p w:rsidR="00121BA5" w:rsidRDefault="00121BA5" w:rsidP="003E6ACD">
      <w:pPr>
        <w:rPr>
          <w:sz w:val="24"/>
          <w:szCs w:val="24"/>
          <w:lang w:val="uk-UA"/>
        </w:rPr>
      </w:pPr>
    </w:p>
    <w:p w:rsidR="0090639A" w:rsidRDefault="00414B54" w:rsidP="003E6ACD">
      <w:pPr>
        <w:rPr>
          <w:sz w:val="24"/>
          <w:szCs w:val="24"/>
          <w:lang w:val="uk-UA"/>
        </w:rPr>
      </w:pPr>
      <w:r w:rsidRPr="0090639A">
        <w:rPr>
          <w:b/>
          <w:sz w:val="24"/>
          <w:szCs w:val="24"/>
          <w:lang w:val="uk-UA"/>
        </w:rPr>
        <w:lastRenderedPageBreak/>
        <w:t xml:space="preserve">3. Закріплення матеріалу;  « </w:t>
      </w:r>
      <w:r w:rsidR="0090639A" w:rsidRPr="0090639A">
        <w:rPr>
          <w:b/>
          <w:sz w:val="24"/>
          <w:szCs w:val="24"/>
          <w:lang w:val="uk-UA"/>
        </w:rPr>
        <w:t>Встановити відповідність»</w:t>
      </w:r>
      <w:r w:rsidR="0090639A">
        <w:rPr>
          <w:sz w:val="24"/>
          <w:szCs w:val="24"/>
          <w:lang w:val="uk-UA"/>
        </w:rPr>
        <w:t xml:space="preserve"> ( відповіді записати в зошит)</w:t>
      </w:r>
    </w:p>
    <w:p w:rsidR="0090639A" w:rsidRPr="0090639A" w:rsidRDefault="0090639A" w:rsidP="0090639A">
      <w:pPr>
        <w:rPr>
          <w:sz w:val="24"/>
          <w:szCs w:val="24"/>
          <w:lang w:val="uk-UA"/>
        </w:rPr>
      </w:pPr>
    </w:p>
    <w:p w:rsidR="0090639A" w:rsidRDefault="0090639A" w:rsidP="0090639A">
      <w:pPr>
        <w:rPr>
          <w:sz w:val="24"/>
          <w:szCs w:val="24"/>
          <w:lang w:val="uk-UA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3674"/>
        <w:gridCol w:w="550"/>
        <w:gridCol w:w="3948"/>
      </w:tblGrid>
      <w:tr w:rsidR="0090639A" w:rsidTr="0090639A">
        <w:trPr>
          <w:trHeight w:val="987"/>
        </w:trPr>
        <w:tc>
          <w:tcPr>
            <w:tcW w:w="432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674" w:type="dxa"/>
          </w:tcPr>
          <w:p w:rsidR="0090639A" w:rsidRPr="000D6A90" w:rsidRDefault="0090639A" w:rsidP="0090639A">
            <w:pPr>
              <w:rPr>
                <w:b/>
                <w:sz w:val="24"/>
                <w:szCs w:val="24"/>
                <w:lang w:val="uk-UA"/>
              </w:rPr>
            </w:pPr>
            <w:r w:rsidRPr="000D6A90">
              <w:rPr>
                <w:b/>
                <w:sz w:val="24"/>
                <w:szCs w:val="24"/>
                <w:lang w:val="uk-UA"/>
              </w:rPr>
              <w:t xml:space="preserve">Відклеювання полотнищ  найчастіше </w:t>
            </w:r>
            <w:r w:rsidR="000D6A90" w:rsidRPr="000D6A90">
              <w:rPr>
                <w:b/>
                <w:sz w:val="24"/>
                <w:szCs w:val="24"/>
                <w:lang w:val="uk-UA"/>
              </w:rPr>
              <w:t xml:space="preserve">спостерігають </w:t>
            </w:r>
          </w:p>
        </w:tc>
        <w:tc>
          <w:tcPr>
            <w:tcW w:w="550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48" w:type="dxa"/>
          </w:tcPr>
          <w:p w:rsidR="0090639A" w:rsidRPr="000D6A90" w:rsidRDefault="000D6A90" w:rsidP="0090639A">
            <w:pPr>
              <w:rPr>
                <w:b/>
                <w:sz w:val="24"/>
                <w:szCs w:val="24"/>
                <w:lang w:val="uk-UA"/>
              </w:rPr>
            </w:pPr>
            <w:r w:rsidRPr="000D6A90">
              <w:rPr>
                <w:b/>
                <w:sz w:val="24"/>
                <w:szCs w:val="24"/>
                <w:lang w:val="uk-UA"/>
              </w:rPr>
              <w:t>неакуратному їх розгладжуванні під час  обклеювання.</w:t>
            </w:r>
          </w:p>
        </w:tc>
      </w:tr>
      <w:tr w:rsidR="0090639A" w:rsidRPr="00062681" w:rsidTr="0090639A">
        <w:trPr>
          <w:trHeight w:val="948"/>
        </w:trPr>
        <w:tc>
          <w:tcPr>
            <w:tcW w:w="432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3674" w:type="dxa"/>
          </w:tcPr>
          <w:p w:rsidR="0090639A" w:rsidRPr="000D6A90" w:rsidRDefault="000D6A90" w:rsidP="0090639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D6A90">
              <w:rPr>
                <w:b/>
                <w:sz w:val="24"/>
                <w:szCs w:val="24"/>
                <w:lang w:val="uk-UA"/>
              </w:rPr>
              <w:t>Здутини</w:t>
            </w:r>
            <w:proofErr w:type="spellEnd"/>
            <w:r w:rsidRPr="000D6A90">
              <w:rPr>
                <w:b/>
                <w:sz w:val="24"/>
                <w:szCs w:val="24"/>
                <w:lang w:val="uk-UA"/>
              </w:rPr>
              <w:t xml:space="preserve"> і зморшки виникають  при повільному або </w:t>
            </w:r>
            <w:proofErr w:type="spellStart"/>
            <w:r w:rsidRPr="000D6A90">
              <w:rPr>
                <w:b/>
                <w:sz w:val="24"/>
                <w:szCs w:val="24"/>
                <w:lang w:val="uk-UA"/>
              </w:rPr>
              <w:t>нерівномір-</w:t>
            </w:r>
            <w:proofErr w:type="spellEnd"/>
            <w:r w:rsidRPr="000D6A9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A90">
              <w:rPr>
                <w:b/>
                <w:sz w:val="24"/>
                <w:szCs w:val="24"/>
                <w:lang w:val="uk-UA"/>
              </w:rPr>
              <w:t>ному</w:t>
            </w:r>
            <w:proofErr w:type="spellEnd"/>
            <w:r w:rsidRPr="000D6A9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A90">
              <w:rPr>
                <w:b/>
                <w:sz w:val="24"/>
                <w:szCs w:val="24"/>
                <w:lang w:val="uk-UA"/>
              </w:rPr>
              <w:t>висиханн</w:t>
            </w:r>
            <w:proofErr w:type="spellEnd"/>
            <w:r w:rsidRPr="000D6A90">
              <w:rPr>
                <w:b/>
                <w:sz w:val="24"/>
                <w:szCs w:val="24"/>
                <w:lang w:val="uk-UA"/>
              </w:rPr>
              <w:t xml:space="preserve"> шпалер, а також</w:t>
            </w:r>
          </w:p>
        </w:tc>
        <w:tc>
          <w:tcPr>
            <w:tcW w:w="550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48" w:type="dxa"/>
          </w:tcPr>
          <w:p w:rsidR="0090639A" w:rsidRPr="000D6A90" w:rsidRDefault="000D6A90" w:rsidP="0090639A">
            <w:pPr>
              <w:rPr>
                <w:b/>
                <w:sz w:val="24"/>
                <w:szCs w:val="24"/>
                <w:lang w:val="uk-UA"/>
              </w:rPr>
            </w:pPr>
            <w:r w:rsidRPr="000D6A90">
              <w:rPr>
                <w:b/>
                <w:sz w:val="24"/>
                <w:szCs w:val="24"/>
                <w:lang w:val="uk-UA"/>
              </w:rPr>
              <w:t>біля  карнизів,  плінтусів і  наличників</w:t>
            </w:r>
          </w:p>
        </w:tc>
      </w:tr>
      <w:tr w:rsidR="0090639A" w:rsidTr="0090639A">
        <w:trPr>
          <w:trHeight w:val="1092"/>
        </w:trPr>
        <w:tc>
          <w:tcPr>
            <w:tcW w:w="432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3674" w:type="dxa"/>
          </w:tcPr>
          <w:p w:rsidR="0090639A" w:rsidRPr="000D6A90" w:rsidRDefault="000D6A90" w:rsidP="0090639A">
            <w:pPr>
              <w:rPr>
                <w:b/>
                <w:sz w:val="24"/>
                <w:szCs w:val="24"/>
                <w:lang w:val="uk-UA"/>
              </w:rPr>
            </w:pPr>
            <w:r w:rsidRPr="000D6A90">
              <w:rPr>
                <w:b/>
                <w:sz w:val="24"/>
                <w:szCs w:val="24"/>
                <w:lang w:val="uk-UA"/>
              </w:rPr>
              <w:t>Шпалерні роботи оцінюють після повного висихання</w:t>
            </w:r>
          </w:p>
        </w:tc>
        <w:tc>
          <w:tcPr>
            <w:tcW w:w="550" w:type="dxa"/>
          </w:tcPr>
          <w:p w:rsidR="0090639A" w:rsidRPr="004E2CF1" w:rsidRDefault="0090639A" w:rsidP="0090639A">
            <w:pPr>
              <w:rPr>
                <w:b/>
                <w:sz w:val="24"/>
                <w:szCs w:val="24"/>
                <w:lang w:val="uk-UA"/>
              </w:rPr>
            </w:pPr>
            <w:r w:rsidRPr="004E2CF1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48" w:type="dxa"/>
          </w:tcPr>
          <w:p w:rsidR="0090639A" w:rsidRPr="004E2CF1" w:rsidRDefault="004E2CF1" w:rsidP="0090639A">
            <w:pPr>
              <w:rPr>
                <w:b/>
                <w:sz w:val="24"/>
                <w:szCs w:val="24"/>
                <w:lang w:val="uk-UA"/>
              </w:rPr>
            </w:pPr>
            <w:r w:rsidRPr="004E2CF1">
              <w:rPr>
                <w:b/>
                <w:sz w:val="24"/>
                <w:szCs w:val="24"/>
                <w:lang w:val="uk-UA"/>
              </w:rPr>
              <w:t>допуски, то виконану  роботу переробляють</w:t>
            </w:r>
          </w:p>
        </w:tc>
      </w:tr>
      <w:tr w:rsidR="0090639A" w:rsidTr="0090639A">
        <w:trPr>
          <w:trHeight w:val="1020"/>
        </w:trPr>
        <w:tc>
          <w:tcPr>
            <w:tcW w:w="432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3674" w:type="dxa"/>
          </w:tcPr>
          <w:p w:rsidR="0090639A" w:rsidRPr="004E2CF1" w:rsidRDefault="000D6A90" w:rsidP="0090639A">
            <w:pPr>
              <w:rPr>
                <w:b/>
                <w:sz w:val="24"/>
                <w:szCs w:val="24"/>
                <w:lang w:val="uk-UA"/>
              </w:rPr>
            </w:pPr>
            <w:r w:rsidRPr="004E2CF1">
              <w:rPr>
                <w:b/>
                <w:sz w:val="24"/>
                <w:szCs w:val="24"/>
                <w:lang w:val="uk-UA"/>
              </w:rPr>
              <w:t>Під час приймання робіт перевіряється відповідність зразкам, зазначеним у проекті</w:t>
            </w:r>
          </w:p>
        </w:tc>
        <w:tc>
          <w:tcPr>
            <w:tcW w:w="550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48" w:type="dxa"/>
          </w:tcPr>
          <w:p w:rsidR="0090639A" w:rsidRPr="000D6A90" w:rsidRDefault="000D6A90" w:rsidP="0090639A">
            <w:pPr>
              <w:rPr>
                <w:b/>
                <w:sz w:val="24"/>
                <w:szCs w:val="24"/>
                <w:lang w:val="uk-UA"/>
              </w:rPr>
            </w:pPr>
            <w:r w:rsidRPr="000D6A90">
              <w:rPr>
                <w:b/>
                <w:sz w:val="24"/>
                <w:szCs w:val="24"/>
                <w:lang w:val="uk-UA"/>
              </w:rPr>
              <w:t>поверхонь, обклеєних  шпалерами</w:t>
            </w:r>
          </w:p>
        </w:tc>
      </w:tr>
      <w:tr w:rsidR="0090639A" w:rsidTr="004E2CF1">
        <w:trPr>
          <w:trHeight w:val="1035"/>
        </w:trPr>
        <w:tc>
          <w:tcPr>
            <w:tcW w:w="432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3674" w:type="dxa"/>
          </w:tcPr>
          <w:p w:rsidR="0090639A" w:rsidRPr="004E2CF1" w:rsidRDefault="004E2CF1" w:rsidP="0090639A">
            <w:pPr>
              <w:rPr>
                <w:b/>
                <w:sz w:val="24"/>
                <w:szCs w:val="24"/>
                <w:lang w:val="uk-UA"/>
              </w:rPr>
            </w:pPr>
            <w:r w:rsidRPr="004E2CF1">
              <w:rPr>
                <w:b/>
                <w:sz w:val="24"/>
                <w:szCs w:val="24"/>
                <w:lang w:val="uk-UA"/>
              </w:rPr>
              <w:t>Якщо  відхилення  перевищують нормативні</w:t>
            </w:r>
          </w:p>
        </w:tc>
        <w:tc>
          <w:tcPr>
            <w:tcW w:w="550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48" w:type="dxa"/>
          </w:tcPr>
          <w:p w:rsidR="0090639A" w:rsidRPr="000D6A90" w:rsidRDefault="000D6A90" w:rsidP="0090639A">
            <w:pPr>
              <w:rPr>
                <w:b/>
                <w:sz w:val="24"/>
                <w:szCs w:val="24"/>
                <w:lang w:val="uk-UA"/>
              </w:rPr>
            </w:pPr>
            <w:r w:rsidRPr="000D6A90">
              <w:rPr>
                <w:b/>
                <w:sz w:val="24"/>
                <w:szCs w:val="24"/>
                <w:lang w:val="uk-UA"/>
              </w:rPr>
              <w:t>чи затвердженим технічним наглядом  замовника</w:t>
            </w:r>
          </w:p>
        </w:tc>
      </w:tr>
    </w:tbl>
    <w:p w:rsidR="0090639A" w:rsidRDefault="0090639A" w:rsidP="0090639A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X="2569" w:tblpY="1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588"/>
        <w:gridCol w:w="564"/>
        <w:gridCol w:w="564"/>
        <w:gridCol w:w="600"/>
      </w:tblGrid>
      <w:tr w:rsidR="0090639A" w:rsidTr="0090639A">
        <w:trPr>
          <w:trHeight w:val="385"/>
        </w:trPr>
        <w:tc>
          <w:tcPr>
            <w:tcW w:w="552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88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564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564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600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</w:tr>
      <w:tr w:rsidR="0090639A" w:rsidTr="0090639A">
        <w:trPr>
          <w:trHeight w:val="588"/>
        </w:trPr>
        <w:tc>
          <w:tcPr>
            <w:tcW w:w="552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8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90639A" w:rsidRDefault="0090639A" w:rsidP="0090639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0639A" w:rsidRPr="0090639A" w:rsidRDefault="0090639A" w:rsidP="0090639A">
      <w:pPr>
        <w:rPr>
          <w:b/>
          <w:sz w:val="24"/>
          <w:szCs w:val="24"/>
          <w:lang w:val="uk-UA"/>
        </w:rPr>
      </w:pPr>
    </w:p>
    <w:p w:rsidR="00414B54" w:rsidRPr="0090639A" w:rsidRDefault="0090639A" w:rsidP="0090639A">
      <w:pPr>
        <w:tabs>
          <w:tab w:val="left" w:pos="2472"/>
        </w:tabs>
        <w:rPr>
          <w:b/>
          <w:sz w:val="24"/>
          <w:szCs w:val="24"/>
          <w:lang w:val="uk-UA"/>
        </w:rPr>
      </w:pPr>
      <w:r w:rsidRPr="0090639A">
        <w:rPr>
          <w:b/>
          <w:sz w:val="24"/>
          <w:szCs w:val="24"/>
          <w:lang w:val="uk-UA"/>
        </w:rPr>
        <w:tab/>
        <w:t xml:space="preserve">          Порядок  відповіді:</w:t>
      </w:r>
    </w:p>
    <w:sectPr w:rsidR="00414B54" w:rsidRPr="0090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4B" w:rsidRDefault="00E90E4B" w:rsidP="00EE5FAF">
      <w:pPr>
        <w:spacing w:after="0" w:line="240" w:lineRule="auto"/>
      </w:pPr>
      <w:r>
        <w:separator/>
      </w:r>
    </w:p>
  </w:endnote>
  <w:endnote w:type="continuationSeparator" w:id="0">
    <w:p w:rsidR="00E90E4B" w:rsidRDefault="00E90E4B" w:rsidP="00EE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4B" w:rsidRDefault="00E90E4B" w:rsidP="00EE5FAF">
      <w:pPr>
        <w:spacing w:after="0" w:line="240" w:lineRule="auto"/>
      </w:pPr>
      <w:r>
        <w:separator/>
      </w:r>
    </w:p>
  </w:footnote>
  <w:footnote w:type="continuationSeparator" w:id="0">
    <w:p w:rsidR="00E90E4B" w:rsidRDefault="00E90E4B" w:rsidP="00EE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1FE"/>
    <w:multiLevelType w:val="hybridMultilevel"/>
    <w:tmpl w:val="93989B0C"/>
    <w:lvl w:ilvl="0" w:tplc="7FCC400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BD010C6"/>
    <w:multiLevelType w:val="hybridMultilevel"/>
    <w:tmpl w:val="B2EE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47A52"/>
    <w:multiLevelType w:val="hybridMultilevel"/>
    <w:tmpl w:val="658C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C6"/>
    <w:rsid w:val="00012DC2"/>
    <w:rsid w:val="00062681"/>
    <w:rsid w:val="000D6A90"/>
    <w:rsid w:val="0011102F"/>
    <w:rsid w:val="00121BA5"/>
    <w:rsid w:val="00130516"/>
    <w:rsid w:val="0014474F"/>
    <w:rsid w:val="00157BE4"/>
    <w:rsid w:val="001B74AE"/>
    <w:rsid w:val="002373CE"/>
    <w:rsid w:val="002D429F"/>
    <w:rsid w:val="002E10C3"/>
    <w:rsid w:val="003C1C9E"/>
    <w:rsid w:val="003E6ACD"/>
    <w:rsid w:val="00411B1A"/>
    <w:rsid w:val="00414B54"/>
    <w:rsid w:val="00495F5C"/>
    <w:rsid w:val="004A6895"/>
    <w:rsid w:val="004E2CF1"/>
    <w:rsid w:val="004F7DC6"/>
    <w:rsid w:val="00503A2B"/>
    <w:rsid w:val="00541DA2"/>
    <w:rsid w:val="00551296"/>
    <w:rsid w:val="00575823"/>
    <w:rsid w:val="0058513C"/>
    <w:rsid w:val="00591C9D"/>
    <w:rsid w:val="005A0CE5"/>
    <w:rsid w:val="005C4241"/>
    <w:rsid w:val="00675288"/>
    <w:rsid w:val="006E6F68"/>
    <w:rsid w:val="00720F69"/>
    <w:rsid w:val="007259AC"/>
    <w:rsid w:val="00742795"/>
    <w:rsid w:val="0079203B"/>
    <w:rsid w:val="00792A1B"/>
    <w:rsid w:val="007F0133"/>
    <w:rsid w:val="007F1577"/>
    <w:rsid w:val="008033F8"/>
    <w:rsid w:val="008342D3"/>
    <w:rsid w:val="00851860"/>
    <w:rsid w:val="00883470"/>
    <w:rsid w:val="008E4EA7"/>
    <w:rsid w:val="0090639A"/>
    <w:rsid w:val="009C295E"/>
    <w:rsid w:val="00A04866"/>
    <w:rsid w:val="00A05F0D"/>
    <w:rsid w:val="00A5519A"/>
    <w:rsid w:val="00B10CCC"/>
    <w:rsid w:val="00B27119"/>
    <w:rsid w:val="00B51BC5"/>
    <w:rsid w:val="00BA16E3"/>
    <w:rsid w:val="00BB2780"/>
    <w:rsid w:val="00C0656A"/>
    <w:rsid w:val="00C24065"/>
    <w:rsid w:val="00C2762A"/>
    <w:rsid w:val="00CA516C"/>
    <w:rsid w:val="00CB153D"/>
    <w:rsid w:val="00D76A0A"/>
    <w:rsid w:val="00DC2E2D"/>
    <w:rsid w:val="00DE3B68"/>
    <w:rsid w:val="00E11F99"/>
    <w:rsid w:val="00E21DB0"/>
    <w:rsid w:val="00E90E4B"/>
    <w:rsid w:val="00EE5FAF"/>
    <w:rsid w:val="00F001AB"/>
    <w:rsid w:val="00F64EBE"/>
    <w:rsid w:val="00FB6AD9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9D"/>
    <w:pPr>
      <w:ind w:left="720"/>
      <w:contextualSpacing/>
    </w:pPr>
  </w:style>
  <w:style w:type="table" w:styleId="a4">
    <w:name w:val="Table Grid"/>
    <w:basedOn w:val="a1"/>
    <w:uiPriority w:val="39"/>
    <w:rsid w:val="00F0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FAF"/>
  </w:style>
  <w:style w:type="paragraph" w:styleId="a7">
    <w:name w:val="footer"/>
    <w:basedOn w:val="a"/>
    <w:link w:val="a8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9D"/>
    <w:pPr>
      <w:ind w:left="720"/>
      <w:contextualSpacing/>
    </w:pPr>
  </w:style>
  <w:style w:type="table" w:styleId="a4">
    <w:name w:val="Table Grid"/>
    <w:basedOn w:val="a1"/>
    <w:uiPriority w:val="39"/>
    <w:rsid w:val="00F0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FAF"/>
  </w:style>
  <w:style w:type="paragraph" w:styleId="a7">
    <w:name w:val="footer"/>
    <w:basedOn w:val="a"/>
    <w:link w:val="a8"/>
    <w:uiPriority w:val="99"/>
    <w:unhideWhenUsed/>
    <w:rsid w:val="00E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Prestigio</cp:lastModifiedBy>
  <cp:revision>24</cp:revision>
  <dcterms:created xsi:type="dcterms:W3CDTF">2020-05-01T05:27:00Z</dcterms:created>
  <dcterms:modified xsi:type="dcterms:W3CDTF">2020-05-04T13:59:00Z</dcterms:modified>
</cp:coreProperties>
</file>