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C6" w:rsidRDefault="00F8515C" w:rsidP="00F87EC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01.06</w:t>
      </w:r>
      <w:r w:rsidR="00F87EC6"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F87EC6" w:rsidRDefault="00F87EC6" w:rsidP="00F87EC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F87EC6" w:rsidRDefault="00562809" w:rsidP="00F87EC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Група </w:t>
      </w:r>
      <w:r w:rsidR="00F8515C">
        <w:rPr>
          <w:rFonts w:ascii="Times New Roman" w:hAnsi="Times New Roman"/>
          <w:b/>
          <w:sz w:val="24"/>
          <w:szCs w:val="24"/>
          <w:lang w:val="uk-UA"/>
        </w:rPr>
        <w:t>МШ-23</w:t>
      </w:r>
      <w:bookmarkStart w:id="0" w:name="_GoBack"/>
      <w:bookmarkEnd w:id="0"/>
    </w:p>
    <w:p w:rsidR="00F87EC6" w:rsidRDefault="00F87EC6" w:rsidP="00F87EC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F87EC6" w:rsidRDefault="00F87EC6" w:rsidP="00F87EC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 уроку: «Фасадні роботи»</w:t>
      </w:r>
    </w:p>
    <w:p w:rsidR="00F87EC6" w:rsidRDefault="00F87EC6" w:rsidP="00F87EC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декоративного оздоблення стін будинків, які складені із цегли або інших кам’яних матеріалів і захисту стін від атмосферних впливів використовують наступні способи:</w:t>
      </w:r>
    </w:p>
    <w:p w:rsidR="00F87EC6" w:rsidRDefault="00F87EC6" w:rsidP="00F87EC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ОШТУКАТУРЮВАННЯ:</w:t>
      </w:r>
    </w:p>
    <w:p w:rsidR="00F87EC6" w:rsidRDefault="00F87EC6" w:rsidP="00F87EC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Звичайними розчинами з подальшим фарбуванням</w:t>
      </w:r>
    </w:p>
    <w:p w:rsidR="00F87EC6" w:rsidRDefault="00F87EC6" w:rsidP="00F87EC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Традиційні декоративні, мінеральні штукатурки</w:t>
      </w:r>
    </w:p>
    <w:p w:rsidR="00F87EC6" w:rsidRDefault="00F87EC6" w:rsidP="00F87EC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Терразитова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штукатурка</w:t>
      </w:r>
    </w:p>
    <w:p w:rsidR="00F87EC6" w:rsidRDefault="00F87EC6" w:rsidP="00F87EC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Кам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`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штукатурка</w:t>
      </w:r>
    </w:p>
    <w:p w:rsidR="00F87EC6" w:rsidRDefault="00F87EC6" w:rsidP="00F87EC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Рустована штукатурка декоративних поверхонь</w:t>
      </w:r>
    </w:p>
    <w:p w:rsidR="00F87EC6" w:rsidRDefault="00F87EC6" w:rsidP="00F87EC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Штукатурка сграфіто</w:t>
      </w:r>
    </w:p>
    <w:p w:rsidR="00F87EC6" w:rsidRDefault="00F87EC6" w:rsidP="00F87EC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Опорядження декоративними полімер цементними штукатурками на основі сухих сумішей</w:t>
      </w:r>
    </w:p>
    <w:p w:rsidR="00F87EC6" w:rsidRDefault="00F87EC6" w:rsidP="00F87EC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Опорядження нетрадиційними мінеральними штукатурками</w:t>
      </w:r>
    </w:p>
    <w:p w:rsidR="002E7564" w:rsidRDefault="002E7564" w:rsidP="002E756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E7564" w:rsidRDefault="002E7564" w:rsidP="002E756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ОБЛИЦЮВАННЯ</w:t>
      </w:r>
    </w:p>
    <w:p w:rsidR="002E7564" w:rsidRDefault="002E7564" w:rsidP="002E7564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Керамічними 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керамографічними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плитками</w:t>
      </w:r>
    </w:p>
    <w:p w:rsidR="002E7564" w:rsidRDefault="002E7564" w:rsidP="002E7564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Плитками із природного і штучного каменя</w:t>
      </w:r>
    </w:p>
    <w:p w:rsidR="002E7564" w:rsidRDefault="002E7564" w:rsidP="002E7564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Облицювання повністю будинку або окремих архітектурних деталей</w:t>
      </w:r>
    </w:p>
    <w:p w:rsidR="002E7564" w:rsidRDefault="002E7564" w:rsidP="002E756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E7564" w:rsidRDefault="00616820" w:rsidP="0061682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ЛИЦЬОВЕ МУРУВАННЯ цеглою  (фагот) лицьовою всього фасаду або окремих архітектурних деталей</w:t>
      </w:r>
    </w:p>
    <w:p w:rsidR="00616820" w:rsidRDefault="00616820" w:rsidP="0061682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616820" w:rsidRPr="00616820" w:rsidRDefault="00616820" w:rsidP="0061682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СУЧАСНІ ОЗДОБЛЕННЯ</w:t>
      </w:r>
    </w:p>
    <w:p w:rsidR="00616820" w:rsidRDefault="0047483C" w:rsidP="00616820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Кріплення плит пінопласту або мінераловатних з подальшим оздобленням їх декоративними штукатурками або фарбами</w:t>
      </w:r>
    </w:p>
    <w:p w:rsidR="0047483C" w:rsidRDefault="0047483C" w:rsidP="00616820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Оздоблення спеціальними металевими або дзеркальними плитами</w:t>
      </w:r>
    </w:p>
    <w:p w:rsidR="0047483C" w:rsidRDefault="0047483C" w:rsidP="00616820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Оздоблення пластиком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сайдінгом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</w:t>
      </w:r>
    </w:p>
    <w:p w:rsidR="0047483C" w:rsidRDefault="0047483C" w:rsidP="0047483C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47483C" w:rsidRDefault="00AA6A41" w:rsidP="0047483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Ознайомившись з матеріалом теми уроку в Інтернет мережі, записати види оздоблень і самостійно дати відповіді на такі питання</w:t>
      </w:r>
      <w:r w:rsidR="00DE22F1">
        <w:rPr>
          <w:rFonts w:ascii="Times New Roman" w:hAnsi="Times New Roman"/>
          <w:sz w:val="24"/>
          <w:szCs w:val="24"/>
          <w:lang w:val="uk-UA"/>
        </w:rPr>
        <w:t>:</w:t>
      </w:r>
    </w:p>
    <w:p w:rsidR="00DE22F1" w:rsidRDefault="00DE22F1" w:rsidP="00DE22F1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Який із видів оздоблення </w:t>
      </w:r>
      <w:r w:rsidR="00AA6A41">
        <w:rPr>
          <w:rFonts w:ascii="Times New Roman" w:hAnsi="Times New Roman"/>
          <w:sz w:val="24"/>
          <w:szCs w:val="24"/>
          <w:lang w:val="uk-UA"/>
        </w:rPr>
        <w:t xml:space="preserve">фасаду </w:t>
      </w:r>
      <w:r>
        <w:rPr>
          <w:rFonts w:ascii="Times New Roman" w:hAnsi="Times New Roman"/>
          <w:sz w:val="24"/>
          <w:szCs w:val="24"/>
          <w:lang w:val="uk-UA"/>
        </w:rPr>
        <w:t>найкращий</w:t>
      </w:r>
      <w:r w:rsidR="00AA6A41">
        <w:rPr>
          <w:rFonts w:ascii="Times New Roman" w:hAnsi="Times New Roman"/>
          <w:sz w:val="24"/>
          <w:szCs w:val="24"/>
          <w:lang w:val="uk-UA"/>
        </w:rPr>
        <w:t xml:space="preserve"> і чому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DE22F1" w:rsidRDefault="00DE22F1" w:rsidP="00DE22F1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Економічний</w:t>
      </w:r>
    </w:p>
    <w:p w:rsidR="00DE22F1" w:rsidRDefault="00DE22F1" w:rsidP="00DE22F1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Довговічний</w:t>
      </w:r>
    </w:p>
    <w:p w:rsidR="00DE22F1" w:rsidRDefault="00DE22F1" w:rsidP="00DE22F1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Простий у виконанні</w:t>
      </w:r>
    </w:p>
    <w:p w:rsidR="00DE22F1" w:rsidRDefault="00EB01FC" w:rsidP="00DE22F1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</w:t>
      </w:r>
      <w:r w:rsidR="00DE22F1">
        <w:rPr>
          <w:rFonts w:ascii="Times New Roman" w:hAnsi="Times New Roman"/>
          <w:sz w:val="24"/>
          <w:szCs w:val="24"/>
          <w:lang w:val="uk-UA"/>
        </w:rPr>
        <w:t>расивий</w:t>
      </w:r>
    </w:p>
    <w:p w:rsidR="00AA6A41" w:rsidRDefault="00EB01FC" w:rsidP="00AA6A41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AA6A41">
        <w:rPr>
          <w:rFonts w:ascii="Times New Roman" w:hAnsi="Times New Roman"/>
          <w:sz w:val="24"/>
          <w:szCs w:val="24"/>
          <w:lang w:val="uk-UA"/>
        </w:rPr>
        <w:t>Які недоліки і які переваги кожного з видів?</w:t>
      </w:r>
    </w:p>
    <w:p w:rsidR="00EB01FC" w:rsidRPr="00AA6A41" w:rsidRDefault="00EB01FC" w:rsidP="00AA6A41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AA6A41">
        <w:rPr>
          <w:rFonts w:ascii="Times New Roman" w:hAnsi="Times New Roman"/>
          <w:sz w:val="24"/>
          <w:szCs w:val="24"/>
          <w:lang w:val="uk-UA"/>
        </w:rPr>
        <w:t xml:space="preserve">Який із видів оздоблення фасаду ви б вибрали для свого будинку і </w:t>
      </w:r>
      <w:r w:rsidR="00AA6A41">
        <w:rPr>
          <w:rFonts w:ascii="Times New Roman" w:hAnsi="Times New Roman"/>
          <w:sz w:val="24"/>
          <w:szCs w:val="24"/>
          <w:lang w:val="uk-UA"/>
        </w:rPr>
        <w:t xml:space="preserve">обґрунтуйте </w:t>
      </w:r>
      <w:r w:rsidRPr="00AA6A41">
        <w:rPr>
          <w:rFonts w:ascii="Times New Roman" w:hAnsi="Times New Roman"/>
          <w:sz w:val="24"/>
          <w:szCs w:val="24"/>
          <w:lang w:val="uk-UA"/>
        </w:rPr>
        <w:t>чому?</w:t>
      </w:r>
    </w:p>
    <w:p w:rsidR="00616820" w:rsidRPr="00616820" w:rsidRDefault="00616820" w:rsidP="0061682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6481A" w:rsidRPr="00F87EC6" w:rsidRDefault="00E6481A">
      <w:pPr>
        <w:rPr>
          <w:lang w:val="uk-UA"/>
        </w:rPr>
      </w:pPr>
    </w:p>
    <w:sectPr w:rsidR="00E6481A" w:rsidRPr="00F8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57C1"/>
    <w:multiLevelType w:val="hybridMultilevel"/>
    <w:tmpl w:val="442CA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C09E8"/>
    <w:multiLevelType w:val="hybridMultilevel"/>
    <w:tmpl w:val="D24AFD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75F1A"/>
    <w:multiLevelType w:val="hybridMultilevel"/>
    <w:tmpl w:val="4B9C2B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7F70D7"/>
    <w:multiLevelType w:val="hybridMultilevel"/>
    <w:tmpl w:val="88884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551B30"/>
    <w:multiLevelType w:val="hybridMultilevel"/>
    <w:tmpl w:val="93EAE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3E2467"/>
    <w:multiLevelType w:val="hybridMultilevel"/>
    <w:tmpl w:val="78F60F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5E4923"/>
    <w:multiLevelType w:val="hybridMultilevel"/>
    <w:tmpl w:val="228A4A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F5"/>
    <w:rsid w:val="002E7564"/>
    <w:rsid w:val="0047483C"/>
    <w:rsid w:val="00562809"/>
    <w:rsid w:val="00616820"/>
    <w:rsid w:val="007A0DF5"/>
    <w:rsid w:val="00AA6A41"/>
    <w:rsid w:val="00DE22F1"/>
    <w:rsid w:val="00E6481A"/>
    <w:rsid w:val="00EB01FC"/>
    <w:rsid w:val="00F8515C"/>
    <w:rsid w:val="00F8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530C2-74EE-48E9-A585-D45C3478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11</cp:revision>
  <dcterms:created xsi:type="dcterms:W3CDTF">2020-03-27T06:00:00Z</dcterms:created>
  <dcterms:modified xsi:type="dcterms:W3CDTF">2020-05-27T09:44:00Z</dcterms:modified>
</cp:coreProperties>
</file>