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05C" w:rsidRDefault="00A1505C" w:rsidP="00A1505C">
      <w:pPr>
        <w:spacing w:after="0"/>
        <w:rPr>
          <w:rFonts w:ascii="Times New Roman" w:hAnsi="Times New Roman"/>
          <w:b/>
          <w:sz w:val="24"/>
          <w:szCs w:val="24"/>
          <w:lang w:val="uk-UA"/>
        </w:rPr>
      </w:pPr>
      <w:r>
        <w:rPr>
          <w:rFonts w:ascii="Times New Roman" w:hAnsi="Times New Roman"/>
          <w:b/>
          <w:sz w:val="24"/>
          <w:szCs w:val="24"/>
          <w:lang w:val="uk-UA"/>
        </w:rPr>
        <w:t>08.05.2020</w:t>
      </w:r>
    </w:p>
    <w:p w:rsidR="00A1505C" w:rsidRDefault="00A1505C" w:rsidP="00A1505C">
      <w:pPr>
        <w:spacing w:after="0"/>
        <w:rPr>
          <w:rFonts w:ascii="Times New Roman" w:hAnsi="Times New Roman"/>
          <w:b/>
          <w:sz w:val="24"/>
          <w:szCs w:val="24"/>
          <w:lang w:val="uk-UA"/>
        </w:rPr>
      </w:pPr>
      <w:r>
        <w:rPr>
          <w:rFonts w:ascii="Times New Roman" w:hAnsi="Times New Roman"/>
          <w:b/>
          <w:sz w:val="24"/>
          <w:szCs w:val="24"/>
          <w:lang w:val="uk-UA"/>
        </w:rPr>
        <w:t>Предмет «</w:t>
      </w:r>
      <w:r>
        <w:rPr>
          <w:rFonts w:ascii="Times New Roman" w:hAnsi="Times New Roman"/>
          <w:b/>
          <w:sz w:val="28"/>
          <w:szCs w:val="28"/>
          <w:lang w:val="uk-UA"/>
        </w:rPr>
        <w:t>Технологія столярних робіт</w:t>
      </w:r>
      <w:r>
        <w:rPr>
          <w:rFonts w:ascii="Times New Roman" w:hAnsi="Times New Roman"/>
          <w:b/>
          <w:sz w:val="24"/>
          <w:szCs w:val="24"/>
          <w:lang w:val="uk-UA"/>
        </w:rPr>
        <w:t>»</w:t>
      </w:r>
    </w:p>
    <w:p w:rsidR="00A1505C" w:rsidRDefault="00A1505C" w:rsidP="00A1505C">
      <w:pPr>
        <w:spacing w:after="0"/>
        <w:rPr>
          <w:rFonts w:ascii="Times New Roman" w:hAnsi="Times New Roman"/>
          <w:b/>
          <w:sz w:val="24"/>
          <w:szCs w:val="24"/>
        </w:rPr>
      </w:pPr>
      <w:r>
        <w:rPr>
          <w:rFonts w:ascii="Times New Roman" w:hAnsi="Times New Roman"/>
          <w:b/>
          <w:sz w:val="24"/>
          <w:szCs w:val="24"/>
          <w:lang w:val="uk-UA"/>
        </w:rPr>
        <w:t>Група С-11</w:t>
      </w:r>
    </w:p>
    <w:p w:rsidR="00A1505C" w:rsidRDefault="00A1505C" w:rsidP="00A1505C">
      <w:pPr>
        <w:spacing w:after="0"/>
        <w:rPr>
          <w:rFonts w:ascii="Times New Roman" w:hAnsi="Times New Roman"/>
          <w:b/>
          <w:sz w:val="24"/>
          <w:szCs w:val="24"/>
        </w:rPr>
      </w:pPr>
    </w:p>
    <w:p w:rsidR="00B7154D" w:rsidRDefault="00A1505C" w:rsidP="00A1505C">
      <w:pPr>
        <w:rPr>
          <w:rFonts w:ascii="Times New Roman" w:hAnsi="Times New Roman"/>
          <w:b/>
          <w:sz w:val="28"/>
          <w:szCs w:val="28"/>
          <w:lang w:val="uk-UA"/>
        </w:rPr>
      </w:pPr>
      <w:r>
        <w:rPr>
          <w:rFonts w:ascii="Times New Roman" w:hAnsi="Times New Roman"/>
          <w:b/>
          <w:sz w:val="28"/>
          <w:szCs w:val="28"/>
          <w:lang w:val="uk-UA"/>
        </w:rPr>
        <w:t>Тема уроку :</w:t>
      </w:r>
      <w:r w:rsidR="00EE0EBC">
        <w:rPr>
          <w:rFonts w:ascii="Times New Roman" w:hAnsi="Times New Roman"/>
          <w:b/>
          <w:sz w:val="28"/>
          <w:szCs w:val="28"/>
          <w:lang w:val="uk-UA"/>
        </w:rPr>
        <w:t xml:space="preserve"> Механізоване нанесення опоряджувальних матеріалів.</w:t>
      </w:r>
    </w:p>
    <w:p w:rsidR="00B621CD" w:rsidRPr="00E25FE0" w:rsidRDefault="00E25FE0" w:rsidP="00E25FE0">
      <w:pPr>
        <w:pStyle w:val="a3"/>
        <w:numPr>
          <w:ilvl w:val="0"/>
          <w:numId w:val="5"/>
        </w:numPr>
        <w:rPr>
          <w:rFonts w:ascii="Times New Roman" w:hAnsi="Times New Roman"/>
          <w:b/>
          <w:sz w:val="28"/>
          <w:szCs w:val="28"/>
          <w:lang w:val="uk-UA"/>
        </w:rPr>
      </w:pPr>
      <w:r>
        <w:rPr>
          <w:rFonts w:ascii="Times New Roman" w:hAnsi="Times New Roman"/>
          <w:sz w:val="28"/>
          <w:szCs w:val="28"/>
          <w:lang w:val="uk-UA"/>
        </w:rPr>
        <w:t>Нанесення лакофарбових матеріалів розпиленням. Підвищення продуктивності праці в 5-6 разів. Розпилюють рідини різними методами:</w:t>
      </w:r>
    </w:p>
    <w:p w:rsidR="00E25FE0" w:rsidRPr="00E25FE0" w:rsidRDefault="00E25FE0" w:rsidP="00E25FE0">
      <w:pPr>
        <w:pStyle w:val="a3"/>
        <w:numPr>
          <w:ilvl w:val="0"/>
          <w:numId w:val="6"/>
        </w:numPr>
        <w:rPr>
          <w:rFonts w:ascii="Times New Roman" w:hAnsi="Times New Roman"/>
          <w:b/>
          <w:sz w:val="28"/>
          <w:szCs w:val="28"/>
          <w:lang w:val="uk-UA"/>
        </w:rPr>
      </w:pPr>
      <w:r>
        <w:rPr>
          <w:rFonts w:ascii="Times New Roman" w:hAnsi="Times New Roman"/>
          <w:sz w:val="28"/>
          <w:szCs w:val="28"/>
          <w:lang w:val="uk-UA"/>
        </w:rPr>
        <w:t>стисненим повітрям, перегрітою парою, механічним, електростатичним, електромеханічним.</w:t>
      </w:r>
    </w:p>
    <w:p w:rsidR="00E25FE0" w:rsidRDefault="00E25FE0" w:rsidP="00E25FE0">
      <w:pPr>
        <w:rPr>
          <w:rFonts w:ascii="Times New Roman" w:hAnsi="Times New Roman"/>
          <w:sz w:val="28"/>
          <w:szCs w:val="28"/>
          <w:lang w:val="uk-UA"/>
        </w:rPr>
      </w:pPr>
      <w:r w:rsidRPr="00E25FE0">
        <w:rPr>
          <w:rFonts w:ascii="Times New Roman" w:hAnsi="Times New Roman"/>
          <w:sz w:val="28"/>
          <w:szCs w:val="28"/>
          <w:lang w:val="uk-UA"/>
        </w:rPr>
        <w:t>Найпоширеніший спосіб нанесення лакофарбових матеріалів</w:t>
      </w:r>
      <w:r>
        <w:rPr>
          <w:rFonts w:ascii="Times New Roman" w:hAnsi="Times New Roman"/>
          <w:sz w:val="28"/>
          <w:szCs w:val="28"/>
          <w:lang w:val="uk-UA"/>
        </w:rPr>
        <w:t xml:space="preserve"> за допомогою повітря (пневматичне розпилення), яке подається на пістолет розпилювач під тиском 0,02-0,10 </w:t>
      </w:r>
      <w:proofErr w:type="spellStart"/>
      <w:r>
        <w:rPr>
          <w:rFonts w:ascii="Times New Roman" w:hAnsi="Times New Roman"/>
          <w:sz w:val="28"/>
          <w:szCs w:val="28"/>
          <w:lang w:val="uk-UA"/>
        </w:rPr>
        <w:t>МПа</w:t>
      </w:r>
      <w:proofErr w:type="spellEnd"/>
      <w:r>
        <w:rPr>
          <w:rFonts w:ascii="Times New Roman" w:hAnsi="Times New Roman"/>
          <w:sz w:val="28"/>
          <w:szCs w:val="28"/>
          <w:lang w:val="uk-UA"/>
        </w:rPr>
        <w:t>. Зустрічаючи на своєму шляху сильний повітряний потік, матеріал розпилюється форсункою пістолета і лягає на опоряджувальну поверхню у вигляді найдрібніших крапель</w:t>
      </w:r>
      <w:r w:rsidR="00576090">
        <w:rPr>
          <w:rFonts w:ascii="Times New Roman" w:hAnsi="Times New Roman"/>
          <w:sz w:val="28"/>
          <w:szCs w:val="28"/>
          <w:lang w:val="uk-UA"/>
        </w:rPr>
        <w:t>, які розпилюючись утворюють суцільне покриття. Основною частиною розпилювача є форсунка. Розпилювання виконують розпилювачами різних конструкцій.</w:t>
      </w:r>
    </w:p>
    <w:p w:rsidR="00576090" w:rsidRDefault="00576090" w:rsidP="00576090">
      <w:pPr>
        <w:pStyle w:val="a3"/>
        <w:numPr>
          <w:ilvl w:val="0"/>
          <w:numId w:val="5"/>
        </w:numPr>
        <w:rPr>
          <w:rFonts w:ascii="Times New Roman" w:hAnsi="Times New Roman"/>
          <w:sz w:val="28"/>
          <w:szCs w:val="28"/>
          <w:lang w:val="uk-UA"/>
        </w:rPr>
      </w:pPr>
      <w:r>
        <w:rPr>
          <w:rFonts w:ascii="Times New Roman" w:hAnsi="Times New Roman"/>
          <w:sz w:val="28"/>
          <w:szCs w:val="28"/>
          <w:lang w:val="uk-UA"/>
        </w:rPr>
        <w:t>Нанесення лакофарбових матеріалів</w:t>
      </w:r>
      <w:r>
        <w:rPr>
          <w:rFonts w:ascii="Times New Roman" w:hAnsi="Times New Roman"/>
          <w:sz w:val="28"/>
          <w:szCs w:val="28"/>
          <w:lang w:val="uk-UA"/>
        </w:rPr>
        <w:t xml:space="preserve"> в електричному полі струменів високої напруги. Цей спосіб дає можливість скоротити до мінімуму витрати матеріалів. При даному способі розпилення вироби розміщують на заземленому конвеєрі, який рухається біля розпилювального пристрою. Частинки матеріалу розпилюються</w:t>
      </w:r>
      <w:r w:rsidR="00E86E4F">
        <w:rPr>
          <w:rFonts w:ascii="Times New Roman" w:hAnsi="Times New Roman"/>
          <w:sz w:val="28"/>
          <w:szCs w:val="28"/>
          <w:lang w:val="uk-UA"/>
        </w:rPr>
        <w:t xml:space="preserve"> розпилювачем зарядженим негативними зарядами і під дією електростатичних сил притягуються до виробу рівним тонким шаром.</w:t>
      </w:r>
    </w:p>
    <w:p w:rsidR="00E86E4F" w:rsidRDefault="00E86E4F" w:rsidP="00576090">
      <w:pPr>
        <w:pStyle w:val="a3"/>
        <w:numPr>
          <w:ilvl w:val="0"/>
          <w:numId w:val="5"/>
        </w:numPr>
        <w:rPr>
          <w:rFonts w:ascii="Times New Roman" w:hAnsi="Times New Roman"/>
          <w:sz w:val="28"/>
          <w:szCs w:val="28"/>
          <w:lang w:val="uk-UA"/>
        </w:rPr>
      </w:pPr>
      <w:r>
        <w:rPr>
          <w:rFonts w:ascii="Times New Roman" w:hAnsi="Times New Roman"/>
          <w:sz w:val="28"/>
          <w:szCs w:val="28"/>
          <w:lang w:val="uk-UA"/>
        </w:rPr>
        <w:t>Нанесення лакофарбових матеріалів</w:t>
      </w:r>
      <w:r>
        <w:rPr>
          <w:rFonts w:ascii="Times New Roman" w:hAnsi="Times New Roman"/>
          <w:sz w:val="28"/>
          <w:szCs w:val="28"/>
          <w:lang w:val="uk-UA"/>
        </w:rPr>
        <w:t xml:space="preserve"> на щитові деталі економічно використовувати наливний спосіб. Наливанням можна наносити на площини і кромки будь-яких деталей, застосовуючи при цьому лаконаливні машини різних конструкцій з однією, двома, трьома</w:t>
      </w:r>
      <w:r w:rsidR="00A30956">
        <w:rPr>
          <w:rFonts w:ascii="Times New Roman" w:hAnsi="Times New Roman"/>
          <w:sz w:val="28"/>
          <w:szCs w:val="28"/>
          <w:lang w:val="uk-UA"/>
        </w:rPr>
        <w:t xml:space="preserve"> розливними головками.</w:t>
      </w:r>
    </w:p>
    <w:p w:rsidR="00A30956" w:rsidRDefault="00A30956" w:rsidP="00576090">
      <w:pPr>
        <w:pStyle w:val="a3"/>
        <w:numPr>
          <w:ilvl w:val="0"/>
          <w:numId w:val="5"/>
        </w:numPr>
        <w:rPr>
          <w:rFonts w:ascii="Times New Roman" w:hAnsi="Times New Roman"/>
          <w:sz w:val="28"/>
          <w:szCs w:val="28"/>
          <w:lang w:val="uk-UA"/>
        </w:rPr>
      </w:pPr>
      <w:r>
        <w:rPr>
          <w:rFonts w:ascii="Times New Roman" w:hAnsi="Times New Roman"/>
          <w:sz w:val="28"/>
          <w:szCs w:val="28"/>
          <w:lang w:val="uk-UA"/>
        </w:rPr>
        <w:t>Нанесення лакофарбових матеріалів</w:t>
      </w:r>
      <w:r>
        <w:rPr>
          <w:rFonts w:ascii="Times New Roman" w:hAnsi="Times New Roman"/>
          <w:sz w:val="28"/>
          <w:szCs w:val="28"/>
          <w:lang w:val="uk-UA"/>
        </w:rPr>
        <w:t xml:space="preserve"> зануренням. Для опорядження брускових деталей найбільш продуктивний. Для механізації цього способу застосовують конвеєри, що опускається над ванною разом з деталлю, занурюючи і витягуючи її у відповідному ритмі.</w:t>
      </w:r>
    </w:p>
    <w:p w:rsidR="00B621CD" w:rsidRDefault="00A30956" w:rsidP="00A1505C">
      <w:pPr>
        <w:pStyle w:val="a3"/>
        <w:numPr>
          <w:ilvl w:val="0"/>
          <w:numId w:val="5"/>
        </w:numPr>
        <w:rPr>
          <w:rFonts w:ascii="Times New Roman" w:hAnsi="Times New Roman"/>
          <w:sz w:val="28"/>
          <w:szCs w:val="28"/>
          <w:lang w:val="uk-UA"/>
        </w:rPr>
      </w:pPr>
      <w:r>
        <w:rPr>
          <w:rFonts w:ascii="Times New Roman" w:hAnsi="Times New Roman"/>
          <w:sz w:val="28"/>
          <w:szCs w:val="28"/>
          <w:lang w:val="uk-UA"/>
        </w:rPr>
        <w:t>Нанесення лакофарбових матеріалів</w:t>
      </w:r>
      <w:r>
        <w:rPr>
          <w:rFonts w:ascii="Times New Roman" w:hAnsi="Times New Roman"/>
          <w:sz w:val="28"/>
          <w:szCs w:val="28"/>
          <w:lang w:val="uk-UA"/>
        </w:rPr>
        <w:t xml:space="preserve"> вальцьовими верстами – нанесення валиком або вальцями, які одночасно подають деталь.</w:t>
      </w:r>
    </w:p>
    <w:p w:rsidR="00A30956" w:rsidRPr="00A30956" w:rsidRDefault="00A30956" w:rsidP="00A30956">
      <w:pPr>
        <w:pStyle w:val="a3"/>
        <w:rPr>
          <w:rFonts w:ascii="Times New Roman" w:hAnsi="Times New Roman"/>
          <w:sz w:val="28"/>
          <w:szCs w:val="28"/>
          <w:lang w:val="uk-UA"/>
        </w:rPr>
      </w:pPr>
    </w:p>
    <w:p w:rsidR="00B621CD" w:rsidRDefault="00B621CD" w:rsidP="00B621CD">
      <w:pPr>
        <w:rPr>
          <w:rFonts w:ascii="Times New Roman" w:hAnsi="Times New Roman"/>
          <w:b/>
          <w:sz w:val="28"/>
          <w:szCs w:val="28"/>
          <w:lang w:val="uk-UA"/>
        </w:rPr>
      </w:pPr>
      <w:r>
        <w:rPr>
          <w:rFonts w:ascii="Times New Roman" w:hAnsi="Times New Roman"/>
          <w:b/>
          <w:sz w:val="28"/>
          <w:szCs w:val="28"/>
          <w:lang w:val="uk-UA"/>
        </w:rPr>
        <w:lastRenderedPageBreak/>
        <w:t>Домашнє завдання:</w:t>
      </w:r>
    </w:p>
    <w:p w:rsidR="00B621CD" w:rsidRDefault="00B621CD" w:rsidP="00B621CD">
      <w:pPr>
        <w:pStyle w:val="a3"/>
        <w:numPr>
          <w:ilvl w:val="0"/>
          <w:numId w:val="1"/>
        </w:numPr>
        <w:rPr>
          <w:rFonts w:ascii="Times New Roman" w:hAnsi="Times New Roman"/>
          <w:sz w:val="28"/>
          <w:szCs w:val="28"/>
          <w:lang w:val="uk-UA"/>
        </w:rPr>
      </w:pPr>
      <w:r>
        <w:rPr>
          <w:rFonts w:ascii="Times New Roman" w:hAnsi="Times New Roman"/>
          <w:sz w:val="28"/>
          <w:szCs w:val="28"/>
          <w:lang w:val="uk-UA"/>
        </w:rPr>
        <w:t xml:space="preserve">Опрацювати </w:t>
      </w:r>
      <w:r w:rsidR="00234A30">
        <w:rPr>
          <w:rFonts w:ascii="Times New Roman" w:hAnsi="Times New Roman"/>
          <w:sz w:val="28"/>
          <w:szCs w:val="28"/>
          <w:lang w:val="uk-UA"/>
        </w:rPr>
        <w:t>та закріпити матеріал  підручник</w:t>
      </w:r>
      <w:r>
        <w:rPr>
          <w:rFonts w:ascii="Times New Roman" w:hAnsi="Times New Roman"/>
          <w:sz w:val="28"/>
          <w:szCs w:val="28"/>
          <w:lang w:val="uk-UA"/>
        </w:rPr>
        <w:t xml:space="preserve"> С.С. </w:t>
      </w:r>
      <w:proofErr w:type="spellStart"/>
      <w:r>
        <w:rPr>
          <w:rFonts w:ascii="Times New Roman" w:hAnsi="Times New Roman"/>
          <w:sz w:val="28"/>
          <w:szCs w:val="28"/>
          <w:lang w:val="uk-UA"/>
        </w:rPr>
        <w:t>Шумега</w:t>
      </w:r>
      <w:proofErr w:type="spellEnd"/>
      <w:r>
        <w:rPr>
          <w:rFonts w:ascii="Times New Roman" w:hAnsi="Times New Roman"/>
          <w:sz w:val="28"/>
          <w:szCs w:val="28"/>
          <w:lang w:val="uk-UA"/>
        </w:rPr>
        <w:t xml:space="preserve"> «Технологія художніх виробів з деревини» ст. </w:t>
      </w:r>
      <w:r>
        <w:rPr>
          <w:rFonts w:ascii="Times New Roman" w:hAnsi="Times New Roman"/>
          <w:sz w:val="28"/>
          <w:szCs w:val="28"/>
          <w:lang w:val="uk-UA"/>
        </w:rPr>
        <w:t>216-223</w:t>
      </w:r>
      <w:r>
        <w:rPr>
          <w:rFonts w:ascii="Times New Roman" w:hAnsi="Times New Roman"/>
          <w:sz w:val="28"/>
          <w:szCs w:val="28"/>
          <w:lang w:val="uk-UA"/>
        </w:rPr>
        <w:t>.</w:t>
      </w:r>
    </w:p>
    <w:p w:rsidR="00B621CD" w:rsidRDefault="00B621CD" w:rsidP="00B621CD">
      <w:pPr>
        <w:pStyle w:val="a3"/>
        <w:numPr>
          <w:ilvl w:val="0"/>
          <w:numId w:val="1"/>
        </w:numPr>
        <w:rPr>
          <w:rFonts w:ascii="Times New Roman" w:hAnsi="Times New Roman"/>
          <w:sz w:val="28"/>
          <w:szCs w:val="28"/>
          <w:lang w:val="uk-UA"/>
        </w:rPr>
      </w:pPr>
      <w:r>
        <w:rPr>
          <w:rFonts w:ascii="Times New Roman" w:hAnsi="Times New Roman"/>
          <w:sz w:val="28"/>
          <w:szCs w:val="28"/>
          <w:lang w:val="uk-UA"/>
        </w:rPr>
        <w:t>Закріплення матеріалу:</w:t>
      </w:r>
    </w:p>
    <w:p w:rsidR="00B621CD" w:rsidRDefault="00B621CD" w:rsidP="00B621CD">
      <w:pPr>
        <w:pStyle w:val="a3"/>
        <w:numPr>
          <w:ilvl w:val="0"/>
          <w:numId w:val="2"/>
        </w:numPr>
        <w:rPr>
          <w:rFonts w:ascii="Times New Roman" w:hAnsi="Times New Roman"/>
          <w:sz w:val="28"/>
          <w:szCs w:val="28"/>
          <w:lang w:val="uk-UA"/>
        </w:rPr>
      </w:pPr>
      <w:r>
        <w:rPr>
          <w:rFonts w:ascii="Times New Roman" w:hAnsi="Times New Roman"/>
          <w:sz w:val="28"/>
          <w:szCs w:val="28"/>
          <w:lang w:val="uk-UA"/>
        </w:rPr>
        <w:t>Який найпоширеніший спосіб нанесення лакофарбових матеріалів і чому</w:t>
      </w:r>
      <w:r>
        <w:rPr>
          <w:rFonts w:ascii="Times New Roman" w:hAnsi="Times New Roman"/>
          <w:sz w:val="28"/>
          <w:szCs w:val="28"/>
          <w:lang w:val="uk-UA"/>
        </w:rPr>
        <w:t>?</w:t>
      </w:r>
    </w:p>
    <w:p w:rsidR="00B621CD" w:rsidRDefault="00B621CD" w:rsidP="00B621CD">
      <w:pPr>
        <w:pStyle w:val="a3"/>
        <w:numPr>
          <w:ilvl w:val="0"/>
          <w:numId w:val="2"/>
        </w:numPr>
        <w:rPr>
          <w:rFonts w:ascii="Times New Roman" w:hAnsi="Times New Roman"/>
          <w:sz w:val="28"/>
          <w:szCs w:val="28"/>
          <w:lang w:val="uk-UA"/>
        </w:rPr>
      </w:pPr>
      <w:r>
        <w:rPr>
          <w:rFonts w:ascii="Times New Roman" w:hAnsi="Times New Roman"/>
          <w:sz w:val="28"/>
          <w:szCs w:val="28"/>
          <w:lang w:val="uk-UA"/>
        </w:rPr>
        <w:t>В чому переваги способу в електричному полі струмів високої напруги</w:t>
      </w:r>
      <w:r>
        <w:rPr>
          <w:rFonts w:ascii="Times New Roman" w:hAnsi="Times New Roman"/>
          <w:sz w:val="28"/>
          <w:szCs w:val="28"/>
          <w:lang w:val="uk-UA"/>
        </w:rPr>
        <w:t>?</w:t>
      </w:r>
    </w:p>
    <w:p w:rsidR="00B621CD" w:rsidRDefault="00B621CD" w:rsidP="00B621CD">
      <w:pPr>
        <w:pStyle w:val="a3"/>
        <w:numPr>
          <w:ilvl w:val="0"/>
          <w:numId w:val="2"/>
        </w:numPr>
        <w:rPr>
          <w:rFonts w:ascii="Times New Roman" w:hAnsi="Times New Roman"/>
          <w:sz w:val="28"/>
          <w:szCs w:val="28"/>
          <w:lang w:val="uk-UA"/>
        </w:rPr>
      </w:pPr>
      <w:r>
        <w:rPr>
          <w:rFonts w:ascii="Times New Roman" w:hAnsi="Times New Roman"/>
          <w:sz w:val="28"/>
          <w:szCs w:val="28"/>
          <w:lang w:val="uk-UA"/>
        </w:rPr>
        <w:t>З чого складається ця установка</w:t>
      </w:r>
      <w:r>
        <w:rPr>
          <w:rFonts w:ascii="Times New Roman" w:hAnsi="Times New Roman"/>
          <w:sz w:val="28"/>
          <w:szCs w:val="28"/>
          <w:lang w:val="uk-UA"/>
        </w:rPr>
        <w:t>?</w:t>
      </w:r>
    </w:p>
    <w:p w:rsidR="00B621CD" w:rsidRDefault="00B621CD" w:rsidP="00B621CD">
      <w:pPr>
        <w:pStyle w:val="a3"/>
        <w:numPr>
          <w:ilvl w:val="0"/>
          <w:numId w:val="2"/>
        </w:numPr>
        <w:rPr>
          <w:rFonts w:ascii="Times New Roman" w:hAnsi="Times New Roman"/>
          <w:sz w:val="28"/>
          <w:szCs w:val="28"/>
          <w:lang w:val="uk-UA"/>
        </w:rPr>
      </w:pPr>
      <w:r>
        <w:rPr>
          <w:rFonts w:ascii="Times New Roman" w:hAnsi="Times New Roman"/>
          <w:sz w:val="28"/>
          <w:szCs w:val="28"/>
          <w:lang w:val="uk-UA"/>
        </w:rPr>
        <w:t>Які розливні головки в лаконаливних машинах являються кращими і чому</w:t>
      </w:r>
      <w:r>
        <w:rPr>
          <w:rFonts w:ascii="Times New Roman" w:hAnsi="Times New Roman"/>
          <w:sz w:val="28"/>
          <w:szCs w:val="28"/>
          <w:lang w:val="uk-UA"/>
        </w:rPr>
        <w:t>?</w:t>
      </w:r>
    </w:p>
    <w:p w:rsidR="00B621CD" w:rsidRDefault="00B621CD" w:rsidP="00B621CD">
      <w:pPr>
        <w:pStyle w:val="a3"/>
        <w:numPr>
          <w:ilvl w:val="0"/>
          <w:numId w:val="2"/>
        </w:numPr>
        <w:rPr>
          <w:rFonts w:ascii="Times New Roman" w:hAnsi="Times New Roman"/>
          <w:sz w:val="28"/>
          <w:szCs w:val="28"/>
          <w:lang w:val="uk-UA"/>
        </w:rPr>
      </w:pPr>
      <w:r>
        <w:rPr>
          <w:rFonts w:ascii="Times New Roman" w:hAnsi="Times New Roman"/>
          <w:sz w:val="28"/>
          <w:szCs w:val="28"/>
          <w:lang w:val="uk-UA"/>
        </w:rPr>
        <w:t>Від чого залежить якість покриття способом занурення</w:t>
      </w:r>
      <w:r>
        <w:rPr>
          <w:rFonts w:ascii="Times New Roman" w:hAnsi="Times New Roman"/>
          <w:sz w:val="28"/>
          <w:szCs w:val="28"/>
          <w:lang w:val="uk-UA"/>
        </w:rPr>
        <w:t>?</w:t>
      </w:r>
    </w:p>
    <w:p w:rsidR="00B621CD" w:rsidRDefault="00B621CD" w:rsidP="00A1505C">
      <w:pPr>
        <w:rPr>
          <w:lang w:val="uk-UA"/>
        </w:rPr>
      </w:pPr>
    </w:p>
    <w:p w:rsidR="00435DF2" w:rsidRDefault="00435DF2" w:rsidP="00435DF2">
      <w:pPr>
        <w:spacing w:after="0"/>
        <w:rPr>
          <w:rFonts w:ascii="Times New Roman" w:hAnsi="Times New Roman"/>
          <w:b/>
          <w:sz w:val="24"/>
          <w:szCs w:val="24"/>
          <w:lang w:val="uk-UA"/>
        </w:rPr>
      </w:pPr>
      <w:r>
        <w:rPr>
          <w:rFonts w:ascii="Times New Roman" w:hAnsi="Times New Roman"/>
          <w:b/>
          <w:sz w:val="24"/>
          <w:szCs w:val="24"/>
          <w:lang w:val="uk-UA"/>
        </w:rPr>
        <w:t>08.05.2020</w:t>
      </w:r>
    </w:p>
    <w:p w:rsidR="00435DF2" w:rsidRDefault="00435DF2" w:rsidP="00435DF2">
      <w:pPr>
        <w:spacing w:after="0"/>
        <w:rPr>
          <w:rFonts w:ascii="Times New Roman" w:hAnsi="Times New Roman"/>
          <w:b/>
          <w:sz w:val="24"/>
          <w:szCs w:val="24"/>
          <w:lang w:val="uk-UA"/>
        </w:rPr>
      </w:pPr>
      <w:r>
        <w:rPr>
          <w:rFonts w:ascii="Times New Roman" w:hAnsi="Times New Roman"/>
          <w:b/>
          <w:sz w:val="24"/>
          <w:szCs w:val="24"/>
          <w:lang w:val="uk-UA"/>
        </w:rPr>
        <w:t>Предмет «</w:t>
      </w:r>
      <w:r>
        <w:rPr>
          <w:rFonts w:ascii="Times New Roman" w:hAnsi="Times New Roman"/>
          <w:b/>
          <w:sz w:val="28"/>
          <w:szCs w:val="28"/>
          <w:lang w:val="uk-UA"/>
        </w:rPr>
        <w:t>Технологія столярних робіт</w:t>
      </w:r>
      <w:r>
        <w:rPr>
          <w:rFonts w:ascii="Times New Roman" w:hAnsi="Times New Roman"/>
          <w:b/>
          <w:sz w:val="24"/>
          <w:szCs w:val="24"/>
          <w:lang w:val="uk-UA"/>
        </w:rPr>
        <w:t>»</w:t>
      </w:r>
    </w:p>
    <w:p w:rsidR="00435DF2" w:rsidRDefault="00435DF2" w:rsidP="00435DF2">
      <w:pPr>
        <w:spacing w:after="0"/>
        <w:rPr>
          <w:rFonts w:ascii="Times New Roman" w:hAnsi="Times New Roman"/>
          <w:b/>
          <w:sz w:val="24"/>
          <w:szCs w:val="24"/>
        </w:rPr>
      </w:pPr>
      <w:r>
        <w:rPr>
          <w:rFonts w:ascii="Times New Roman" w:hAnsi="Times New Roman"/>
          <w:b/>
          <w:sz w:val="24"/>
          <w:szCs w:val="24"/>
          <w:lang w:val="uk-UA"/>
        </w:rPr>
        <w:t>Група С-11</w:t>
      </w:r>
    </w:p>
    <w:p w:rsidR="00435DF2" w:rsidRDefault="00435DF2" w:rsidP="00435DF2">
      <w:pPr>
        <w:spacing w:after="0"/>
        <w:rPr>
          <w:rFonts w:ascii="Times New Roman" w:hAnsi="Times New Roman"/>
          <w:b/>
          <w:sz w:val="24"/>
          <w:szCs w:val="24"/>
        </w:rPr>
      </w:pPr>
    </w:p>
    <w:p w:rsidR="00435DF2" w:rsidRDefault="00435DF2" w:rsidP="00435DF2">
      <w:pPr>
        <w:rPr>
          <w:rFonts w:ascii="Times New Roman" w:hAnsi="Times New Roman"/>
          <w:b/>
          <w:sz w:val="36"/>
          <w:szCs w:val="36"/>
          <w:lang w:val="uk-UA"/>
        </w:rPr>
      </w:pPr>
      <w:r w:rsidRPr="00435DF2">
        <w:rPr>
          <w:rFonts w:ascii="Times New Roman" w:hAnsi="Times New Roman"/>
          <w:b/>
          <w:sz w:val="36"/>
          <w:szCs w:val="36"/>
          <w:lang w:val="uk-UA"/>
        </w:rPr>
        <w:t>Тема уроку :</w:t>
      </w:r>
      <w:r w:rsidRPr="00435DF2">
        <w:rPr>
          <w:rFonts w:ascii="Times New Roman" w:hAnsi="Times New Roman"/>
          <w:b/>
          <w:sz w:val="36"/>
          <w:szCs w:val="36"/>
          <w:lang w:val="uk-UA"/>
        </w:rPr>
        <w:t xml:space="preserve"> Фурнітура для дверних та віконних блоків, для вбудованих меблів.</w:t>
      </w:r>
    </w:p>
    <w:p w:rsidR="00435DF2" w:rsidRDefault="00496301" w:rsidP="00435DF2">
      <w:pPr>
        <w:rPr>
          <w:rFonts w:ascii="Times New Roman" w:hAnsi="Times New Roman"/>
          <w:sz w:val="28"/>
          <w:szCs w:val="28"/>
          <w:lang w:val="uk-UA"/>
        </w:rPr>
      </w:pPr>
      <w:r>
        <w:rPr>
          <w:rFonts w:ascii="Times New Roman" w:hAnsi="Times New Roman"/>
          <w:sz w:val="28"/>
          <w:szCs w:val="28"/>
          <w:lang w:val="uk-UA"/>
        </w:rPr>
        <w:t>Для зручного користування дверима та вікнами існує великий асортимент спеціальних виробів, які окрім цільового призначення мають відповідний естетичний вигляд. Серед них запірні та допоміжні прилади, завіси, ручки, тощо. Вироби виготовляють з чорних металів, кольорових сплавів, пластичних мас, скла, деревини,  а також їх комбінують з різних матеріалів.</w:t>
      </w:r>
    </w:p>
    <w:p w:rsidR="00496301" w:rsidRDefault="00496301" w:rsidP="00496301">
      <w:pPr>
        <w:pStyle w:val="a3"/>
        <w:numPr>
          <w:ilvl w:val="0"/>
          <w:numId w:val="8"/>
        </w:numPr>
        <w:rPr>
          <w:rFonts w:ascii="Times New Roman" w:hAnsi="Times New Roman"/>
          <w:sz w:val="28"/>
          <w:szCs w:val="28"/>
          <w:lang w:val="uk-UA"/>
        </w:rPr>
      </w:pPr>
      <w:r w:rsidRPr="006C502C">
        <w:rPr>
          <w:rFonts w:ascii="Times New Roman" w:hAnsi="Times New Roman"/>
          <w:sz w:val="28"/>
          <w:szCs w:val="28"/>
          <w:u w:val="single"/>
          <w:lang w:val="uk-UA"/>
        </w:rPr>
        <w:t>Замки</w:t>
      </w:r>
      <w:r>
        <w:rPr>
          <w:rFonts w:ascii="Times New Roman" w:hAnsi="Times New Roman"/>
          <w:sz w:val="28"/>
          <w:szCs w:val="28"/>
          <w:lang w:val="uk-UA"/>
        </w:rPr>
        <w:t xml:space="preserve"> виробляють тільки для дверей. Більше використовують врізані замки (3В1, 3В2…)із засувкою, заскочкою і запобіжником (3В3); замки врізані сувальні 3В8 і 3В8А – у дверях підсобних приміщень. 3В9 і 3В9А з заскочкою у внутрішніх дверях громадських приміщень. Використовують також накладні замки (3Н) – чотирьох типів.</w:t>
      </w:r>
    </w:p>
    <w:p w:rsidR="00496301" w:rsidRDefault="00496301" w:rsidP="00496301">
      <w:pPr>
        <w:pStyle w:val="a3"/>
        <w:numPr>
          <w:ilvl w:val="0"/>
          <w:numId w:val="8"/>
        </w:numPr>
        <w:rPr>
          <w:rFonts w:ascii="Times New Roman" w:hAnsi="Times New Roman"/>
          <w:sz w:val="28"/>
          <w:szCs w:val="28"/>
          <w:lang w:val="uk-UA"/>
        </w:rPr>
      </w:pPr>
      <w:r w:rsidRPr="006C502C">
        <w:rPr>
          <w:rFonts w:ascii="Times New Roman" w:hAnsi="Times New Roman"/>
          <w:sz w:val="28"/>
          <w:szCs w:val="28"/>
          <w:u w:val="single"/>
          <w:lang w:val="uk-UA"/>
        </w:rPr>
        <w:t>Ручки</w:t>
      </w:r>
      <w:r>
        <w:rPr>
          <w:rFonts w:ascii="Times New Roman" w:hAnsi="Times New Roman"/>
          <w:sz w:val="28"/>
          <w:szCs w:val="28"/>
          <w:lang w:val="uk-UA"/>
        </w:rPr>
        <w:t xml:space="preserve"> для дверей дуже різноманітні. Виготовляють їх суцільнометалевими, штампованими, збірні з металу, дерева, скла, пластмас. Їх виготовляють для вхідних, міжкімнатних, і балконних дверей</w:t>
      </w:r>
      <w:r w:rsidR="006C502C">
        <w:rPr>
          <w:rFonts w:ascii="Times New Roman" w:hAnsi="Times New Roman"/>
          <w:sz w:val="28"/>
          <w:szCs w:val="28"/>
          <w:lang w:val="uk-UA"/>
        </w:rPr>
        <w:t>. Для внутрішніх дверей санвузлів застосовують різні заскочки.</w:t>
      </w:r>
    </w:p>
    <w:p w:rsidR="006C502C" w:rsidRDefault="006C502C" w:rsidP="00496301">
      <w:pPr>
        <w:pStyle w:val="a3"/>
        <w:numPr>
          <w:ilvl w:val="0"/>
          <w:numId w:val="8"/>
        </w:numPr>
        <w:rPr>
          <w:rFonts w:ascii="Times New Roman" w:hAnsi="Times New Roman"/>
          <w:sz w:val="28"/>
          <w:szCs w:val="28"/>
          <w:lang w:val="uk-UA"/>
        </w:rPr>
      </w:pPr>
      <w:r w:rsidRPr="006C502C">
        <w:rPr>
          <w:rFonts w:ascii="Times New Roman" w:hAnsi="Times New Roman"/>
          <w:sz w:val="28"/>
          <w:szCs w:val="28"/>
          <w:lang w:val="uk-UA"/>
        </w:rPr>
        <w:t>Планки запірні</w:t>
      </w:r>
      <w:r>
        <w:rPr>
          <w:rFonts w:ascii="Times New Roman" w:hAnsi="Times New Roman"/>
          <w:sz w:val="28"/>
          <w:szCs w:val="28"/>
          <w:lang w:val="uk-UA"/>
        </w:rPr>
        <w:t xml:space="preserve"> (П) – для врізаних замків.</w:t>
      </w:r>
    </w:p>
    <w:p w:rsidR="006C502C" w:rsidRDefault="006C502C" w:rsidP="00496301">
      <w:pPr>
        <w:pStyle w:val="a3"/>
        <w:numPr>
          <w:ilvl w:val="0"/>
          <w:numId w:val="8"/>
        </w:numPr>
        <w:rPr>
          <w:rFonts w:ascii="Times New Roman" w:hAnsi="Times New Roman"/>
          <w:sz w:val="28"/>
          <w:szCs w:val="28"/>
          <w:lang w:val="uk-UA"/>
        </w:rPr>
      </w:pPr>
      <w:r>
        <w:rPr>
          <w:rFonts w:ascii="Times New Roman" w:hAnsi="Times New Roman"/>
          <w:sz w:val="28"/>
          <w:szCs w:val="28"/>
          <w:lang w:val="uk-UA"/>
        </w:rPr>
        <w:t>Накладки для врізаних циліндрових і сувальних замків (Н).</w:t>
      </w:r>
    </w:p>
    <w:p w:rsidR="006C502C" w:rsidRDefault="006C502C" w:rsidP="00496301">
      <w:pPr>
        <w:pStyle w:val="a3"/>
        <w:numPr>
          <w:ilvl w:val="0"/>
          <w:numId w:val="8"/>
        </w:numPr>
        <w:rPr>
          <w:rFonts w:ascii="Times New Roman" w:hAnsi="Times New Roman"/>
          <w:sz w:val="28"/>
          <w:szCs w:val="28"/>
          <w:lang w:val="uk-UA"/>
        </w:rPr>
      </w:pPr>
      <w:r>
        <w:rPr>
          <w:rFonts w:ascii="Times New Roman" w:hAnsi="Times New Roman"/>
          <w:sz w:val="28"/>
          <w:szCs w:val="28"/>
          <w:lang w:val="uk-UA"/>
        </w:rPr>
        <w:t>Вічко – для спостереження за площадкою біля квартири.</w:t>
      </w:r>
    </w:p>
    <w:p w:rsidR="006C502C" w:rsidRDefault="006C502C" w:rsidP="00496301">
      <w:pPr>
        <w:pStyle w:val="a3"/>
        <w:numPr>
          <w:ilvl w:val="0"/>
          <w:numId w:val="8"/>
        </w:numPr>
        <w:rPr>
          <w:rFonts w:ascii="Times New Roman" w:hAnsi="Times New Roman"/>
          <w:sz w:val="28"/>
          <w:szCs w:val="28"/>
          <w:lang w:val="uk-UA"/>
        </w:rPr>
      </w:pPr>
      <w:r>
        <w:rPr>
          <w:rFonts w:ascii="Times New Roman" w:hAnsi="Times New Roman"/>
          <w:sz w:val="28"/>
          <w:szCs w:val="28"/>
          <w:lang w:val="uk-UA"/>
        </w:rPr>
        <w:lastRenderedPageBreak/>
        <w:t>Ланцюжок – для відкривання на певну обмежену відстань.</w:t>
      </w:r>
    </w:p>
    <w:p w:rsidR="006C502C" w:rsidRDefault="006C502C" w:rsidP="00496301">
      <w:pPr>
        <w:pStyle w:val="a3"/>
        <w:numPr>
          <w:ilvl w:val="0"/>
          <w:numId w:val="8"/>
        </w:numPr>
        <w:rPr>
          <w:rFonts w:ascii="Times New Roman" w:hAnsi="Times New Roman"/>
          <w:sz w:val="28"/>
          <w:szCs w:val="28"/>
          <w:lang w:val="uk-UA"/>
        </w:rPr>
      </w:pPr>
      <w:r>
        <w:rPr>
          <w:rFonts w:ascii="Times New Roman" w:hAnsi="Times New Roman"/>
          <w:sz w:val="28"/>
          <w:szCs w:val="28"/>
          <w:lang w:val="uk-UA"/>
        </w:rPr>
        <w:t>Упори – щоб уберегти двері від удару об стіну.</w:t>
      </w:r>
    </w:p>
    <w:p w:rsidR="006C502C" w:rsidRDefault="006C502C" w:rsidP="00496301">
      <w:pPr>
        <w:pStyle w:val="a3"/>
        <w:numPr>
          <w:ilvl w:val="0"/>
          <w:numId w:val="8"/>
        </w:numPr>
        <w:rPr>
          <w:rFonts w:ascii="Times New Roman" w:hAnsi="Times New Roman"/>
          <w:sz w:val="28"/>
          <w:szCs w:val="28"/>
          <w:lang w:val="uk-UA"/>
        </w:rPr>
      </w:pPr>
      <w:r>
        <w:rPr>
          <w:rFonts w:ascii="Times New Roman" w:hAnsi="Times New Roman"/>
          <w:sz w:val="28"/>
          <w:szCs w:val="28"/>
          <w:lang w:val="uk-UA"/>
        </w:rPr>
        <w:t>Завіси віконні і дверні – для навішування дверних полотен, віконних стулок, фрамуг, кватирок.</w:t>
      </w:r>
    </w:p>
    <w:p w:rsidR="006C502C" w:rsidRDefault="006C502C" w:rsidP="00496301">
      <w:pPr>
        <w:pStyle w:val="a3"/>
        <w:numPr>
          <w:ilvl w:val="0"/>
          <w:numId w:val="8"/>
        </w:numPr>
        <w:rPr>
          <w:rFonts w:ascii="Times New Roman" w:hAnsi="Times New Roman"/>
          <w:sz w:val="28"/>
          <w:szCs w:val="28"/>
          <w:lang w:val="uk-UA"/>
        </w:rPr>
      </w:pPr>
      <w:r>
        <w:rPr>
          <w:rFonts w:ascii="Times New Roman" w:hAnsi="Times New Roman"/>
          <w:sz w:val="28"/>
          <w:szCs w:val="28"/>
          <w:lang w:val="uk-UA"/>
        </w:rPr>
        <w:t>Забивні завіси – для навішування стулок і полотен балконних дверей з напливом.</w:t>
      </w:r>
    </w:p>
    <w:p w:rsidR="006C502C" w:rsidRDefault="006C502C" w:rsidP="00496301">
      <w:pPr>
        <w:pStyle w:val="a3"/>
        <w:numPr>
          <w:ilvl w:val="0"/>
          <w:numId w:val="8"/>
        </w:numPr>
        <w:rPr>
          <w:rFonts w:ascii="Times New Roman" w:hAnsi="Times New Roman"/>
          <w:sz w:val="28"/>
          <w:szCs w:val="28"/>
          <w:lang w:val="uk-UA"/>
        </w:rPr>
      </w:pPr>
      <w:r>
        <w:rPr>
          <w:rFonts w:ascii="Times New Roman" w:hAnsi="Times New Roman"/>
          <w:sz w:val="28"/>
          <w:szCs w:val="28"/>
          <w:lang w:val="uk-UA"/>
        </w:rPr>
        <w:t xml:space="preserve"> Пружинні двобічні завіси – у </w:t>
      </w:r>
      <w:r w:rsidR="00E7310F">
        <w:rPr>
          <w:rFonts w:ascii="Times New Roman" w:hAnsi="Times New Roman"/>
          <w:sz w:val="28"/>
          <w:szCs w:val="28"/>
          <w:lang w:val="uk-UA"/>
        </w:rPr>
        <w:t>громадських приміщеннях з вели</w:t>
      </w:r>
      <w:bookmarkStart w:id="0" w:name="_GoBack"/>
      <w:bookmarkEnd w:id="0"/>
      <w:r>
        <w:rPr>
          <w:rFonts w:ascii="Times New Roman" w:hAnsi="Times New Roman"/>
          <w:sz w:val="28"/>
          <w:szCs w:val="28"/>
          <w:lang w:val="uk-UA"/>
        </w:rPr>
        <w:t>ким потоком людей.</w:t>
      </w:r>
    </w:p>
    <w:p w:rsidR="006C502C" w:rsidRDefault="006C502C" w:rsidP="00496301">
      <w:pPr>
        <w:pStyle w:val="a3"/>
        <w:numPr>
          <w:ilvl w:val="0"/>
          <w:numId w:val="8"/>
        </w:numPr>
        <w:rPr>
          <w:rFonts w:ascii="Times New Roman" w:hAnsi="Times New Roman"/>
          <w:sz w:val="28"/>
          <w:szCs w:val="28"/>
          <w:lang w:val="uk-UA"/>
        </w:rPr>
      </w:pPr>
      <w:r>
        <w:rPr>
          <w:rFonts w:ascii="Times New Roman" w:hAnsi="Times New Roman"/>
          <w:sz w:val="28"/>
          <w:szCs w:val="28"/>
          <w:lang w:val="uk-UA"/>
        </w:rPr>
        <w:t xml:space="preserve"> Шпінгалети – запори без ключа, віконні  і дверні.</w:t>
      </w:r>
    </w:p>
    <w:p w:rsidR="006C502C" w:rsidRDefault="006C502C" w:rsidP="00496301">
      <w:pPr>
        <w:pStyle w:val="a3"/>
        <w:numPr>
          <w:ilvl w:val="0"/>
          <w:numId w:val="8"/>
        </w:numPr>
        <w:rPr>
          <w:rFonts w:ascii="Times New Roman" w:hAnsi="Times New Roman"/>
          <w:sz w:val="28"/>
          <w:szCs w:val="28"/>
          <w:lang w:val="uk-UA"/>
        </w:rPr>
      </w:pPr>
      <w:r>
        <w:rPr>
          <w:rFonts w:ascii="Times New Roman" w:hAnsi="Times New Roman"/>
          <w:sz w:val="28"/>
          <w:szCs w:val="28"/>
          <w:lang w:val="uk-UA"/>
        </w:rPr>
        <w:t xml:space="preserve"> Ручки для вікон – менші порівняно з дверними, не мають такого різноманітного оформлення.</w:t>
      </w:r>
    </w:p>
    <w:p w:rsidR="006C502C" w:rsidRDefault="006C502C" w:rsidP="00496301">
      <w:pPr>
        <w:pStyle w:val="a3"/>
        <w:numPr>
          <w:ilvl w:val="0"/>
          <w:numId w:val="8"/>
        </w:numPr>
        <w:rPr>
          <w:rFonts w:ascii="Times New Roman" w:hAnsi="Times New Roman"/>
          <w:sz w:val="28"/>
          <w:szCs w:val="28"/>
          <w:lang w:val="uk-UA"/>
        </w:rPr>
      </w:pPr>
      <w:r>
        <w:rPr>
          <w:rFonts w:ascii="Times New Roman" w:hAnsi="Times New Roman"/>
          <w:sz w:val="28"/>
          <w:szCs w:val="28"/>
          <w:lang w:val="uk-UA"/>
        </w:rPr>
        <w:t xml:space="preserve"> Для замикання віконних і балконних дверей із спареними стулками використовують закрутку-стяжку; закрутку врізану і накладну.</w:t>
      </w:r>
    </w:p>
    <w:p w:rsidR="006C502C" w:rsidRDefault="006C502C" w:rsidP="00496301">
      <w:pPr>
        <w:pStyle w:val="a3"/>
        <w:numPr>
          <w:ilvl w:val="0"/>
          <w:numId w:val="8"/>
        </w:numPr>
        <w:rPr>
          <w:rFonts w:ascii="Times New Roman" w:hAnsi="Times New Roman"/>
          <w:sz w:val="28"/>
          <w:szCs w:val="28"/>
          <w:lang w:val="uk-UA"/>
        </w:rPr>
      </w:pPr>
      <w:r>
        <w:rPr>
          <w:rFonts w:ascii="Times New Roman" w:hAnsi="Times New Roman"/>
          <w:sz w:val="28"/>
          <w:szCs w:val="28"/>
          <w:lang w:val="uk-UA"/>
        </w:rPr>
        <w:t xml:space="preserve"> Косинці – для збільшення міцності кутових з’єднань.</w:t>
      </w:r>
    </w:p>
    <w:p w:rsidR="006C502C" w:rsidRPr="006C502C" w:rsidRDefault="006C502C" w:rsidP="006C502C">
      <w:pPr>
        <w:pStyle w:val="a3"/>
        <w:rPr>
          <w:rFonts w:ascii="Times New Roman" w:hAnsi="Times New Roman"/>
          <w:sz w:val="28"/>
          <w:szCs w:val="28"/>
          <w:lang w:val="uk-UA"/>
        </w:rPr>
      </w:pPr>
    </w:p>
    <w:p w:rsidR="00435DF2" w:rsidRDefault="00435DF2" w:rsidP="00435DF2">
      <w:pPr>
        <w:rPr>
          <w:rFonts w:ascii="Times New Roman" w:hAnsi="Times New Roman"/>
          <w:sz w:val="28"/>
          <w:szCs w:val="28"/>
          <w:lang w:val="uk-UA"/>
        </w:rPr>
      </w:pPr>
    </w:p>
    <w:p w:rsidR="00435DF2" w:rsidRDefault="00435DF2" w:rsidP="00435DF2">
      <w:pPr>
        <w:rPr>
          <w:rFonts w:ascii="Times New Roman" w:hAnsi="Times New Roman"/>
          <w:b/>
          <w:sz w:val="28"/>
          <w:szCs w:val="28"/>
          <w:lang w:val="uk-UA"/>
        </w:rPr>
      </w:pPr>
      <w:r>
        <w:rPr>
          <w:rFonts w:ascii="Times New Roman" w:hAnsi="Times New Roman"/>
          <w:b/>
          <w:sz w:val="28"/>
          <w:szCs w:val="28"/>
          <w:lang w:val="uk-UA"/>
        </w:rPr>
        <w:t>Домашнє завдання:</w:t>
      </w:r>
    </w:p>
    <w:p w:rsidR="00435DF2" w:rsidRDefault="00435DF2" w:rsidP="00435DF2">
      <w:pPr>
        <w:pStyle w:val="a3"/>
        <w:numPr>
          <w:ilvl w:val="0"/>
          <w:numId w:val="1"/>
        </w:numPr>
        <w:rPr>
          <w:rFonts w:ascii="Times New Roman" w:hAnsi="Times New Roman"/>
          <w:sz w:val="28"/>
          <w:szCs w:val="28"/>
          <w:lang w:val="uk-UA"/>
        </w:rPr>
      </w:pPr>
      <w:r>
        <w:rPr>
          <w:rFonts w:ascii="Times New Roman" w:hAnsi="Times New Roman"/>
          <w:sz w:val="28"/>
          <w:szCs w:val="28"/>
          <w:lang w:val="uk-UA"/>
        </w:rPr>
        <w:t xml:space="preserve">Опрацювати та закріпити матеріал  підручник </w:t>
      </w:r>
      <w:r>
        <w:rPr>
          <w:rFonts w:ascii="Times New Roman" w:hAnsi="Times New Roman"/>
          <w:sz w:val="28"/>
          <w:szCs w:val="28"/>
          <w:lang w:val="uk-UA"/>
        </w:rPr>
        <w:t>В.В. Бруква</w:t>
      </w:r>
      <w:r>
        <w:rPr>
          <w:rFonts w:ascii="Times New Roman" w:hAnsi="Times New Roman"/>
          <w:sz w:val="28"/>
          <w:szCs w:val="28"/>
          <w:lang w:val="uk-UA"/>
        </w:rPr>
        <w:t xml:space="preserve"> «</w:t>
      </w:r>
      <w:r>
        <w:rPr>
          <w:rFonts w:ascii="Times New Roman" w:hAnsi="Times New Roman"/>
          <w:sz w:val="28"/>
          <w:szCs w:val="28"/>
          <w:lang w:val="uk-UA"/>
        </w:rPr>
        <w:t>Матеріалознавство для столярів</w:t>
      </w:r>
      <w:r>
        <w:rPr>
          <w:rFonts w:ascii="Times New Roman" w:hAnsi="Times New Roman"/>
          <w:sz w:val="28"/>
          <w:szCs w:val="28"/>
          <w:lang w:val="uk-UA"/>
        </w:rPr>
        <w:t xml:space="preserve">» ст. </w:t>
      </w:r>
      <w:r w:rsidR="00687984">
        <w:rPr>
          <w:rFonts w:ascii="Times New Roman" w:hAnsi="Times New Roman"/>
          <w:sz w:val="28"/>
          <w:szCs w:val="28"/>
          <w:lang w:val="uk-UA"/>
        </w:rPr>
        <w:t>195-200</w:t>
      </w:r>
      <w:r>
        <w:rPr>
          <w:rFonts w:ascii="Times New Roman" w:hAnsi="Times New Roman"/>
          <w:sz w:val="28"/>
          <w:szCs w:val="28"/>
          <w:lang w:val="uk-UA"/>
        </w:rPr>
        <w:t>.</w:t>
      </w:r>
    </w:p>
    <w:p w:rsidR="00435DF2" w:rsidRDefault="00435DF2" w:rsidP="00435DF2">
      <w:pPr>
        <w:pStyle w:val="a3"/>
        <w:numPr>
          <w:ilvl w:val="0"/>
          <w:numId w:val="1"/>
        </w:numPr>
        <w:rPr>
          <w:rFonts w:ascii="Times New Roman" w:hAnsi="Times New Roman"/>
          <w:sz w:val="28"/>
          <w:szCs w:val="28"/>
          <w:lang w:val="uk-UA"/>
        </w:rPr>
      </w:pPr>
      <w:r>
        <w:rPr>
          <w:rFonts w:ascii="Times New Roman" w:hAnsi="Times New Roman"/>
          <w:sz w:val="28"/>
          <w:szCs w:val="28"/>
          <w:lang w:val="uk-UA"/>
        </w:rPr>
        <w:t>Закріплення матеріалу:</w:t>
      </w:r>
    </w:p>
    <w:p w:rsidR="00687984" w:rsidRDefault="00687984" w:rsidP="00687984">
      <w:pPr>
        <w:pStyle w:val="a3"/>
        <w:numPr>
          <w:ilvl w:val="0"/>
          <w:numId w:val="7"/>
        </w:numPr>
        <w:rPr>
          <w:rFonts w:ascii="Times New Roman" w:hAnsi="Times New Roman"/>
          <w:sz w:val="28"/>
          <w:szCs w:val="28"/>
          <w:lang w:val="uk-UA"/>
        </w:rPr>
      </w:pPr>
      <w:r>
        <w:rPr>
          <w:rFonts w:ascii="Times New Roman" w:hAnsi="Times New Roman"/>
          <w:sz w:val="28"/>
          <w:szCs w:val="28"/>
          <w:lang w:val="uk-UA"/>
        </w:rPr>
        <w:t>Які бувають замки для дверей?</w:t>
      </w:r>
    </w:p>
    <w:p w:rsidR="00687984" w:rsidRDefault="00687984" w:rsidP="00687984">
      <w:pPr>
        <w:pStyle w:val="a3"/>
        <w:numPr>
          <w:ilvl w:val="0"/>
          <w:numId w:val="7"/>
        </w:numPr>
        <w:rPr>
          <w:rFonts w:ascii="Times New Roman" w:hAnsi="Times New Roman"/>
          <w:sz w:val="28"/>
          <w:szCs w:val="28"/>
          <w:lang w:val="uk-UA"/>
        </w:rPr>
      </w:pPr>
      <w:r>
        <w:rPr>
          <w:rFonts w:ascii="Times New Roman" w:hAnsi="Times New Roman"/>
          <w:sz w:val="28"/>
          <w:szCs w:val="28"/>
          <w:lang w:val="uk-UA"/>
        </w:rPr>
        <w:t>Які прилади виготовляють для оснащення дверей?</w:t>
      </w:r>
    </w:p>
    <w:p w:rsidR="00687984" w:rsidRDefault="00687984" w:rsidP="00687984">
      <w:pPr>
        <w:pStyle w:val="a3"/>
        <w:numPr>
          <w:ilvl w:val="0"/>
          <w:numId w:val="7"/>
        </w:numPr>
        <w:rPr>
          <w:rFonts w:ascii="Times New Roman" w:hAnsi="Times New Roman"/>
          <w:sz w:val="28"/>
          <w:szCs w:val="28"/>
          <w:lang w:val="uk-UA"/>
        </w:rPr>
      </w:pPr>
      <w:r>
        <w:rPr>
          <w:rFonts w:ascii="Times New Roman" w:hAnsi="Times New Roman"/>
          <w:sz w:val="28"/>
          <w:szCs w:val="28"/>
          <w:lang w:val="uk-UA"/>
        </w:rPr>
        <w:t>Які бувають завіси для дверей і вікон?</w:t>
      </w:r>
    </w:p>
    <w:p w:rsidR="00687984" w:rsidRDefault="00687984" w:rsidP="00687984">
      <w:pPr>
        <w:pStyle w:val="a3"/>
        <w:numPr>
          <w:ilvl w:val="0"/>
          <w:numId w:val="7"/>
        </w:numPr>
        <w:rPr>
          <w:rFonts w:ascii="Times New Roman" w:hAnsi="Times New Roman"/>
          <w:sz w:val="28"/>
          <w:szCs w:val="28"/>
          <w:lang w:val="uk-UA"/>
        </w:rPr>
      </w:pPr>
      <w:r>
        <w:rPr>
          <w:rFonts w:ascii="Times New Roman" w:hAnsi="Times New Roman"/>
          <w:sz w:val="28"/>
          <w:szCs w:val="28"/>
          <w:lang w:val="uk-UA"/>
        </w:rPr>
        <w:t>Запишіть обов’язково з позначенням, які замки використовують для встановлення у зовнішніх дверях, у вхідних, у квартиру; посиленої конструкції, які замки підвищеної секретності?</w:t>
      </w:r>
    </w:p>
    <w:p w:rsidR="00687984" w:rsidRDefault="00687984" w:rsidP="00687984">
      <w:pPr>
        <w:pStyle w:val="a3"/>
        <w:ind w:left="1440"/>
        <w:rPr>
          <w:rFonts w:ascii="Times New Roman" w:hAnsi="Times New Roman"/>
          <w:sz w:val="28"/>
          <w:szCs w:val="28"/>
          <w:lang w:val="uk-UA"/>
        </w:rPr>
      </w:pPr>
    </w:p>
    <w:sectPr w:rsidR="006879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1230B"/>
    <w:multiLevelType w:val="hybridMultilevel"/>
    <w:tmpl w:val="C0EA5A5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EE22186"/>
    <w:multiLevelType w:val="hybridMultilevel"/>
    <w:tmpl w:val="ADF654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72F2136"/>
    <w:multiLevelType w:val="hybridMultilevel"/>
    <w:tmpl w:val="A9049E68"/>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nsid w:val="4B0D6977"/>
    <w:multiLevelType w:val="hybridMultilevel"/>
    <w:tmpl w:val="B0227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5E7F28"/>
    <w:multiLevelType w:val="hybridMultilevel"/>
    <w:tmpl w:val="E78C75F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7B06626B"/>
    <w:multiLevelType w:val="hybridMultilevel"/>
    <w:tmpl w:val="C76E7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BC6"/>
    <w:rsid w:val="000353B9"/>
    <w:rsid w:val="00234A30"/>
    <w:rsid w:val="00435DF2"/>
    <w:rsid w:val="00496301"/>
    <w:rsid w:val="004B7BC6"/>
    <w:rsid w:val="00576090"/>
    <w:rsid w:val="00660F05"/>
    <w:rsid w:val="00687984"/>
    <w:rsid w:val="006C502C"/>
    <w:rsid w:val="0096027D"/>
    <w:rsid w:val="00A1505C"/>
    <w:rsid w:val="00A30956"/>
    <w:rsid w:val="00B621CD"/>
    <w:rsid w:val="00C158C5"/>
    <w:rsid w:val="00E25FE0"/>
    <w:rsid w:val="00E7310F"/>
    <w:rsid w:val="00E86E4F"/>
    <w:rsid w:val="00EE0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0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1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0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252670">
      <w:bodyDiv w:val="1"/>
      <w:marLeft w:val="0"/>
      <w:marRight w:val="0"/>
      <w:marTop w:val="0"/>
      <w:marBottom w:val="0"/>
      <w:divBdr>
        <w:top w:val="none" w:sz="0" w:space="0" w:color="auto"/>
        <w:left w:val="none" w:sz="0" w:space="0" w:color="auto"/>
        <w:bottom w:val="none" w:sz="0" w:space="0" w:color="auto"/>
        <w:right w:val="none" w:sz="0" w:space="0" w:color="auto"/>
      </w:divBdr>
    </w:div>
    <w:div w:id="133348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693</Words>
  <Characters>3952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2020-05-06T12:13:00Z</dcterms:created>
  <dcterms:modified xsi:type="dcterms:W3CDTF">2020-05-07T09:08:00Z</dcterms:modified>
</cp:coreProperties>
</file>