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B" w:rsidRDefault="00BE392B" w:rsidP="00BE39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BE392B" w:rsidRDefault="00BE392B" w:rsidP="00BE39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BE392B" w:rsidRDefault="00BE392B" w:rsidP="00BE39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BE392B" w:rsidRDefault="00BE392B" w:rsidP="00BE39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4444F" w:rsidRDefault="00B4444F" w:rsidP="00BE39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E392B" w:rsidRDefault="00BE392B" w:rsidP="00BE39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392B">
        <w:rPr>
          <w:rFonts w:ascii="Times New Roman" w:hAnsi="Times New Roman"/>
          <w:b/>
          <w:sz w:val="36"/>
          <w:szCs w:val="36"/>
          <w:lang w:val="uk-UA"/>
        </w:rPr>
        <w:t xml:space="preserve">Вимоги до якості виконаних робіт. Запобігання виникнення браку роботи. </w:t>
      </w:r>
    </w:p>
    <w:p w:rsidR="00B7154D" w:rsidRDefault="00BE392B" w:rsidP="00BE39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E392B">
        <w:rPr>
          <w:rFonts w:ascii="Times New Roman" w:hAnsi="Times New Roman"/>
          <w:b/>
          <w:sz w:val="36"/>
          <w:szCs w:val="36"/>
          <w:lang w:val="uk-UA"/>
        </w:rPr>
        <w:t>Вимоги безпеки праці.</w:t>
      </w:r>
    </w:p>
    <w:p w:rsidR="00117D6E" w:rsidRDefault="00117D6E" w:rsidP="00BE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392B" w:rsidRDefault="00117D6E" w:rsidP="00DE69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столярно-теслярський виріб повинен бути:</w:t>
      </w:r>
    </w:p>
    <w:p w:rsidR="00117D6E" w:rsidRDefault="00117D6E" w:rsidP="00DE696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Міцним, зручним, гарним</w:t>
      </w:r>
      <w:r w:rsidR="00EC42C9">
        <w:rPr>
          <w:rFonts w:ascii="Times New Roman" w:hAnsi="Times New Roman"/>
          <w:sz w:val="28"/>
          <w:szCs w:val="28"/>
          <w:lang w:val="uk-UA"/>
        </w:rPr>
        <w:t>, гігієнічним і недорогим.</w:t>
      </w:r>
    </w:p>
    <w:p w:rsidR="00EC42C9" w:rsidRDefault="00EC42C9" w:rsidP="00DE69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Деревина основний матеріа</w:t>
      </w:r>
      <w:r w:rsidR="00DE6963">
        <w:rPr>
          <w:rFonts w:ascii="Times New Roman" w:hAnsi="Times New Roman"/>
          <w:sz w:val="28"/>
          <w:szCs w:val="28"/>
          <w:lang w:val="uk-UA"/>
        </w:rPr>
        <w:t>л для столярно-теслярських виробів, яка характеризується:</w:t>
      </w:r>
    </w:p>
    <w:p w:rsidR="00DE6963" w:rsidRDefault="00DE6963" w:rsidP="00DE696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значною міцністю при невеликій вазі;</w:t>
      </w:r>
    </w:p>
    <w:p w:rsidR="00DE6963" w:rsidRDefault="00DE6963" w:rsidP="00DE696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має гарну текстуру і колір</w:t>
      </w:r>
      <w:r w:rsidR="006C5AD6">
        <w:rPr>
          <w:rFonts w:ascii="Times New Roman" w:hAnsi="Times New Roman"/>
          <w:sz w:val="28"/>
          <w:szCs w:val="28"/>
          <w:lang w:val="uk-UA"/>
        </w:rPr>
        <w:t>;</w:t>
      </w:r>
    </w:p>
    <w:p w:rsidR="006C5AD6" w:rsidRDefault="006C5AD6" w:rsidP="00DE696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обробляється і оздоблюється.</w:t>
      </w:r>
    </w:p>
    <w:p w:rsidR="006C5AD6" w:rsidRDefault="006C5AD6" w:rsidP="006C5AD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ці властивості деревини сприяють виготовленню виробів, відповідаючи пред’явленим вимогам.</w:t>
      </w:r>
    </w:p>
    <w:p w:rsidR="006C5AD6" w:rsidRDefault="006C5AD6" w:rsidP="006C5AD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негативних властивостей деревини, особливо шкідливими для якості виробів є:</w:t>
      </w:r>
    </w:p>
    <w:p w:rsidR="006C5AD6" w:rsidRDefault="006C5AD6" w:rsidP="006C5AD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C5AD6">
        <w:rPr>
          <w:rFonts w:ascii="Times New Roman" w:hAnsi="Times New Roman"/>
          <w:sz w:val="28"/>
          <w:szCs w:val="28"/>
          <w:lang w:val="uk-UA"/>
        </w:rPr>
        <w:t>всихання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5AD6" w:rsidRDefault="006C5AD6" w:rsidP="006C5AD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розбухання, а в зв’язку з цим</w:t>
      </w:r>
    </w:p>
    <w:p w:rsidR="006C5AD6" w:rsidRDefault="006C5AD6" w:rsidP="006C5AD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жолоблення;</w:t>
      </w:r>
    </w:p>
    <w:p w:rsidR="006C5AD6" w:rsidRDefault="006C5AD6" w:rsidP="006C5AD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розтріскування.</w:t>
      </w:r>
    </w:p>
    <w:p w:rsidR="006C5AD6" w:rsidRDefault="006C5AD6" w:rsidP="006C5AD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запобігти загниванню деревини, жолобленню, чи всиханню потрібно:</w:t>
      </w:r>
    </w:p>
    <w:p w:rsidR="006C5AD6" w:rsidRDefault="006C5AD6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вологість деревини була 12% для коробок і 9% для стулок чи полотен;</w:t>
      </w:r>
    </w:p>
    <w:p w:rsidR="006C5AD6" w:rsidRDefault="006C5AD6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поверхня коробок, підвіконної дошки, брусків, які примикають до кам’яних стін, повинна бути проантисептована, оббита толлю або пофарбована;</w:t>
      </w:r>
    </w:p>
    <w:p w:rsidR="006C5AD6" w:rsidRDefault="006C5AD6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споювання необхідно робити із вузьких ділянок (брусків);</w:t>
      </w:r>
    </w:p>
    <w:p w:rsidR="006C5AD6" w:rsidRDefault="006C5AD6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виготовлення елементів столярних виробів використовують</w:t>
      </w:r>
      <w:r w:rsidR="00965A35">
        <w:rPr>
          <w:rFonts w:ascii="Times New Roman" w:hAnsi="Times New Roman"/>
          <w:sz w:val="28"/>
          <w:szCs w:val="28"/>
          <w:lang w:val="uk-UA"/>
        </w:rPr>
        <w:t xml:space="preserve"> в основному деревину хвойних порід з вологістю, яка відповідає ГОСТ 475-70;</w:t>
      </w:r>
    </w:p>
    <w:p w:rsidR="00965A35" w:rsidRDefault="00965A35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не було жолоблення, бруски перерізом понад 100х50 мм, як правило роблять склеєними. При склеюванні довгих брусків із короткими стики рейок розташовують в розбіг;</w:t>
      </w:r>
    </w:p>
    <w:p w:rsidR="00965A35" w:rsidRDefault="00965A35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 кутах </w:t>
      </w:r>
      <w:r w:rsidR="001012F1">
        <w:rPr>
          <w:rFonts w:ascii="Times New Roman" w:hAnsi="Times New Roman"/>
          <w:sz w:val="28"/>
          <w:szCs w:val="28"/>
          <w:lang w:val="uk-UA"/>
        </w:rPr>
        <w:t>з’єднання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шипові, а по довжині бруски з’єднують на зубчатий шип. Для </w:t>
      </w:r>
      <w:r w:rsidR="001012F1">
        <w:rPr>
          <w:rFonts w:ascii="Times New Roman" w:hAnsi="Times New Roman"/>
          <w:sz w:val="28"/>
          <w:szCs w:val="28"/>
          <w:lang w:val="uk-UA"/>
        </w:rPr>
        <w:t>склеювання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2F1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використовують </w:t>
      </w:r>
      <w:r w:rsidR="001012F1">
        <w:rPr>
          <w:rFonts w:ascii="Times New Roman" w:hAnsi="Times New Roman"/>
          <w:sz w:val="28"/>
          <w:szCs w:val="28"/>
          <w:lang w:val="uk-UA"/>
        </w:rPr>
        <w:t>фенолформальдегідні і мочевино</w:t>
      </w:r>
      <w:r>
        <w:rPr>
          <w:rFonts w:ascii="Times New Roman" w:hAnsi="Times New Roman"/>
          <w:sz w:val="28"/>
          <w:szCs w:val="28"/>
          <w:lang w:val="uk-UA"/>
        </w:rPr>
        <w:t xml:space="preserve">формальдегідні </w:t>
      </w:r>
      <w:r w:rsidR="00B622E6">
        <w:rPr>
          <w:rFonts w:ascii="Times New Roman" w:hAnsi="Times New Roman"/>
          <w:sz w:val="28"/>
          <w:szCs w:val="28"/>
          <w:lang w:val="uk-UA"/>
        </w:rPr>
        <w:t>клеї;</w:t>
      </w:r>
    </w:p>
    <w:p w:rsidR="001012F1" w:rsidRDefault="001012F1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додаткової міцності використовують нагелі і кутники;</w:t>
      </w:r>
    </w:p>
    <w:p w:rsidR="001012F1" w:rsidRDefault="001012F1" w:rsidP="006C5AD6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набори повинні бути одного типу, закріпляють їх шурупами (забивати заборонено).</w:t>
      </w:r>
    </w:p>
    <w:p w:rsidR="001012F1" w:rsidRDefault="001012F1" w:rsidP="001012F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012F1">
        <w:rPr>
          <w:rFonts w:ascii="Times New Roman" w:hAnsi="Times New Roman"/>
          <w:sz w:val="28"/>
          <w:szCs w:val="28"/>
          <w:u w:val="single"/>
          <w:lang w:val="uk-UA"/>
        </w:rPr>
        <w:t>Зручним столярний виріб</w:t>
      </w:r>
      <w:r>
        <w:rPr>
          <w:rFonts w:ascii="Times New Roman" w:hAnsi="Times New Roman"/>
          <w:sz w:val="28"/>
          <w:szCs w:val="28"/>
          <w:lang w:val="uk-UA"/>
        </w:rPr>
        <w:t xml:space="preserve"> є тоді, коли його розміри і форми відповідають своєму призначенню.</w:t>
      </w:r>
    </w:p>
    <w:p w:rsidR="001012F1" w:rsidRDefault="001012F1" w:rsidP="001012F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F44D9">
        <w:rPr>
          <w:rFonts w:ascii="Times New Roman" w:hAnsi="Times New Roman"/>
          <w:sz w:val="28"/>
          <w:szCs w:val="28"/>
          <w:u w:val="single"/>
          <w:lang w:val="uk-UA"/>
        </w:rPr>
        <w:t>Гарний вигляд залежить</w:t>
      </w:r>
      <w:r>
        <w:rPr>
          <w:rFonts w:ascii="Times New Roman" w:hAnsi="Times New Roman"/>
          <w:sz w:val="28"/>
          <w:szCs w:val="28"/>
          <w:lang w:val="uk-UA"/>
        </w:rPr>
        <w:t xml:space="preserve"> від пропорції його частин, від гарної форми і якості зовнішнього опорядження. Для цього використовують кальовки, карнизи, розкладки, штапики, плінтуси, пілястри, фаски, галтелі.</w:t>
      </w:r>
    </w:p>
    <w:p w:rsidR="001012F1" w:rsidRDefault="001012F1" w:rsidP="001012F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З’єднання повинні бути щільні і в рівень.</w:t>
      </w:r>
    </w:p>
    <w:p w:rsidR="00CF44D9" w:rsidRPr="00CF44D9" w:rsidRDefault="00CF44D9" w:rsidP="001012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F44D9">
        <w:rPr>
          <w:rFonts w:ascii="Times New Roman" w:hAnsi="Times New Roman"/>
          <w:b/>
          <w:sz w:val="28"/>
          <w:szCs w:val="28"/>
          <w:lang w:val="uk-UA"/>
        </w:rPr>
        <w:t>Правила безпеки праці:</w:t>
      </w:r>
    </w:p>
    <w:p w:rsidR="00CF44D9" w:rsidRDefault="00CF44D9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початку роботи одержати інструктаж з безпеки праці, підготовити робоче місце, перевірити якість і наладку інструментів, заземлення електроінструментів;</w:t>
      </w:r>
    </w:p>
    <w:p w:rsidR="00CF44D9" w:rsidRDefault="00CF44D9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розмістити інструменти на робочому місці, щоб не було зайвих рухів;</w:t>
      </w:r>
    </w:p>
    <w:p w:rsidR="00CF44D9" w:rsidRDefault="00CF44D9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робоче місце повинно бути достатньо освітлене і на ньому повинен бути порядок</w:t>
      </w:r>
      <w:r w:rsidR="00D94DF0">
        <w:rPr>
          <w:rFonts w:ascii="Times New Roman" w:hAnsi="Times New Roman"/>
          <w:sz w:val="28"/>
          <w:szCs w:val="28"/>
          <w:lang w:val="uk-UA"/>
        </w:rPr>
        <w:t>;</w:t>
      </w:r>
    </w:p>
    <w:p w:rsidR="00D94DF0" w:rsidRDefault="00D94DF0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працювати тільки справним інструментом і за призначенням;</w:t>
      </w:r>
    </w:p>
    <w:p w:rsidR="00D94DF0" w:rsidRDefault="00D94DF0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закручувати шурупи або забивати цвяхи, притримуючи їх не внизу, а біля головки;</w:t>
      </w:r>
    </w:p>
    <w:p w:rsidR="00D94DF0" w:rsidRPr="00CF44D9" w:rsidRDefault="00D94DF0" w:rsidP="00CF44D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оброблювальний матеріал слід міцно закріплювати у верстак або інший пристрій.</w:t>
      </w:r>
    </w:p>
    <w:p w:rsidR="006D236E" w:rsidRDefault="006D236E" w:rsidP="00DE696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D236E" w:rsidRPr="00C56392" w:rsidRDefault="006D236E" w:rsidP="006D236E">
      <w:pPr>
        <w:rPr>
          <w:rFonts w:ascii="Times New Roman" w:hAnsi="Times New Roman"/>
          <w:b/>
          <w:sz w:val="28"/>
          <w:szCs w:val="28"/>
          <w:lang w:val="uk-UA"/>
        </w:rPr>
      </w:pPr>
      <w:r w:rsidRPr="00C5639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D236E" w:rsidRDefault="006D236E" w:rsidP="006D236E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с</w:t>
      </w:r>
      <w:r w:rsidRPr="00C56392">
        <w:rPr>
          <w:rFonts w:ascii="Times New Roman" w:hAnsi="Times New Roman"/>
          <w:sz w:val="28"/>
          <w:szCs w:val="28"/>
          <w:lang w:val="uk-UA"/>
        </w:rPr>
        <w:t xml:space="preserve">амостійно 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опрацювати матеріал в Інтернет мережі, в </w:t>
      </w:r>
      <w:r w:rsidRPr="006D236E">
        <w:rPr>
          <w:rFonts w:ascii="Times New Roman" w:hAnsi="Times New Roman"/>
          <w:sz w:val="28"/>
          <w:szCs w:val="28"/>
          <w:lang w:val="uk-UA"/>
        </w:rPr>
        <w:t>підручник</w:t>
      </w:r>
      <w:r w:rsidRPr="006D236E">
        <w:rPr>
          <w:rFonts w:ascii="Times New Roman" w:hAnsi="Times New Roman"/>
          <w:sz w:val="28"/>
          <w:szCs w:val="28"/>
          <w:lang w:val="uk-UA"/>
        </w:rPr>
        <w:t>у</w:t>
      </w:r>
      <w:r w:rsidRPr="006D236E">
        <w:rPr>
          <w:rFonts w:ascii="Times New Roman" w:hAnsi="Times New Roman"/>
          <w:sz w:val="28"/>
          <w:szCs w:val="28"/>
          <w:lang w:val="uk-UA"/>
        </w:rPr>
        <w:t xml:space="preserve"> В.І.Кошман «Спеціальна технологія столярних, т</w:t>
      </w:r>
      <w:r>
        <w:rPr>
          <w:rFonts w:ascii="Times New Roman" w:hAnsi="Times New Roman"/>
          <w:sz w:val="28"/>
          <w:szCs w:val="28"/>
          <w:lang w:val="uk-UA"/>
        </w:rPr>
        <w:t>еслярських і паркетних робіт» ст. 151, 152, 161, 162, 40, 41</w:t>
      </w:r>
      <w:r w:rsidRPr="006D236E">
        <w:rPr>
          <w:rFonts w:ascii="Times New Roman" w:hAnsi="Times New Roman"/>
          <w:sz w:val="28"/>
          <w:szCs w:val="28"/>
          <w:lang w:val="uk-UA"/>
        </w:rPr>
        <w:t>.</w:t>
      </w:r>
    </w:p>
    <w:p w:rsidR="006D236E" w:rsidRDefault="006D236E" w:rsidP="006D236E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6D236E" w:rsidRPr="006D236E" w:rsidRDefault="006D236E" w:rsidP="006D236E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с</w:t>
      </w:r>
      <w:r w:rsidRPr="00C56392">
        <w:rPr>
          <w:rFonts w:ascii="Times New Roman" w:hAnsi="Times New Roman"/>
          <w:sz w:val="28"/>
          <w:szCs w:val="28"/>
          <w:lang w:val="uk-UA"/>
        </w:rPr>
        <w:t>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дати відповіді на такі питання (заповнити таблицю)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D236E" w:rsidTr="00C70C5C">
        <w:tc>
          <w:tcPr>
            <w:tcW w:w="3190" w:type="dxa"/>
            <w:vAlign w:val="center"/>
          </w:tcPr>
          <w:p w:rsidR="006D236E" w:rsidRPr="006D236E" w:rsidRDefault="006D236E" w:rsidP="006D2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3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Дефект</w:t>
            </w:r>
          </w:p>
        </w:tc>
        <w:tc>
          <w:tcPr>
            <w:tcW w:w="2163" w:type="dxa"/>
            <w:vAlign w:val="center"/>
          </w:tcPr>
          <w:p w:rsidR="006D236E" w:rsidRPr="006D236E" w:rsidRDefault="006D236E" w:rsidP="006D2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3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4218" w:type="dxa"/>
            <w:vAlign w:val="center"/>
          </w:tcPr>
          <w:p w:rsidR="006D236E" w:rsidRPr="006D236E" w:rsidRDefault="006D236E" w:rsidP="006D2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3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Послідовність і прийоми виконання</w:t>
            </w:r>
          </w:p>
        </w:tc>
      </w:tr>
      <w:tr w:rsidR="006D236E" w:rsidTr="00C70C5C">
        <w:tc>
          <w:tcPr>
            <w:tcW w:w="3190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Ослаблення шипових з’єднань</w:t>
            </w:r>
          </w:p>
        </w:tc>
        <w:tc>
          <w:tcPr>
            <w:tcW w:w="2163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236E" w:rsidTr="00C70C5C">
        <w:tc>
          <w:tcPr>
            <w:tcW w:w="3190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Відшарування облицювального шпону</w:t>
            </w:r>
          </w:p>
        </w:tc>
        <w:tc>
          <w:tcPr>
            <w:tcW w:w="2163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236E" w:rsidTr="00C70C5C">
        <w:tc>
          <w:tcPr>
            <w:tcW w:w="3190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Загнивання нижнього бруска коробки</w:t>
            </w:r>
          </w:p>
        </w:tc>
        <w:tc>
          <w:tcPr>
            <w:tcW w:w="2163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236E" w:rsidTr="00C70C5C">
        <w:tc>
          <w:tcPr>
            <w:tcW w:w="3190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Послабилися петлі, двері погано зачиняються і хитаються</w:t>
            </w:r>
          </w:p>
        </w:tc>
        <w:tc>
          <w:tcPr>
            <w:tcW w:w="2163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236E" w:rsidTr="00C70C5C">
        <w:tc>
          <w:tcPr>
            <w:tcW w:w="3190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Ущільнення розсохлих рейок панелей</w:t>
            </w:r>
          </w:p>
        </w:tc>
        <w:tc>
          <w:tcPr>
            <w:tcW w:w="2163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6D236E" w:rsidRDefault="006D236E" w:rsidP="00BE39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D236E" w:rsidRPr="006D236E" w:rsidRDefault="006D236E" w:rsidP="00BE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D236E" w:rsidRPr="006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6F"/>
    <w:multiLevelType w:val="hybridMultilevel"/>
    <w:tmpl w:val="633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E11"/>
    <w:multiLevelType w:val="hybridMultilevel"/>
    <w:tmpl w:val="F176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2BEC"/>
    <w:multiLevelType w:val="hybridMultilevel"/>
    <w:tmpl w:val="4EA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82E"/>
    <w:multiLevelType w:val="hybridMultilevel"/>
    <w:tmpl w:val="D766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4E"/>
    <w:rsid w:val="001012F1"/>
    <w:rsid w:val="00117D6E"/>
    <w:rsid w:val="00660F05"/>
    <w:rsid w:val="006C5AD6"/>
    <w:rsid w:val="006D236E"/>
    <w:rsid w:val="0096027D"/>
    <w:rsid w:val="00965A35"/>
    <w:rsid w:val="00AA474E"/>
    <w:rsid w:val="00B4444F"/>
    <w:rsid w:val="00B622E6"/>
    <w:rsid w:val="00BE392B"/>
    <w:rsid w:val="00C70C5C"/>
    <w:rsid w:val="00CF44D9"/>
    <w:rsid w:val="00D94DF0"/>
    <w:rsid w:val="00DE6963"/>
    <w:rsid w:val="00EC42C9"/>
    <w:rsid w:val="00E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2020-05-19T06:23:00Z</dcterms:created>
  <dcterms:modified xsi:type="dcterms:W3CDTF">2020-05-19T07:17:00Z</dcterms:modified>
</cp:coreProperties>
</file>