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F08" w:rsidRDefault="00D20F08" w:rsidP="00D20F08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/>
          <w:b/>
          <w:sz w:val="28"/>
          <w:szCs w:val="28"/>
          <w:lang w:val="uk-UA"/>
        </w:rPr>
        <w:t>9</w:t>
      </w:r>
      <w:r>
        <w:rPr>
          <w:rFonts w:ascii="Times New Roman" w:hAnsi="Times New Roman"/>
          <w:b/>
          <w:sz w:val="28"/>
          <w:szCs w:val="28"/>
          <w:lang w:val="uk-UA"/>
        </w:rPr>
        <w:t>.0</w:t>
      </w:r>
      <w:r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  <w:lang w:val="uk-UA"/>
        </w:rPr>
        <w:t>.2020</w:t>
      </w:r>
    </w:p>
    <w:p w:rsidR="00D20F08" w:rsidRDefault="00D20F08" w:rsidP="00D20F08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Предмет «Матеріалознавство»</w:t>
      </w:r>
    </w:p>
    <w:p w:rsidR="00D20F08" w:rsidRDefault="00D20F08" w:rsidP="00D20F08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Група  С-11</w:t>
      </w:r>
    </w:p>
    <w:p w:rsidR="00D20F08" w:rsidRDefault="00D20F08" w:rsidP="00D20F08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D20F08" w:rsidRDefault="00D20F08" w:rsidP="00D20F08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B7154D" w:rsidRDefault="00D20F08" w:rsidP="00D20F08">
      <w:pPr>
        <w:rPr>
          <w:rFonts w:ascii="Times New Roman" w:hAnsi="Times New Roman"/>
          <w:b/>
          <w:sz w:val="36"/>
          <w:szCs w:val="36"/>
          <w:lang w:val="uk-UA"/>
        </w:rPr>
      </w:pPr>
      <w:r w:rsidRPr="0004722B">
        <w:rPr>
          <w:rFonts w:ascii="Times New Roman" w:hAnsi="Times New Roman"/>
          <w:b/>
          <w:sz w:val="36"/>
          <w:szCs w:val="36"/>
          <w:lang w:val="uk-UA"/>
        </w:rPr>
        <w:t>Тема уроку :</w:t>
      </w:r>
      <w:r>
        <w:rPr>
          <w:rFonts w:ascii="Times New Roman" w:hAnsi="Times New Roman"/>
          <w:b/>
          <w:sz w:val="36"/>
          <w:szCs w:val="36"/>
          <w:lang w:val="uk-UA"/>
        </w:rPr>
        <w:t>Клеї плівкові, ПВА, каучукові, епоксидні, клейові мастики.</w:t>
      </w:r>
    </w:p>
    <w:p w:rsidR="005C6905" w:rsidRDefault="00782DA6" w:rsidP="005C6905">
      <w:pPr>
        <w:rPr>
          <w:rFonts w:ascii="Times New Roman" w:hAnsi="Times New Roman"/>
          <w:sz w:val="28"/>
          <w:szCs w:val="28"/>
          <w:lang w:val="uk-UA"/>
        </w:rPr>
      </w:pPr>
      <w:r w:rsidRPr="00782DA6">
        <w:rPr>
          <w:rFonts w:ascii="Times New Roman" w:hAnsi="Times New Roman"/>
          <w:b/>
          <w:sz w:val="28"/>
          <w:szCs w:val="28"/>
          <w:lang w:val="uk-UA"/>
        </w:rPr>
        <w:t xml:space="preserve">1. </w:t>
      </w:r>
      <w:r w:rsidR="005C6905" w:rsidRPr="00782DA6">
        <w:rPr>
          <w:rFonts w:ascii="Times New Roman" w:hAnsi="Times New Roman"/>
          <w:b/>
          <w:sz w:val="28"/>
          <w:szCs w:val="28"/>
          <w:lang w:val="uk-UA"/>
        </w:rPr>
        <w:t>Клеючі плівки</w:t>
      </w:r>
      <w:r w:rsidR="005C6905">
        <w:rPr>
          <w:rFonts w:ascii="Times New Roman" w:hAnsi="Times New Roman"/>
          <w:sz w:val="28"/>
          <w:szCs w:val="28"/>
          <w:lang w:val="uk-UA"/>
        </w:rPr>
        <w:t xml:space="preserve"> отримують шляхом </w:t>
      </w:r>
      <w:r w:rsidR="005D7DAF">
        <w:rPr>
          <w:rFonts w:ascii="Times New Roman" w:hAnsi="Times New Roman"/>
          <w:sz w:val="28"/>
          <w:szCs w:val="28"/>
          <w:lang w:val="uk-UA"/>
        </w:rPr>
        <w:t>просочування сульфатного паперу масою 20 г/м² карбамідомеламіно</w:t>
      </w:r>
      <w:r w:rsidR="00E700D9">
        <w:rPr>
          <w:rFonts w:ascii="Times New Roman" w:hAnsi="Times New Roman"/>
          <w:sz w:val="28"/>
          <w:szCs w:val="28"/>
          <w:lang w:val="uk-UA"/>
        </w:rPr>
        <w:t>формальдегідними або фенол формальдегідними смолами з наступним просушуванням до повітряно-сухого стану.</w:t>
      </w:r>
    </w:p>
    <w:p w:rsidR="00E700D9" w:rsidRDefault="00E700D9" w:rsidP="005C6905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Бакелітову плівку (ГОСТ 2707-75) випускають марок А, Б, В.</w:t>
      </w:r>
    </w:p>
    <w:p w:rsidR="00E700D9" w:rsidRDefault="00E700D9" w:rsidP="005C6905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Плівки марок А і В призначені для склеювання авіаційної фанери, марки Б – декоративної і березової фанери, меблевих заготовок. Колір плівок від світло жовтого до жовто-коричневого, ширина 1580мм, а марки Б ще і 830 мм. Плівка в рулонах діаметром не більше 250 мм. При склеюванні плівку укладають між склеюваними поверхнями і при </w:t>
      </w:r>
      <w:r>
        <w:rPr>
          <w:rFonts w:ascii="Times New Roman" w:hAnsi="Times New Roman"/>
          <w:sz w:val="28"/>
          <w:szCs w:val="28"/>
          <w:lang w:val="en-US"/>
        </w:rPr>
        <w:t>t</w:t>
      </w:r>
      <w:r w:rsidRPr="00E700D9">
        <w:rPr>
          <w:rFonts w:ascii="Times New Roman" w:hAnsi="Times New Roman"/>
          <w:sz w:val="28"/>
          <w:szCs w:val="28"/>
          <w:lang w:val="uk-UA"/>
        </w:rPr>
        <w:t xml:space="preserve"> 150º</w:t>
      </w:r>
      <w:r>
        <w:rPr>
          <w:rFonts w:ascii="Times New Roman" w:hAnsi="Times New Roman"/>
          <w:sz w:val="28"/>
          <w:szCs w:val="28"/>
          <w:lang w:val="uk-UA"/>
        </w:rPr>
        <w:t xml:space="preserve"> стискують, створюється міцний водостійкий </w:t>
      </w:r>
      <w:r w:rsidR="00782DA6">
        <w:rPr>
          <w:rFonts w:ascii="Times New Roman" w:hAnsi="Times New Roman"/>
          <w:sz w:val="28"/>
          <w:szCs w:val="28"/>
          <w:lang w:val="uk-UA"/>
        </w:rPr>
        <w:t>клейовий шар.</w:t>
      </w:r>
    </w:p>
    <w:p w:rsidR="00782DA6" w:rsidRDefault="00782DA6" w:rsidP="005C6905">
      <w:pPr>
        <w:rPr>
          <w:rFonts w:ascii="Times New Roman" w:hAnsi="Times New Roman"/>
          <w:sz w:val="28"/>
          <w:szCs w:val="28"/>
          <w:lang w:val="uk-UA"/>
        </w:rPr>
      </w:pPr>
      <w:r w:rsidRPr="00782DA6">
        <w:rPr>
          <w:rFonts w:ascii="Times New Roman" w:hAnsi="Times New Roman"/>
          <w:b/>
          <w:sz w:val="28"/>
          <w:szCs w:val="28"/>
          <w:lang w:val="uk-UA"/>
        </w:rPr>
        <w:t xml:space="preserve">2. Полівінілацетатні клеї </w:t>
      </w:r>
      <w:r>
        <w:rPr>
          <w:rFonts w:ascii="Times New Roman" w:hAnsi="Times New Roman"/>
          <w:sz w:val="28"/>
          <w:szCs w:val="28"/>
          <w:lang w:val="uk-UA"/>
        </w:rPr>
        <w:t xml:space="preserve">виготовляють у вигляді дисперсії і розчинів полівінілацетату та його похідних. </w:t>
      </w:r>
    </w:p>
    <w:p w:rsidR="00782DA6" w:rsidRDefault="00782DA6" w:rsidP="005C6905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складу клеїв входять домішки: наповнювачі, загусники та модифікатори.</w:t>
      </w:r>
    </w:p>
    <w:p w:rsidR="00782DA6" w:rsidRDefault="00782DA6" w:rsidP="005C6905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Дисперсія має високу клейкість майже не шкідлива, технологічна в застосуванні. </w:t>
      </w:r>
    </w:p>
    <w:p w:rsidR="00782DA6" w:rsidRDefault="00782DA6" w:rsidP="005C6905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Клеї на основі ПВАД застосовують для склеювання шипових з’єднань, приклеювання декоративного паперово-шаруватого пластику тощо.</w:t>
      </w:r>
    </w:p>
    <w:p w:rsidR="00782DA6" w:rsidRDefault="00782DA6" w:rsidP="005C6905">
      <w:pPr>
        <w:rPr>
          <w:rFonts w:ascii="Times New Roman" w:hAnsi="Times New Roman"/>
          <w:b/>
          <w:sz w:val="28"/>
          <w:szCs w:val="28"/>
          <w:lang w:val="uk-UA"/>
        </w:rPr>
      </w:pPr>
      <w:r w:rsidRPr="00782DA6">
        <w:rPr>
          <w:rFonts w:ascii="Times New Roman" w:hAnsi="Times New Roman"/>
          <w:b/>
          <w:sz w:val="28"/>
          <w:szCs w:val="28"/>
          <w:lang w:val="uk-UA"/>
        </w:rPr>
        <w:t>3. Каучукові клеї поділяються на :</w:t>
      </w:r>
    </w:p>
    <w:p w:rsidR="00782DA6" w:rsidRDefault="00782DA6" w:rsidP="00782DA6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  <w:lang w:val="uk-UA"/>
        </w:rPr>
      </w:pPr>
      <w:r w:rsidRPr="004618D8">
        <w:rPr>
          <w:rFonts w:ascii="Times New Roman" w:hAnsi="Times New Roman"/>
          <w:sz w:val="28"/>
          <w:szCs w:val="28"/>
          <w:u w:val="single"/>
          <w:lang w:val="uk-UA"/>
        </w:rPr>
        <w:t>Латексні</w:t>
      </w:r>
      <w:r>
        <w:rPr>
          <w:rFonts w:ascii="Times New Roman" w:hAnsi="Times New Roman"/>
          <w:sz w:val="28"/>
          <w:szCs w:val="28"/>
          <w:lang w:val="uk-UA"/>
        </w:rPr>
        <w:t xml:space="preserve"> марок ДММН – 65ГП, ЛНТ-1, Л-4 та ін.. є сумішами латексів з загусниками, розчинниками та іншими спеціальними домішками. Їх застосовують для облицювання щитових деталей шпоном, плівками на основі просоченого паперу, ПВХ плівками, а також для приклеювання тканини до пінопластів.</w:t>
      </w:r>
    </w:p>
    <w:p w:rsidR="00782DA6" w:rsidRDefault="00782DA6" w:rsidP="00782DA6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  <w:lang w:val="uk-UA"/>
        </w:rPr>
      </w:pPr>
      <w:r w:rsidRPr="004618D8">
        <w:rPr>
          <w:rFonts w:ascii="Times New Roman" w:hAnsi="Times New Roman"/>
          <w:sz w:val="28"/>
          <w:szCs w:val="28"/>
          <w:u w:val="single"/>
          <w:lang w:val="uk-UA"/>
        </w:rPr>
        <w:t xml:space="preserve">Гумові </w:t>
      </w:r>
      <w:r>
        <w:rPr>
          <w:rFonts w:ascii="Times New Roman" w:hAnsi="Times New Roman"/>
          <w:sz w:val="28"/>
          <w:szCs w:val="28"/>
          <w:lang w:val="uk-UA"/>
        </w:rPr>
        <w:t>клеї виготовляють на основі розчинників гумових сумішей або канчуків в органічних розчинниках (ацетон, бензин, тощо). До них відносяться клей УР-4 і клей 88.</w:t>
      </w:r>
    </w:p>
    <w:p w:rsidR="004618D8" w:rsidRDefault="004618D8" w:rsidP="004618D8">
      <w:pPr>
        <w:rPr>
          <w:rFonts w:ascii="Times New Roman" w:hAnsi="Times New Roman"/>
          <w:sz w:val="28"/>
          <w:szCs w:val="28"/>
          <w:lang w:val="uk-UA"/>
        </w:rPr>
      </w:pPr>
      <w:r w:rsidRPr="004618D8">
        <w:rPr>
          <w:rFonts w:ascii="Times New Roman" w:hAnsi="Times New Roman"/>
          <w:b/>
          <w:sz w:val="28"/>
          <w:szCs w:val="28"/>
          <w:lang w:val="uk-UA"/>
        </w:rPr>
        <w:lastRenderedPageBreak/>
        <w:t>4. Епоксидні</w:t>
      </w:r>
      <w:r>
        <w:rPr>
          <w:rFonts w:ascii="Times New Roman" w:hAnsi="Times New Roman"/>
          <w:sz w:val="28"/>
          <w:szCs w:val="28"/>
          <w:lang w:val="uk-UA"/>
        </w:rPr>
        <w:t xml:space="preserve"> – складаються з епоксидного полімеру (смола ЕД-20,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ЕД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-16), розчинника й пластифікатора. Ці клеї мають широку універсальність, забезпечують високу міцність шва, але вимагають ретельної підготовки поверхонь, що склеюються.</w:t>
      </w:r>
    </w:p>
    <w:p w:rsidR="004618D8" w:rsidRPr="004618D8" w:rsidRDefault="004618D8" w:rsidP="004618D8">
      <w:pPr>
        <w:rPr>
          <w:rFonts w:ascii="Times New Roman" w:hAnsi="Times New Roman"/>
          <w:b/>
          <w:sz w:val="28"/>
          <w:szCs w:val="28"/>
          <w:lang w:val="uk-UA"/>
        </w:rPr>
      </w:pPr>
      <w:r w:rsidRPr="004618D8">
        <w:rPr>
          <w:rFonts w:ascii="Times New Roman" w:hAnsi="Times New Roman"/>
          <w:b/>
          <w:sz w:val="28"/>
          <w:szCs w:val="28"/>
          <w:lang w:val="uk-UA"/>
        </w:rPr>
        <w:t>5. Клеючі мастики:</w:t>
      </w:r>
    </w:p>
    <w:p w:rsidR="004618D8" w:rsidRDefault="004618D8" w:rsidP="004618D8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Каучукові КН-2 і КН-3.</w:t>
      </w:r>
    </w:p>
    <w:p w:rsidR="004618D8" w:rsidRDefault="004618D8" w:rsidP="004618D8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Мастика «Перминид».</w:t>
      </w:r>
    </w:p>
    <w:p w:rsidR="004618D8" w:rsidRDefault="004618D8" w:rsidP="004618D8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Клеюча мастика «Гумілакс».</w:t>
      </w:r>
    </w:p>
    <w:p w:rsidR="004618D8" w:rsidRDefault="004618D8" w:rsidP="004618D8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Клеюча мастика «Септилакс».</w:t>
      </w:r>
    </w:p>
    <w:p w:rsidR="005C6905" w:rsidRDefault="005C6905" w:rsidP="005C6905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5C6905" w:rsidRPr="00470D4E" w:rsidRDefault="005C6905" w:rsidP="005C6905">
      <w:pPr>
        <w:rPr>
          <w:rFonts w:ascii="Times New Roman" w:hAnsi="Times New Roman"/>
          <w:b/>
          <w:sz w:val="28"/>
          <w:szCs w:val="28"/>
          <w:lang w:val="uk-UA"/>
        </w:rPr>
      </w:pPr>
      <w:r w:rsidRPr="00470D4E">
        <w:rPr>
          <w:rFonts w:ascii="Times New Roman" w:hAnsi="Times New Roman"/>
          <w:b/>
          <w:sz w:val="28"/>
          <w:szCs w:val="28"/>
          <w:lang w:val="uk-UA"/>
        </w:rPr>
        <w:t>Домашнє завдання:</w:t>
      </w:r>
    </w:p>
    <w:p w:rsidR="005C6905" w:rsidRPr="00470D4E" w:rsidRDefault="005C6905" w:rsidP="005C6905">
      <w:pPr>
        <w:numPr>
          <w:ilvl w:val="0"/>
          <w:numId w:val="1"/>
        </w:numPr>
        <w:contextualSpacing/>
        <w:rPr>
          <w:rFonts w:ascii="Times New Roman" w:hAnsi="Times New Roman"/>
          <w:sz w:val="28"/>
          <w:szCs w:val="28"/>
          <w:lang w:val="uk-UA"/>
        </w:rPr>
      </w:pPr>
      <w:r w:rsidRPr="00470D4E">
        <w:rPr>
          <w:rFonts w:ascii="Times New Roman" w:hAnsi="Times New Roman"/>
          <w:sz w:val="28"/>
          <w:szCs w:val="28"/>
          <w:lang w:val="uk-UA"/>
        </w:rPr>
        <w:t xml:space="preserve">Самостійно опрацювати та закріпити матеріал підручника </w:t>
      </w:r>
      <w:r>
        <w:rPr>
          <w:rFonts w:ascii="Times New Roman" w:hAnsi="Times New Roman"/>
          <w:sz w:val="28"/>
          <w:szCs w:val="28"/>
          <w:lang w:val="uk-UA"/>
        </w:rPr>
        <w:t>В.В. Бруква</w:t>
      </w:r>
      <w:r w:rsidRPr="00470D4E">
        <w:rPr>
          <w:rFonts w:ascii="Times New Roman" w:hAnsi="Times New Roman"/>
          <w:sz w:val="28"/>
          <w:szCs w:val="28"/>
          <w:lang w:val="uk-UA"/>
        </w:rPr>
        <w:t xml:space="preserve"> «Матеріалознавство для столярів» ст. </w:t>
      </w:r>
      <w:r w:rsidR="004618D8">
        <w:rPr>
          <w:rFonts w:ascii="Times New Roman" w:hAnsi="Times New Roman"/>
          <w:sz w:val="28"/>
          <w:szCs w:val="28"/>
          <w:lang w:val="uk-UA"/>
        </w:rPr>
        <w:t>126-130 і ст.. 165-166</w:t>
      </w:r>
      <w:r w:rsidRPr="00470D4E">
        <w:rPr>
          <w:rFonts w:ascii="Times New Roman" w:hAnsi="Times New Roman"/>
          <w:sz w:val="28"/>
          <w:szCs w:val="28"/>
          <w:lang w:val="uk-UA"/>
        </w:rPr>
        <w:t>.</w:t>
      </w:r>
    </w:p>
    <w:p w:rsidR="005C6905" w:rsidRDefault="005C6905" w:rsidP="005C6905">
      <w:pPr>
        <w:ind w:left="720"/>
        <w:contextualSpacing/>
        <w:rPr>
          <w:rFonts w:ascii="Times New Roman" w:hAnsi="Times New Roman"/>
          <w:sz w:val="28"/>
          <w:szCs w:val="28"/>
          <w:lang w:val="uk-UA"/>
        </w:rPr>
      </w:pPr>
      <w:r w:rsidRPr="00470D4E">
        <w:rPr>
          <w:rFonts w:ascii="Times New Roman" w:hAnsi="Times New Roman"/>
          <w:sz w:val="28"/>
          <w:szCs w:val="28"/>
          <w:lang w:val="uk-UA"/>
        </w:rPr>
        <w:t>Закріплення матеріалу:</w:t>
      </w:r>
    </w:p>
    <w:p w:rsidR="00D20F08" w:rsidRPr="004618D8" w:rsidRDefault="004618D8" w:rsidP="004618D8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  <w:lang w:val="uk-UA"/>
        </w:rPr>
      </w:pPr>
      <w:r w:rsidRPr="004618D8">
        <w:rPr>
          <w:rFonts w:ascii="Times New Roman" w:hAnsi="Times New Roman"/>
          <w:sz w:val="28"/>
          <w:szCs w:val="28"/>
          <w:lang w:val="uk-UA"/>
        </w:rPr>
        <w:t>Для чого застосовують бакелітову плівку?</w:t>
      </w:r>
    </w:p>
    <w:p w:rsidR="004618D8" w:rsidRPr="004618D8" w:rsidRDefault="004618D8" w:rsidP="004618D8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  <w:lang w:val="uk-UA"/>
        </w:rPr>
      </w:pPr>
      <w:r w:rsidRPr="004618D8">
        <w:rPr>
          <w:rFonts w:ascii="Times New Roman" w:hAnsi="Times New Roman"/>
          <w:sz w:val="28"/>
          <w:szCs w:val="28"/>
          <w:lang w:val="uk-UA"/>
        </w:rPr>
        <w:t>Який клей розчиняється водою?</w:t>
      </w:r>
    </w:p>
    <w:p w:rsidR="004618D8" w:rsidRPr="004618D8" w:rsidRDefault="004618D8" w:rsidP="004618D8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4618D8">
        <w:rPr>
          <w:rFonts w:ascii="Times New Roman" w:hAnsi="Times New Roman"/>
          <w:sz w:val="28"/>
          <w:szCs w:val="28"/>
          <w:lang w:val="uk-UA"/>
        </w:rPr>
        <w:t>а)фенол-формальдегідний;</w:t>
      </w:r>
    </w:p>
    <w:p w:rsidR="004618D8" w:rsidRPr="004618D8" w:rsidRDefault="004618D8" w:rsidP="004618D8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4618D8">
        <w:rPr>
          <w:rFonts w:ascii="Times New Roman" w:hAnsi="Times New Roman"/>
          <w:sz w:val="28"/>
          <w:szCs w:val="28"/>
          <w:lang w:val="uk-UA"/>
        </w:rPr>
        <w:t>б) дисперсний;</w:t>
      </w:r>
    </w:p>
    <w:p w:rsidR="004618D8" w:rsidRPr="004618D8" w:rsidRDefault="004618D8" w:rsidP="004618D8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4618D8">
        <w:rPr>
          <w:rFonts w:ascii="Times New Roman" w:hAnsi="Times New Roman"/>
          <w:sz w:val="28"/>
          <w:szCs w:val="28"/>
          <w:lang w:val="uk-UA"/>
        </w:rPr>
        <w:t>в) епоксидний.</w:t>
      </w:r>
    </w:p>
    <w:p w:rsidR="004618D8" w:rsidRPr="004618D8" w:rsidRDefault="004618D8" w:rsidP="004618D8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4618D8">
        <w:rPr>
          <w:rFonts w:ascii="Times New Roman" w:hAnsi="Times New Roman"/>
          <w:sz w:val="28"/>
          <w:szCs w:val="28"/>
          <w:lang w:val="uk-UA"/>
        </w:rPr>
        <w:t>Запишіть де використовують, які витрати та яким шаром наносять КН-2 і КН-3,</w:t>
      </w:r>
      <w:r w:rsidRPr="004618D8">
        <w:rPr>
          <w:rFonts w:ascii="Times New Roman" w:hAnsi="Times New Roman"/>
          <w:sz w:val="28"/>
          <w:szCs w:val="28"/>
          <w:lang w:val="uk-UA"/>
        </w:rPr>
        <w:t>«Перминид»</w:t>
      </w:r>
      <w:r w:rsidRPr="004618D8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4618D8">
        <w:rPr>
          <w:rFonts w:ascii="Times New Roman" w:hAnsi="Times New Roman"/>
          <w:sz w:val="28"/>
          <w:szCs w:val="28"/>
          <w:lang w:val="uk-UA"/>
        </w:rPr>
        <w:t>«Гумілакс».</w:t>
      </w:r>
    </w:p>
    <w:p w:rsidR="004618D8" w:rsidRPr="004618D8" w:rsidRDefault="004618D8" w:rsidP="004618D8">
      <w:pPr>
        <w:pStyle w:val="a3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</w:p>
    <w:sectPr w:rsidR="004618D8" w:rsidRPr="00461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543E7"/>
    <w:multiLevelType w:val="hybridMultilevel"/>
    <w:tmpl w:val="5B961B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A67AD2"/>
    <w:multiLevelType w:val="hybridMultilevel"/>
    <w:tmpl w:val="FDF408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013786"/>
    <w:multiLevelType w:val="hybridMultilevel"/>
    <w:tmpl w:val="E95895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1A3EF7"/>
    <w:multiLevelType w:val="hybridMultilevel"/>
    <w:tmpl w:val="A0B822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1311D6"/>
    <w:multiLevelType w:val="hybridMultilevel"/>
    <w:tmpl w:val="EF0AE7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33F"/>
    <w:rsid w:val="002A533F"/>
    <w:rsid w:val="004618D8"/>
    <w:rsid w:val="005C6905"/>
    <w:rsid w:val="005D7DAF"/>
    <w:rsid w:val="00660F05"/>
    <w:rsid w:val="00782DA6"/>
    <w:rsid w:val="0096027D"/>
    <w:rsid w:val="00D20F08"/>
    <w:rsid w:val="00E70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F0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2D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F0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2D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2020-04-30T08:21:00Z</dcterms:created>
  <dcterms:modified xsi:type="dcterms:W3CDTF">2020-04-30T09:02:00Z</dcterms:modified>
</cp:coreProperties>
</file>