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4" w:rsidRDefault="005C5E34" w:rsidP="005C5E3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135AD">
        <w:rPr>
          <w:rFonts w:ascii="Times New Roman" w:hAnsi="Times New Roman"/>
          <w:b/>
          <w:sz w:val="28"/>
          <w:szCs w:val="28"/>
        </w:rPr>
        <w:t>0</w:t>
      </w:r>
      <w:r w:rsidR="00896BFB">
        <w:rPr>
          <w:rFonts w:ascii="Times New Roman" w:hAnsi="Times New Roman"/>
          <w:b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3135A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C5E34" w:rsidRDefault="005C5E34" w:rsidP="005C5E3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5C5E34" w:rsidRDefault="005C5E34" w:rsidP="005C5E3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5C5E34" w:rsidRDefault="005C5E34" w:rsidP="005C5E3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C5E34" w:rsidRDefault="005C5E34" w:rsidP="005C5E3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5C5E34" w:rsidP="005C5E34">
      <w:pPr>
        <w:rPr>
          <w:rFonts w:ascii="Times New Roman" w:hAnsi="Times New Roman"/>
          <w:b/>
          <w:sz w:val="32"/>
          <w:szCs w:val="32"/>
          <w:lang w:val="uk-UA"/>
        </w:rPr>
      </w:pPr>
      <w:r w:rsidRPr="002E12FD"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Лабораторно-практична робота № 1.</w:t>
      </w:r>
    </w:p>
    <w:p w:rsidR="005C5E34" w:rsidRDefault="005C5E34" w:rsidP="005C5E3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C5E34">
        <w:rPr>
          <w:rFonts w:ascii="Times New Roman" w:hAnsi="Times New Roman"/>
          <w:b/>
          <w:sz w:val="32"/>
          <w:szCs w:val="32"/>
          <w:lang w:val="uk-UA"/>
        </w:rPr>
        <w:t>«Розгляд та визначення будови деревини»</w:t>
      </w:r>
    </w:p>
    <w:p w:rsidR="005C5E34" w:rsidRDefault="005C5E34" w:rsidP="005C5E34">
      <w:pPr>
        <w:rPr>
          <w:rFonts w:ascii="Times New Roman" w:hAnsi="Times New Roman"/>
          <w:sz w:val="28"/>
          <w:szCs w:val="28"/>
          <w:lang w:val="uk-UA"/>
        </w:rPr>
      </w:pPr>
      <w:r w:rsidRPr="00090A0C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/>
          <w:sz w:val="28"/>
          <w:szCs w:val="28"/>
          <w:lang w:val="uk-UA"/>
        </w:rPr>
        <w:t>: вивчити головні розрізи і частини стовбура; навчитися розпізнавати основні елементи макроструктури деревини:</w:t>
      </w:r>
    </w:p>
    <w:p w:rsidR="005C5E34" w:rsidRDefault="005C5E34" w:rsidP="005C5E3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річні шари;</w:t>
      </w:r>
    </w:p>
    <w:p w:rsidR="005C5E34" w:rsidRDefault="005C5E34" w:rsidP="005C5E3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серцевинні промені;</w:t>
      </w:r>
    </w:p>
    <w:p w:rsidR="005C5E34" w:rsidRDefault="005C5E34" w:rsidP="005C5E3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судини і смоляні ходи.</w:t>
      </w:r>
    </w:p>
    <w:p w:rsidR="005C5E34" w:rsidRDefault="005C5E34" w:rsidP="005C5E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Прилади, інструменти і матеріали: Підручник В.В. Бруква «Матеріалознавство для столярів» ст.24, 25; олівці, лупа, зошит.</w:t>
      </w:r>
    </w:p>
    <w:p w:rsidR="00090A0C" w:rsidRDefault="00090A0C" w:rsidP="00090A0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0A0C">
        <w:rPr>
          <w:rFonts w:ascii="Times New Roman" w:hAnsi="Times New Roman"/>
          <w:b/>
          <w:sz w:val="28"/>
          <w:szCs w:val="28"/>
          <w:lang w:val="uk-UA"/>
        </w:rPr>
        <w:t>Хід виконання роботи</w:t>
      </w:r>
    </w:p>
    <w:p w:rsidR="00090A0C" w:rsidRDefault="00090A0C" w:rsidP="00090A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Вивчити за допомогою рис. 1 на ст.. 24 основні розрізи стовбура дерева, запам’ятати їх назву; з’ясувати, як проходить січна площина відносно осі стовбура при одержанні кожного розрізу.</w:t>
      </w:r>
    </w:p>
    <w:p w:rsidR="00090A0C" w:rsidRDefault="00090A0C" w:rsidP="00090A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 зошиті для лабораторних робіт записати визначення кожного розрізу та описати, як їх отримують. Зробити рис. 4 «Основні розрізи стовбура» ст.. 24.</w:t>
      </w:r>
    </w:p>
    <w:p w:rsidR="00090A0C" w:rsidRDefault="00090A0C" w:rsidP="00090A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Вивчити частини стовбура на поперечному розрізі. Намалювати поперечний розріз (рис. 5 ст. 25), виносними лініями показати всі його частини і зробити пояснювальні підписи. Коротко описати роль і призначення кожної частини стовбура – пробкового шару, лубу, камбію, заболоні, ядра, серцевини.</w:t>
      </w:r>
    </w:p>
    <w:p w:rsidR="00090A0C" w:rsidRPr="00090A0C" w:rsidRDefault="00090A0C" w:rsidP="00090A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повинна бути виконана акуратно: рисунки 4 і 5 з визначеннями і відповідями на поставлені питання.</w:t>
      </w:r>
    </w:p>
    <w:sectPr w:rsidR="00090A0C" w:rsidRPr="0009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4773"/>
    <w:multiLevelType w:val="hybridMultilevel"/>
    <w:tmpl w:val="7862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84"/>
    <w:rsid w:val="00090A0C"/>
    <w:rsid w:val="004D5C84"/>
    <w:rsid w:val="005C5E34"/>
    <w:rsid w:val="00660F05"/>
    <w:rsid w:val="00896BFB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2020-05-06T12:14:00Z</dcterms:created>
  <dcterms:modified xsi:type="dcterms:W3CDTF">2020-05-07T08:00:00Z</dcterms:modified>
</cp:coreProperties>
</file>