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3" w:rsidRDefault="005922A3" w:rsidP="005922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922A3" w:rsidRDefault="005922A3" w:rsidP="005922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5922A3" w:rsidRDefault="005922A3" w:rsidP="005922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5922A3" w:rsidRDefault="005922A3" w:rsidP="005922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22A3" w:rsidRDefault="005922A3" w:rsidP="005922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22A3" w:rsidRDefault="005922A3" w:rsidP="005922A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 Технологія влаштування основи </w:t>
      </w:r>
      <w:r>
        <w:rPr>
          <w:rFonts w:ascii="Times New Roman" w:hAnsi="Times New Roman"/>
          <w:b/>
          <w:sz w:val="28"/>
          <w:szCs w:val="28"/>
          <w:lang w:val="uk-UA"/>
        </w:rPr>
        <w:t>під підлогу із паркетних дощок по суцільним плитам перекриття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922A3" w:rsidRDefault="005922A3" w:rsidP="005922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sz w:val="28"/>
          <w:szCs w:val="28"/>
          <w:lang w:val="uk-UA"/>
        </w:rPr>
        <w:t>26 (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sz w:val="28"/>
          <w:szCs w:val="28"/>
          <w:lang w:val="uk-UA"/>
        </w:rPr>
        <w:t>, в, 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ст. 91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Дамьє-Вульфсон.</w:t>
      </w:r>
    </w:p>
    <w:p w:rsidR="005922A3" w:rsidRDefault="009B5068" w:rsidP="005922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Паркетні дошки товщиною 23, 25, 27 мм укладають по лагам, а паркетні дошки товщиною 15 і 18 мм без лаг.</w:t>
      </w:r>
    </w:p>
    <w:p w:rsidR="009B5068" w:rsidRPr="001E3B53" w:rsidRDefault="009B5068" w:rsidP="009B506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По суцільним залізобетонним перекриттям (рис. 26 б) при товщині конструкції підлоги 60-76 мм виконуються наступні роботи:</w:t>
      </w:r>
    </w:p>
    <w:p w:rsidR="009B5068" w:rsidRDefault="009B5068" w:rsidP="009B50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Основа очищається скребками, видаляється сміття.</w:t>
      </w:r>
    </w:p>
    <w:p w:rsidR="009B5068" w:rsidRDefault="009B5068" w:rsidP="009B50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Перевіряється рівність і горизонтальність основи і виноситься рівень підлоги та стіни.</w:t>
      </w:r>
    </w:p>
    <w:p w:rsidR="009B5068" w:rsidRDefault="009B5068" w:rsidP="009B50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Укладаються суцільні прокладки із двох шарів </w:t>
      </w:r>
      <w:r w:rsidR="00223EB7">
        <w:rPr>
          <w:rFonts w:ascii="Times New Roman" w:hAnsi="Times New Roman"/>
          <w:sz w:val="28"/>
          <w:szCs w:val="28"/>
          <w:lang w:val="uk-UA"/>
        </w:rPr>
        <w:t>м’якої</w:t>
      </w:r>
      <w:r>
        <w:rPr>
          <w:rFonts w:ascii="Times New Roman" w:hAnsi="Times New Roman"/>
          <w:sz w:val="28"/>
          <w:szCs w:val="28"/>
          <w:lang w:val="uk-UA"/>
        </w:rPr>
        <w:t xml:space="preserve"> ДВП М-2.</w:t>
      </w:r>
    </w:p>
    <w:p w:rsidR="009B5068" w:rsidRDefault="009B5068" w:rsidP="009B50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прокладкам укладають лаги товщиною 25 мм. Першу маячну лагу укладають вздовж довгої стіни приміщення на відстані 40 мм від неї, а остальні маячні лаги на відстані 2 м одна від одної. Після попередньої розкладки в приміщенні маячних лаг, перевіряють їх горизонтальність рівнем і рейкою. Верхні площини лаг повинні бути чітко горизонтальними</w:t>
      </w:r>
      <w:r w:rsidR="00223E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3438">
        <w:rPr>
          <w:rFonts w:ascii="Times New Roman" w:hAnsi="Times New Roman"/>
          <w:sz w:val="28"/>
          <w:szCs w:val="28"/>
          <w:lang w:val="uk-UA"/>
        </w:rPr>
        <w:t>Між маячними лагами установлюють проміжні лаги на відстані 40-50 см одна від іншої. Їх горизонтальність також перевіряють рівнем і рейкою.</w:t>
      </w:r>
    </w:p>
    <w:p w:rsidR="00CC3438" w:rsidRPr="001E3B53" w:rsidRDefault="00CC3438" w:rsidP="00CC343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При товщині конструкції підлоги 60-65 мм (рис. 26 в) шари підлоги наступні:</w:t>
      </w:r>
    </w:p>
    <w:p w:rsidR="00CC3438" w:rsidRDefault="00CC3438" w:rsidP="00CC34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Виконується піщана засипка товщиною 15 мм. ЇЇ розрівнюють частими граблями, видаляючи сміття. Затим поверхня піску пригладжується з урахуванням проектної товщини засипки і проектної відмітки.</w:t>
      </w:r>
    </w:p>
    <w:p w:rsidR="00CC3438" w:rsidRDefault="00CC3438" w:rsidP="00CC34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Лаги товщиною 40 мм укладають безпосередньо на піщану засипку без прокладок. Технологія укладання лаг таж сама, що і в попередньому випадку.</w:t>
      </w:r>
    </w:p>
    <w:p w:rsidR="00CC3438" w:rsidRPr="001E3B53" w:rsidRDefault="00CC3438" w:rsidP="00CC343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Якщо паркетні дошки укладають не по лагам, тобто їх товщина 15-18 мм (рис. 26 е), то виконуються наступні роботи:</w:t>
      </w:r>
    </w:p>
    <w:p w:rsidR="00CC3438" w:rsidRDefault="00CC3438" w:rsidP="00CC34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Основа ретельно очищається скребками, видаляється сміття, вимітається.</w:t>
      </w:r>
    </w:p>
    <w:p w:rsidR="00CC3438" w:rsidRDefault="00CC3438" w:rsidP="00CC34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Перевіряється рівність, виноситься відмітка верхнього покриття водяним рівнем чи нівеліром.</w:t>
      </w:r>
    </w:p>
    <w:p w:rsidR="00CC3438" w:rsidRPr="00CC3438" w:rsidRDefault="00CC3438" w:rsidP="00CC34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Потім укладається два шари м’якої ДВП, які повинні щільно прилягати один до одного і перекривати шви першого шару плитами другого шару. Їх розмічають, розрізають і наклеюють на мастику.</w:t>
      </w:r>
    </w:p>
    <w:p w:rsidR="00877F6F" w:rsidRPr="0027723A" w:rsidRDefault="00877F6F" w:rsidP="00877F6F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877F6F" w:rsidRDefault="00877F6F" w:rsidP="00877F6F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 «Улаштування підлог з п</w:t>
      </w:r>
      <w:r>
        <w:rPr>
          <w:rFonts w:ascii="Times New Roman" w:hAnsi="Times New Roman"/>
          <w:sz w:val="28"/>
          <w:szCs w:val="28"/>
          <w:lang w:val="uk-UA"/>
        </w:rPr>
        <w:t>аркету і лінолеуму» § 31 ст. 91, § 39 ст. 121-124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7F6F" w:rsidRPr="00877F6F" w:rsidRDefault="00877F6F" w:rsidP="00877F6F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877F6F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B7154D" w:rsidRDefault="00877F6F" w:rsidP="00877F6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Опишіть конструктивні шари при підготовці основи із суцільних плит під паркетні дошки.</w:t>
      </w:r>
    </w:p>
    <w:p w:rsidR="00877F6F" w:rsidRDefault="00877F6F" w:rsidP="00877F6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 яких випадках паркетні дошки укладають на лаги, а в яких без лаг?</w:t>
      </w:r>
    </w:p>
    <w:p w:rsidR="00877F6F" w:rsidRDefault="00877F6F" w:rsidP="00877F6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Чим і як перевіряють рівність лаг?</w:t>
      </w:r>
    </w:p>
    <w:p w:rsidR="009851B0" w:rsidRDefault="009851B0" w:rsidP="00877F6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51B0" w:rsidRDefault="009851B0" w:rsidP="00877F6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51B0" w:rsidRDefault="009851B0" w:rsidP="0098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9851B0" w:rsidRDefault="009851B0" w:rsidP="0098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9851B0" w:rsidRDefault="009851B0" w:rsidP="0098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9851B0" w:rsidRDefault="009851B0" w:rsidP="0098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851B0" w:rsidRDefault="009851B0" w:rsidP="009851B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851B0" w:rsidRDefault="009851B0" w:rsidP="009851B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влаштування основи під підлогу із паркетних дощок по суцільним плитам перекриття.</w:t>
      </w:r>
    </w:p>
    <w:p w:rsidR="009851B0" w:rsidRDefault="009851B0" w:rsidP="009851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 26 (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) ст. 91 В.Н. Дамьє-Вульфсон.</w:t>
      </w:r>
    </w:p>
    <w:p w:rsidR="009851B0" w:rsidRPr="001E3B53" w:rsidRDefault="009851B0" w:rsidP="009851B0">
      <w:pPr>
        <w:rPr>
          <w:rFonts w:ascii="Times New Roman" w:hAnsi="Times New Roman"/>
          <w:b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Паркетні дошки товщиною 23, 25, 27 мм укладають по лагам</w:t>
      </w:r>
      <w:r w:rsidRPr="001E3B53">
        <w:rPr>
          <w:rFonts w:ascii="Times New Roman" w:hAnsi="Times New Roman"/>
          <w:b/>
          <w:sz w:val="28"/>
          <w:szCs w:val="28"/>
          <w:lang w:val="uk-UA"/>
        </w:rPr>
        <w:t>. При влаштуванні підлоги по грунту технологія виконання робіт наступна:</w:t>
      </w:r>
    </w:p>
    <w:p w:rsidR="009851B0" w:rsidRDefault="009851B0" w:rsidP="009851B0">
      <w:pPr>
        <w:rPr>
          <w:rFonts w:ascii="Times New Roman" w:hAnsi="Times New Roman"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Необхідно вирівняти поверхню грунту. Якщо висота підпільного простору перевищує 250 мм, підсипають і утрамбовують щебінь або підстилають шар бетону марки 75.</w:t>
      </w:r>
    </w:p>
    <w:p w:rsidR="009851B0" w:rsidRDefault="009851B0" w:rsidP="009851B0">
      <w:pPr>
        <w:rPr>
          <w:rFonts w:ascii="Times New Roman" w:hAnsi="Times New Roman"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Перший ряд стовпчиків викладають упритул до стіни або на відстані не більше 30 мм. Відстань між стовпчиками 500-750 мм. Ряди стовпчиків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викладають під шнур. Стовпчики мурують перерізом 1,5х1,5 цеглини висотою в три ряди на цементному розчині марки 50 зі звичайної цегли марки 75 (силікатна цегла не придатна).</w:t>
      </w:r>
    </w:p>
    <w:p w:rsidR="009851B0" w:rsidRDefault="009851B0" w:rsidP="009851B0">
      <w:pPr>
        <w:rPr>
          <w:rFonts w:ascii="Times New Roman" w:hAnsi="Times New Roman"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B53">
        <w:rPr>
          <w:rFonts w:ascii="Times New Roman" w:hAnsi="Times New Roman"/>
          <w:sz w:val="28"/>
          <w:szCs w:val="28"/>
          <w:lang w:val="uk-UA"/>
        </w:rPr>
        <w:t>На стовпчики укладають два шари толі, розрізавши її попередньо на необхідні розміри.</w:t>
      </w:r>
    </w:p>
    <w:p w:rsidR="001E3B53" w:rsidRDefault="001E3B53" w:rsidP="009851B0">
      <w:pPr>
        <w:rPr>
          <w:rFonts w:ascii="Times New Roman" w:hAnsi="Times New Roman"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На толь укладають проантисептовані дерев’яні прокладки шириною 100-150 мм, довжиною 200-250 мм, товщиною понад 25 мм, які служать для регулювання рівня підлоги і для того, щоб лаги не гнили над стовпчиками.</w:t>
      </w:r>
    </w:p>
    <w:p w:rsidR="001E3B53" w:rsidRDefault="001E3B53" w:rsidP="009851B0">
      <w:pPr>
        <w:rPr>
          <w:rFonts w:ascii="Times New Roman" w:hAnsi="Times New Roman"/>
          <w:sz w:val="28"/>
          <w:szCs w:val="28"/>
          <w:lang w:val="uk-UA"/>
        </w:rPr>
      </w:pPr>
      <w:r w:rsidRPr="001E3B53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Потім на прокладки виставляють лаги – спочатку крайні з протилежних боків на відстані 150 мм від стіни, а потім проміжні на відстані 0,7-0,8м. Їх виставляють по рівню, а проміжні по шнуру, натягнутому зверху і ретельно перевіряють рівнем і профугованою рейкою. Для закріплення лаг тимчасово розшивають дошками.</w:t>
      </w:r>
    </w:p>
    <w:p w:rsidR="001E3B53" w:rsidRPr="0027723A" w:rsidRDefault="001E3B53" w:rsidP="001E3B53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E3B53" w:rsidRDefault="001E3B53" w:rsidP="001E3B5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 «Улаштування підлог з паркету і лінолеуму» § 31 ст.</w:t>
      </w:r>
      <w:r>
        <w:rPr>
          <w:rFonts w:ascii="Times New Roman" w:hAnsi="Times New Roman"/>
          <w:sz w:val="28"/>
          <w:szCs w:val="28"/>
          <w:lang w:val="uk-UA"/>
        </w:rPr>
        <w:t>90,</w:t>
      </w:r>
      <w:r>
        <w:rPr>
          <w:rFonts w:ascii="Times New Roman" w:hAnsi="Times New Roman"/>
          <w:sz w:val="28"/>
          <w:szCs w:val="28"/>
          <w:lang w:val="uk-UA"/>
        </w:rPr>
        <w:t xml:space="preserve"> 91, </w:t>
      </w:r>
    </w:p>
    <w:p w:rsidR="001E3B53" w:rsidRDefault="001E3B53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§ 39 ст. 121</w:t>
      </w:r>
      <w:r>
        <w:rPr>
          <w:rFonts w:ascii="Times New Roman" w:hAnsi="Times New Roman"/>
          <w:sz w:val="28"/>
          <w:szCs w:val="28"/>
          <w:lang w:val="uk-UA"/>
        </w:rPr>
        <w:t>-122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E3B53" w:rsidRDefault="001E3B53" w:rsidP="001E3B5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877F6F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1E3B53" w:rsidRDefault="001E3B53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Чи можна мурувати стовпчики під лаги без ущільнення грунту?</w:t>
      </w:r>
    </w:p>
    <w:p w:rsidR="001E3B53" w:rsidRDefault="001E3B53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A644E">
        <w:rPr>
          <w:rFonts w:ascii="Times New Roman" w:hAnsi="Times New Roman"/>
          <w:sz w:val="28"/>
          <w:szCs w:val="28"/>
          <w:lang w:val="uk-UA"/>
        </w:rPr>
        <w:t>На якій відстані від стіни викладають перший ряд стовпчиків?</w:t>
      </w:r>
    </w:p>
    <w:p w:rsidR="00CA644E" w:rsidRDefault="00CA644E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Яку цеглу використовують для мурування стовпчиків?</w:t>
      </w:r>
    </w:p>
    <w:p w:rsidR="00CA644E" w:rsidRDefault="00CA644E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Для чого служать прокладки?</w:t>
      </w:r>
    </w:p>
    <w:p w:rsidR="00CA644E" w:rsidRDefault="00CA644E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Для чого на стовпчики укладають два шари толі?</w:t>
      </w:r>
    </w:p>
    <w:p w:rsidR="00CA644E" w:rsidRDefault="00CA644E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Для чого лаги тимчасово розшивають дошками?</w:t>
      </w:r>
    </w:p>
    <w:p w:rsidR="00CA644E" w:rsidRPr="00877F6F" w:rsidRDefault="00CA644E" w:rsidP="001E3B53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E3B53" w:rsidRPr="001E3B53" w:rsidRDefault="001E3B53" w:rsidP="009851B0">
      <w:pPr>
        <w:rPr>
          <w:rFonts w:ascii="Times New Roman" w:hAnsi="Times New Roman"/>
          <w:sz w:val="28"/>
          <w:szCs w:val="28"/>
          <w:lang w:val="uk-UA"/>
        </w:rPr>
      </w:pPr>
    </w:p>
    <w:sectPr w:rsidR="001E3B53" w:rsidRPr="001E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92"/>
    <w:multiLevelType w:val="hybridMultilevel"/>
    <w:tmpl w:val="D95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915"/>
    <w:multiLevelType w:val="hybridMultilevel"/>
    <w:tmpl w:val="45229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061A2"/>
    <w:multiLevelType w:val="hybridMultilevel"/>
    <w:tmpl w:val="AF666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45AE0"/>
    <w:multiLevelType w:val="hybridMultilevel"/>
    <w:tmpl w:val="05B67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0C"/>
    <w:rsid w:val="001E3B53"/>
    <w:rsid w:val="00223EB7"/>
    <w:rsid w:val="0029580C"/>
    <w:rsid w:val="005922A3"/>
    <w:rsid w:val="00660F05"/>
    <w:rsid w:val="00877F6F"/>
    <w:rsid w:val="0096027D"/>
    <w:rsid w:val="009851B0"/>
    <w:rsid w:val="009B5068"/>
    <w:rsid w:val="00CA644E"/>
    <w:rsid w:val="00C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2020-04-30T05:30:00Z</dcterms:created>
  <dcterms:modified xsi:type="dcterms:W3CDTF">2020-04-30T06:14:00Z</dcterms:modified>
</cp:coreProperties>
</file>