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60" w:rsidRDefault="00D93660" w:rsidP="00D936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13.0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D93660" w:rsidRDefault="00D93660" w:rsidP="00D936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D93660" w:rsidRDefault="00D93660" w:rsidP="00D936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D93660" w:rsidRDefault="00D93660" w:rsidP="00D936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3660" w:rsidRDefault="00D93660" w:rsidP="00D936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D93660" w:rsidP="00D93660">
      <w:pPr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Тема уроку :Основні причини і види ушкоджень столярно-будівельних виробів.</w:t>
      </w:r>
    </w:p>
    <w:p w:rsidR="00D93660" w:rsidRDefault="00443877" w:rsidP="00D936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експлуатації столярних виробів в нормальних умовах і при якісному їх виготовленні, вони можуть служити 50-100 років. Якщо столярні вироби були виготовлені з пониженою якістю або експлуатуються в незадовільних умовах, вони порівняно швидко виходять із ладу і їх приходиться ремонтувати. Крім того, приходиться ремонтувати столярні вироби, які мають великий термін експлуатації.</w:t>
      </w:r>
    </w:p>
    <w:p w:rsidR="00443877" w:rsidRDefault="00443877" w:rsidP="00D93660">
      <w:pPr>
        <w:rPr>
          <w:rFonts w:ascii="Times New Roman" w:hAnsi="Times New Roman"/>
          <w:sz w:val="28"/>
          <w:szCs w:val="28"/>
          <w:lang w:val="uk-UA"/>
        </w:rPr>
      </w:pPr>
      <w:r w:rsidRPr="00F431D2">
        <w:rPr>
          <w:rFonts w:ascii="Times New Roman" w:hAnsi="Times New Roman"/>
          <w:b/>
          <w:sz w:val="28"/>
          <w:szCs w:val="28"/>
          <w:lang w:val="uk-UA"/>
        </w:rPr>
        <w:t>Причини пошкодження можуть бути різноманітними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22822" w:rsidRDefault="00E22822" w:rsidP="00E2282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внаслідок порушення правил зберігання;</w:t>
      </w:r>
    </w:p>
    <w:p w:rsidR="00E22822" w:rsidRDefault="00E22822" w:rsidP="00E2282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внаслідок порушення правил транспортування;</w:t>
      </w:r>
    </w:p>
    <w:p w:rsidR="00E22822" w:rsidRDefault="00E22822" w:rsidP="00E2282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внаслідок необережного користування при експлуатації;</w:t>
      </w:r>
    </w:p>
    <w:p w:rsidR="00E22822" w:rsidRDefault="00E22822" w:rsidP="00E2282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пошкодження лицьових поверхонь внаслідок тривалого терміну експлуатації;</w:t>
      </w:r>
    </w:p>
    <w:p w:rsidR="00E22822" w:rsidRDefault="00E22822" w:rsidP="00E2282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внаслідок ураження деревини комахами-шкідниками;</w:t>
      </w:r>
    </w:p>
    <w:p w:rsidR="00E22822" w:rsidRDefault="00E22822" w:rsidP="00E22822">
      <w:pPr>
        <w:rPr>
          <w:rFonts w:ascii="Times New Roman" w:hAnsi="Times New Roman"/>
          <w:sz w:val="28"/>
          <w:szCs w:val="28"/>
          <w:lang w:val="uk-UA"/>
        </w:rPr>
      </w:pPr>
      <w:r w:rsidRPr="00F431D2">
        <w:rPr>
          <w:rFonts w:ascii="Times New Roman" w:hAnsi="Times New Roman"/>
          <w:b/>
          <w:sz w:val="28"/>
          <w:szCs w:val="28"/>
          <w:lang w:val="uk-UA"/>
        </w:rPr>
        <w:t>Основними видами ушкоджень можуть бути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22822" w:rsidRDefault="00395C89" w:rsidP="00E2282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загнивання;</w:t>
      </w:r>
    </w:p>
    <w:p w:rsidR="00395C89" w:rsidRDefault="00395C89" w:rsidP="00E2282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ослаблення клейових </w:t>
      </w:r>
      <w:r w:rsidR="006D1A71">
        <w:rPr>
          <w:rFonts w:ascii="Times New Roman" w:hAnsi="Times New Roman"/>
          <w:sz w:val="28"/>
          <w:szCs w:val="28"/>
          <w:lang w:val="uk-UA"/>
        </w:rPr>
        <w:t>з’єднань</w:t>
      </w:r>
      <w:r>
        <w:rPr>
          <w:rFonts w:ascii="Times New Roman" w:hAnsi="Times New Roman"/>
          <w:sz w:val="28"/>
          <w:szCs w:val="28"/>
          <w:lang w:val="uk-UA"/>
        </w:rPr>
        <w:t>, утворення понаднормових зазорів між рухомими частинами;</w:t>
      </w:r>
    </w:p>
    <w:p w:rsidR="00395C89" w:rsidRDefault="00395C89" w:rsidP="00E2282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утворення тріщин, жолоблення деталей і вузлів;</w:t>
      </w:r>
    </w:p>
    <w:p w:rsidR="00395C89" w:rsidRDefault="00395C89" w:rsidP="00E2282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потьмяніння лакової плівки, відставання лакового шпону;</w:t>
      </w:r>
    </w:p>
    <w:p w:rsidR="00395C89" w:rsidRDefault="00395C89" w:rsidP="00E2282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волосяні тріщини в плівці, білі плями на ній, зміна кольору плівки, забруднення;</w:t>
      </w:r>
    </w:p>
    <w:p w:rsidR="00395C89" w:rsidRDefault="00395C89" w:rsidP="00E2282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отвори на поверхні деревини різної величини (0,1-2,3 мм)</w:t>
      </w:r>
      <w:r w:rsidR="00DF3C8E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>відки поступає бурове борошно при пошкодженні комахами (жуком-точильником).</w:t>
      </w:r>
    </w:p>
    <w:p w:rsidR="00D93660" w:rsidRPr="00490C6A" w:rsidRDefault="00395C89" w:rsidP="00D936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вироби з деревини зберігають свою красу, міцність і довговічність за умови правильного транспортування, експлуатації і зберігання. Але навіть при правильному зберіганні  і експлуатації виробів з деревини, окремі частини їх зношуються, псуються і п</w:t>
      </w:r>
      <w:r w:rsidR="00490C6A">
        <w:rPr>
          <w:rFonts w:ascii="Times New Roman" w:hAnsi="Times New Roman"/>
          <w:sz w:val="28"/>
          <w:szCs w:val="28"/>
          <w:lang w:val="uk-UA"/>
        </w:rPr>
        <w:t>отребують ремонту і реставрації.</w:t>
      </w:r>
    </w:p>
    <w:p w:rsidR="00D93660" w:rsidRDefault="00D93660" w:rsidP="00D9366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Домашнє завдання:</w:t>
      </w:r>
    </w:p>
    <w:p w:rsidR="00D93660" w:rsidRDefault="00D93660" w:rsidP="00D9366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Самостійно опрацювати і закріпити матеріал в Інтернет мережі.</w:t>
      </w:r>
    </w:p>
    <w:p w:rsidR="00D93660" w:rsidRDefault="00D93660" w:rsidP="00D9366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Зробити таблицю за таким планом:</w:t>
      </w:r>
    </w:p>
    <w:p w:rsidR="00D93660" w:rsidRDefault="00D93660" w:rsidP="00D9366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Причини пошкодження і способи запобігання їм.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D93660" w:rsidTr="00D93660">
        <w:tc>
          <w:tcPr>
            <w:tcW w:w="3190" w:type="dxa"/>
            <w:vAlign w:val="center"/>
          </w:tcPr>
          <w:p w:rsidR="00D93660" w:rsidRPr="00D93660" w:rsidRDefault="00D93660" w:rsidP="00D936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3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Види пошкодження</w:t>
            </w:r>
          </w:p>
        </w:tc>
        <w:tc>
          <w:tcPr>
            <w:tcW w:w="3190" w:type="dxa"/>
            <w:vAlign w:val="center"/>
          </w:tcPr>
          <w:p w:rsidR="00D93660" w:rsidRPr="00D93660" w:rsidRDefault="00D93660" w:rsidP="00D936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3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Причини виникнення пошкодження</w:t>
            </w:r>
          </w:p>
        </w:tc>
        <w:tc>
          <w:tcPr>
            <w:tcW w:w="3191" w:type="dxa"/>
            <w:vAlign w:val="center"/>
          </w:tcPr>
          <w:p w:rsidR="00D93660" w:rsidRPr="00D93660" w:rsidRDefault="00D93660" w:rsidP="00D936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3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Запобігання виникненню пошкодження</w:t>
            </w:r>
          </w:p>
        </w:tc>
      </w:tr>
      <w:tr w:rsidR="00D93660" w:rsidTr="00D93660">
        <w:tc>
          <w:tcPr>
            <w:tcW w:w="3190" w:type="dxa"/>
          </w:tcPr>
          <w:p w:rsidR="00D93660" w:rsidRDefault="00D93660" w:rsidP="00D9366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93660" w:rsidRDefault="00D93660" w:rsidP="00D9366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93660" w:rsidRDefault="00D93660" w:rsidP="00D9366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93660" w:rsidRDefault="00D93660" w:rsidP="00D9366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0C6A" w:rsidRDefault="00490C6A" w:rsidP="00490C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90C6A" w:rsidRDefault="00490C6A" w:rsidP="00490C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90C6A" w:rsidRDefault="00490C6A" w:rsidP="00490C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13.0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490C6A" w:rsidRDefault="00490C6A" w:rsidP="00490C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490C6A" w:rsidRDefault="00490C6A" w:rsidP="00490C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490C6A" w:rsidRDefault="00490C6A" w:rsidP="00490C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90C6A" w:rsidRDefault="00490C6A" w:rsidP="00490C6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93660" w:rsidRDefault="00490C6A" w:rsidP="00490C6A">
      <w:pPr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Тема уроку :</w:t>
      </w:r>
      <w:r>
        <w:rPr>
          <w:rFonts w:ascii="Times New Roman" w:hAnsi="Times New Roman"/>
          <w:b/>
          <w:sz w:val="36"/>
          <w:szCs w:val="36"/>
          <w:lang w:val="uk-UA"/>
        </w:rPr>
        <w:t>Види і способи ремонту виробів.</w:t>
      </w:r>
    </w:p>
    <w:p w:rsidR="00F431D2" w:rsidRDefault="00F431D2" w:rsidP="00490C6A">
      <w:pPr>
        <w:rPr>
          <w:rFonts w:ascii="Times New Roman" w:hAnsi="Times New Roman"/>
          <w:sz w:val="28"/>
          <w:szCs w:val="28"/>
          <w:lang w:val="uk-UA"/>
        </w:rPr>
      </w:pPr>
      <w:r w:rsidRPr="003B2EBC">
        <w:rPr>
          <w:rFonts w:ascii="Times New Roman" w:hAnsi="Times New Roman"/>
          <w:b/>
          <w:sz w:val="28"/>
          <w:szCs w:val="28"/>
          <w:lang w:val="uk-UA"/>
        </w:rPr>
        <w:t>Ремонт виробів із деревини може бути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431D2" w:rsidRDefault="00F431D2" w:rsidP="00F431D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3B2EBC">
        <w:rPr>
          <w:rFonts w:ascii="Times New Roman" w:hAnsi="Times New Roman"/>
          <w:b/>
          <w:sz w:val="28"/>
          <w:szCs w:val="28"/>
          <w:lang w:val="uk-UA"/>
        </w:rPr>
        <w:t xml:space="preserve">Дрібний </w:t>
      </w:r>
      <w:r>
        <w:rPr>
          <w:rFonts w:ascii="Times New Roman" w:hAnsi="Times New Roman"/>
          <w:sz w:val="28"/>
          <w:szCs w:val="28"/>
          <w:lang w:val="uk-UA"/>
        </w:rPr>
        <w:t>– до якого належать:</w:t>
      </w:r>
    </w:p>
    <w:p w:rsidR="00F431D2" w:rsidRDefault="00F431D2" w:rsidP="00F431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забруднення виробів;</w:t>
      </w:r>
    </w:p>
    <w:p w:rsidR="00F431D2" w:rsidRDefault="00F431D2" w:rsidP="00F431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втрата блиску опоряджувального покриття;</w:t>
      </w:r>
    </w:p>
    <w:p w:rsidR="00F431D2" w:rsidRPr="00F431D2" w:rsidRDefault="00F431D2" w:rsidP="00F431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плями на лицьових поверхнях, </w:t>
      </w:r>
      <w:r w:rsidRPr="00F431D2">
        <w:rPr>
          <w:rFonts w:ascii="Times New Roman" w:hAnsi="Times New Roman"/>
          <w:sz w:val="28"/>
          <w:szCs w:val="28"/>
          <w:lang w:val="uk-UA"/>
        </w:rPr>
        <w:t>повітряні бульбашки;</w:t>
      </w:r>
    </w:p>
    <w:p w:rsidR="00F431D2" w:rsidRDefault="00F431D2" w:rsidP="00F431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невеликі вм’ятини, подряпини, тріщини з руйнуванням облицювального шпону;</w:t>
      </w:r>
    </w:p>
    <w:p w:rsidR="00F431D2" w:rsidRDefault="00F431D2" w:rsidP="00F431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відшарування облицювального шпону;</w:t>
      </w:r>
    </w:p>
    <w:p w:rsidR="00F431D2" w:rsidRDefault="00F431D2" w:rsidP="00F431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ослаблення шипових </w:t>
      </w:r>
      <w:r w:rsidR="0099533A">
        <w:rPr>
          <w:rFonts w:ascii="Times New Roman" w:hAnsi="Times New Roman"/>
          <w:sz w:val="28"/>
          <w:szCs w:val="28"/>
          <w:lang w:val="uk-UA"/>
        </w:rPr>
        <w:t>з’єднань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431D2" w:rsidRDefault="00F431D2" w:rsidP="00F431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відщепи, тріщини в масивній деревині;</w:t>
      </w:r>
    </w:p>
    <w:p w:rsidR="00F431D2" w:rsidRDefault="00F431D2" w:rsidP="00F431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зношення кріпильної фурнітури;</w:t>
      </w:r>
    </w:p>
    <w:p w:rsidR="00F431D2" w:rsidRDefault="00F431D2" w:rsidP="00F431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пошкодження комахами-шкідниками та ін</w:t>
      </w:r>
      <w:r w:rsidR="0099533A">
        <w:rPr>
          <w:rFonts w:ascii="Times New Roman" w:hAnsi="Times New Roman"/>
          <w:sz w:val="28"/>
          <w:szCs w:val="28"/>
          <w:lang w:val="uk-UA"/>
        </w:rPr>
        <w:t>ші дефекти.</w:t>
      </w:r>
    </w:p>
    <w:p w:rsidR="0099533A" w:rsidRDefault="0099533A" w:rsidP="0099533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дрібного ремонту використовують спеціальний ручний інструмент.</w:t>
      </w:r>
    </w:p>
    <w:p w:rsidR="0099533A" w:rsidRDefault="003B2EBC" w:rsidP="003B2EB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3B2EBC">
        <w:rPr>
          <w:rFonts w:ascii="Times New Roman" w:hAnsi="Times New Roman"/>
          <w:b/>
          <w:sz w:val="28"/>
          <w:szCs w:val="28"/>
          <w:lang w:val="uk-UA"/>
        </w:rPr>
        <w:t>Середній ремонт виробів</w:t>
      </w:r>
      <w:r>
        <w:rPr>
          <w:rFonts w:ascii="Times New Roman" w:hAnsi="Times New Roman"/>
          <w:sz w:val="28"/>
          <w:szCs w:val="28"/>
          <w:lang w:val="uk-UA"/>
        </w:rPr>
        <w:t xml:space="preserve"> – до якого належить:</w:t>
      </w:r>
    </w:p>
    <w:p w:rsidR="003B2EBC" w:rsidRDefault="003B2EBC" w:rsidP="003B2EB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деталей і вузлів, облицювальних елементів, прозорих лакових покриттів лицьових поверхонь, непрозорих лицьових покриттів.</w:t>
      </w:r>
    </w:p>
    <w:p w:rsidR="003B2EBC" w:rsidRDefault="003B2EBC" w:rsidP="003B2EB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B2EBC" w:rsidRDefault="003B2EBC" w:rsidP="003B2EBC">
      <w:pPr>
        <w:rPr>
          <w:rFonts w:ascii="Times New Roman" w:hAnsi="Times New Roman"/>
          <w:sz w:val="28"/>
          <w:szCs w:val="28"/>
          <w:lang w:val="uk-UA"/>
        </w:rPr>
      </w:pPr>
      <w:r w:rsidRPr="003B2EBC">
        <w:rPr>
          <w:rFonts w:ascii="Times New Roman" w:hAnsi="Times New Roman"/>
          <w:b/>
          <w:sz w:val="28"/>
          <w:szCs w:val="28"/>
          <w:lang w:val="uk-UA"/>
        </w:rPr>
        <w:lastRenderedPageBreak/>
        <w:t>Для виконання середнього ремонту застосовують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B2EBC" w:rsidRDefault="003B2EBC" w:rsidP="003B2EB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3B2EBC">
        <w:rPr>
          <w:rFonts w:ascii="Times New Roman" w:hAnsi="Times New Roman"/>
          <w:sz w:val="28"/>
          <w:szCs w:val="28"/>
          <w:lang w:val="uk-UA"/>
        </w:rPr>
        <w:t xml:space="preserve">деревообробні універсальні верстати, </w:t>
      </w:r>
    </w:p>
    <w:p w:rsidR="003B2EBC" w:rsidRDefault="003B2EBC" w:rsidP="003B2EB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3B2EBC">
        <w:rPr>
          <w:rFonts w:ascii="Times New Roman" w:hAnsi="Times New Roman"/>
          <w:sz w:val="28"/>
          <w:szCs w:val="28"/>
          <w:lang w:val="uk-UA"/>
        </w:rPr>
        <w:t xml:space="preserve">комбіновані верстати, </w:t>
      </w:r>
    </w:p>
    <w:p w:rsidR="003B2EBC" w:rsidRPr="003B2EBC" w:rsidRDefault="003B2EBC" w:rsidP="003B2EB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3B2EBC">
        <w:rPr>
          <w:rFonts w:ascii="Times New Roman" w:hAnsi="Times New Roman"/>
          <w:sz w:val="28"/>
          <w:szCs w:val="28"/>
          <w:lang w:val="uk-UA"/>
        </w:rPr>
        <w:t>ручний інструмент і обладнання.</w:t>
      </w:r>
    </w:p>
    <w:p w:rsidR="003B2EBC" w:rsidRDefault="003B2EBC" w:rsidP="003B2EBC">
      <w:pPr>
        <w:rPr>
          <w:rFonts w:ascii="Times New Roman" w:hAnsi="Times New Roman"/>
          <w:sz w:val="28"/>
          <w:szCs w:val="28"/>
          <w:lang w:val="uk-UA"/>
        </w:rPr>
      </w:pPr>
      <w:r w:rsidRPr="003B2EBC">
        <w:rPr>
          <w:rFonts w:ascii="Times New Roman" w:hAnsi="Times New Roman"/>
          <w:b/>
          <w:sz w:val="28"/>
          <w:szCs w:val="28"/>
          <w:lang w:val="uk-UA"/>
        </w:rPr>
        <w:t>Ремонтуючи деталі і вузли виконують такі роботи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B2EBC" w:rsidRDefault="003B2EBC" w:rsidP="003B2EB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заготовка деталей елементів і окремих вузлів;</w:t>
      </w:r>
    </w:p>
    <w:p w:rsidR="003B2EBC" w:rsidRDefault="003B2EBC" w:rsidP="003B2EB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склеювання шипових з’єднань у деталях і вузлах;</w:t>
      </w:r>
    </w:p>
    <w:p w:rsidR="003B2EBC" w:rsidRDefault="003B2EBC" w:rsidP="003B2EB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заново для заміни поломаних.</w:t>
      </w:r>
    </w:p>
    <w:p w:rsidR="003B2EBC" w:rsidRPr="003B2EBC" w:rsidRDefault="003B2EBC" w:rsidP="003B2EB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3B2EBC">
        <w:rPr>
          <w:rFonts w:ascii="Times New Roman" w:hAnsi="Times New Roman"/>
          <w:b/>
          <w:sz w:val="28"/>
          <w:szCs w:val="28"/>
          <w:lang w:val="uk-UA"/>
        </w:rPr>
        <w:t>Великий ремонт</w:t>
      </w:r>
      <w:r w:rsidRPr="003B2EBC">
        <w:rPr>
          <w:rFonts w:ascii="Times New Roman" w:hAnsi="Times New Roman"/>
          <w:sz w:val="28"/>
          <w:szCs w:val="28"/>
          <w:lang w:val="uk-UA"/>
        </w:rPr>
        <w:t xml:space="preserve"> – здійснюють у спеціальних майстернях середньої потужності, які забезпечені спеціальним високопродуктивним деревообробним устаткуванням для виконання всіх технологічних операцій.</w:t>
      </w:r>
    </w:p>
    <w:p w:rsidR="003B2EBC" w:rsidRDefault="003B2EBC" w:rsidP="003B2EBC">
      <w:pPr>
        <w:rPr>
          <w:rFonts w:ascii="Times New Roman" w:hAnsi="Times New Roman"/>
          <w:sz w:val="28"/>
          <w:szCs w:val="28"/>
          <w:lang w:val="uk-UA"/>
        </w:rPr>
      </w:pPr>
      <w:r w:rsidRPr="003B2EBC">
        <w:rPr>
          <w:rFonts w:ascii="Times New Roman" w:hAnsi="Times New Roman"/>
          <w:b/>
          <w:sz w:val="28"/>
          <w:szCs w:val="28"/>
          <w:lang w:val="uk-UA"/>
        </w:rPr>
        <w:t>При великому ремонті передбачається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B2EBC" w:rsidRDefault="003B2EBC" w:rsidP="003B2EB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вузлів</w:t>
      </w:r>
      <w:r w:rsidR="00676B54">
        <w:rPr>
          <w:rFonts w:ascii="Times New Roman" w:hAnsi="Times New Roman"/>
          <w:sz w:val="28"/>
          <w:szCs w:val="28"/>
          <w:lang w:val="uk-UA"/>
        </w:rPr>
        <w:t>, деталей, у тому числі щитових елементів, фільонок, рамок, коробок, брусків та інших елементів для заміни зношених і поломаних.</w:t>
      </w:r>
    </w:p>
    <w:p w:rsidR="00676B54" w:rsidRDefault="00676B54" w:rsidP="00676B54">
      <w:pPr>
        <w:rPr>
          <w:rFonts w:ascii="Times New Roman" w:hAnsi="Times New Roman"/>
          <w:sz w:val="28"/>
          <w:szCs w:val="28"/>
          <w:lang w:val="uk-UA"/>
        </w:rPr>
      </w:pPr>
      <w:r w:rsidRPr="00676B54">
        <w:rPr>
          <w:rFonts w:ascii="Times New Roman" w:hAnsi="Times New Roman"/>
          <w:b/>
          <w:sz w:val="28"/>
          <w:szCs w:val="28"/>
          <w:lang w:val="uk-UA"/>
        </w:rPr>
        <w:t>Найчастіше виконують ремонт столярно-теслярських виробів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76B54" w:rsidRDefault="00676B54" w:rsidP="00676B5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вікон і дверей;</w:t>
      </w:r>
    </w:p>
    <w:p w:rsidR="00676B54" w:rsidRDefault="00676B54" w:rsidP="00676B5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столярний ремонт меблів;</w:t>
      </w:r>
    </w:p>
    <w:p w:rsidR="00676B54" w:rsidRDefault="00676B54" w:rsidP="00676B5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обробний ремонт меблів;</w:t>
      </w:r>
    </w:p>
    <w:p w:rsidR="00676B54" w:rsidRPr="00676B54" w:rsidRDefault="00676B54" w:rsidP="00676B54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сходів, перегородок, тамбурів та підлог.</w:t>
      </w:r>
      <w:bookmarkStart w:id="0" w:name="_GoBack"/>
      <w:bookmarkEnd w:id="0"/>
    </w:p>
    <w:p w:rsidR="00490C6A" w:rsidRDefault="00490C6A" w:rsidP="00490C6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490C6A" w:rsidRDefault="00490C6A" w:rsidP="00490C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Самостійно опрацювати і закріпити матеріал в Інтернет мережі.</w:t>
      </w:r>
    </w:p>
    <w:p w:rsidR="00490C6A" w:rsidRDefault="00490C6A" w:rsidP="00490C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490C6A" w:rsidRDefault="00490C6A" w:rsidP="00490C6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види ремонту ви знаєте і від чого вони залежать?</w:t>
      </w:r>
    </w:p>
    <w:p w:rsidR="00490C6A" w:rsidRDefault="00490C6A" w:rsidP="00490C6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 знаєте причини пошкодження виробів із деревини?</w:t>
      </w:r>
    </w:p>
    <w:p w:rsidR="00490C6A" w:rsidRDefault="00490C6A" w:rsidP="00490C6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дефекти належать до дрібного ремонту, де і як їх можна усунути?</w:t>
      </w:r>
    </w:p>
    <w:p w:rsidR="00490C6A" w:rsidRDefault="00490C6A" w:rsidP="00490C6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значення ремонту для довговічності виробів?</w:t>
      </w:r>
    </w:p>
    <w:p w:rsidR="00490C6A" w:rsidRDefault="00490C6A" w:rsidP="00490C6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і як здійснюють великий ремонт?</w:t>
      </w:r>
    </w:p>
    <w:p w:rsidR="00490C6A" w:rsidRDefault="00490C6A" w:rsidP="00490C6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виконують середній ремонт і яке устаткування для цього застосовують?</w:t>
      </w:r>
    </w:p>
    <w:p w:rsidR="00490C6A" w:rsidRPr="00490C6A" w:rsidRDefault="00490C6A" w:rsidP="00490C6A">
      <w:pPr>
        <w:rPr>
          <w:sz w:val="28"/>
          <w:szCs w:val="28"/>
          <w:lang w:val="uk-UA"/>
        </w:rPr>
      </w:pPr>
    </w:p>
    <w:sectPr w:rsidR="00490C6A" w:rsidRPr="0049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30B"/>
    <w:multiLevelType w:val="hybridMultilevel"/>
    <w:tmpl w:val="C0EA5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F68FC"/>
    <w:multiLevelType w:val="hybridMultilevel"/>
    <w:tmpl w:val="2A0A1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43279"/>
    <w:multiLevelType w:val="hybridMultilevel"/>
    <w:tmpl w:val="CC5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342A6"/>
    <w:multiLevelType w:val="hybridMultilevel"/>
    <w:tmpl w:val="279028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8522BD"/>
    <w:multiLevelType w:val="hybridMultilevel"/>
    <w:tmpl w:val="67DA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C3A7C"/>
    <w:multiLevelType w:val="hybridMultilevel"/>
    <w:tmpl w:val="E8DA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C0034"/>
    <w:multiLevelType w:val="hybridMultilevel"/>
    <w:tmpl w:val="1592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83BE2"/>
    <w:multiLevelType w:val="hybridMultilevel"/>
    <w:tmpl w:val="393AC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F5"/>
    <w:rsid w:val="003657F5"/>
    <w:rsid w:val="00395C89"/>
    <w:rsid w:val="003B2EBC"/>
    <w:rsid w:val="00443877"/>
    <w:rsid w:val="00490C6A"/>
    <w:rsid w:val="00660F05"/>
    <w:rsid w:val="00676B54"/>
    <w:rsid w:val="006D1A71"/>
    <w:rsid w:val="0096027D"/>
    <w:rsid w:val="0099533A"/>
    <w:rsid w:val="00D93660"/>
    <w:rsid w:val="00DF3C8E"/>
    <w:rsid w:val="00E22822"/>
    <w:rsid w:val="00F4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60"/>
    <w:pPr>
      <w:ind w:left="720"/>
      <w:contextualSpacing/>
    </w:pPr>
  </w:style>
  <w:style w:type="table" w:styleId="a4">
    <w:name w:val="Table Grid"/>
    <w:basedOn w:val="a1"/>
    <w:uiPriority w:val="59"/>
    <w:rsid w:val="00D9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60"/>
    <w:pPr>
      <w:ind w:left="720"/>
      <w:contextualSpacing/>
    </w:pPr>
  </w:style>
  <w:style w:type="table" w:styleId="a4">
    <w:name w:val="Table Grid"/>
    <w:basedOn w:val="a1"/>
    <w:uiPriority w:val="59"/>
    <w:rsid w:val="00D9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2020-05-12T10:43:00Z</dcterms:created>
  <dcterms:modified xsi:type="dcterms:W3CDTF">2020-05-13T05:25:00Z</dcterms:modified>
</cp:coreProperties>
</file>