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F612EB">
        <w:rPr>
          <w:b/>
          <w:sz w:val="32"/>
          <w:szCs w:val="32"/>
          <w:lang w:val="uk-UA"/>
        </w:rPr>
        <w:t>8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F612EB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13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F612EB" w:rsidRDefault="005E1A22" w:rsidP="00F612EB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80495C">
        <w:rPr>
          <w:sz w:val="28"/>
          <w:szCs w:val="28"/>
          <w:lang w:val="uk-UA"/>
        </w:rPr>
        <w:t>:</w:t>
      </w:r>
      <w:r w:rsidR="00B04911" w:rsidRPr="0080495C">
        <w:rPr>
          <w:sz w:val="28"/>
          <w:szCs w:val="28"/>
          <w:lang w:val="uk-UA"/>
        </w:rPr>
        <w:t xml:space="preserve"> </w:t>
      </w:r>
      <w:r w:rsidR="007B160F" w:rsidRPr="0080495C">
        <w:rPr>
          <w:sz w:val="28"/>
          <w:szCs w:val="28"/>
          <w:lang w:val="uk-UA"/>
        </w:rPr>
        <w:t xml:space="preserve"> </w:t>
      </w:r>
      <w:r w:rsidR="00A860D9" w:rsidRPr="0080495C">
        <w:rPr>
          <w:sz w:val="28"/>
          <w:szCs w:val="28"/>
          <w:lang w:val="uk-UA"/>
        </w:rPr>
        <w:t xml:space="preserve"> </w:t>
      </w:r>
      <w:r w:rsidR="00F612EB" w:rsidRPr="00F612EB">
        <w:rPr>
          <w:sz w:val="28"/>
          <w:szCs w:val="28"/>
          <w:lang w:val="uk-UA"/>
        </w:rPr>
        <w:t>Засипання каналів теплоізоляційним матеріалом при колодязної кладці.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F202C4" w:rsidRPr="00F202C4" w:rsidRDefault="00521EFD" w:rsidP="00F612EB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F612EB" w:rsidRPr="0080495C">
        <w:rPr>
          <w:sz w:val="28"/>
          <w:szCs w:val="28"/>
          <w:lang w:val="uk-UA"/>
        </w:rPr>
        <w:t xml:space="preserve">:  </w:t>
      </w:r>
      <w:r w:rsidR="00F612EB">
        <w:rPr>
          <w:sz w:val="28"/>
          <w:szCs w:val="28"/>
          <w:lang w:val="uk-UA"/>
        </w:rPr>
        <w:t>Засипанню</w:t>
      </w:r>
      <w:r w:rsidR="00F612EB" w:rsidRPr="00F612EB">
        <w:rPr>
          <w:sz w:val="28"/>
          <w:szCs w:val="28"/>
          <w:lang w:val="uk-UA"/>
        </w:rPr>
        <w:t xml:space="preserve"> каналів теплоізоляційним матеріалом при колодязної кладці.</w:t>
      </w:r>
    </w:p>
    <w:p w:rsidR="0080495C" w:rsidRDefault="00F202C4" w:rsidP="00F202C4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F612EB" w:rsidRPr="00F612EB" w:rsidRDefault="00361CF8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F612EB" w:rsidRPr="00F612EB">
        <w:rPr>
          <w:sz w:val="28"/>
          <w:szCs w:val="28"/>
          <w:lang w:val="uk-UA"/>
        </w:rPr>
        <w:t>Засипання каналів теплоізоляційним м</w:t>
      </w:r>
      <w:r w:rsidR="00F612EB">
        <w:rPr>
          <w:sz w:val="28"/>
          <w:szCs w:val="28"/>
          <w:lang w:val="uk-UA"/>
        </w:rPr>
        <w:t>атеріалом при колодязної кладці».</w:t>
      </w:r>
    </w:p>
    <w:p w:rsidR="00361CF8" w:rsidRPr="00361CF8" w:rsidRDefault="00361CF8" w:rsidP="00F612EB">
      <w:pPr>
        <w:spacing w:line="360" w:lineRule="auto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що цей процес являється складним в будівництві.</w:t>
      </w:r>
    </w:p>
    <w:p w:rsidR="00F612EB" w:rsidRPr="00F612EB" w:rsidRDefault="00B301F2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242444">
        <w:rPr>
          <w:sz w:val="28"/>
          <w:szCs w:val="28"/>
          <w:lang w:val="uk-UA"/>
        </w:rPr>
        <w:t>Безумо</w:t>
      </w:r>
      <w:r w:rsidR="00755F01">
        <w:rPr>
          <w:sz w:val="28"/>
          <w:szCs w:val="28"/>
          <w:lang w:val="uk-UA"/>
        </w:rPr>
        <w:t>вно</w:t>
      </w:r>
      <w:r w:rsidR="00F612EB">
        <w:rPr>
          <w:sz w:val="28"/>
          <w:szCs w:val="28"/>
          <w:lang w:val="uk-UA"/>
        </w:rPr>
        <w:t xml:space="preserve"> з</w:t>
      </w:r>
      <w:r w:rsidR="00F612EB" w:rsidRPr="00F612EB">
        <w:rPr>
          <w:sz w:val="28"/>
          <w:szCs w:val="28"/>
          <w:lang w:val="uk-UA"/>
        </w:rPr>
        <w:t>асипання</w:t>
      </w:r>
      <w:r w:rsidR="00F612EB">
        <w:rPr>
          <w:sz w:val="28"/>
          <w:szCs w:val="28"/>
          <w:lang w:val="uk-UA"/>
        </w:rPr>
        <w:t xml:space="preserve">м </w:t>
      </w:r>
      <w:r w:rsidR="00F612EB" w:rsidRPr="00F612EB">
        <w:rPr>
          <w:sz w:val="28"/>
          <w:szCs w:val="28"/>
          <w:lang w:val="uk-UA"/>
        </w:rPr>
        <w:t xml:space="preserve"> каналів теплоізоляційним матеріалом при колодязної кладці.</w:t>
      </w:r>
    </w:p>
    <w:p w:rsidR="00F202C4" w:rsidRDefault="00242444" w:rsidP="00F202C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F612EB" w:rsidRPr="00090A30" w:rsidRDefault="00F612EB" w:rsidP="00F612EB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10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F612EB" w:rsidRPr="00090A30" w:rsidRDefault="006F6FB6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</w:t>
      </w:r>
      <w:r w:rsidR="00F612EB" w:rsidRPr="00090A30">
        <w:rPr>
          <w:b/>
          <w:bCs/>
          <w:color w:val="000000"/>
          <w:sz w:val="28"/>
          <w:szCs w:val="28"/>
        </w:rPr>
        <w:t>Види утеплювачів</w:t>
      </w:r>
    </w:p>
    <w:p w:rsidR="00F612EB" w:rsidRPr="00090A30" w:rsidRDefault="00F612EB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90A30" w:rsidRDefault="006F6FB6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40" type="#_x0000_t75" alt="Minvata-w.jpg" style="width:119.25pt;height:78.75pt;visibility:visible;mso-wrap-style:square">
            <v:imagedata r:id="rId11" o:title="Minvata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>Мінеральна вата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1. </w:t>
      </w:r>
      <w:hyperlink r:id="rId12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Мінеральна вата</w:t>
        </w:r>
      </w:hyperlink>
      <w:r w:rsidRPr="00090A30">
        <w:rPr>
          <w:color w:val="000000"/>
          <w:spacing w:val="1"/>
          <w:sz w:val="28"/>
          <w:szCs w:val="28"/>
        </w:rPr>
        <w:t xml:space="preserve"> – це окрема група теплоізоляційних матеріалів, яка об'єднує такі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ізновиди, як скловата, базальтова (або кам'яна) вата і шлаковата. Основною відмінністю цих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ізновидів є вихідна сировина, з якої вони виготовлені: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F612EB" w:rsidRPr="00090A30" w:rsidRDefault="00F612EB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41" type="#_x0000_t75" alt="Minvata1-w.jpg" style="width:480pt;height:318pt;visibility:visible;mso-wrap-style:square">
            <v:imagedata r:id="rId13" o:title="Minvata1-w"/>
          </v:shape>
        </w:pict>
      </w:r>
      <w:r w:rsidRPr="00090A30">
        <w:rPr>
          <w:color w:val="000000"/>
          <w:spacing w:val="1"/>
          <w:sz w:val="28"/>
          <w:szCs w:val="28"/>
        </w:rPr>
        <w:br/>
      </w:r>
      <w:r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14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F612EB" w:rsidRPr="00090A30" w:rsidRDefault="00F612EB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4" o:spid="_x0000_i1042" type="#_x0000_t75" alt="Polistirolo-w_0.jpg" style="width:317.25pt;height:237.75pt;visibility:visible;mso-wrap-style:square">
            <v:imagedata r:id="rId15" o:title="Polistirolo-w_0"/>
          </v:shape>
        </w:pict>
      </w:r>
      <w:r w:rsidRPr="00090A30">
        <w:rPr>
          <w:color w:val="000000"/>
          <w:spacing w:val="1"/>
          <w:sz w:val="28"/>
          <w:szCs w:val="28"/>
        </w:rPr>
        <w:br/>
      </w:r>
      <w:r w:rsidRPr="00090A30">
        <w:rPr>
          <w:color w:val="000000"/>
          <w:spacing w:val="1"/>
          <w:sz w:val="28"/>
          <w:szCs w:val="28"/>
        </w:rPr>
        <w:br/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F612EB" w:rsidRPr="00090A30" w:rsidRDefault="00F612EB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_x0000_i1043" type="#_x0000_t75" alt="Extruder-w.jpg" style="width:480pt;height:318pt;visibility:visible;mso-wrap-style:square">
            <v:imagedata r:id="rId16" o:title="Extruder-w"/>
          </v:shape>
        </w:pict>
      </w:r>
      <w:r w:rsidRPr="00090A30">
        <w:rPr>
          <w:color w:val="000000"/>
          <w:spacing w:val="1"/>
          <w:sz w:val="28"/>
          <w:szCs w:val="28"/>
        </w:rPr>
        <w:br/>
      </w:r>
      <w:r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інополістирол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17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водонепроникність;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4. </w:t>
      </w:r>
      <w:hyperlink r:id="rId18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висока міцність;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F612EB" w:rsidRPr="00090A30" w:rsidRDefault="00F612EB" w:rsidP="00F612EB">
      <w:pPr>
        <w:rPr>
          <w:color w:val="000000"/>
          <w:sz w:val="28"/>
          <w:szCs w:val="28"/>
        </w:rPr>
      </w:pPr>
    </w:p>
    <w:p w:rsidR="00F612EB" w:rsidRPr="00090A30" w:rsidRDefault="00F612EB" w:rsidP="00F612EB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4" type="#_x0000_t75" alt="http://budrukamy.in.ua/images/Uteplitel_dlya_pola_vidi-_harakteristika-_ukladka-_Video.jpg" style="width:288.75pt;height:216.75pt;visibility:visible;mso-wrap-style:square">
            <v:imagedata r:id="rId19" o:title="Uteplitel_dlya_pola_vidi-_harakteristika-_ukladka-_Video"/>
          </v:shape>
        </w:pict>
      </w:r>
    </w:p>
    <w:p w:rsidR="00F612EB" w:rsidRPr="00090A30" w:rsidRDefault="00F612EB" w:rsidP="00F612EB">
      <w:pPr>
        <w:spacing w:after="1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5" type="#_x0000_t75" alt="http://t.trafmag.com/images/1px-matching-adpartner.gif?id=b8c5c24c-ccc3-4708-9695-b92693c99090" style="width:.75pt;height:.75pt;visibility:visible;mso-wrap-style:square">
            <v:imagedata r:id="rId20" o:title="1px-matching-adpartner"/>
          </v:shape>
        </w:pict>
      </w:r>
      <w:r>
        <w:rPr>
          <w:noProof/>
          <w:color w:val="000000"/>
          <w:sz w:val="28"/>
          <w:szCs w:val="28"/>
        </w:rPr>
        <w:pict>
          <v:shape id="_x0000_i1046" type="#_x0000_t75" alt="http://cm.mgid.com/m?cdsp=363190&amp;adu=https://a4p.adpartner.pro/ssp/match?dsp_id=10&amp;user_id=b8c5c24c-ccc3-4708-9695-b92693c99090" style="width:.75pt;height:.75pt;visibility:visible;mso-wrap-style:square">
            <v:imagedata r:id="rId21" o:title="match?dsp_id=10&amp;user_id=b8c5c24c-ccc3-4708-9695-b92693c99090"/>
          </v:shape>
        </w:pict>
      </w:r>
      <w:r>
        <w:rPr>
          <w:noProof/>
          <w:color w:val="000000"/>
          <w:sz w:val="28"/>
          <w:szCs w:val="28"/>
        </w:rPr>
        <w:pict>
          <v:shape id="_x0000_i1047" type="#_x0000_t75" alt="http://cm.mgid.com/m?cdsp=363190&amp;adu=https://a4p.adpartner.pro/ssp/match?dsp_id=9&amp;user_id=b8c5c24c-ccc3-4708-9695-b92693c99090" style="width:.75pt;height:.75pt;visibility:visible;mso-wrap-style:square">
            <v:imagedata r:id="rId21" o:title="match?dsp_id=9&amp;user_id=b8c5c24c-ccc3-4708-9695-b92693c99090"/>
          </v:shape>
        </w:pict>
      </w:r>
      <w:r>
        <w:pict>
          <v:rect id="Прямоугольник 11" o:spid="_x0000_s1066" alt="http://s.uuidksinc.net/match/272/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Рисунок 10" o:spid="_x0000_i1048" type="#_x0000_t75" alt="http://recreativ.ru/mtch/31/b8c5c24c-ccc3-4708-9695-b92693c99090" style="width:.75pt;height:.75pt;visibility:visible;mso-wrap-style:square">
            <v:imagedata r:id="rId21" o:title="b8c5c24c-ccc3-4708-9695-b92693c99090"/>
          </v:shape>
        </w:pict>
      </w:r>
      <w:r>
        <w:pict>
          <v:rect id="Прямоугольник 9" o:spid="_x0000_s1065" alt="http://dsp-trk.eskimi.com/pix?e=24&amp;exu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_x0000_i1049" type="#_x0000_t75" alt="http://px.adhigh.net/p/cm/adpdigital" style="width:.75pt;height:.75pt;visibility:visible;mso-wrap-style:square">
            <v:imagedata r:id="rId22" o:title="adpdigital"/>
          </v:shape>
        </w:pict>
      </w:r>
      <w:r>
        <w:pict>
          <v:rect id="Прямоугольник 7" o:spid="_x0000_s1064" alt="http://admixertech.slack.com/inv-nets.admixer.net/adxcm.aspx?ssp=A7282016-03BE-4B43-9ECF-81872F01C61C&amp;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інах житла, а це прямий </w:t>
      </w:r>
      <w:r w:rsidRPr="00090A30">
        <w:rPr>
          <w:color w:val="000000"/>
          <w:sz w:val="28"/>
          <w:szCs w:val="28"/>
        </w:rPr>
        <w:lastRenderedPageBreak/>
        <w:t>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0" type="#_x0000_t75" alt="http://budrukamy.in.ua/images/Uteplitel_dlya_pola_vidi-_harakteristika-_ukladka-_Video_2.jpg" style="width:288.75pt;height:180pt;visibility:visible;mso-wrap-style:square">
            <v:imagedata r:id="rId23" o:title="Uteplitel_dlya_pola_vidi-_harakteristika-_ukladka-_Video_2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ПЄНОПЛЕКС можна утеплювати підлоги, фасади будівель та інші конструкції, які піддаються впливу вологи.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lastRenderedPageBreak/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1" type="#_x0000_t75" alt="http://budrukamy.in.ua/images/Uteplitel_dlya_pola_vidi-_harakteristika-_ukladka-_Video_3.jpg" style="width:288.75pt;height:216.75pt;visibility:visible;mso-wrap-style:square">
            <v:imagedata r:id="rId24" o:title="Uteplitel_dlya_pola_vidi-_harakteristika-_ukladka-_Video_3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використання мінеральної вати: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2" type="#_x0000_t75" alt="http://budrukamy.in.ua/images/Uteplitel_dlya_pola_vidi-_harakteristika-_ukladka-_Video_4.jpg" style="width:288.75pt;height:193.5pt;visibility:visible;mso-wrap-style:square">
            <v:imagedata r:id="rId25" o:title="Uteplitel_dlya_pola_vidi-_harakteristika-_ukladka-_Video_4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F612EB" w:rsidRPr="00090A30" w:rsidRDefault="006F6FB6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3" type="#_x0000_t75" alt="http://budrukamy.in.ua/images/Uteplitel_dlya_pola_vidi-_harakteristika-_ukladka-_Video_5.jpg" style="width:122.25pt;height:92.25pt;visibility:visible;mso-wrap-style:square">
            <v:imagedata r:id="rId26" o:title="Uteplitel_dlya_pola_vidi-_harakteristika-_ukladka-_Video_5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Переваги керамзиту: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ідготовчому етапі слід запастися таким будівельним інструментом, як рівень, олівець, рулетка, степлер зі скобами, цвяхи, молоток, рубанок і ножівка. В якості додаткових.</w:t>
      </w:r>
    </w:p>
    <w:p w:rsidR="00F612EB" w:rsidRPr="00090A30" w:rsidRDefault="00F612EB" w:rsidP="00F612EB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  <w:lang w:val="uk-UA"/>
        </w:rPr>
      </w:pP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54" type="#_x0000_t75" alt="Кладка стін з цегли з утеплювачем усередині" style="width:450pt;height:150pt;visibility:visible;mso-wrap-style:square">
            <v:imagedata r:id="rId27" o:title="Кладка стін з цегли з утеплювачем усередині"/>
          </v:shape>
        </w:pict>
      </w:r>
    </w:p>
    <w:p w:rsidR="00F612EB" w:rsidRPr="00090A30" w:rsidRDefault="00F612EB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8" w:anchor="oglavlenie0" w:history="1"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F612EB" w:rsidRPr="00090A30" w:rsidRDefault="00F612EB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9" w:anchor="oglavlenie1" w:history="1"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</w:t>
      </w:r>
      <w:r w:rsidRPr="00090A30">
        <w:rPr>
          <w:color w:val="000000"/>
          <w:sz w:val="28"/>
          <w:szCs w:val="28"/>
        </w:rPr>
        <w:lastRenderedPageBreak/>
        <w:t xml:space="preserve">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5" type="#_x0000_t75" alt="kladka" style="width:375pt;height:225pt;visibility:visible;mso-wrap-style:square">
            <v:imagedata r:id="rId30" o:title="kladka"/>
          </v:shape>
        </w:pic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F612EB" w:rsidRPr="00090A30" w:rsidRDefault="006F6FB6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6" type="#_x0000_t75" alt="Kirpichnaja" style="width:363pt;height:240.75pt;visibility:visible;mso-wrap-style:square">
            <v:imagedata r:id="rId31" o:title="Kirpichnaja"/>
          </v:shape>
        </w:pic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цегляної кладки з утеплювачем.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 w:type="textWrapping" w:clear="all"/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F612EB" w:rsidRPr="00090A30" w:rsidRDefault="00F612EB" w:rsidP="00F612EB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7" type="#_x0000_t75" alt="Stroitelstvo" style="width:187.5pt;height:124.5pt;visibility:visible;mso-wrap-style:square">
            <v:imagedata r:id="rId32" o:title="Stroitelstvo"/>
          </v:shape>
        </w:pic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</w:t>
      </w:r>
      <w:r w:rsidRPr="00090A30">
        <w:rPr>
          <w:color w:val="000000"/>
          <w:sz w:val="28"/>
          <w:szCs w:val="28"/>
        </w:rPr>
        <w:lastRenderedPageBreak/>
        <w:t xml:space="preserve">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Необхідні інструменти і матеріали: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схил;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ідійде пінопласт з товщиною від 30 до 50 мм.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476166" w:rsidRDefault="00476166" w:rsidP="00476166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6F6FB6" w:rsidRPr="002218C5" w:rsidRDefault="006F6FB6" w:rsidP="006F6FB6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1. Види порошкових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Види теплоізоляційних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Свойства теплоізоляційних матеріалів?</w:t>
      </w:r>
    </w:p>
    <w:p w:rsidR="00476166" w:rsidRPr="006F6FB6" w:rsidRDefault="00476166" w:rsidP="006F6FB6">
      <w:pPr>
        <w:spacing w:line="360" w:lineRule="auto"/>
        <w:jc w:val="both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lastRenderedPageBreak/>
        <w:t>Відповіді надіслати на мою електронну пошту або на сторінку в Вайбер або в</w:t>
      </w:r>
    </w:p>
    <w:p w:rsidR="00476166" w:rsidRPr="00FB4282" w:rsidRDefault="00476166" w:rsidP="0047616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476166" w:rsidRDefault="00476166" w:rsidP="002C30B1">
      <w:pPr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тепер перейдемо до засипання </w:t>
      </w:r>
      <w:r w:rsidR="006F6FB6" w:rsidRPr="00F612EB">
        <w:rPr>
          <w:sz w:val="28"/>
          <w:szCs w:val="28"/>
          <w:lang w:val="uk-UA"/>
        </w:rPr>
        <w:t xml:space="preserve"> каналів теплоізоляційним матеріалом при колодязної кладці.</w:t>
      </w:r>
    </w:p>
    <w:p w:rsidR="00090A30" w:rsidRPr="00090A30" w:rsidRDefault="00090A30" w:rsidP="00090A30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33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 w:rsidRPr="00090A30">
        <w:rPr>
          <w:b/>
          <w:bCs/>
          <w:color w:val="000000"/>
          <w:sz w:val="28"/>
          <w:szCs w:val="28"/>
        </w:rPr>
        <w:t>Види утеплювачів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6F6FB6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25" type="#_x0000_t75" alt="Minvata-w.jpg" style="width:211.5pt;height:140.25pt;visibility:visible;mso-wrap-style:square">
            <v:imagedata r:id="rId11" o:title="Minvata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>Мінеральна вата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1. </w:t>
      </w:r>
      <w:hyperlink r:id="rId34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Мінеральна вата</w:t>
        </w:r>
      </w:hyperlink>
      <w:r w:rsidRPr="00090A30">
        <w:rPr>
          <w:color w:val="000000"/>
          <w:spacing w:val="1"/>
          <w:sz w:val="28"/>
          <w:szCs w:val="28"/>
        </w:rPr>
        <w:t xml:space="preserve"> – це окрема група теплоізоляційних матеріалів, яка об'єднує такі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ізновиди, як скловата, базальтова (або кам'яна) вата і шлаковата. Основною відмінністю цих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ізновидів є вихідна сировина, з якої вони виготовлені: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lastRenderedPageBreak/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090A30" w:rsidRPr="00090A30" w:rsidRDefault="006F6FB6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5" o:spid="_x0000_i1026" type="#_x0000_t75" alt="Minvata1-w.jpg" style="width:326.25pt;height:3in;visibility:visible;mso-wrap-style:square">
            <v:imagedata r:id="rId13" o:title="Minvata1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35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6F6FB6" w:rsidRDefault="00090A30" w:rsidP="006F6FB6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  <w:lang w:val="uk-UA"/>
        </w:rPr>
      </w:pPr>
      <w:r w:rsidRPr="00090A30">
        <w:rPr>
          <w:color w:val="000000"/>
          <w:spacing w:val="1"/>
          <w:sz w:val="28"/>
          <w:szCs w:val="28"/>
        </w:rPr>
        <w:br/>
      </w:r>
      <w:r w:rsidR="006F6FB6">
        <w:rPr>
          <w:noProof/>
          <w:color w:val="000000"/>
          <w:spacing w:val="1"/>
          <w:sz w:val="28"/>
          <w:szCs w:val="28"/>
        </w:rPr>
        <w:pict>
          <v:shape id="_x0000_i1058" type="#_x0000_t75" alt="Polistirolo-w_0.jpg" style="width:325.5pt;height:244.5pt;visibility:visible;mso-wrap-style:square">
            <v:imagedata r:id="rId15" o:title="Polistirolo-w_0"/>
          </v:shape>
        </w:pict>
      </w:r>
      <w:r w:rsidRPr="00090A30">
        <w:rPr>
          <w:color w:val="000000"/>
          <w:spacing w:val="1"/>
          <w:sz w:val="28"/>
          <w:szCs w:val="28"/>
        </w:rPr>
        <w:br/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</w:t>
      </w:r>
    </w:p>
    <w:p w:rsidR="00090A30" w:rsidRPr="006F6FB6" w:rsidRDefault="00090A30" w:rsidP="006F6FB6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lastRenderedPageBreak/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090A30" w:rsidRPr="00090A30" w:rsidRDefault="00655BD4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3" o:spid="_x0000_i1027" type="#_x0000_t75" alt="Extruder-w.jpg" style="width:262.5pt;height:174pt;visibility:visible;mso-wrap-style:square">
            <v:imagedata r:id="rId16" o:title="Extruder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090A30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090A30" w:rsidRPr="00090A30">
        <w:rPr>
          <w:color w:val="000000"/>
          <w:spacing w:val="1"/>
          <w:sz w:val="28"/>
          <w:szCs w:val="28"/>
        </w:rPr>
        <w:t>інополістирол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36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водонепроникність;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lastRenderedPageBreak/>
        <w:t>4. </w:t>
      </w:r>
      <w:hyperlink r:id="rId37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Pr="00090A30" w:rsidRDefault="00090A30" w:rsidP="00090A30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655BD4" w:rsidRDefault="008F37DA" w:rsidP="00655BD4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28" type="#_x0000_t75" alt="http://budrukamy.in.ua/images/Uteplitel_dlya_pola_vidi-_harakteristika-_ukladka-_Video.jpg" style="width:288.75pt;height:216.75pt;visibility:visible;mso-wrap-style:square">
            <v:imagedata r:id="rId19" o:title="Uteplitel_dlya_pola_vidi-_harakteristika-_ukladka-_Video"/>
          </v:shape>
        </w:pict>
      </w:r>
    </w:p>
    <w:p w:rsidR="00090A30" w:rsidRPr="00655BD4" w:rsidRDefault="00090A30" w:rsidP="00655BD4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655BD4">
        <w:rPr>
          <w:color w:val="000000"/>
          <w:sz w:val="28"/>
          <w:szCs w:val="28"/>
        </w:rPr>
        <w:lastRenderedPageBreak/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655BD4">
        <w:rPr>
          <w:color w:val="000000"/>
          <w:sz w:val="28"/>
          <w:szCs w:val="28"/>
        </w:rPr>
        <w:t>п</w:t>
      </w:r>
      <w:proofErr w:type="gramEnd"/>
      <w:r w:rsidRPr="00655BD4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655BD4">
        <w:rPr>
          <w:color w:val="000000"/>
          <w:sz w:val="28"/>
          <w:szCs w:val="28"/>
        </w:rPr>
        <w:t>ст</w:t>
      </w:r>
      <w:proofErr w:type="gramEnd"/>
      <w:r w:rsidRPr="00655BD4">
        <w:rPr>
          <w:color w:val="000000"/>
          <w:sz w:val="28"/>
          <w:szCs w:val="28"/>
        </w:rPr>
        <w:t>інах житла, а це прямий 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090A30" w:rsidRPr="00090A30" w:rsidRDefault="008F37D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9" type="#_x0000_t75" alt="http://budrukamy.in.ua/images/Uteplitel_dlya_pola_vidi-_harakteristika-_ukladka-_Video_2.jpg" style="width:288.75pt;height:180pt;visibility:visible;mso-wrap-style:square">
            <v:imagedata r:id="rId23" o:title="Uteplitel_dlya_pola_vidi-_harakteristika-_ukladka-_Video_2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</w:t>
      </w:r>
      <w:r w:rsidRPr="00090A30">
        <w:rPr>
          <w:color w:val="000000"/>
          <w:sz w:val="28"/>
          <w:szCs w:val="28"/>
        </w:rPr>
        <w:lastRenderedPageBreak/>
        <w:t>ПЄНОПЛЕКС можна утеплювати підлоги, фасади будівель та інші конструкції, які піддаються впливу вологи.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8F37D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0" type="#_x0000_t75" alt="http://budrukamy.in.ua/images/Uteplitel_dlya_pola_vidi-_harakteristika-_ukladka-_Video_3.jpg" style="width:288.75pt;height:216.75pt;visibility:visible;mso-wrap-style:square">
            <v:imagedata r:id="rId24" o:title="Uteplitel_dlya_pola_vidi-_harakteristika-_ukladka-_Video_3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655BD4" w:rsidRDefault="00655BD4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Переваги використання мінеральної вати: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090A30" w:rsidRPr="00090A30" w:rsidRDefault="008F37D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1" type="#_x0000_t75" alt="http://budrukamy.in.ua/images/Uteplitel_dlya_pola_vidi-_harakteristika-_ukladka-_Video_4.jpg" style="width:288.75pt;height:193.5pt;visibility:visible;mso-wrap-style:square">
            <v:imagedata r:id="rId25" o:title="Uteplitel_dlya_pola_vidi-_harakteristika-_ukladka-_Video_4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стінах.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090A30" w:rsidRPr="00090A30" w:rsidRDefault="00655BD4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" o:spid="_x0000_i1032" type="#_x0000_t75" alt="http://budrukamy.in.ua/images/Uteplitel_dlya_pola_vidi-_harakteristika-_ukladka-_Video_5.jpg" style="width:321pt;height:240.75pt;visibility:visible;mso-wrap-style:square">
            <v:imagedata r:id="rId26" o:title="Uteplitel_dlya_pola_vidi-_harakteristika-_ukladka-_Video_5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керамзиту: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ідготовчому етапі слід запастися таким будівельним інструментом, як рівень, олівець, рулетка, степлер зі скобами, цвяхи, молоток, рубанок і ножівка. В якості додаткових.</w:t>
      </w:r>
    </w:p>
    <w:p w:rsidR="00655BD4" w:rsidRDefault="00655BD4" w:rsidP="00090A30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</w:p>
    <w:p w:rsidR="00090A30" w:rsidRPr="00090A30" w:rsidRDefault="00090A30" w:rsidP="00090A30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lastRenderedPageBreak/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090A30" w:rsidRPr="00090A30" w:rsidRDefault="00090A30" w:rsidP="00090A30">
      <w:pPr>
        <w:textAlignment w:val="baseline"/>
        <w:rPr>
          <w:color w:val="000000"/>
          <w:sz w:val="28"/>
          <w:szCs w:val="28"/>
          <w:lang w:val="uk-UA"/>
        </w:rPr>
      </w:pPr>
    </w:p>
    <w:p w:rsidR="00090A30" w:rsidRPr="00090A30" w:rsidRDefault="00F612EB" w:rsidP="00090A30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33" type="#_x0000_t75" alt="Кладка стін з цегли з утеплювачем усередині" style="width:450pt;height:150pt;visibility:visible;mso-wrap-style:square">
            <v:imagedata r:id="rId27" o:title="Кладка стін з цегли з утеплювачем усередині"/>
          </v:shape>
        </w:pict>
      </w:r>
    </w:p>
    <w:p w:rsidR="00090A30" w:rsidRPr="00090A30" w:rsidRDefault="008F37DA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38" w:anchor="oglavlenie0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090A30" w:rsidRPr="00090A30" w:rsidRDefault="008F37DA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39" w:anchor="oglavlenie1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090A30" w:rsidRPr="00090A30" w:rsidRDefault="00655BD4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kladka" style="width:504.75pt;height:303pt;visibility:visible;mso-wrap-style:square">
            <v:imagedata r:id="rId30" o:title="kladk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lastRenderedPageBreak/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090A30" w:rsidRPr="00090A30" w:rsidRDefault="00655BD4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5" type="#_x0000_t75" alt="Kirpichnaja" style="width:374.25pt;height:248.25pt;visibility:visible;mso-wrap-style:square">
            <v:imagedata r:id="rId31" o:title="Kirpichnaj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090A30" w:rsidRPr="00090A30" w:rsidRDefault="00090A30" w:rsidP="00655BD4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090A30" w:rsidRPr="00090A30" w:rsidRDefault="00090A30" w:rsidP="00090A30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lastRenderedPageBreak/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090A30" w:rsidRPr="00090A30" w:rsidRDefault="00F612EB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6" type="#_x0000_t75" alt="Stroitelstvo" style="width:187.5pt;height:124.5pt;visibility:visible;mso-wrap-style:square">
            <v:imagedata r:id="rId32" o:title="Stroitelstvo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Необхідні інструменти і матеріали: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схил;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lastRenderedPageBreak/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ідійде пінопласт з товщиною від 30 до 50 мм.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Default="00090A30" w:rsidP="002C30B1">
      <w:pPr>
        <w:textAlignment w:val="baseline"/>
        <w:rPr>
          <w:sz w:val="28"/>
          <w:szCs w:val="28"/>
          <w:lang w:val="uk-UA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5D58CA" w:rsidRDefault="008F37DA" w:rsidP="00B52DF9">
      <w:pPr>
        <w:pStyle w:val="a5"/>
        <w:rPr>
          <w:b/>
          <w:sz w:val="28"/>
          <w:szCs w:val="28"/>
          <w:lang w:val="uk-UA"/>
        </w:rPr>
      </w:pPr>
      <w:hyperlink r:id="rId40" w:history="1">
        <w:r w:rsidR="007B7CC9" w:rsidRPr="00527714">
          <w:rPr>
            <w:rStyle w:val="a4"/>
            <w:b/>
            <w:sz w:val="28"/>
            <w:szCs w:val="28"/>
            <w:lang w:val="uk-UA"/>
          </w:rPr>
          <w:t>https://www.youtube.com/watch?v=FZiTKNih1Ok</w:t>
        </w:r>
      </w:hyperlink>
      <w:r w:rsidR="007B7CC9">
        <w:rPr>
          <w:b/>
          <w:sz w:val="28"/>
          <w:szCs w:val="28"/>
          <w:lang w:val="uk-UA"/>
        </w:rPr>
        <w:t xml:space="preserve">    кладка с утеплителем</w:t>
      </w: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8F37DA" w:rsidP="002218C5">
      <w:pPr>
        <w:pStyle w:val="a5"/>
        <w:rPr>
          <w:b/>
          <w:sz w:val="28"/>
          <w:szCs w:val="28"/>
          <w:lang w:val="uk-UA"/>
        </w:rPr>
      </w:pPr>
      <w:hyperlink r:id="rId41" w:history="1">
        <w:r w:rsidR="007B7CC9" w:rsidRPr="00527714">
          <w:rPr>
            <w:rStyle w:val="a4"/>
            <w:b/>
            <w:sz w:val="28"/>
            <w:szCs w:val="28"/>
            <w:lang w:val="uk-UA"/>
          </w:rPr>
          <w:t>https://www.youtube.com/watch?v=q5kEvedYe4A</w:t>
        </w:r>
      </w:hyperlink>
      <w:r w:rsidR="007B7CC9">
        <w:rPr>
          <w:b/>
          <w:sz w:val="28"/>
          <w:szCs w:val="28"/>
          <w:lang w:val="uk-UA"/>
        </w:rPr>
        <w:t xml:space="preserve">   кладка с утеплителем</w:t>
      </w: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2218C5" w:rsidRDefault="002218C5" w:rsidP="002218C5">
      <w:pPr>
        <w:pStyle w:val="a5"/>
        <w:rPr>
          <w:color w:val="000000"/>
          <w:sz w:val="28"/>
          <w:szCs w:val="28"/>
        </w:rPr>
      </w:pPr>
    </w:p>
    <w:p w:rsidR="002218C5" w:rsidRPr="002218C5" w:rsidRDefault="002218C5" w:rsidP="002218C5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090A30">
        <w:rPr>
          <w:sz w:val="28"/>
          <w:szCs w:val="28"/>
          <w:lang w:val="uk-UA"/>
        </w:rPr>
        <w:t>Види порошкових матеріалів?</w:t>
      </w:r>
    </w:p>
    <w:p w:rsidR="003B2264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090A30">
        <w:rPr>
          <w:sz w:val="28"/>
          <w:szCs w:val="28"/>
          <w:lang w:val="uk-UA"/>
        </w:rPr>
        <w:t>Види теплоізоляційних матеріалів?</w:t>
      </w:r>
    </w:p>
    <w:p w:rsidR="00476166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090A30">
        <w:rPr>
          <w:sz w:val="28"/>
          <w:szCs w:val="28"/>
          <w:lang w:val="uk-UA"/>
        </w:rPr>
        <w:t>Свойства теплоізоляційних матеріалів?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655BD4" w:rsidRDefault="00B52DF9" w:rsidP="00655BD4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</w:t>
      </w:r>
      <w:r w:rsidR="00655BD4">
        <w:rPr>
          <w:sz w:val="28"/>
          <w:szCs w:val="28"/>
          <w:lang w:val="uk-UA"/>
        </w:rPr>
        <w:t xml:space="preserve"> </w:t>
      </w:r>
      <w:bookmarkStart w:id="0" w:name="_GoBack"/>
      <w:bookmarkEnd w:id="0"/>
      <w:r w:rsidR="00655BD4">
        <w:rPr>
          <w:sz w:val="28"/>
          <w:szCs w:val="28"/>
          <w:lang w:val="uk-UA"/>
        </w:rPr>
        <w:t>з</w:t>
      </w:r>
      <w:r w:rsidR="00655BD4" w:rsidRPr="00F612EB">
        <w:rPr>
          <w:sz w:val="28"/>
          <w:szCs w:val="28"/>
          <w:lang w:val="uk-UA"/>
        </w:rPr>
        <w:t>асипання каналів теплоізоляційним матеріалом при колодязної кладці.</w:t>
      </w:r>
      <w:r w:rsidR="004761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Відповіді на питання надіслати на мою електронну пошту.</w:t>
      </w:r>
      <w:r w:rsidR="00FC5329" w:rsidRPr="00CB7BBB">
        <w:rPr>
          <w:color w:val="000000"/>
          <w:sz w:val="28"/>
          <w:szCs w:val="28"/>
        </w:rPr>
        <w:br/>
      </w:r>
    </w:p>
    <w:sectPr w:rsidR="00F74174" w:rsidRPr="00655BD4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7DA" w:rsidRDefault="008F37DA" w:rsidP="00A472C4">
      <w:r>
        <w:separator/>
      </w:r>
    </w:p>
  </w:endnote>
  <w:endnote w:type="continuationSeparator" w:id="0">
    <w:p w:rsidR="008F37DA" w:rsidRDefault="008F37DA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7DA" w:rsidRDefault="008F37DA" w:rsidP="00A472C4">
      <w:r>
        <w:separator/>
      </w:r>
    </w:p>
  </w:footnote>
  <w:footnote w:type="continuationSeparator" w:id="0">
    <w:p w:rsidR="008F37DA" w:rsidRDefault="008F37DA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t.trafmag.com/images/1px-matching-adpartner.gif?id=b8c5c24c-ccc3-4708-9695-b92693c99090" style="width:.75pt;height:.75pt;visibility:visible;mso-wrap-style:square" o:bullet="t">
        <v:imagedata r:id="rId1" o:title="1px-matching-adpartner"/>
      </v:shape>
    </w:pict>
  </w:numPicBullet>
  <w:abstractNum w:abstractNumId="0">
    <w:nsid w:val="13096446"/>
    <w:multiLevelType w:val="multilevel"/>
    <w:tmpl w:val="3C2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D00F9"/>
    <w:multiLevelType w:val="hybridMultilevel"/>
    <w:tmpl w:val="E2D81552"/>
    <w:lvl w:ilvl="0" w:tplc="6582B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5A2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26F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81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EF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2EC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61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84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8C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36E408C"/>
    <w:multiLevelType w:val="multilevel"/>
    <w:tmpl w:val="1D00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5792645"/>
    <w:multiLevelType w:val="multilevel"/>
    <w:tmpl w:val="C8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211470"/>
    <w:multiLevelType w:val="multilevel"/>
    <w:tmpl w:val="945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82693C"/>
    <w:multiLevelType w:val="multilevel"/>
    <w:tmpl w:val="CB62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D945F2"/>
    <w:multiLevelType w:val="multilevel"/>
    <w:tmpl w:val="4B5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48B3FE9"/>
    <w:multiLevelType w:val="multilevel"/>
    <w:tmpl w:val="13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5C3D4E"/>
    <w:multiLevelType w:val="multilevel"/>
    <w:tmpl w:val="1D9A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1"/>
  </w:num>
  <w:num w:numId="5">
    <w:abstractNumId w:val="9"/>
  </w:num>
  <w:num w:numId="6">
    <w:abstractNumId w:val="0"/>
  </w:num>
  <w:num w:numId="7">
    <w:abstractNumId w:val="7"/>
  </w:num>
  <w:num w:numId="8">
    <w:abstractNumId w:val="15"/>
  </w:num>
  <w:num w:numId="9">
    <w:abstractNumId w:val="8"/>
  </w:num>
  <w:num w:numId="10">
    <w:abstractNumId w:val="6"/>
  </w:num>
  <w:num w:numId="11">
    <w:abstractNumId w:val="16"/>
  </w:num>
  <w:num w:numId="12">
    <w:abstractNumId w:val="14"/>
  </w:num>
  <w:num w:numId="13">
    <w:abstractNumId w:val="2"/>
  </w:num>
  <w:num w:numId="14">
    <w:abstractNumId w:val="13"/>
  </w:num>
  <w:num w:numId="15">
    <w:abstractNumId w:val="10"/>
  </w:num>
  <w:num w:numId="16">
    <w:abstractNumId w:val="12"/>
  </w:num>
  <w:num w:numId="1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5484"/>
    <w:rsid w:val="001954F6"/>
    <w:rsid w:val="001A3F76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5E94"/>
    <w:rsid w:val="002E6300"/>
    <w:rsid w:val="002F0B7A"/>
    <w:rsid w:val="0030218F"/>
    <w:rsid w:val="003063BC"/>
    <w:rsid w:val="003155F6"/>
    <w:rsid w:val="003160D9"/>
    <w:rsid w:val="0033167E"/>
    <w:rsid w:val="00361CF8"/>
    <w:rsid w:val="00364CCF"/>
    <w:rsid w:val="003913F3"/>
    <w:rsid w:val="003B2264"/>
    <w:rsid w:val="003C65AA"/>
    <w:rsid w:val="003D4E39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520D"/>
    <w:rsid w:val="00516100"/>
    <w:rsid w:val="00521EFD"/>
    <w:rsid w:val="005247F2"/>
    <w:rsid w:val="005430DF"/>
    <w:rsid w:val="00560B7D"/>
    <w:rsid w:val="00596733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55BD4"/>
    <w:rsid w:val="00665E07"/>
    <w:rsid w:val="006667B6"/>
    <w:rsid w:val="00683BDC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8F37DA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moyahata.org.ua/ua/keramzit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pobuduvati.ru/zamiskij-budinok/teplo/uteplennja-3/6265-kladka-stin-z-cegli-z-utepljuvachem-useredin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34" Type="http://schemas.openxmlformats.org/officeDocument/2006/relationships/hyperlink" Target="https://moyahata.org.ua/ua/mineralnaya-vata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moyahata.org.ua/ua/mineralnaya-vata/" TargetMode="External"/><Relationship Id="rId17" Type="http://schemas.openxmlformats.org/officeDocument/2006/relationships/hyperlink" Target="https://moyahata.org.ua/ua/ekstrudirovannyy-penopolistirol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moyahata.org.ua/ua/teploizolyatsionnye-materialy/" TargetMode="External"/><Relationship Id="rId38" Type="http://schemas.openxmlformats.org/officeDocument/2006/relationships/hyperlink" Target="https://pobuduvati.ru/zamiskij-budinok/teplo/uteplennja-3/6265-kladka-stin-z-cegli-z-utepljuvachem-useredin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.gif"/><Relationship Id="rId29" Type="http://schemas.openxmlformats.org/officeDocument/2006/relationships/hyperlink" Target="https://pobuduvati.ru/zamiskij-budinok/teplo/uteplennja-3/6265-kladka-stin-z-cegli-z-utepljuvachem-useredini.html" TargetMode="External"/><Relationship Id="rId41" Type="http://schemas.openxmlformats.org/officeDocument/2006/relationships/hyperlink" Target="https://www.youtube.com/watch?v=q5kEvedYe4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s://moyahata.org.ua/ua/keramzit/" TargetMode="External"/><Relationship Id="rId40" Type="http://schemas.openxmlformats.org/officeDocument/2006/relationships/hyperlink" Target="https://www.youtube.com/watch?v=FZiTKNih1O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pobuduvati.ru/zamiskij-budinok/teplo/uteplennja-3/6265-kladka-stin-z-cegli-z-utepljuvachem-useredini.html" TargetMode="External"/><Relationship Id="rId36" Type="http://schemas.openxmlformats.org/officeDocument/2006/relationships/hyperlink" Target="https://moyahata.org.ua/ua/ekstrudirovannyy-penopolistirol/" TargetMode="External"/><Relationship Id="rId10" Type="http://schemas.openxmlformats.org/officeDocument/2006/relationships/hyperlink" Target="https://moyahata.org.ua/ua/teploizolyatsionnye-materialy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hyperlink" Target="https://moyahata.org.ua/ua/penoplast/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s://moyahata.org.ua/ua/penoplast/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6CFC0-6279-431F-961F-F3A357710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24</Pages>
  <Words>5057</Words>
  <Characters>28825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33815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36</cp:revision>
  <cp:lastPrinted>2012-09-27T16:57:00Z</cp:lastPrinted>
  <dcterms:created xsi:type="dcterms:W3CDTF">2020-04-30T15:09:00Z</dcterms:created>
  <dcterms:modified xsi:type="dcterms:W3CDTF">2020-05-06T12:09:00Z</dcterms:modified>
</cp:coreProperties>
</file>