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E4" w:rsidRPr="00701274" w:rsidRDefault="000C09E4" w:rsidP="000C09E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04.05</w:t>
      </w:r>
      <w:r w:rsidRPr="007012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.20р.</w:t>
      </w:r>
    </w:p>
    <w:p w:rsidR="000C09E4" w:rsidRPr="00701274" w:rsidRDefault="000C09E4" w:rsidP="000C09E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012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 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2О- 3 в/п</w:t>
      </w:r>
    </w:p>
    <w:p w:rsidR="000C09E4" w:rsidRPr="00701274" w:rsidRDefault="000C09E4" w:rsidP="000C09E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012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Курс : </w:t>
      </w: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:rsidR="000C09E4" w:rsidRPr="00701274" w:rsidRDefault="000C09E4" w:rsidP="000C09E4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12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0C09E4" w:rsidRDefault="000C09E4" w:rsidP="000C09E4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12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Майстер в/н</w:t>
      </w: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О.Л.</w:t>
      </w:r>
      <w:proofErr w:type="spellStart"/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Засядько</w:t>
      </w:r>
      <w:proofErr w:type="spellEnd"/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</w:t>
      </w:r>
    </w:p>
    <w:p w:rsidR="000C09E4" w:rsidRPr="00701274" w:rsidRDefault="000C09E4" w:rsidP="000C09E4">
      <w:pPr>
        <w:spacing w:after="0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70127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zelene3004@gmail.com</w:t>
        </w:r>
      </w:hyperlink>
    </w:p>
    <w:p w:rsidR="000C09E4" w:rsidRDefault="000C09E4" w:rsidP="000C09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012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Урок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 9</w:t>
      </w:r>
      <w:r w:rsidRPr="007012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0C09E4" w:rsidRPr="00881323" w:rsidRDefault="000C09E4" w:rsidP="000C09E4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8132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№ 2.</w:t>
      </w:r>
      <w:r w:rsidRPr="008813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Самостійне виконання робіт складністю 3-го розряду.</w:t>
      </w:r>
    </w:p>
    <w:p w:rsidR="000C09E4" w:rsidRDefault="000C09E4" w:rsidP="000C09E4">
      <w:pPr>
        <w:spacing w:after="0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8132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Виготовлення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отрут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зовнішньої дії та протигрибкових хвороб та обприскування рослин з ранцевого обприскувача.</w:t>
      </w:r>
    </w:p>
    <w:p w:rsidR="000C09E4" w:rsidRPr="000C09E4" w:rsidRDefault="000C09E4" w:rsidP="000C09E4">
      <w:pPr>
        <w:spacing w:after="0"/>
        <w:ind w:left="2410" w:hanging="241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9683C">
        <w:rPr>
          <w:rFonts w:ascii="Times New Roman" w:hAnsi="Times New Roman" w:cs="Times New Roman"/>
          <w:b/>
          <w:sz w:val="28"/>
          <w:szCs w:val="28"/>
          <w:lang w:val="uk-UA"/>
        </w:rPr>
        <w:t>Навчальна</w:t>
      </w: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 – Формування  спеціальних знань та умінь при виконанні робіт по </w:t>
      </w:r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иготовленню</w:t>
      </w:r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отрут</w:t>
      </w:r>
      <w:proofErr w:type="spellEnd"/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зовнішньої дії та протигрибкових хвороб 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обприскуванню</w:t>
      </w:r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рослин з ранцевого обприскувача.</w:t>
      </w:r>
    </w:p>
    <w:p w:rsidR="000C09E4" w:rsidRPr="000C09E4" w:rsidRDefault="000C09E4" w:rsidP="000C09E4">
      <w:pPr>
        <w:spacing w:after="0"/>
        <w:ind w:left="2410" w:hanging="241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9683C">
        <w:rPr>
          <w:rFonts w:ascii="Times New Roman" w:hAnsi="Times New Roman" w:cs="Times New Roman"/>
          <w:b/>
          <w:sz w:val="28"/>
          <w:szCs w:val="28"/>
          <w:lang w:val="uk-UA"/>
        </w:rPr>
        <w:t>Виховна</w:t>
      </w: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 – Виховувати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акуратне відношення до прац</w:t>
      </w: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і при виконанні робіт по </w:t>
      </w:r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иготовленню</w:t>
      </w:r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отрут</w:t>
      </w:r>
      <w:proofErr w:type="spellEnd"/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зовнішньої дії та протигрибкових хвороб 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обприскуванню</w:t>
      </w:r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рослин з ранцевого обприскувача.</w:t>
      </w:r>
    </w:p>
    <w:p w:rsidR="000C09E4" w:rsidRPr="000C09E4" w:rsidRDefault="000C09E4" w:rsidP="000C09E4">
      <w:pPr>
        <w:spacing w:after="0"/>
        <w:ind w:left="2410" w:hanging="241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968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Розвиваюча </w:t>
      </w:r>
      <w:r w:rsidRPr="0019683C">
        <w:rPr>
          <w:rFonts w:ascii="Times New Roman" w:hAnsi="Times New Roman" w:cs="Times New Roman"/>
          <w:sz w:val="28"/>
          <w:szCs w:val="28"/>
          <w:lang w:val="uk-UA"/>
        </w:rPr>
        <w:t xml:space="preserve">– Розвивати  творчий підхід до роботи, вміння самостійно приймати рішення,  навики систематичного </w:t>
      </w:r>
      <w:proofErr w:type="spellStart"/>
      <w:r w:rsidRPr="0019683C">
        <w:rPr>
          <w:rFonts w:ascii="Times New Roman" w:hAnsi="Times New Roman" w:cs="Times New Roman"/>
          <w:sz w:val="28"/>
          <w:szCs w:val="28"/>
          <w:lang w:val="uk-UA"/>
        </w:rPr>
        <w:t>самоконтроля</w:t>
      </w:r>
      <w:proofErr w:type="spellEnd"/>
      <w:r w:rsidRPr="0019683C">
        <w:rPr>
          <w:rFonts w:ascii="Times New Roman" w:hAnsi="Times New Roman" w:cs="Times New Roman"/>
          <w:sz w:val="28"/>
          <w:szCs w:val="28"/>
          <w:lang w:val="uk-UA"/>
        </w:rPr>
        <w:t>, необхідність творчої та раціоналізаторської діяльності при виконанні робіт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иготовленню</w:t>
      </w:r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отрут</w:t>
      </w:r>
      <w:proofErr w:type="spellEnd"/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зовнішньої дії та протигрибкових хвороб 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обприскуванню</w:t>
      </w:r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рослин з ранцевого обприскувача.</w:t>
      </w:r>
      <w:r w:rsidRPr="007012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0C09E4" w:rsidRPr="00701274" w:rsidRDefault="000C09E4" w:rsidP="000C09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Дидактичне забезпечення уроку: опорний конспект, </w:t>
      </w:r>
      <w:proofErr w:type="spellStart"/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відео-урок-</w:t>
      </w:r>
      <w:proofErr w:type="spellEnd"/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посилання.</w:t>
      </w:r>
    </w:p>
    <w:p w:rsidR="000C09E4" w:rsidRPr="00701274" w:rsidRDefault="000C09E4" w:rsidP="000C09E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0C09E4" w:rsidRPr="00701274" w:rsidRDefault="000C09E4" w:rsidP="000C09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8.00-09.30</w:t>
      </w:r>
    </w:p>
    <w:p w:rsidR="000C09E4" w:rsidRPr="00701274" w:rsidRDefault="000C09E4" w:rsidP="000C09E4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0127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 минулому уроці ми вивчали тему «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Підготовка насіння до сівби. Посів насіння</w:t>
      </w:r>
      <w:r w:rsidRPr="0070127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». </w:t>
      </w:r>
    </w:p>
    <w:p w:rsidR="000C09E4" w:rsidRPr="00701274" w:rsidRDefault="000C09E4" w:rsidP="000C09E4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70127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 w:rsidRPr="0070127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Pr="0070127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Pr="00701274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0C09E4" w:rsidRPr="00AF2AE8" w:rsidRDefault="000C09E4" w:rsidP="000C09E4">
      <w:pPr>
        <w:pStyle w:val="a3"/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2AE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Запитання до групи:</w:t>
      </w:r>
    </w:p>
    <w:p w:rsidR="000C09E4" w:rsidRDefault="000C09E4" w:rsidP="000C09E4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чого потрібно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підговляти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посіву?</w:t>
      </w:r>
    </w:p>
    <w:p w:rsidR="000C09E4" w:rsidRDefault="000C09E4" w:rsidP="000C09E4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Які є способи підготовки насіння до посіву?</w:t>
      </w:r>
    </w:p>
    <w:p w:rsidR="000C09E4" w:rsidRDefault="000C09E4" w:rsidP="000C09E4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Що таке стратифікація насіння?</w:t>
      </w:r>
    </w:p>
    <w:p w:rsidR="000C09E4" w:rsidRDefault="000C09E4" w:rsidP="000C09E4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 Що таке скарифікація насіння?</w:t>
      </w:r>
    </w:p>
    <w:p w:rsidR="000C09E4" w:rsidRDefault="000C09E4" w:rsidP="000C09E4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Яким чином виконують намочування насіння?</w:t>
      </w:r>
    </w:p>
    <w:p w:rsidR="000C09E4" w:rsidRDefault="000C09E4" w:rsidP="000C09E4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6.Які бувають способи стратифікації насіння?</w:t>
      </w:r>
    </w:p>
    <w:p w:rsidR="000C09E4" w:rsidRDefault="000C09E4" w:rsidP="000C09E4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7.Який спосіб стратифікації ближчий до природних умов?</w:t>
      </w:r>
    </w:p>
    <w:p w:rsidR="000C09E4" w:rsidRDefault="000C09E4" w:rsidP="000C09E4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8.Що таке яровизація насіння?</w:t>
      </w:r>
    </w:p>
    <w:p w:rsidR="000C09E4" w:rsidRDefault="000C09E4" w:rsidP="000C09E4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Яким чином проводять загартовування насіння?</w:t>
      </w:r>
    </w:p>
    <w:p w:rsidR="000C09E4" w:rsidRPr="00C73121" w:rsidRDefault="000C09E4" w:rsidP="000C09E4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Опишить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технологію посіву насіння яблуні?</w:t>
      </w:r>
    </w:p>
    <w:p w:rsidR="000C09E4" w:rsidRPr="00701274" w:rsidRDefault="000C09E4" w:rsidP="000C09E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0C09E4" w:rsidRDefault="000C09E4" w:rsidP="000C09E4">
      <w:pPr>
        <w:spacing w:after="0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701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896E1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Виготовлення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отрут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зовнішньої дії та протигрибкових хвороб та обприскування рослин з ранцевого обприскувача.</w:t>
      </w:r>
    </w:p>
    <w:p w:rsidR="000C09E4" w:rsidRDefault="000C09E4" w:rsidP="000C09E4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09E4" w:rsidRPr="00A7469D" w:rsidRDefault="000C09E4" w:rsidP="000C09E4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746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Інструктаж з ОП та БЖД</w:t>
      </w:r>
    </w:p>
    <w:p w:rsidR="000C09E4" w:rsidRPr="000C09E4" w:rsidRDefault="000C09E4" w:rsidP="000C09E4">
      <w:pPr>
        <w:spacing w:after="0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виконанні робіт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иготовленню</w:t>
      </w:r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отрут</w:t>
      </w:r>
      <w:proofErr w:type="spellEnd"/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зовнішньої дії та протигрибкових хвороб 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обприскуванню</w:t>
      </w:r>
      <w:r w:rsidRPr="000C0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рослин з ранцевого обприскувача:</w:t>
      </w:r>
    </w:p>
    <w:p w:rsidR="000C09E4" w:rsidRDefault="000C09E4" w:rsidP="000C09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   треба </w:t>
      </w: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0C09E4" w:rsidRDefault="000C09E4" w:rsidP="000C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  пройти </w:t>
      </w:r>
      <w:r w:rsidRPr="00077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інструктаж з техніки 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езпеки при роботі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отрутами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0C09E4" w:rsidRPr="00077C19" w:rsidRDefault="000C09E4" w:rsidP="000C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   пройти інструктаж </w:t>
      </w:r>
      <w:r w:rsidRPr="00077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077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077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</w:t>
      </w:r>
      <w:r w:rsidRPr="00077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077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</w:t>
      </w:r>
      <w:r w:rsidRPr="00077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077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допомоги</w:t>
      </w:r>
      <w:r w:rsidRPr="00077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077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077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077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випадок</w:t>
      </w:r>
      <w:r w:rsidRPr="00077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077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отруєння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09E4" w:rsidRPr="00077C19" w:rsidRDefault="000C09E4" w:rsidP="000C0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п</w:t>
      </w:r>
      <w:r w:rsidRPr="00077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Pr="00077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077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</w:t>
      </w:r>
      <w:r w:rsidRPr="00077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077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забороняється їсти,</w:t>
      </w:r>
      <w:r w:rsidRPr="00077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077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пити</w:t>
      </w:r>
      <w:r w:rsidRPr="00077C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077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курити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09E4" w:rsidRPr="00701274" w:rsidRDefault="000C09E4" w:rsidP="000C09E4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перевірити справність інструменту, він повинен бути безпечним в роботі; </w:t>
      </w:r>
    </w:p>
    <w:p w:rsidR="000C09E4" w:rsidRDefault="000C09E4" w:rsidP="000C09E4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роботи треба одягти спецодяг, рукавички та взуття;</w:t>
      </w:r>
    </w:p>
    <w:p w:rsidR="000C09E4" w:rsidRPr="00701274" w:rsidRDefault="000C09E4" w:rsidP="000C09E4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обов’язково надягти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09E4" w:rsidRPr="00701274" w:rsidRDefault="000C09E4" w:rsidP="000C09E4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0C09E4" w:rsidRDefault="000C09E4" w:rsidP="000C09E4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0C09E4" w:rsidRPr="008951EA" w:rsidRDefault="000C09E4" w:rsidP="000C09E4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пам’ятати про норми підняття ваги;</w:t>
      </w:r>
    </w:p>
    <w:p w:rsidR="000C09E4" w:rsidRPr="00701274" w:rsidRDefault="000C09E4" w:rsidP="000C09E4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0127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0C09E4" w:rsidRDefault="000C09E4" w:rsidP="000C09E4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987D81">
        <w:rPr>
          <w:rFonts w:ascii="Times New Roman" w:hAnsi="Times New Roman" w:cs="Times New Roman"/>
          <w:sz w:val="28"/>
          <w:szCs w:val="28"/>
          <w:lang w:val="uk-UA"/>
        </w:rPr>
        <w:t xml:space="preserve">  Озеленювач виконує роботи по</w:t>
      </w:r>
      <w:r w:rsidRPr="007F2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виготовленні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зовнішньої дії та протигрибкових хвороб в майстерні, тому все необхідно треба розташовувати зручно біля себе.</w:t>
      </w:r>
    </w:p>
    <w:p w:rsidR="000C09E4" w:rsidRDefault="000C09E4" w:rsidP="000C09E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7F279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дотримуватись правил безпеки праці.</w:t>
      </w:r>
    </w:p>
    <w:p w:rsidR="000C09E4" w:rsidRDefault="000C09E4" w:rsidP="000C09E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Після закінчення  треба отрути розташувати в спеціально відведеному для них місці, ретельно прибрати робоче місце.</w:t>
      </w:r>
    </w:p>
    <w:p w:rsidR="000C09E4" w:rsidRPr="00C162D1" w:rsidRDefault="000C09E4" w:rsidP="000C09E4">
      <w:pPr>
        <w:pStyle w:val="a3"/>
        <w:numPr>
          <w:ilvl w:val="0"/>
          <w:numId w:val="2"/>
        </w:numPr>
        <w:spacing w:after="360" w:line="240" w:lineRule="auto"/>
        <w:ind w:left="644"/>
        <w:textAlignment w:val="baseline"/>
      </w:pPr>
      <w:r w:rsidRPr="0070127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Мотиваційна постанова.</w:t>
      </w:r>
      <w:r w:rsidRPr="00DB3B11">
        <w:rPr>
          <w:rFonts w:ascii="Helvetica" w:hAnsi="Helvetica"/>
          <w:color w:val="000000"/>
          <w:sz w:val="21"/>
          <w:szCs w:val="21"/>
          <w:shd w:val="clear" w:color="auto" w:fill="286800"/>
        </w:rPr>
        <w:t xml:space="preserve"> </w:t>
      </w:r>
    </w:p>
    <w:p w:rsidR="000C09E4" w:rsidRPr="00A15755" w:rsidRDefault="000C09E4" w:rsidP="000C09E4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proofErr w:type="spellStart"/>
      <w:proofErr w:type="gram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Досвідчені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садівники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городники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убезпечити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і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можливих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отруєнь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вирішують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відмовитися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отрутохімікатів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шкідниками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органічними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звичайна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зола,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цибулиння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настої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дикорослих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тютюнова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 і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C09E4" w:rsidRPr="00A15755" w:rsidRDefault="000C09E4" w:rsidP="000C09E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55">
        <w:rPr>
          <w:rFonts w:ascii="Helvetica" w:eastAsia="Times New Roman" w:hAnsi="Helvetica" w:cs="Helvetica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38D2C9D4" wp14:editId="09958B48">
            <wp:extent cx="2862580" cy="2862580"/>
            <wp:effectExtent l="0" t="0" r="0" b="0"/>
            <wp:docPr id="1" name="Рисунок 1" descr="Застосування тютюнової пилу в якості органічного добр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тосування тютюнової пилу в якості органічного добри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75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Даний препарат є ні чим іншим, як відходами виробництва підприємств тютюнової галузі. </w:t>
      </w:r>
      <w:proofErr w:type="spellStart"/>
      <w:proofErr w:type="gramStart"/>
      <w:r w:rsidRPr="00A1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Тютюнова</w:t>
      </w:r>
      <w:proofErr w:type="spellEnd"/>
      <w:r w:rsidRPr="00A1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пил є в </w:t>
      </w:r>
      <w:proofErr w:type="spellStart"/>
      <w:r w:rsidRPr="00A1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асортименті</w:t>
      </w:r>
      <w:proofErr w:type="spellEnd"/>
      <w:r w:rsidRPr="00A1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будь-</w:t>
      </w:r>
      <w:proofErr w:type="spellStart"/>
      <w:r w:rsidRPr="00A1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якого</w:t>
      </w:r>
      <w:proofErr w:type="spellEnd"/>
      <w:r w:rsidRPr="00A1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магазину, </w:t>
      </w:r>
      <w:proofErr w:type="spellStart"/>
      <w:r w:rsidRPr="00A1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A1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спеціалізується</w:t>
      </w:r>
      <w:proofErr w:type="spellEnd"/>
      <w:r w:rsidRPr="00A1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продажу </w:t>
      </w:r>
      <w:proofErr w:type="spellStart"/>
      <w:r w:rsidRPr="00A1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товарів</w:t>
      </w:r>
      <w:proofErr w:type="spellEnd"/>
      <w:r w:rsidRPr="00A15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саду та городу.</w:t>
      </w:r>
      <w:proofErr w:type="gram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Виробники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розфасовують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260 </w:t>
      </w:r>
      <w:proofErr w:type="spellStart"/>
      <w:proofErr w:type="gram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</w:t>
      </w:r>
      <w:proofErr w:type="spellEnd"/>
      <w:proofErr w:type="gram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поліетиленовій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упаковці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кілограм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паперовій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упаковці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Таким чином,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зможете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ідібрати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себе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оптимальну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препарату,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необхідна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вашій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ділянці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E4" w:rsidRPr="00A15755" w:rsidRDefault="000C09E4" w:rsidP="000C09E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Основне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препарату </w:t>
      </w:r>
      <w:proofErr w:type="gram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сільському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господарстві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9E4" w:rsidRPr="00A15755" w:rsidRDefault="000C09E4" w:rsidP="000C09E4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ідживлення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9E4" w:rsidRPr="00A15755" w:rsidRDefault="000C09E4" w:rsidP="000C09E4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обробка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деякими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шкідникі</w:t>
      </w:r>
      <w:proofErr w:type="gram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E4" w:rsidRPr="00A15755" w:rsidRDefault="000C09E4" w:rsidP="000C09E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нікотин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міститься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тютюні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згубним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шкідників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мідяниці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попелиці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мурах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листовійок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комах,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ворогами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хорошого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врожаю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575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C50B6AA" wp14:editId="2F7C6AB4">
            <wp:extent cx="2862580" cy="1908175"/>
            <wp:effectExtent l="0" t="0" r="0" b="0"/>
            <wp:docPr id="2" name="Рисунок 2" descr="Застосування тютюнової пилу в якості органічного добр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стосування тютюнової пилу в якості органічного добри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E4" w:rsidRPr="00A15755" w:rsidRDefault="000C09E4" w:rsidP="000C09E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декількома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способами:</w:t>
      </w:r>
    </w:p>
    <w:p w:rsidR="000C09E4" w:rsidRPr="00A15755" w:rsidRDefault="000C09E4" w:rsidP="000C09E4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Запиленням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тютюнова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розпорошуватися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у </w:t>
      </w:r>
      <w:proofErr w:type="gram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чистому</w:t>
      </w:r>
      <w:proofErr w:type="gram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з золою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гашеним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вапном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перемішаними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пропорції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1:1.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Рекомендоване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дозування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запилення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10-20 </w:t>
      </w:r>
      <w:proofErr w:type="spellStart"/>
      <w:proofErr w:type="gram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</w:t>
      </w:r>
      <w:proofErr w:type="spellEnd"/>
      <w:proofErr w:type="gram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пилу на 1 метр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квадратний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рослинами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E4" w:rsidRPr="00A15755" w:rsidRDefault="000C09E4" w:rsidP="000C09E4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Обкурюванням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приготувати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димар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горіти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перемішаний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тютюновим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пилом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Витрата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препарату в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складе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кг на 100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метрів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квадратних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E4" w:rsidRPr="00A15755" w:rsidRDefault="000C09E4" w:rsidP="000C09E4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Обприскуванням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відваром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тютюнової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пилу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настоєм</w:t>
      </w:r>
      <w:proofErr w:type="spellEnd"/>
      <w:proofErr w:type="gram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тричі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тижня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приготувати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настій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відвар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рецептами.</w:t>
      </w:r>
    </w:p>
    <w:p w:rsidR="000C09E4" w:rsidRPr="00A15755" w:rsidRDefault="000C09E4" w:rsidP="000C09E4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Заходи </w:t>
      </w:r>
      <w:proofErr w:type="spellStart"/>
      <w:r w:rsidRPr="00A1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безпеки</w:t>
      </w:r>
      <w:proofErr w:type="spellEnd"/>
      <w:r w:rsidRPr="00A1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1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 w:rsidRPr="00A1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роботі</w:t>
      </w:r>
      <w:proofErr w:type="spellEnd"/>
      <w:r w:rsidRPr="00A1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A1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тютюновим</w:t>
      </w:r>
      <w:proofErr w:type="spellEnd"/>
      <w:r w:rsidRPr="00A1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пилом</w:t>
      </w:r>
      <w:proofErr w:type="spellEnd"/>
    </w:p>
    <w:p w:rsidR="000C09E4" w:rsidRPr="00A15755" w:rsidRDefault="000C09E4" w:rsidP="000C09E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препаратом не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забувайте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використовуйте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9E4" w:rsidRPr="00A15755" w:rsidRDefault="000C09E4" w:rsidP="000C09E4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дихальних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шляхів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ватно-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марлеву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пов’язку</w:t>
      </w:r>
      <w:proofErr w:type="spellEnd"/>
      <w:proofErr w:type="gram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9E4" w:rsidRPr="00A15755" w:rsidRDefault="000C09E4" w:rsidP="000C09E4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</w:t>
      </w:r>
      <w:proofErr w:type="spellStart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гумові</w:t>
      </w:r>
      <w:proofErr w:type="spellEnd"/>
      <w:r w:rsidRPr="00A1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рукавички.</w:t>
      </w:r>
    </w:p>
    <w:p w:rsidR="000C09E4" w:rsidRPr="007F2790" w:rsidRDefault="000C09E4" w:rsidP="000C09E4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F27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Опис технологічного процесу виготовлення тютюнового настою:</w:t>
      </w:r>
    </w:p>
    <w:p w:rsidR="000C09E4" w:rsidRPr="00723CBA" w:rsidRDefault="000C09E4" w:rsidP="000C09E4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09E4" w:rsidRPr="00723CBA" w:rsidRDefault="000C09E4" w:rsidP="000C09E4">
      <w:pPr>
        <w:shd w:val="clear" w:color="auto" w:fill="FFFFFF"/>
        <w:spacing w:before="100" w:beforeAutospacing="1" w:after="192" w:line="240" w:lineRule="auto"/>
        <w:ind w:left="92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lastRenderedPageBreak/>
        <w:t>1.</w:t>
      </w:r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400 г сухих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тютюнових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листків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заливають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 л води;</w:t>
      </w:r>
      <w:r w:rsidRPr="00237D5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39DC3E5" wp14:editId="2670D680">
            <wp:extent cx="2385695" cy="1719580"/>
            <wp:effectExtent l="0" t="0" r="0" b="0"/>
            <wp:docPr id="3" name="Рисунок 3" descr="http://hozvo.ru/resize/250/180/storage/bitrix/upload/iblock/61d/tabachnaya_py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ozvo.ru/resize/250/180/storage/bitrix/upload/iblock/61d/tabachnaya_py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1E1A9B7" wp14:editId="5938BAAE">
            <wp:extent cx="1978025" cy="1490980"/>
            <wp:effectExtent l="0" t="0" r="3175" b="0"/>
            <wp:docPr id="4" name="Рисунок 4" descr="https://13.img.avito.st/208x156/134837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3.img.avito.st/208x156/13483741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D5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05E7FF2" wp14:editId="745F65D7">
            <wp:extent cx="2325756" cy="1310749"/>
            <wp:effectExtent l="0" t="0" r="0" b="3810"/>
            <wp:docPr id="5" name="Рисунок 5" descr="https://sun9-18.userapi.com/c857624/v857624323/15ffb/McgaYplm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18.userapi.com/c857624/v857624323/15ffb/McgaYplmos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06" cy="131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E4" w:rsidRPr="00723CBA" w:rsidRDefault="000C09E4" w:rsidP="000C09E4">
      <w:pPr>
        <w:shd w:val="clear" w:color="auto" w:fill="FFFFFF"/>
        <w:spacing w:before="100" w:beforeAutospacing="1" w:after="192" w:line="240" w:lineRule="auto"/>
        <w:ind w:left="92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2.з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алишають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настоюватися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 теплому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місці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дві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доби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0C09E4" w:rsidRPr="00723CBA" w:rsidRDefault="000C09E4" w:rsidP="000C09E4">
      <w:pPr>
        <w:shd w:val="clear" w:color="auto" w:fill="FFFFFF"/>
        <w:spacing w:before="100" w:beforeAutospacing="1" w:after="192" w:line="240" w:lineRule="auto"/>
        <w:ind w:left="92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4.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після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настій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тютюну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попелиці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фільтрують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ретельно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віджимаючи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гущу, і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розводять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такою ж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кількістю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води.</w:t>
      </w:r>
    </w:p>
    <w:p w:rsidR="000C09E4" w:rsidRDefault="000C09E4" w:rsidP="000C09E4">
      <w:pPr>
        <w:pStyle w:val="a3"/>
        <w:shd w:val="clear" w:color="auto" w:fill="FFFFFF"/>
        <w:spacing w:after="360" w:line="240" w:lineRule="auto"/>
        <w:ind w:left="927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5.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Посилити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ефект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прилипання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допоможе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доданий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настою тютюну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подрібнене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мило.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Його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додають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розрахунку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 г на 5 л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розчину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r>
        <w:rPr>
          <w:noProof/>
          <w:lang w:eastAsia="ru-RU"/>
        </w:rPr>
        <w:drawing>
          <wp:inline distT="0" distB="0" distL="0" distR="0" wp14:anchorId="0AD2DDC6" wp14:editId="5692A15C">
            <wp:extent cx="2077278" cy="1408481"/>
            <wp:effectExtent l="0" t="0" r="0" b="1270"/>
            <wp:docPr id="6" name="Рисунок 6" descr="https://img.ellemedica.com/img/kakvilechitshporunapyatkebistronarodnimi_B19AC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g.ellemedica.com/img/kakvilechitshporunapyatkebistronarodnimi_B19ACF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94" cy="140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0C09E4" w:rsidRPr="00723CBA" w:rsidRDefault="000C09E4" w:rsidP="000C09E4">
      <w:pPr>
        <w:pStyle w:val="a3"/>
        <w:shd w:val="clear" w:color="auto" w:fill="FFFFFF"/>
        <w:spacing w:after="360" w:line="240" w:lineRule="auto"/>
        <w:ind w:left="92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</w:t>
      </w:r>
      <w:proofErr w:type="gram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такому</w:t>
      </w:r>
      <w:proofErr w:type="gram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вигляді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розчин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використовують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обприскування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заражених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тлію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вершин дерева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або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куща, так як тля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накопичується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саме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молодих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пагонах.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Щоб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повністю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позбавитися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шкідників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обробку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проводять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щотижня</w:t>
      </w:r>
      <w:proofErr w:type="spellEnd"/>
      <w:r w:rsidRPr="00723C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0C09E4" w:rsidRPr="00723CBA" w:rsidRDefault="000C09E4" w:rsidP="000C09E4">
      <w:pPr>
        <w:pStyle w:val="a3"/>
        <w:shd w:val="clear" w:color="auto" w:fill="FFFFFF"/>
        <w:spacing w:before="480" w:after="480" w:line="240" w:lineRule="auto"/>
        <w:ind w:left="927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При </w:t>
      </w:r>
      <w:proofErr w:type="spellStart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застосуванні</w:t>
      </w:r>
      <w:proofErr w:type="spellEnd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даного</w:t>
      </w:r>
      <w:proofErr w:type="spellEnd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засобу</w:t>
      </w:r>
      <w:proofErr w:type="spellEnd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листя</w:t>
      </w:r>
      <w:proofErr w:type="spellEnd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рослин</w:t>
      </w:r>
      <w:proofErr w:type="spellEnd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можуть</w:t>
      </w:r>
      <w:proofErr w:type="spellEnd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мати</w:t>
      </w:r>
      <w:proofErr w:type="spellEnd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коричневий</w:t>
      </w:r>
      <w:proofErr w:type="spellEnd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відтінок</w:t>
      </w:r>
      <w:proofErr w:type="spellEnd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, </w:t>
      </w:r>
      <w:proofErr w:type="spellStart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який</w:t>
      </w:r>
      <w:proofErr w:type="spellEnd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утворюється</w:t>
      </w:r>
      <w:proofErr w:type="spellEnd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з-за </w:t>
      </w:r>
      <w:proofErr w:type="spellStart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високої</w:t>
      </w:r>
      <w:proofErr w:type="spellEnd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концентрації</w:t>
      </w:r>
      <w:proofErr w:type="spellEnd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в </w:t>
      </w:r>
      <w:proofErr w:type="spellStart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настої</w:t>
      </w:r>
      <w:proofErr w:type="spellEnd"/>
      <w:r w:rsidRPr="00723CBA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тютюну.</w:t>
      </w:r>
    </w:p>
    <w:p w:rsidR="000C09E4" w:rsidRPr="00C26329" w:rsidRDefault="000C09E4" w:rsidP="000C09E4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09E4" w:rsidRPr="00AD5B7D" w:rsidRDefault="000C09E4" w:rsidP="000C09E4">
      <w:pPr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виявляються</w:t>
      </w:r>
      <w:proofErr w:type="spellEnd"/>
      <w:r w:rsidRPr="00AD5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AD5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засипані</w:t>
      </w:r>
      <w:proofErr w:type="spellEnd"/>
      <w:r w:rsidRPr="00AD5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AD5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майже</w:t>
      </w:r>
      <w:proofErr w:type="spellEnd"/>
      <w:r w:rsidRPr="00AD5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AD5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повністю</w:t>
      </w:r>
      <w:proofErr w:type="spellEnd"/>
      <w:r w:rsidRPr="00AD5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AD5B7D">
        <w:rPr>
          <w:noProof/>
          <w:lang w:eastAsia="ru-RU"/>
        </w:rPr>
        <w:t xml:space="preserve"> </w:t>
      </w:r>
    </w:p>
    <w:p w:rsidR="000C09E4" w:rsidRDefault="000C09E4" w:rsidP="000C09E4">
      <w:pPr>
        <w:textAlignment w:val="baseline"/>
        <w:rPr>
          <w:noProof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701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ереглянути відеоролики за посиланням:</w:t>
      </w:r>
      <w:r w:rsidRPr="00AE03A7">
        <w:rPr>
          <w:noProof/>
          <w:lang w:eastAsia="ru-RU"/>
        </w:rPr>
        <w:t xml:space="preserve"> </w:t>
      </w:r>
    </w:p>
    <w:p w:rsidR="000C09E4" w:rsidRPr="00F9042B" w:rsidRDefault="000C09E4" w:rsidP="000C09E4">
      <w:pPr>
        <w:textAlignment w:val="baseline"/>
        <w:rPr>
          <w:noProof/>
          <w:lang w:val="uk-UA" w:eastAsia="ru-RU"/>
        </w:rPr>
      </w:pPr>
      <w:hyperlink r:id="rId13" w:history="1">
        <w:r w:rsidRPr="00F9042B">
          <w:rPr>
            <w:rStyle w:val="a5"/>
            <w:noProof/>
            <w:color w:val="auto"/>
            <w:u w:val="none"/>
            <w:lang w:val="uk-UA" w:eastAsia="ru-RU"/>
          </w:rPr>
          <w:t>http://www.youtube.com/watch?v=giPWj6bTvpY</w:t>
        </w:r>
      </w:hyperlink>
    </w:p>
    <w:p w:rsidR="000C09E4" w:rsidRPr="00F9042B" w:rsidRDefault="000C09E4" w:rsidP="000C09E4">
      <w:pPr>
        <w:textAlignment w:val="baseline"/>
        <w:rPr>
          <w:noProof/>
          <w:lang w:val="uk-UA" w:eastAsia="ru-RU"/>
        </w:rPr>
      </w:pPr>
      <w:hyperlink r:id="rId14" w:history="1">
        <w:r w:rsidRPr="00F9042B">
          <w:rPr>
            <w:rStyle w:val="a5"/>
            <w:noProof/>
            <w:color w:val="auto"/>
            <w:u w:val="none"/>
            <w:lang w:val="uk-UA" w:eastAsia="ru-RU"/>
          </w:rPr>
          <w:t>http://www.youtube.com/watch?v=QRIZuFQ7rsE</w:t>
        </w:r>
      </w:hyperlink>
    </w:p>
    <w:p w:rsidR="000C09E4" w:rsidRPr="00F9042B" w:rsidRDefault="000C09E4" w:rsidP="000C09E4">
      <w:pPr>
        <w:textAlignment w:val="baseline"/>
        <w:rPr>
          <w:noProof/>
          <w:lang w:val="uk-UA" w:eastAsia="ru-RU"/>
        </w:rPr>
      </w:pPr>
      <w:r w:rsidRPr="00F9042B">
        <w:rPr>
          <w:noProof/>
          <w:lang w:val="uk-UA" w:eastAsia="ru-RU"/>
        </w:rPr>
        <w:t>http://ok.ru/video/1341865795182</w:t>
      </w:r>
    </w:p>
    <w:p w:rsidR="000C09E4" w:rsidRPr="00701274" w:rsidRDefault="000C09E4" w:rsidP="000C09E4">
      <w:pPr>
        <w:pStyle w:val="a4"/>
        <w:shd w:val="clear" w:color="auto" w:fill="FFFFFF"/>
        <w:spacing w:after="150"/>
        <w:rPr>
          <w:color w:val="333333"/>
          <w:sz w:val="28"/>
          <w:szCs w:val="28"/>
          <w:lang w:val="uk-UA"/>
        </w:rPr>
      </w:pPr>
      <w:r w:rsidRPr="00701274">
        <w:rPr>
          <w:b/>
          <w:sz w:val="28"/>
          <w:szCs w:val="28"/>
          <w:lang w:val="uk-UA"/>
        </w:rPr>
        <w:lastRenderedPageBreak/>
        <w:t>3.Закріплення нового матеріалу</w:t>
      </w:r>
      <w:r w:rsidRPr="00701274">
        <w:rPr>
          <w:sz w:val="28"/>
          <w:szCs w:val="28"/>
          <w:lang w:val="uk-UA"/>
        </w:rPr>
        <w:t xml:space="preserve"> з12.30 до13.30. </w:t>
      </w:r>
    </w:p>
    <w:p w:rsidR="000C09E4" w:rsidRDefault="000C09E4" w:rsidP="000C09E4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1.Тютюновий пил це інсектицид?</w:t>
      </w:r>
    </w:p>
    <w:p w:rsidR="000C09E4" w:rsidRDefault="000C09E4" w:rsidP="000C09E4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2.Для чого використовують тютюнову пил?</w:t>
      </w:r>
    </w:p>
    <w:p w:rsidR="000C09E4" w:rsidRDefault="000C09E4" w:rsidP="000C09E4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3.В якому вигляді продають тютюнову пил?</w:t>
      </w:r>
    </w:p>
    <w:p w:rsidR="000C09E4" w:rsidRDefault="000C09E4" w:rsidP="000C09E4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4.</w:t>
      </w:r>
      <w:r w:rsidRPr="001A1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A1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Яке </w:t>
      </w:r>
      <w:proofErr w:type="spellStart"/>
      <w:r w:rsidRPr="00C67C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C6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7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C6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препарату в </w:t>
      </w:r>
      <w:proofErr w:type="spellStart"/>
      <w:r w:rsidRPr="00C67C9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сільському</w:t>
      </w:r>
      <w:proofErr w:type="spellEnd"/>
      <w:r w:rsidRPr="00C6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7C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0C09E4" w:rsidRDefault="000C09E4" w:rsidP="000C09E4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5.</w:t>
      </w:r>
      <w:r w:rsidRPr="001A1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Яким чином проводять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0C09E4" w:rsidRDefault="000C09E4" w:rsidP="000C09E4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6.Для поліпшення прилипання, що треба додавати до розчину?</w:t>
      </w:r>
    </w:p>
    <w:p w:rsidR="000C09E4" w:rsidRDefault="000C09E4" w:rsidP="000C09E4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7.Яке дозування для запилення?</w:t>
      </w:r>
    </w:p>
    <w:p w:rsidR="000C09E4" w:rsidRDefault="000C09E4" w:rsidP="000C09E4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8.Як проводять обкурювання?</w:t>
      </w:r>
    </w:p>
    <w:p w:rsidR="000C09E4" w:rsidRDefault="000C09E4" w:rsidP="000C09E4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  <w:r w:rsidRPr="009634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9.</w:t>
      </w:r>
      <w:r w:rsidRPr="009634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Щоб повністю позбавитися від шкідників,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часто </w:t>
      </w:r>
    </w:p>
    <w:p w:rsidR="000C09E4" w:rsidRDefault="000C09E4" w:rsidP="000C09E4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треба проводити          обробку рослин?</w:t>
      </w:r>
    </w:p>
    <w:p w:rsidR="000C09E4" w:rsidRDefault="000C09E4" w:rsidP="000C09E4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10.Які правила безпеки праці треба виконувати при приготуванні </w:t>
      </w:r>
    </w:p>
    <w:p w:rsidR="000C09E4" w:rsidRPr="0096347D" w:rsidRDefault="000C09E4" w:rsidP="000C09E4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   боротьби з шкідниками та хворобами?</w:t>
      </w:r>
    </w:p>
    <w:p w:rsidR="000C09E4" w:rsidRDefault="000C09E4" w:rsidP="000C09E4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4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p w:rsidR="000C09E4" w:rsidRPr="00701274" w:rsidRDefault="000C09E4" w:rsidP="000C09E4">
      <w:pPr>
        <w:spacing w:after="0" w:line="240" w:lineRule="auto"/>
        <w:ind w:left="-720" w:hanging="720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Відповіді надсилати 04</w:t>
      </w:r>
      <w:bookmarkStart w:id="0" w:name="_GoBack"/>
      <w:bookmarkEnd w:id="0"/>
      <w:r w:rsidRPr="009634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.05.20р. з 12</w:t>
      </w: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.00-13.30  </w:t>
      </w:r>
      <w:proofErr w:type="spellStart"/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15" w:history="1">
        <w:r w:rsidRPr="0070127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zelene3004@gmail.com</w:t>
        </w:r>
      </w:hyperlink>
    </w:p>
    <w:p w:rsidR="000C09E4" w:rsidRPr="00891A2F" w:rsidRDefault="000C09E4" w:rsidP="000C09E4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3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Знайдіть в Інтернеті та ознайомтесь з використанням паризької  зеленні, мила звичайного  або зеленого.</w:t>
      </w:r>
    </w:p>
    <w:p w:rsidR="000C09E4" w:rsidRPr="00130EEC" w:rsidRDefault="000C09E4" w:rsidP="000C09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701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   О.Л.</w:t>
      </w:r>
      <w:proofErr w:type="spellStart"/>
      <w:r w:rsidRPr="00701274">
        <w:rPr>
          <w:rFonts w:ascii="Times New Roman" w:eastAsia="Calibri" w:hAnsi="Times New Roman" w:cs="Times New Roman"/>
          <w:sz w:val="28"/>
          <w:szCs w:val="28"/>
          <w:lang w:val="uk-UA"/>
        </w:rPr>
        <w:t>Засядько</w:t>
      </w:r>
      <w:proofErr w:type="spellEnd"/>
    </w:p>
    <w:p w:rsidR="000C09E4" w:rsidRPr="00701274" w:rsidRDefault="000C09E4" w:rsidP="000C0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C09E4" w:rsidRPr="00843351" w:rsidRDefault="000C09E4" w:rsidP="000C0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9E4" w:rsidRDefault="000C09E4" w:rsidP="000C09E4"/>
    <w:p w:rsidR="000C09E4" w:rsidRDefault="000C09E4" w:rsidP="000C09E4"/>
    <w:p w:rsidR="005D50A3" w:rsidRPr="00C56090" w:rsidRDefault="005D50A3">
      <w:pPr>
        <w:rPr>
          <w:lang w:val="uk-UA"/>
        </w:rPr>
      </w:pPr>
    </w:p>
    <w:sectPr w:rsidR="005D50A3" w:rsidRPr="00C5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01A5"/>
    <w:multiLevelType w:val="multilevel"/>
    <w:tmpl w:val="AC98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073BE"/>
    <w:multiLevelType w:val="hybridMultilevel"/>
    <w:tmpl w:val="829E78D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95F"/>
    <w:multiLevelType w:val="multilevel"/>
    <w:tmpl w:val="9952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15E40"/>
    <w:multiLevelType w:val="multilevel"/>
    <w:tmpl w:val="F6A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5"/>
    <w:rsid w:val="000C09E4"/>
    <w:rsid w:val="00596F85"/>
    <w:rsid w:val="005D50A3"/>
    <w:rsid w:val="00C5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09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09E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youtube.com/watch?v=giPWj6bTvp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elene3004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zelene3004@gmail.com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youtube.com/watch?v=QRIZuFQ7r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3</cp:revision>
  <dcterms:created xsi:type="dcterms:W3CDTF">2020-06-29T16:45:00Z</dcterms:created>
  <dcterms:modified xsi:type="dcterms:W3CDTF">2020-06-29T17:00:00Z</dcterms:modified>
</cp:coreProperties>
</file>