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3E0" w:rsidRPr="00066125" w:rsidRDefault="0009045B" w:rsidP="004623E0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12</w:t>
      </w:r>
      <w:r w:rsidR="00066125" w:rsidRPr="00066125">
        <w:rPr>
          <w:rFonts w:ascii="Times New Roman" w:hAnsi="Times New Roman"/>
          <w:b/>
          <w:sz w:val="28"/>
          <w:szCs w:val="28"/>
          <w:lang w:val="uk-UA"/>
        </w:rPr>
        <w:t>.05</w:t>
      </w:r>
      <w:r w:rsidR="004623E0" w:rsidRPr="00066125">
        <w:rPr>
          <w:rFonts w:ascii="Times New Roman" w:hAnsi="Times New Roman"/>
          <w:b/>
          <w:sz w:val="28"/>
          <w:szCs w:val="28"/>
          <w:lang w:val="uk-UA"/>
        </w:rPr>
        <w:t>.20р.</w:t>
      </w:r>
    </w:p>
    <w:p w:rsidR="004623E0" w:rsidRPr="00066125" w:rsidRDefault="004623E0" w:rsidP="004623E0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066125">
        <w:rPr>
          <w:rFonts w:ascii="Times New Roman" w:hAnsi="Times New Roman"/>
          <w:b/>
          <w:sz w:val="28"/>
          <w:szCs w:val="28"/>
          <w:lang w:val="uk-UA"/>
        </w:rPr>
        <w:t>Група :</w:t>
      </w:r>
      <w:r w:rsidRPr="00066125">
        <w:rPr>
          <w:rFonts w:ascii="Times New Roman" w:hAnsi="Times New Roman"/>
          <w:sz w:val="28"/>
          <w:szCs w:val="28"/>
          <w:lang w:val="uk-UA"/>
        </w:rPr>
        <w:t xml:space="preserve"> О- </w:t>
      </w:r>
      <w:r w:rsidR="0009045B">
        <w:rPr>
          <w:rFonts w:ascii="Times New Roman" w:hAnsi="Times New Roman"/>
          <w:sz w:val="28"/>
          <w:szCs w:val="28"/>
          <w:lang w:val="uk-UA"/>
        </w:rPr>
        <w:t>3</w:t>
      </w:r>
    </w:p>
    <w:p w:rsidR="004623E0" w:rsidRPr="00066125" w:rsidRDefault="004623E0" w:rsidP="004623E0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066125">
        <w:rPr>
          <w:rFonts w:ascii="Times New Roman" w:hAnsi="Times New Roman"/>
          <w:b/>
          <w:sz w:val="28"/>
          <w:szCs w:val="28"/>
          <w:lang w:val="uk-UA"/>
        </w:rPr>
        <w:t xml:space="preserve">Курс : </w:t>
      </w:r>
      <w:r w:rsidRPr="00066125">
        <w:rPr>
          <w:rFonts w:ascii="Times New Roman" w:hAnsi="Times New Roman"/>
          <w:sz w:val="28"/>
          <w:szCs w:val="28"/>
          <w:lang w:val="uk-UA"/>
        </w:rPr>
        <w:t>1</w:t>
      </w:r>
    </w:p>
    <w:p w:rsidR="004623E0" w:rsidRPr="00066125" w:rsidRDefault="004623E0" w:rsidP="004623E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66125">
        <w:rPr>
          <w:rFonts w:ascii="Times New Roman" w:hAnsi="Times New Roman"/>
          <w:b/>
          <w:sz w:val="28"/>
          <w:szCs w:val="28"/>
          <w:lang w:val="uk-UA"/>
        </w:rPr>
        <w:t xml:space="preserve">Професія : </w:t>
      </w:r>
      <w:r w:rsidRPr="00066125">
        <w:rPr>
          <w:rFonts w:ascii="Times New Roman" w:hAnsi="Times New Roman"/>
          <w:sz w:val="28"/>
          <w:szCs w:val="28"/>
          <w:lang w:val="uk-UA"/>
        </w:rPr>
        <w:t>Озеленювач</w:t>
      </w:r>
    </w:p>
    <w:p w:rsidR="00D565C6" w:rsidRPr="00D565C6" w:rsidRDefault="00096DF6" w:rsidP="00D565C6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66125">
        <w:rPr>
          <w:rFonts w:ascii="Times New Roman" w:hAnsi="Times New Roman"/>
          <w:b/>
          <w:sz w:val="28"/>
          <w:szCs w:val="28"/>
          <w:lang w:val="uk-UA"/>
        </w:rPr>
        <w:t xml:space="preserve">Майстер в/н: </w:t>
      </w:r>
      <w:proofErr w:type="spellStart"/>
      <w:r w:rsidR="00D565C6" w:rsidRPr="00D565C6">
        <w:rPr>
          <w:rFonts w:ascii="Times New Roman" w:hAnsi="Times New Roman"/>
          <w:sz w:val="28"/>
          <w:szCs w:val="28"/>
          <w:lang w:val="uk-UA"/>
        </w:rPr>
        <w:t>О.Л.Засядько</w:t>
      </w:r>
      <w:proofErr w:type="spellEnd"/>
      <w:r w:rsidR="00D565C6" w:rsidRPr="00D565C6">
        <w:rPr>
          <w:rFonts w:ascii="Times New Roman" w:hAnsi="Times New Roman"/>
          <w:sz w:val="28"/>
          <w:szCs w:val="28"/>
          <w:lang w:val="uk-UA"/>
        </w:rPr>
        <w:t xml:space="preserve">   </w:t>
      </w:r>
      <w:proofErr w:type="spellStart"/>
      <w:r w:rsidR="00D565C6" w:rsidRPr="00D565C6">
        <w:rPr>
          <w:rFonts w:ascii="Times New Roman" w:hAnsi="Times New Roman"/>
          <w:sz w:val="28"/>
          <w:szCs w:val="28"/>
          <w:lang w:val="uk-UA"/>
        </w:rPr>
        <w:t>вайбер</w:t>
      </w:r>
      <w:proofErr w:type="spellEnd"/>
      <w:r w:rsidR="00D565C6" w:rsidRPr="00D565C6">
        <w:rPr>
          <w:rFonts w:ascii="Times New Roman" w:hAnsi="Times New Roman"/>
          <w:sz w:val="28"/>
          <w:szCs w:val="28"/>
          <w:lang w:val="uk-UA"/>
        </w:rPr>
        <w:t xml:space="preserve">: 068-07-62-168                                  </w:t>
      </w:r>
      <w:proofErr w:type="spellStart"/>
      <w:r w:rsidR="00D565C6" w:rsidRPr="00D565C6">
        <w:rPr>
          <w:rFonts w:ascii="Times New Roman" w:hAnsi="Times New Roman"/>
          <w:sz w:val="28"/>
          <w:szCs w:val="28"/>
          <w:lang w:val="uk-UA"/>
        </w:rPr>
        <w:t>ел.пошта</w:t>
      </w:r>
      <w:proofErr w:type="spellEnd"/>
      <w:r w:rsidR="00D565C6" w:rsidRPr="00D565C6">
        <w:rPr>
          <w:rFonts w:ascii="Times New Roman" w:hAnsi="Times New Roman"/>
          <w:sz w:val="28"/>
          <w:szCs w:val="28"/>
          <w:lang w:val="uk-UA"/>
        </w:rPr>
        <w:t xml:space="preserve">: </w:t>
      </w:r>
      <w:hyperlink r:id="rId6" w:history="1">
        <w:r w:rsidR="00D565C6" w:rsidRPr="00D565C6">
          <w:rPr>
            <w:rFonts w:ascii="Times New Roman" w:hAnsi="Times New Roman"/>
            <w:color w:val="0000FF"/>
            <w:sz w:val="28"/>
            <w:szCs w:val="28"/>
            <w:u w:val="single"/>
            <w:lang w:val="uk-UA"/>
          </w:rPr>
          <w:t>zelene3004@gmail.com</w:t>
        </w:r>
      </w:hyperlink>
    </w:p>
    <w:p w:rsidR="00D565C6" w:rsidRPr="00D565C6" w:rsidRDefault="00D565C6" w:rsidP="00D565C6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096DF6" w:rsidRPr="00096DF6" w:rsidRDefault="00096DF6" w:rsidP="0009045B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bookmarkStart w:id="0" w:name="_GoBack"/>
      <w:bookmarkEnd w:id="0"/>
    </w:p>
    <w:p w:rsidR="00096DF6" w:rsidRDefault="00096DF6" w:rsidP="004623E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623E0" w:rsidRDefault="00FE3E82" w:rsidP="004623E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Урок № 12</w:t>
      </w:r>
      <w:r w:rsidR="004623E0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623E0" w:rsidRDefault="004623E0" w:rsidP="004623E0">
      <w:pPr>
        <w:spacing w:after="0"/>
        <w:ind w:left="2410" w:hanging="2410"/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Тема 2. </w:t>
      </w:r>
      <w:r>
        <w:rPr>
          <w:rFonts w:ascii="Times New Roman" w:hAnsi="Times New Roman"/>
          <w:b/>
          <w:sz w:val="28"/>
          <w:szCs w:val="28"/>
          <w:lang w:val="uk-UA"/>
        </w:rPr>
        <w:t>Самостійне виконання  робіт складністю 2(1-2)-го розряду.</w:t>
      </w: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 xml:space="preserve"> </w:t>
      </w:r>
    </w:p>
    <w:p w:rsidR="004623E0" w:rsidRDefault="004623E0" w:rsidP="004623E0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Тема уроку: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FE3E82">
        <w:rPr>
          <w:rFonts w:ascii="Times New Roman" w:hAnsi="Times New Roman"/>
          <w:b/>
          <w:sz w:val="28"/>
          <w:szCs w:val="28"/>
          <w:lang w:val="uk-UA"/>
        </w:rPr>
        <w:t>Укладання в штабелі листя для компостування.</w:t>
      </w:r>
    </w:p>
    <w:p w:rsidR="004623E0" w:rsidRDefault="004623E0" w:rsidP="004623E0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Мета уроку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:rsidR="003E1220" w:rsidRPr="003E1220" w:rsidRDefault="004623E0" w:rsidP="003E1220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Навчальна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– Закріплення </w:t>
      </w:r>
      <w:r w:rsidR="00CC2F30">
        <w:rPr>
          <w:rFonts w:ascii="Times New Roman" w:eastAsia="Times New Roman" w:hAnsi="Times New Roman"/>
          <w:sz w:val="28"/>
          <w:szCs w:val="28"/>
          <w:lang w:val="uk-UA" w:eastAsia="ru-RU"/>
        </w:rPr>
        <w:t>і вдосконалення знань і умінь при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3E1220" w:rsidRPr="003E1220">
        <w:rPr>
          <w:rFonts w:ascii="Times New Roman" w:hAnsi="Times New Roman"/>
          <w:sz w:val="28"/>
          <w:szCs w:val="28"/>
          <w:lang w:val="uk-UA"/>
        </w:rPr>
        <w:t>укладанні в штабелі листя для компостування.</w:t>
      </w:r>
    </w:p>
    <w:p w:rsidR="003E1220" w:rsidRPr="003E1220" w:rsidRDefault="004623E0" w:rsidP="003E1220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Виховна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– Виховувати бережливе відношення до </w:t>
      </w:r>
      <w:r w:rsidR="004D1F5C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роботи при </w:t>
      </w:r>
      <w:r w:rsidR="003E1220" w:rsidRPr="003E1220">
        <w:rPr>
          <w:rFonts w:ascii="Times New Roman" w:hAnsi="Times New Roman"/>
          <w:sz w:val="28"/>
          <w:szCs w:val="28"/>
          <w:lang w:val="uk-UA"/>
        </w:rPr>
        <w:t>укладанні в штабелі листя для компостування.</w:t>
      </w:r>
    </w:p>
    <w:p w:rsidR="003E1220" w:rsidRPr="003E1220" w:rsidRDefault="004623E0" w:rsidP="003E1220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Розвиваюча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– Розвивати можливість отримувати міцні знання і уміння шляхом самостійної роботи з літ</w:t>
      </w:r>
      <w:r w:rsidR="007964F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ературою та Інтернет ресурсами при </w:t>
      </w:r>
      <w:r w:rsidR="003E1220" w:rsidRPr="003E1220">
        <w:rPr>
          <w:rFonts w:ascii="Times New Roman" w:hAnsi="Times New Roman"/>
          <w:sz w:val="28"/>
          <w:szCs w:val="28"/>
          <w:lang w:val="uk-UA"/>
        </w:rPr>
        <w:t>укладанні в штабелі листя для компостування.</w:t>
      </w:r>
    </w:p>
    <w:p w:rsidR="004623E0" w:rsidRDefault="004623E0" w:rsidP="003E1220">
      <w:pPr>
        <w:spacing w:after="0"/>
        <w:ind w:left="2410" w:hanging="241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Дидактичне забезпечення уроку: опорний конспект, відео-урок-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силка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.</w:t>
      </w:r>
    </w:p>
    <w:p w:rsidR="004623E0" w:rsidRDefault="004623E0" w:rsidP="004623E0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Структура уроку:</w:t>
      </w:r>
    </w:p>
    <w:p w:rsidR="004623E0" w:rsidRDefault="004623E0" w:rsidP="004623E0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4623E0" w:rsidRDefault="004623E0" w:rsidP="00FE3E82">
      <w:pPr>
        <w:spacing w:after="0"/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 xml:space="preserve">На минулому </w:t>
      </w:r>
      <w:proofErr w:type="spellStart"/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уроці</w:t>
      </w:r>
      <w:proofErr w:type="spellEnd"/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 xml:space="preserve"> ми вивчали тему «</w:t>
      </w:r>
      <w:r w:rsidR="00FE3E82" w:rsidRPr="00FE3E82">
        <w:rPr>
          <w:rFonts w:ascii="Times New Roman" w:hAnsi="Times New Roman"/>
          <w:sz w:val="28"/>
          <w:szCs w:val="28"/>
          <w:lang w:val="uk-UA"/>
        </w:rPr>
        <w:t>Засипання ям землею з перекиданням  і трамбуванням ґрунту, вирівнювання поверхні</w:t>
      </w:r>
      <w:r w:rsidRPr="00FE3E82"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»</w:t>
      </w: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.</w:t>
      </w:r>
    </w:p>
    <w:p w:rsidR="004623E0" w:rsidRDefault="004623E0" w:rsidP="004623E0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 xml:space="preserve">Ці питання середнього та </w:t>
      </w: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FE3E82" w:rsidRPr="00561362" w:rsidRDefault="00FE3E82" w:rsidP="00FE3E8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    </w:t>
      </w:r>
      <w:r w:rsidRPr="00561362">
        <w:rPr>
          <w:rFonts w:ascii="Times New Roman" w:hAnsi="Times New Roman"/>
          <w:sz w:val="28"/>
          <w:szCs w:val="28"/>
          <w:lang w:val="uk-UA"/>
        </w:rPr>
        <w:t>1.Коли краще виконувати посадку дерев?</w:t>
      </w:r>
    </w:p>
    <w:p w:rsidR="00FE3E82" w:rsidRPr="00561362" w:rsidRDefault="00FE3E82" w:rsidP="00FE3E8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hAnsi="Times New Roman"/>
          <w:sz w:val="28"/>
          <w:szCs w:val="28"/>
          <w:lang w:val="uk-UA"/>
        </w:rPr>
        <w:t xml:space="preserve">                       2.Що використовують для</w:t>
      </w:r>
      <w:r>
        <w:rPr>
          <w:rFonts w:ascii="Times New Roman" w:hAnsi="Times New Roman"/>
          <w:sz w:val="28"/>
          <w:szCs w:val="28"/>
          <w:lang w:val="uk-UA"/>
        </w:rPr>
        <w:t xml:space="preserve"> викопування ям</w:t>
      </w:r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FE3E82" w:rsidRPr="00561362" w:rsidRDefault="00FE3E82" w:rsidP="00FE3E8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hAnsi="Times New Roman"/>
          <w:sz w:val="28"/>
          <w:szCs w:val="28"/>
          <w:lang w:val="uk-UA"/>
        </w:rPr>
        <w:t xml:space="preserve">                       3.Яким чином виконують </w:t>
      </w:r>
      <w:r>
        <w:rPr>
          <w:rFonts w:ascii="Times New Roman" w:hAnsi="Times New Roman"/>
          <w:sz w:val="28"/>
          <w:szCs w:val="28"/>
          <w:lang w:val="uk-UA"/>
        </w:rPr>
        <w:t xml:space="preserve">трамбування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грунта</w:t>
      </w:r>
      <w:proofErr w:type="spellEnd"/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FE3E82" w:rsidRPr="00561362" w:rsidRDefault="00FE3E82" w:rsidP="00FE3E8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561362">
        <w:rPr>
          <w:rFonts w:ascii="Times New Roman" w:hAnsi="Times New Roman"/>
          <w:sz w:val="28"/>
          <w:szCs w:val="28"/>
          <w:lang w:val="uk-UA"/>
        </w:rPr>
        <w:t>4.За допомогою якого інструменту</w:t>
      </w:r>
      <w:r>
        <w:rPr>
          <w:rFonts w:ascii="Times New Roman" w:hAnsi="Times New Roman"/>
          <w:sz w:val="28"/>
          <w:szCs w:val="28"/>
          <w:lang w:val="uk-UA"/>
        </w:rPr>
        <w:t xml:space="preserve"> виконують перекидання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грунта</w:t>
      </w:r>
      <w:proofErr w:type="spellEnd"/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FE3E82" w:rsidRPr="00561362" w:rsidRDefault="00FE3E82" w:rsidP="00FE3E82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hAnsi="Times New Roman"/>
          <w:sz w:val="28"/>
          <w:szCs w:val="28"/>
          <w:lang w:val="uk-UA"/>
        </w:rPr>
        <w:t xml:space="preserve">  5.Опешітья, з яких етапів складається</w:t>
      </w:r>
      <w:r w:rsidRPr="00D41CE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561362">
        <w:rPr>
          <w:rFonts w:ascii="Times New Roman" w:hAnsi="Times New Roman"/>
          <w:sz w:val="28"/>
          <w:szCs w:val="28"/>
          <w:lang w:val="uk-UA"/>
        </w:rPr>
        <w:t>асипання ям землею з перекиданням  і трамбуванням ґрунту, вирівнювання поверхні?</w:t>
      </w:r>
    </w:p>
    <w:p w:rsidR="00FE3E82" w:rsidRPr="00561362" w:rsidRDefault="00FE3E82" w:rsidP="00FE3E8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6.Від чого залежать розміри ям для посадки?</w:t>
      </w:r>
    </w:p>
    <w:p w:rsidR="00FE3E82" w:rsidRPr="00561362" w:rsidRDefault="00FE3E82" w:rsidP="00FE3E8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7.Чим можна </w:t>
      </w:r>
      <w:r w:rsidR="003E1220">
        <w:rPr>
          <w:rFonts w:ascii="Times New Roman" w:eastAsia="Times New Roman" w:hAnsi="Times New Roman"/>
          <w:sz w:val="28"/>
          <w:szCs w:val="28"/>
          <w:lang w:val="uk-UA" w:eastAsia="ru-RU"/>
        </w:rPr>
        <w:t>вирівнювати</w:t>
      </w: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після посадки </w:t>
      </w:r>
      <w:r w:rsidR="003E1220"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триствольне</w:t>
      </w: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коло?</w:t>
      </w:r>
    </w:p>
    <w:p w:rsidR="00FE3E82" w:rsidRPr="00561362" w:rsidRDefault="00FE3E82" w:rsidP="00FE3E8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8.Скільки літрів води треба </w:t>
      </w:r>
      <w:proofErr w:type="spellStart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внести</w:t>
      </w:r>
      <w:proofErr w:type="spellEnd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при поливі дерева після посадки?</w:t>
      </w:r>
    </w:p>
    <w:p w:rsidR="00FE3E82" w:rsidRPr="00561362" w:rsidRDefault="00FE3E82" w:rsidP="00FE3E8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9. Якщо </w:t>
      </w:r>
      <w:r w:rsidR="003E1220"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дерево</w:t>
      </w: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саджають на </w:t>
      </w:r>
      <w:proofErr w:type="spellStart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пісчаному</w:t>
      </w:r>
      <w:proofErr w:type="spellEnd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грунті</w:t>
      </w:r>
      <w:proofErr w:type="spellEnd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, що треба вносити в яму при посадці?</w:t>
      </w:r>
    </w:p>
    <w:p w:rsidR="00FE3E82" w:rsidRPr="00561362" w:rsidRDefault="00FE3E82" w:rsidP="00FE3E8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10. Які правила безпеки праці  повинен виконувати озеленювач при виконанні робіт</w:t>
      </w:r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7964F6" w:rsidRDefault="007964F6" w:rsidP="005F4F4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623E0" w:rsidRDefault="004623E0" w:rsidP="004623E0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FE3E82" w:rsidRDefault="004623E0" w:rsidP="00FE3E82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Тема уроку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:</w:t>
      </w:r>
      <w:r w:rsidR="0035300D" w:rsidRPr="0035300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FE3E82">
        <w:rPr>
          <w:rFonts w:ascii="Times New Roman" w:hAnsi="Times New Roman"/>
          <w:b/>
          <w:sz w:val="28"/>
          <w:szCs w:val="28"/>
          <w:lang w:val="uk-UA"/>
        </w:rPr>
        <w:t>Укладання в штабелі листя для компостування.</w:t>
      </w:r>
    </w:p>
    <w:p w:rsidR="004623E0" w:rsidRDefault="004623E0" w:rsidP="0035300D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Інструктаж з ОП та БЖД</w:t>
      </w:r>
    </w:p>
    <w:p w:rsidR="004623E0" w:rsidRDefault="004623E0" w:rsidP="0035300D">
      <w:pPr>
        <w:spacing w:after="0"/>
        <w:ind w:left="2410" w:hanging="241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F4F4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При </w:t>
      </w:r>
      <w:r w:rsidR="003E1220" w:rsidRPr="003E1220">
        <w:rPr>
          <w:rFonts w:ascii="Times New Roman" w:hAnsi="Times New Roman"/>
          <w:sz w:val="28"/>
          <w:szCs w:val="28"/>
          <w:lang w:val="uk-UA"/>
        </w:rPr>
        <w:t>укладанні в штабелі листя для компостування</w:t>
      </w:r>
      <w:r w:rsidR="003E122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озеленювач повинен: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перед початком роботи перевірити справність інструменту;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ріжучий інструмент повинен бути обов’язково гострим;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бути обережним з ріжучим інструментом;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використовувати при виконанні робіт обов’язково в   рукавички;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при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погрузочно-розгрузочних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роботах бути обережним, виконувати норму підняття ваги;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дотримуватись правил дорожнього руху при переміщенні містом;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бути обережним біля транспорту, який підвозить рослини;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4623E0" w:rsidRDefault="004623E0" w:rsidP="004623E0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4623E0" w:rsidRDefault="004623E0" w:rsidP="004623E0">
      <w:pPr>
        <w:spacing w:line="240" w:lineRule="auto"/>
        <w:ind w:left="360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Озеленювач </w:t>
      </w:r>
      <w:r w:rsidR="003E1220">
        <w:rPr>
          <w:rFonts w:ascii="Times New Roman" w:hAnsi="Times New Roman"/>
          <w:sz w:val="28"/>
          <w:szCs w:val="28"/>
          <w:lang w:val="uk-UA"/>
        </w:rPr>
        <w:t>укладає</w:t>
      </w:r>
      <w:r w:rsidR="003E1220" w:rsidRPr="003E1220">
        <w:rPr>
          <w:rFonts w:ascii="Times New Roman" w:hAnsi="Times New Roman"/>
          <w:sz w:val="28"/>
          <w:szCs w:val="28"/>
          <w:lang w:val="uk-UA"/>
        </w:rPr>
        <w:t xml:space="preserve"> в штабелі листя для компостування</w:t>
      </w:r>
      <w:r w:rsidR="003E122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 вулиці на об’єкті, тому весь інструмент та інвентар він повинен брати з собою на ділянку.</w:t>
      </w:r>
    </w:p>
    <w:p w:rsidR="004623E0" w:rsidRDefault="004623E0" w:rsidP="004623E0">
      <w:pPr>
        <w:spacing w:line="240" w:lineRule="auto"/>
        <w:ind w:left="360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 виконанні робіт інструмент та інвентар треба розташовувати біля об’єкту</w:t>
      </w:r>
    </w:p>
    <w:p w:rsidR="004623E0" w:rsidRDefault="004623E0" w:rsidP="004623E0">
      <w:pPr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Після закінчення робіт інструмент треба очистити та віднести в місто його зберігання.</w:t>
      </w:r>
    </w:p>
    <w:p w:rsidR="004623E0" w:rsidRDefault="004623E0" w:rsidP="004623E0">
      <w:pPr>
        <w:pStyle w:val="a4"/>
        <w:numPr>
          <w:ilvl w:val="0"/>
          <w:numId w:val="3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Мотиваційна постанова.</w:t>
      </w:r>
    </w:p>
    <w:p w:rsidR="00ED5B25" w:rsidRDefault="00787EC7" w:rsidP="00ED5B2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787EC7">
        <w:rPr>
          <w:rFonts w:ascii="Times New Roman" w:hAnsi="Times New Roman"/>
          <w:b/>
          <w:sz w:val="28"/>
          <w:szCs w:val="28"/>
          <w:lang w:val="uk-UA"/>
        </w:rPr>
        <w:t xml:space="preserve">Підготувати високо кваліфікованих робітників, від того як будете виконувати вправи буде залежить якість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озеленювальних </w:t>
      </w:r>
      <w:r w:rsidRPr="00787EC7">
        <w:rPr>
          <w:rFonts w:ascii="Times New Roman" w:hAnsi="Times New Roman"/>
          <w:b/>
          <w:sz w:val="28"/>
          <w:szCs w:val="28"/>
          <w:lang w:val="uk-UA"/>
        </w:rPr>
        <w:t>робіт.</w:t>
      </w:r>
    </w:p>
    <w:p w:rsidR="00ED5B25" w:rsidRDefault="00ED5B25" w:rsidP="00ED5B2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4623E0" w:rsidRDefault="004623E0" w:rsidP="00787EC7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Опис технологічного процесу</w:t>
      </w:r>
      <w:r w:rsidR="005F4F40">
        <w:rPr>
          <w:rFonts w:ascii="Times New Roman" w:hAnsi="Times New Roman"/>
          <w:b/>
          <w:sz w:val="28"/>
          <w:szCs w:val="28"/>
          <w:lang w:val="uk-UA"/>
        </w:rPr>
        <w:t>.</w:t>
      </w:r>
      <w:r w:rsidR="00787EC7" w:rsidRPr="00787EC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3E1220" w:rsidRDefault="003E1220" w:rsidP="003E1220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Укладання в штабелі листя для компостування.</w:t>
      </w:r>
    </w:p>
    <w:p w:rsidR="003E1220" w:rsidRPr="00DB0596" w:rsidRDefault="00C94178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94178">
        <w:rPr>
          <w:rFonts w:ascii="Times New Roman" w:hAnsi="Times New Roman"/>
          <w:b/>
          <w:color w:val="222222"/>
          <w:sz w:val="28"/>
          <w:szCs w:val="28"/>
          <w:lang w:val="uk-UA"/>
        </w:rPr>
        <w:lastRenderedPageBreak/>
        <w:t>Компостування</w:t>
      </w:r>
      <w:r w:rsidRPr="00C94178">
        <w:rPr>
          <w:rFonts w:ascii="Times New Roman" w:hAnsi="Times New Roman"/>
          <w:color w:val="222222"/>
          <w:sz w:val="28"/>
          <w:szCs w:val="28"/>
          <w:lang w:val="uk-UA"/>
        </w:rPr>
        <w:t xml:space="preserve"> – метод виробництва добрив із різних органічних відходів, для отримання екологічно чистої продукц</w:t>
      </w:r>
      <w:r w:rsidRPr="00C94178">
        <w:rPr>
          <w:rFonts w:ascii="Times New Roman" w:hAnsi="Times New Roman"/>
          <w:color w:val="222222"/>
          <w:sz w:val="28"/>
          <w:szCs w:val="28"/>
          <w:shd w:val="clear" w:color="auto" w:fill="F5F5F5"/>
          <w:lang w:val="uk-UA"/>
        </w:rPr>
        <w:t xml:space="preserve">ії </w:t>
      </w:r>
      <w:r w:rsidRPr="00C94178">
        <w:rPr>
          <w:rFonts w:ascii="Times New Roman" w:hAnsi="Times New Roman"/>
          <w:color w:val="222222"/>
          <w:sz w:val="28"/>
          <w:szCs w:val="28"/>
          <w:lang w:val="uk-UA"/>
        </w:rPr>
        <w:t>та покращення</w:t>
      </w:r>
      <w:r w:rsidRPr="00C94178">
        <w:rPr>
          <w:rFonts w:ascii="Times New Roman" w:hAnsi="Times New Roman"/>
          <w:color w:val="222222"/>
          <w:sz w:val="28"/>
          <w:szCs w:val="28"/>
          <w:shd w:val="clear" w:color="auto" w:fill="F5F5F5"/>
          <w:lang w:val="uk-UA"/>
        </w:rPr>
        <w:t xml:space="preserve"> </w:t>
      </w:r>
      <w:r w:rsidRPr="00C94178">
        <w:rPr>
          <w:rFonts w:ascii="Times New Roman" w:hAnsi="Times New Roman"/>
          <w:color w:val="222222"/>
          <w:sz w:val="28"/>
          <w:szCs w:val="28"/>
          <w:lang w:val="uk-UA"/>
        </w:rPr>
        <w:t>ґрунту.</w:t>
      </w:r>
      <w:r w:rsidR="003E1220" w:rsidRPr="003E122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ED378AF" wp14:editId="51C9B228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3482340" cy="1613535"/>
            <wp:effectExtent l="0" t="0" r="3810" b="5715"/>
            <wp:wrapSquare wrapText="bothSides"/>
            <wp:docPr id="8" name="Рисунок 25" descr="https://vezha.vn.ua/wp-content/uploads/2019/03/chto-takoe-sadovyiy-komposter-i-kak-on-rabotaet-864x400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vezha.vn.ua/wp-content/uploads/2019/03/chto-takoe-sadovyiy-komposter-i-kak-on-rabotaet-864x400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Тому зараз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компостування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набирає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більшої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популярності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Хтось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купує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професійні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компостери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які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розділені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декілька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секцій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і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відходи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там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переробляються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швидше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і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якісніше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хтось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має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просто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компостну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яму,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або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навіть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домашній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компостер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вдома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або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компостне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відро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noProof/>
          <w:color w:val="D305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2341245" cy="1561465"/>
            <wp:effectExtent l="0" t="0" r="1905" b="635"/>
            <wp:wrapSquare wrapText="bothSides"/>
            <wp:docPr id="9" name="Рисунок 26" descr="https://vezha.vn.ua/wp-content/uploads/2019/03/composter4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vezha.vn.ua/wp-content/uploads/2019/03/composter4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b/>
          <w:sz w:val="28"/>
          <w:szCs w:val="28"/>
          <w:lang w:eastAsia="ru-RU"/>
        </w:rPr>
        <w:t>Компост</w:t>
      </w: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це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чудова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можливість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створювати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плодючий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ґрунт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Компостувати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можна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умовах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приватного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будинку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вулиці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навіть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квартири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. Для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цього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потрібен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спеціальний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 компостер. 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Він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може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бути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садовим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пластиковим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можна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збити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його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звичайних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дощок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можна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органіку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закопувати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одразу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ґрунт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Потрібно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пам’ятати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компостування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це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не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тільки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виготовлення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якісних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добрив з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оптимальним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співвідношенням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елементів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живлення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обеззаражене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збудників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хвороб та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насіння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бур’янів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це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ще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й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джерело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корисної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мікрофлори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яку ми вносимо в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ґрунт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. Максимально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якісний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компост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має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землистий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колір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добре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кришиться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відсутній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гнилісний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запах,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рослинні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рештки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 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повністю</w:t>
      </w:r>
      <w:proofErr w:type="spellEnd"/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розкладені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відсутнє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насіння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бур’янів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вологість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40% до 60%.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noProof/>
          <w:color w:val="D305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2626360" cy="1670050"/>
            <wp:effectExtent l="0" t="0" r="2540" b="6350"/>
            <wp:wrapSquare wrapText="bothSides"/>
            <wp:docPr id="10" name="Рисунок 27" descr="https://vezha.vn.ua/wp-content/uploads/2019/03/159-1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vezha.vn.ua/wp-content/uploads/2019/03/159-1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дотриманні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умов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компостування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у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компостній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ямі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чи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ящику через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рік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-два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можна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отримати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визрілий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продукт.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Щодо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умов, то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місце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компостування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має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бути не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ближче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ніж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за 15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метрів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джерела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питної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води, у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напiвзатiнку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щоб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запобігти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висиханню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компосту, 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також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добре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провітрюватись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Висота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i ширина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компостної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маси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повинна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перевищувати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100 – 150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сантиметрів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довжина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— без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обмежень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Щоб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компост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вийшов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ідеальним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варто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подрібнене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листя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різних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порід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дерев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потрібно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змішати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із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землею,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гноєм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або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готовим компостом у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співвідношенні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2:1.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Варто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додати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до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суміші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кухонні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відходи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скошену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траву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або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ж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трохи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азотного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добрива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наприклад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курячого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посліду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). Усе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слiд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укласти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шарами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товщиною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не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більше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15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сантиметрів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Занадто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товстий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шар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якогось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матеріалу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уповільнює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процес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компостування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noProof/>
          <w:color w:val="D305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2062480" cy="1390650"/>
            <wp:effectExtent l="0" t="0" r="0" b="0"/>
            <wp:wrapSquare wrapText="bothSides"/>
            <wp:docPr id="11" name="Рисунок 28" descr="https://vezha.vn.ua/wp-content/uploads/2019/03/159-2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vezha.vn.ua/wp-content/uploads/2019/03/159-2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Якщо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хочете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якнайшвидше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отримати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добриво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з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компостної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купи, то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рештки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бажано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дрiбнити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а сам компост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частiше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перемiшувати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поливати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Проте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це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умови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яких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насправді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мало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хто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дотримується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адже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багатьох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компост —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це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можливість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просто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уникнути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зайвого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сміття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наскільки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добриво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багате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мікроелементи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—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вже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інша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справа.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Якщо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живете у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квартирі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але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хочете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компостувати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органічні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відходи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то для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цього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потрібні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певні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умови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Найбільш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просто,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звичайно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придбати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механічний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квартирний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компостер і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підтримувати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його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належному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стані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Але є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інший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варіант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для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якого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вам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знадобиться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невелике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пластикове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відро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з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кришкою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яка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щільно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закривається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, земля, пульверизатор з чистою водою, концентрат з ЕМ (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ефективними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мікроорганізмами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),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який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прискорює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розкладання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органіки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і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нейтралізує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неприємний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запах та не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допускає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гниття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.  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Варто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додавати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одну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столову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ложку ЕМ на один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літр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води.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Саме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це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буде вашим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розчином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яким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потрібно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буде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обприскувати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органічні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відходи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noProof/>
          <w:color w:val="D305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2431415" cy="1523365"/>
            <wp:effectExtent l="0" t="0" r="6985" b="635"/>
            <wp:wrapSquare wrapText="bothSides"/>
            <wp:docPr id="12" name="Рисунок 29" descr="https://vezha.vn.ua/wp-content/uploads/2019/03/6c0163639f4780ff767acc6306072ec0.pn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vezha.vn.ua/wp-content/uploads/2019/03/6c0163639f4780ff767acc6306072ec0.pn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того,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щоб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органіка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добре і правильно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перероблялася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потрібно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викласти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у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відро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шар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органіки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обприскати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розчином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присипати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землею. Процедуру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варто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повторювати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допоки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відро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не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наповниться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Кришку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під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час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компостування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не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варто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щільно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зачиняти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адже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компост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може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задихнутися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Також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експериментують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із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двома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відрами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в одному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із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яких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роблять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дірочки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аби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стікав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компостний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сік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який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можна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використовувати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підживлення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кімнатних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рослин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Далі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технологія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така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ж, як і з одним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відром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noProof/>
          <w:color w:val="D305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2226310" cy="1809115"/>
            <wp:effectExtent l="0" t="0" r="2540" b="635"/>
            <wp:wrapSquare wrapText="bothSides"/>
            <wp:docPr id="13" name="Рисунок 30" descr="https://vezha.vn.ua/wp-content/uploads/2019/03/EM-komposter-15l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vezha.vn.ua/wp-content/uploads/2019/03/EM-komposter-15l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Наразі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можна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придбати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спеціальний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ЕМ-контейнер (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компостне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відро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Коштує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він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близько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250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гривень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і  є “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справжньою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фабрикою” з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виготовлення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добрива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з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органічних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залишків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у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квартирі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Завдяки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роботі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ефективних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мікроорганізмів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контейнері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відбувається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не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гниття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ферментаційне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розкладання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харчових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відходів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з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утворенням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поживних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речовин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необхідних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нормального росту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рослин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Вже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10-12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днів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органіка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ферментована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 ЕМ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контейнері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може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використовуватися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як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добриво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ЕМ – контейнер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складається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з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циліндричної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п’ятнадцятилітрової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ємності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в основу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якої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вмонтований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кран для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зливу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ЕМ-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рідини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Всередині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над дном контейнера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розташовується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пластикова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решітка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яка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забезпечує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зціджування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рідини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яка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збирається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У комплект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також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входить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пластикова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кришка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пресування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і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верхня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герметичного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закриття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укладання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компосту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аналогічний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із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вищеперераховними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але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варто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не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забувати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зливати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рідину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раз в два-три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дні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. При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заповненні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кухонними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відходами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відро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залишається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ферментацію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на 2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тижні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. Про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успішне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закінчення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ферментації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буде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свідчити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кислуватий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запах.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Домашній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компост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варто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тримати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лише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тоді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коли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впевнені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далі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маєте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можливість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його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вивезти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чи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використати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вдома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proofErr w:type="spellStart"/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компостерів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 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потрапляють</w:t>
      </w:r>
      <w:proofErr w:type="spellEnd"/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побутові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відходи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листя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попіл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із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каміну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запаху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немає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абсолютно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ніякого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noProof/>
          <w:color w:val="D305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2787650" cy="1857375"/>
            <wp:effectExtent l="0" t="0" r="0" b="9525"/>
            <wp:wrapSquare wrapText="bothSides"/>
            <wp:docPr id="17" name="Рисунок 33" descr="https://vezha.vn.ua/wp-content/uploads/2019/03/IMG_5404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vezha.vn.ua/wp-content/uploads/2019/03/IMG_5404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зручності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у компостера два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відділи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: коли в одному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накопичується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багато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сміття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частина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перекидається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інший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аби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процес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компостування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відбувався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швидше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E1220" w:rsidRPr="003E1220" w:rsidRDefault="00C94178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noProof/>
          <w:color w:val="D305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9984" behindDoc="0" locked="0" layoutInCell="1" allowOverlap="1" wp14:anchorId="604CE25F" wp14:editId="009545A2">
            <wp:simplePos x="0" y="0"/>
            <wp:positionH relativeFrom="column">
              <wp:posOffset>-3483610</wp:posOffset>
            </wp:positionH>
            <wp:positionV relativeFrom="paragraph">
              <wp:posOffset>242570</wp:posOffset>
            </wp:positionV>
            <wp:extent cx="1760220" cy="2346960"/>
            <wp:effectExtent l="0" t="0" r="0" b="0"/>
            <wp:wrapSquare wrapText="bothSides"/>
            <wp:docPr id="55" name="Рисунок 46" descr="https://vezha.vn.ua/wp-content/uploads/2019/03/photo5265269153869179471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vezha.vn.ua/wp-content/uploads/2019/03/photo5265269153869179471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04A" w:rsidRPr="00C7204A">
        <w:rPr>
          <w:rFonts w:ascii="Times New Roman" w:eastAsia="Times New Roman" w:hAnsi="Times New Roman"/>
          <w:noProof/>
          <w:color w:val="D305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7204A" w:rsidRDefault="003E1220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Добриво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з компосту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використовують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двічі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рік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восени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навесні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, коли </w:t>
      </w:r>
      <w:proofErr w:type="spell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садять</w:t>
      </w:r>
      <w:proofErr w:type="spell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дерева. </w:t>
      </w:r>
    </w:p>
    <w:p w:rsid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P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Pr="00C94178" w:rsidRDefault="00C94178" w:rsidP="00C94178">
      <w:pPr>
        <w:shd w:val="clear" w:color="auto" w:fill="FFFFFF"/>
        <w:spacing w:after="13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141414"/>
          <w:kern w:val="36"/>
          <w:sz w:val="28"/>
          <w:szCs w:val="28"/>
          <w:lang w:eastAsia="ru-RU"/>
        </w:rPr>
      </w:pPr>
      <w:r w:rsidRPr="00C94178">
        <w:rPr>
          <w:rFonts w:ascii="Times New Roman" w:eastAsia="Times New Roman" w:hAnsi="Times New Roman"/>
          <w:b/>
          <w:bCs/>
          <w:color w:val="141414"/>
          <w:kern w:val="36"/>
          <w:sz w:val="28"/>
          <w:szCs w:val="28"/>
          <w:lang w:eastAsia="ru-RU"/>
        </w:rPr>
        <w:t xml:space="preserve">Альтернатива </w:t>
      </w:r>
      <w:proofErr w:type="spellStart"/>
      <w:r w:rsidRPr="00C94178">
        <w:rPr>
          <w:rFonts w:ascii="Times New Roman" w:eastAsia="Times New Roman" w:hAnsi="Times New Roman"/>
          <w:b/>
          <w:bCs/>
          <w:color w:val="141414"/>
          <w:kern w:val="36"/>
          <w:sz w:val="28"/>
          <w:szCs w:val="28"/>
          <w:lang w:eastAsia="ru-RU"/>
        </w:rPr>
        <w:t>спалюванню</w:t>
      </w:r>
      <w:proofErr w:type="spellEnd"/>
      <w:r w:rsidRPr="00C94178">
        <w:rPr>
          <w:rFonts w:ascii="Times New Roman" w:eastAsia="Times New Roman" w:hAnsi="Times New Roman"/>
          <w:b/>
          <w:bCs/>
          <w:color w:val="141414"/>
          <w:kern w:val="36"/>
          <w:sz w:val="28"/>
          <w:szCs w:val="28"/>
          <w:lang w:eastAsia="ru-RU"/>
        </w:rPr>
        <w:t xml:space="preserve">: Як </w:t>
      </w:r>
      <w:proofErr w:type="spellStart"/>
      <w:r w:rsidRPr="00C94178">
        <w:rPr>
          <w:rFonts w:ascii="Times New Roman" w:eastAsia="Times New Roman" w:hAnsi="Times New Roman"/>
          <w:b/>
          <w:bCs/>
          <w:color w:val="141414"/>
          <w:kern w:val="36"/>
          <w:sz w:val="28"/>
          <w:szCs w:val="28"/>
          <w:lang w:eastAsia="ru-RU"/>
        </w:rPr>
        <w:t>перетворити</w:t>
      </w:r>
      <w:proofErr w:type="spellEnd"/>
      <w:r w:rsidRPr="00C94178">
        <w:rPr>
          <w:rFonts w:ascii="Times New Roman" w:eastAsia="Times New Roman" w:hAnsi="Times New Roman"/>
          <w:b/>
          <w:bCs/>
          <w:color w:val="141414"/>
          <w:kern w:val="36"/>
          <w:sz w:val="28"/>
          <w:szCs w:val="28"/>
          <w:lang w:eastAsia="ru-RU"/>
        </w:rPr>
        <w:t xml:space="preserve"> опале </w:t>
      </w:r>
      <w:proofErr w:type="spellStart"/>
      <w:r w:rsidRPr="00C94178">
        <w:rPr>
          <w:rFonts w:ascii="Times New Roman" w:eastAsia="Times New Roman" w:hAnsi="Times New Roman"/>
          <w:b/>
          <w:bCs/>
          <w:color w:val="141414"/>
          <w:kern w:val="36"/>
          <w:sz w:val="28"/>
          <w:szCs w:val="28"/>
          <w:lang w:eastAsia="ru-RU"/>
        </w:rPr>
        <w:t>листя</w:t>
      </w:r>
      <w:proofErr w:type="spellEnd"/>
      <w:r w:rsidRPr="00C94178">
        <w:rPr>
          <w:rFonts w:ascii="Times New Roman" w:eastAsia="Times New Roman" w:hAnsi="Times New Roman"/>
          <w:b/>
          <w:bCs/>
          <w:color w:val="141414"/>
          <w:kern w:val="36"/>
          <w:sz w:val="28"/>
          <w:szCs w:val="28"/>
          <w:lang w:eastAsia="ru-RU"/>
        </w:rPr>
        <w:t xml:space="preserve"> у </w:t>
      </w:r>
      <w:proofErr w:type="spellStart"/>
      <w:r w:rsidRPr="00C94178">
        <w:rPr>
          <w:rFonts w:ascii="Times New Roman" w:eastAsia="Times New Roman" w:hAnsi="Times New Roman"/>
          <w:b/>
          <w:bCs/>
          <w:color w:val="141414"/>
          <w:kern w:val="36"/>
          <w:sz w:val="28"/>
          <w:szCs w:val="28"/>
          <w:lang w:eastAsia="ru-RU"/>
        </w:rPr>
        <w:t>цінне</w:t>
      </w:r>
      <w:proofErr w:type="spellEnd"/>
      <w:r w:rsidRPr="00C94178">
        <w:rPr>
          <w:rFonts w:ascii="Times New Roman" w:eastAsia="Times New Roman" w:hAnsi="Times New Roman"/>
          <w:b/>
          <w:bCs/>
          <w:color w:val="141414"/>
          <w:kern w:val="36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b/>
          <w:bCs/>
          <w:color w:val="141414"/>
          <w:kern w:val="36"/>
          <w:sz w:val="28"/>
          <w:szCs w:val="28"/>
          <w:lang w:eastAsia="ru-RU"/>
        </w:rPr>
        <w:t>добриво</w:t>
      </w:r>
      <w:proofErr w:type="spellEnd"/>
    </w:p>
    <w:p w:rsidR="00C94178" w:rsidRPr="00C94178" w:rsidRDefault="00C94178" w:rsidP="00C94178">
      <w:pPr>
        <w:shd w:val="clear" w:color="auto" w:fill="FFFFFF"/>
        <w:spacing w:after="285" w:line="240" w:lineRule="auto"/>
        <w:rPr>
          <w:rFonts w:ascii="Proxima" w:eastAsia="Times New Roman" w:hAnsi="Proxima"/>
          <w:color w:val="474747"/>
          <w:sz w:val="26"/>
          <w:szCs w:val="26"/>
          <w:lang w:eastAsia="ru-RU"/>
        </w:rPr>
      </w:pPr>
      <w:r w:rsidRPr="00C94178">
        <w:rPr>
          <w:rFonts w:ascii="Proxima" w:eastAsia="Times New Roman" w:hAnsi="Proxima"/>
          <w:noProof/>
          <w:color w:val="474747"/>
          <w:sz w:val="26"/>
          <w:szCs w:val="26"/>
          <w:lang w:eastAsia="ru-RU"/>
        </w:rPr>
        <w:drawing>
          <wp:inline distT="0" distB="0" distL="0" distR="0" wp14:anchorId="7D86C910" wp14:editId="36DC6B9D">
            <wp:extent cx="2636186" cy="1858367"/>
            <wp:effectExtent l="0" t="0" r="0" b="8890"/>
            <wp:docPr id="58" name="Рисунок 58" descr="https://ecotown.com.ua/upload/resize_cache/iblock/641/640_999999_1/Kompost-iz-opavshih-list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cotown.com.ua/upload/resize_cache/iblock/641/640_999999_1/Kompost-iz-opavshih-liste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61" cy="185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78" w:rsidRPr="00C94178" w:rsidRDefault="00C94178" w:rsidP="00C9417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Опале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листя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яке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українці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зазвичай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спалюють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шкодячи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навколишньому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середовищу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можна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перетворювати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у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цінне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добриво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94178" w:rsidRPr="00C94178" w:rsidRDefault="00C94178" w:rsidP="00C9417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Як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зазначають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екологи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органічні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відходи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добре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піддаються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компостуванню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- природному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аеробному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процесу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розкладання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за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допомогою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кисню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ґрунтових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бактерій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передає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spellStart"/>
      <w:r w:rsidR="00DB0596">
        <w:fldChar w:fldCharType="begin"/>
      </w:r>
      <w:r w:rsidR="00DB0596">
        <w:instrText xml:space="preserve"> HYPERLINK "https://ukr.media/science/278108/" </w:instrText>
      </w:r>
      <w:r w:rsidR="00DB0596">
        <w:fldChar w:fldCharType="separate"/>
      </w:r>
      <w:r w:rsidRPr="00C9417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Ukr.Media</w:t>
      </w:r>
      <w:proofErr w:type="spellEnd"/>
      <w:r w:rsidR="00DB0596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fldChar w:fldCharType="end"/>
      </w:r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. </w:t>
      </w:r>
    </w:p>
    <w:p w:rsidR="00C94178" w:rsidRPr="00C94178" w:rsidRDefault="00C94178" w:rsidP="00C9417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Подрібнене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листя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різних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порід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дерев треба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змішати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із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землею,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гноєм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або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готовим компостом у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співвідношенні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2:1 та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додати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кухонні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відходи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скошену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траву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або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ж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трохи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азотного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добрива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наприклад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сечi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чи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курячого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посліду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), -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радять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фахівці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. –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Кожен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вид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органічних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рештків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необхідно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укласти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шарами,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товщина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яких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не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перевищує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15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сантиметрів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бо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процес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компостування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загальмується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».</w:t>
      </w:r>
      <w:r w:rsidRPr="00C9417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873598" wp14:editId="1F1FE2E2">
            <wp:extent cx="155575" cy="126365"/>
            <wp:effectExtent l="0" t="0" r="0" b="6985"/>
            <wp:docPr id="59" name="Рисунок 59" descr="https://ecotown.com.ua/bitrix/templates/html5/images/quoteO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cotown.com.ua/bitrix/templates/html5/images/quoteOpen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17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4FC9B3" wp14:editId="00F9AA74">
            <wp:extent cx="146050" cy="126365"/>
            <wp:effectExtent l="0" t="0" r="6350" b="6985"/>
            <wp:docPr id="60" name="Рисунок 60" descr="https://ecotown.com.ua/bitrix/templates/html5/images/quoteCl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cotown.com.ua/bitrix/templates/html5/images/quoteClos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78" w:rsidRPr="00C94178" w:rsidRDefault="00C94178" w:rsidP="00C9417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Аби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отримати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багате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гумусом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добриво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необхідно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дотримуватись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певних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умов,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наголошують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експерти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94178" w:rsidRPr="00C94178" w:rsidRDefault="00C94178" w:rsidP="00C9417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Місце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компостування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повинно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знаходитися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за 15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метрів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джерела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питної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води, бути у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напiвзатiнку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та добре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провітрюватись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-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розповідають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екологи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. -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Висота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i ширина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компостної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маси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повинна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перевищувати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100-150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сантиметрів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а от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довжина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може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бути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необмежена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».</w:t>
      </w:r>
      <w:r w:rsidRPr="00C9417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7A2C5C" wp14:editId="4F049B97">
            <wp:extent cx="155575" cy="126365"/>
            <wp:effectExtent l="0" t="0" r="0" b="6985"/>
            <wp:docPr id="61" name="Рисунок 61" descr="https://ecotown.com.ua/bitrix/templates/html5/images/quoteO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cotown.com.ua/bitrix/templates/html5/images/quoteOpen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17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D1C558" wp14:editId="508CCAD6">
            <wp:extent cx="146050" cy="126365"/>
            <wp:effectExtent l="0" t="0" r="6350" b="6985"/>
            <wp:docPr id="62" name="Рисунок 62" descr="https://ecotown.com.ua/bitrix/templates/html5/images/quoteCl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cotown.com.ua/bitrix/templates/html5/images/quoteClos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78" w:rsidRPr="00C94178" w:rsidRDefault="00C94178" w:rsidP="00C9417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94178">
        <w:rPr>
          <w:rFonts w:ascii="Times New Roman" w:eastAsia="Times New Roman" w:hAnsi="Times New Roman"/>
          <w:b/>
          <w:sz w:val="28"/>
          <w:szCs w:val="28"/>
          <w:lang w:eastAsia="ru-RU"/>
        </w:rPr>
        <w:t>Компостування</w:t>
      </w:r>
      <w:proofErr w:type="spellEnd"/>
      <w:r w:rsidRPr="00C9417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b/>
          <w:sz w:val="28"/>
          <w:szCs w:val="28"/>
          <w:lang w:eastAsia="ru-RU"/>
        </w:rPr>
        <w:t>має</w:t>
      </w:r>
      <w:proofErr w:type="spellEnd"/>
      <w:r w:rsidRPr="00C9417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три </w:t>
      </w:r>
      <w:proofErr w:type="spellStart"/>
      <w:r w:rsidRPr="00C94178">
        <w:rPr>
          <w:rFonts w:ascii="Times New Roman" w:eastAsia="Times New Roman" w:hAnsi="Times New Roman"/>
          <w:b/>
          <w:sz w:val="28"/>
          <w:szCs w:val="28"/>
          <w:lang w:eastAsia="ru-RU"/>
        </w:rPr>
        <w:t>фази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кажуть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експерти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. «На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першій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фазі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компост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саморозігрівається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внаслідок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хімічних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реакцій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до 65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градусів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при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яких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вмирає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переважна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більшість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хвороботворних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організмів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і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гине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насіння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бур'янів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разом з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тим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органічні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рештки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розкладаються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інтенсивній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діяльності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бактерій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і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мікроорганізмів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-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пояснюють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фахівці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. -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Під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час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другої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фази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матеріали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розкладаються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стійкі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речовини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які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утворюють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гумус, температура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починає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знижуватися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компост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стає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бурого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кольору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і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набуває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структури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грунту, а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під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час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третьої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- компост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стає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однорiдним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пухким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темним і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починає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пахнути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як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лісовий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грунт».</w:t>
      </w:r>
    </w:p>
    <w:p w:rsidR="00C94178" w:rsidRPr="00C94178" w:rsidRDefault="00C94178" w:rsidP="00C9417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Компост,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який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визріває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12-24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місяців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необхідно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перемішувати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1-4 рази,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аби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забезпечити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доступ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кисню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у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всі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шари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а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також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поливати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водою,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утримуючи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вологість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рівні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50–60%,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додають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експерти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. «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Компостований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матеріал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дотик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повинен бути як добре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викручений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рушник, -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зазначають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фахівці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. -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Закладати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його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потрiбно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у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верхнiй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шар грунту на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глибину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7-10 см».</w:t>
      </w:r>
    </w:p>
    <w:p w:rsidR="00C94178" w:rsidRPr="00C94178" w:rsidRDefault="00C94178" w:rsidP="00C9417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За словами агронома Степана Ковалика,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господар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який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зібрав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у компост</w:t>
      </w:r>
      <w:proofErr w:type="gram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рослиннi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рештки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з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усієї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дачної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дiлянки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наступного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року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отримає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добрива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половини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грядок.</w:t>
      </w:r>
    </w:p>
    <w:p w:rsidR="00C94178" w:rsidRPr="00C94178" w:rsidRDefault="00C94178" w:rsidP="00C9417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Закладаючи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компост, ми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позбавляємо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себе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зайвої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роботи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i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матерiальних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витрат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-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пояснює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фахівець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. - Через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рiк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з такого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листя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ви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матимете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гарний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перегнiй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яким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удобрюватимете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город».</w:t>
      </w:r>
      <w:r w:rsidRPr="00C9417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F6D1AC" wp14:editId="57D67977">
            <wp:extent cx="155575" cy="126365"/>
            <wp:effectExtent l="0" t="0" r="0" b="6985"/>
            <wp:docPr id="63" name="Рисунок 63" descr="https://ecotown.com.ua/bitrix/templates/html5/images/quoteO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cotown.com.ua/bitrix/templates/html5/images/quoteOpen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17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FEBD18" wp14:editId="1CA92D05">
            <wp:extent cx="146050" cy="126365"/>
            <wp:effectExtent l="0" t="0" r="6350" b="6985"/>
            <wp:docPr id="64" name="Рисунок 64" descr="https://ecotown.com.ua/bitrix/templates/html5/images/quoteCl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cotown.com.ua/bitrix/templates/html5/images/quoteClos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78" w:rsidRPr="00C94178" w:rsidRDefault="00C94178" w:rsidP="00C9417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Якщо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хочеться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якнайшвидше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отримати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добриво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з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компостної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купи, то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рештки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бажано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дрiбнити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а сам компост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частiше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перемiшувати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поливати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ЕМ-препаратами,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наголошує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агроном. «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Готове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добриво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має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нагадувати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пухкий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родючий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грунт i не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смердiти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гниллю</w:t>
      </w:r>
      <w:proofErr w:type="spell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", </w:t>
      </w:r>
    </w:p>
    <w:p w:rsidR="003E1220" w:rsidRPr="003E1220" w:rsidRDefault="003E1220" w:rsidP="00C94178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1A76" w:rsidRDefault="004623E0" w:rsidP="009E1A76">
      <w:pPr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Переглянути  відеоролики за посиланням:</w:t>
      </w:r>
    </w:p>
    <w:p w:rsidR="00620B07" w:rsidRDefault="00D565C6" w:rsidP="009E1A76">
      <w:pPr>
        <w:rPr>
          <w:rFonts w:ascii="Times New Roman" w:eastAsia="Times New Roman" w:hAnsi="Times New Roman"/>
          <w:sz w:val="30"/>
          <w:szCs w:val="30"/>
          <w:lang w:val="uk-UA" w:eastAsia="ru-RU"/>
        </w:rPr>
      </w:pPr>
      <w:hyperlink r:id="rId26" w:history="1">
        <w:r w:rsidR="00620B07" w:rsidRPr="00D444F3">
          <w:rPr>
            <w:rStyle w:val="a3"/>
            <w:rFonts w:ascii="Times New Roman" w:eastAsia="Times New Roman" w:hAnsi="Times New Roman"/>
            <w:sz w:val="30"/>
            <w:szCs w:val="30"/>
            <w:lang w:val="uk-UA" w:eastAsia="ru-RU"/>
          </w:rPr>
          <w:t>https://youtu.be/OJ6D7unvupU</w:t>
        </w:r>
      </w:hyperlink>
    </w:p>
    <w:p w:rsidR="00620B07" w:rsidRDefault="00D565C6" w:rsidP="009E1A76">
      <w:pPr>
        <w:rPr>
          <w:rFonts w:ascii="Times New Roman" w:eastAsia="Times New Roman" w:hAnsi="Times New Roman"/>
          <w:sz w:val="30"/>
          <w:szCs w:val="30"/>
          <w:lang w:val="uk-UA" w:eastAsia="ru-RU"/>
        </w:rPr>
      </w:pPr>
      <w:hyperlink r:id="rId27" w:history="1">
        <w:r w:rsidR="00620B07" w:rsidRPr="00D444F3">
          <w:rPr>
            <w:rStyle w:val="a3"/>
            <w:rFonts w:ascii="Times New Roman" w:eastAsia="Times New Roman" w:hAnsi="Times New Roman"/>
            <w:sz w:val="30"/>
            <w:szCs w:val="30"/>
            <w:lang w:val="uk-UA" w:eastAsia="ru-RU"/>
          </w:rPr>
          <w:t>https://youtu.be/8sP9D4UHU-w</w:t>
        </w:r>
      </w:hyperlink>
    </w:p>
    <w:p w:rsidR="004623E0" w:rsidRDefault="004623E0" w:rsidP="009E1A76">
      <w:pPr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3.Закріплення нового матеріалу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з13.30 до15.00. </w:t>
      </w:r>
    </w:p>
    <w:p w:rsidR="00561362" w:rsidRPr="00561362" w:rsidRDefault="00561362" w:rsidP="0056136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    </w:t>
      </w:r>
      <w:r w:rsidRPr="00561362">
        <w:rPr>
          <w:rFonts w:ascii="Times New Roman" w:hAnsi="Times New Roman"/>
          <w:sz w:val="28"/>
          <w:szCs w:val="28"/>
          <w:lang w:val="uk-UA"/>
        </w:rPr>
        <w:t>1.</w:t>
      </w:r>
      <w:r w:rsidR="002E28F7">
        <w:rPr>
          <w:rFonts w:ascii="Times New Roman" w:hAnsi="Times New Roman"/>
          <w:sz w:val="28"/>
          <w:szCs w:val="28"/>
          <w:lang w:val="uk-UA"/>
        </w:rPr>
        <w:t xml:space="preserve">Що можна </w:t>
      </w:r>
      <w:r w:rsidR="00060A2B">
        <w:rPr>
          <w:rFonts w:ascii="Times New Roman" w:hAnsi="Times New Roman"/>
          <w:sz w:val="28"/>
          <w:szCs w:val="28"/>
          <w:lang w:val="uk-UA"/>
        </w:rPr>
        <w:t>компостувати</w:t>
      </w:r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561362" w:rsidRPr="00561362" w:rsidRDefault="00561362" w:rsidP="0056136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hAnsi="Times New Roman"/>
          <w:sz w:val="28"/>
          <w:szCs w:val="28"/>
          <w:lang w:val="uk-UA"/>
        </w:rPr>
        <w:t xml:space="preserve">                       2.</w:t>
      </w:r>
      <w:r w:rsidR="00060A2B">
        <w:rPr>
          <w:rFonts w:ascii="Times New Roman" w:hAnsi="Times New Roman"/>
          <w:sz w:val="28"/>
          <w:szCs w:val="28"/>
          <w:lang w:val="uk-UA"/>
        </w:rPr>
        <w:t>Який посуд</w:t>
      </w:r>
      <w:r w:rsidRPr="00561362">
        <w:rPr>
          <w:rFonts w:ascii="Times New Roman" w:hAnsi="Times New Roman"/>
          <w:sz w:val="28"/>
          <w:szCs w:val="28"/>
          <w:lang w:val="uk-UA"/>
        </w:rPr>
        <w:t xml:space="preserve"> використовують для</w:t>
      </w:r>
      <w:r w:rsidR="00060A2B">
        <w:rPr>
          <w:rFonts w:ascii="Times New Roman" w:hAnsi="Times New Roman"/>
          <w:sz w:val="28"/>
          <w:szCs w:val="28"/>
          <w:lang w:val="uk-UA"/>
        </w:rPr>
        <w:t xml:space="preserve"> компостування</w:t>
      </w:r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561362" w:rsidRPr="00561362" w:rsidRDefault="00060A2B" w:rsidP="0056136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3.Які ви знаєте способи компостування </w:t>
      </w:r>
      <w:r w:rsidR="00561362"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561362" w:rsidRPr="00561362" w:rsidRDefault="00561362" w:rsidP="0056136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060A2B">
        <w:rPr>
          <w:rFonts w:ascii="Times New Roman" w:hAnsi="Times New Roman"/>
          <w:sz w:val="28"/>
          <w:szCs w:val="28"/>
          <w:lang w:val="uk-UA"/>
        </w:rPr>
        <w:t>4.За допомогою яких інструментів</w:t>
      </w:r>
      <w:r>
        <w:rPr>
          <w:rFonts w:ascii="Times New Roman" w:hAnsi="Times New Roman"/>
          <w:sz w:val="28"/>
          <w:szCs w:val="28"/>
          <w:lang w:val="uk-UA"/>
        </w:rPr>
        <w:t xml:space="preserve"> виконують</w:t>
      </w:r>
      <w:r w:rsidR="00060A2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060A2B">
        <w:rPr>
          <w:rFonts w:ascii="Times New Roman" w:hAnsi="Times New Roman"/>
          <w:sz w:val="28"/>
          <w:szCs w:val="28"/>
          <w:lang w:val="uk-UA"/>
        </w:rPr>
        <w:t>виконують</w:t>
      </w:r>
      <w:proofErr w:type="spellEnd"/>
      <w:r w:rsidR="00060A2B">
        <w:rPr>
          <w:rFonts w:ascii="Times New Roman" w:hAnsi="Times New Roman"/>
          <w:sz w:val="28"/>
          <w:szCs w:val="28"/>
          <w:lang w:val="uk-UA"/>
        </w:rPr>
        <w:t xml:space="preserve"> компостування</w:t>
      </w:r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561362" w:rsidRPr="00561362" w:rsidRDefault="00060A2B" w:rsidP="00561362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5.Опешітья схему компостування </w:t>
      </w:r>
      <w:r w:rsidR="00561362"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561362" w:rsidRPr="00561362" w:rsidRDefault="00561362" w:rsidP="0056136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6.</w:t>
      </w:r>
      <w:r w:rsidR="00060A2B">
        <w:rPr>
          <w:rFonts w:ascii="Times New Roman" w:eastAsia="Times New Roman" w:hAnsi="Times New Roman"/>
          <w:sz w:val="28"/>
          <w:szCs w:val="28"/>
          <w:lang w:val="uk-UA" w:eastAsia="ru-RU"/>
        </w:rPr>
        <w:t>Що таке компостування</w:t>
      </w: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?</w:t>
      </w:r>
    </w:p>
    <w:p w:rsidR="00561362" w:rsidRPr="00561362" w:rsidRDefault="00561362" w:rsidP="0056136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7.</w:t>
      </w:r>
      <w:r w:rsidR="00060A2B">
        <w:rPr>
          <w:rFonts w:ascii="Times New Roman" w:eastAsia="Times New Roman" w:hAnsi="Times New Roman"/>
          <w:sz w:val="28"/>
          <w:szCs w:val="28"/>
          <w:lang w:val="uk-UA" w:eastAsia="ru-RU"/>
        </w:rPr>
        <w:t>Скільки фаз у компостуванні</w:t>
      </w: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?</w:t>
      </w:r>
    </w:p>
    <w:p w:rsidR="00561362" w:rsidRPr="00561362" w:rsidRDefault="00060A2B" w:rsidP="00060A2B">
      <w:pPr>
        <w:shd w:val="clear" w:color="auto" w:fill="FFFFFF"/>
        <w:spacing w:after="135" w:line="240" w:lineRule="auto"/>
        <w:outlineLvl w:val="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="00561362"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8.</w:t>
      </w:r>
      <w:r w:rsidRPr="00060A2B">
        <w:rPr>
          <w:rFonts w:ascii="Times New Roman" w:eastAsia="Times New Roman" w:hAnsi="Times New Roman"/>
          <w:b/>
          <w:bCs/>
          <w:color w:val="141414"/>
          <w:kern w:val="36"/>
          <w:sz w:val="28"/>
          <w:szCs w:val="28"/>
          <w:lang w:eastAsia="ru-RU"/>
        </w:rPr>
        <w:t xml:space="preserve"> </w:t>
      </w:r>
      <w:r w:rsidRPr="00C94178">
        <w:rPr>
          <w:rFonts w:ascii="Times New Roman" w:eastAsia="Times New Roman" w:hAnsi="Times New Roman"/>
          <w:bCs/>
          <w:color w:val="141414"/>
          <w:kern w:val="36"/>
          <w:sz w:val="28"/>
          <w:szCs w:val="28"/>
          <w:lang w:eastAsia="ru-RU"/>
        </w:rPr>
        <w:t xml:space="preserve">Як </w:t>
      </w:r>
      <w:proofErr w:type="spellStart"/>
      <w:r w:rsidRPr="00C94178">
        <w:rPr>
          <w:rFonts w:ascii="Times New Roman" w:eastAsia="Times New Roman" w:hAnsi="Times New Roman"/>
          <w:bCs/>
          <w:color w:val="141414"/>
          <w:kern w:val="36"/>
          <w:sz w:val="28"/>
          <w:szCs w:val="28"/>
          <w:lang w:eastAsia="ru-RU"/>
        </w:rPr>
        <w:t>перетворити</w:t>
      </w:r>
      <w:proofErr w:type="spellEnd"/>
      <w:r w:rsidRPr="00C94178">
        <w:rPr>
          <w:rFonts w:ascii="Times New Roman" w:eastAsia="Times New Roman" w:hAnsi="Times New Roman"/>
          <w:bCs/>
          <w:color w:val="141414"/>
          <w:kern w:val="36"/>
          <w:sz w:val="28"/>
          <w:szCs w:val="28"/>
          <w:lang w:eastAsia="ru-RU"/>
        </w:rPr>
        <w:t xml:space="preserve"> опале </w:t>
      </w:r>
      <w:proofErr w:type="spellStart"/>
      <w:r w:rsidRPr="00C94178">
        <w:rPr>
          <w:rFonts w:ascii="Times New Roman" w:eastAsia="Times New Roman" w:hAnsi="Times New Roman"/>
          <w:bCs/>
          <w:color w:val="141414"/>
          <w:kern w:val="36"/>
          <w:sz w:val="28"/>
          <w:szCs w:val="28"/>
          <w:lang w:eastAsia="ru-RU"/>
        </w:rPr>
        <w:t>листя</w:t>
      </w:r>
      <w:proofErr w:type="spellEnd"/>
      <w:r w:rsidRPr="00C94178">
        <w:rPr>
          <w:rFonts w:ascii="Times New Roman" w:eastAsia="Times New Roman" w:hAnsi="Times New Roman"/>
          <w:bCs/>
          <w:color w:val="141414"/>
          <w:kern w:val="36"/>
          <w:sz w:val="28"/>
          <w:szCs w:val="28"/>
          <w:lang w:eastAsia="ru-RU"/>
        </w:rPr>
        <w:t xml:space="preserve"> у </w:t>
      </w:r>
      <w:proofErr w:type="spellStart"/>
      <w:r w:rsidRPr="00C94178">
        <w:rPr>
          <w:rFonts w:ascii="Times New Roman" w:eastAsia="Times New Roman" w:hAnsi="Times New Roman"/>
          <w:bCs/>
          <w:color w:val="141414"/>
          <w:kern w:val="36"/>
          <w:sz w:val="28"/>
          <w:szCs w:val="28"/>
          <w:lang w:eastAsia="ru-RU"/>
        </w:rPr>
        <w:t>цінне</w:t>
      </w:r>
      <w:proofErr w:type="spellEnd"/>
      <w:r w:rsidRPr="00C94178">
        <w:rPr>
          <w:rFonts w:ascii="Times New Roman" w:eastAsia="Times New Roman" w:hAnsi="Times New Roman"/>
          <w:bCs/>
          <w:color w:val="141414"/>
          <w:kern w:val="36"/>
          <w:sz w:val="28"/>
          <w:szCs w:val="28"/>
          <w:lang w:eastAsia="ru-RU"/>
        </w:rPr>
        <w:t xml:space="preserve"> </w:t>
      </w:r>
      <w:proofErr w:type="spellStart"/>
      <w:r w:rsidRPr="00C94178">
        <w:rPr>
          <w:rFonts w:ascii="Times New Roman" w:eastAsia="Times New Roman" w:hAnsi="Times New Roman"/>
          <w:bCs/>
          <w:color w:val="141414"/>
          <w:kern w:val="36"/>
          <w:sz w:val="28"/>
          <w:szCs w:val="28"/>
          <w:lang w:eastAsia="ru-RU"/>
        </w:rPr>
        <w:t>добриво</w:t>
      </w:r>
      <w:proofErr w:type="spellEnd"/>
      <w:r w:rsidR="00561362"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?</w:t>
      </w:r>
    </w:p>
    <w:p w:rsidR="00561362" w:rsidRPr="00561362" w:rsidRDefault="00561362" w:rsidP="0056136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9.</w:t>
      </w:r>
      <w:r w:rsidR="00060A2B">
        <w:rPr>
          <w:rFonts w:ascii="Times New Roman" w:eastAsia="Times New Roman" w:hAnsi="Times New Roman"/>
          <w:sz w:val="28"/>
          <w:szCs w:val="28"/>
          <w:lang w:val="uk-UA" w:eastAsia="ru-RU"/>
        </w:rPr>
        <w:t>Чи являється компостування безпечним для людини</w:t>
      </w: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?</w:t>
      </w:r>
    </w:p>
    <w:p w:rsidR="00561362" w:rsidRPr="00561362" w:rsidRDefault="00561362" w:rsidP="0056136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10. Які правила безпеки праці  повинен виконувати озеленювач при виконанні робіт</w:t>
      </w:r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E560C9" w:rsidRDefault="00DB0596" w:rsidP="00DB0596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</w:t>
      </w:r>
    </w:p>
    <w:p w:rsidR="0009045B" w:rsidRPr="0009045B" w:rsidRDefault="004623E0" w:rsidP="0009045B">
      <w:pPr>
        <w:spacing w:after="0" w:line="240" w:lineRule="auto"/>
        <w:ind w:left="-720" w:hanging="720"/>
        <w:rPr>
          <w:rFonts w:ascii="Times New Roman" w:hAnsi="Times New Roman"/>
          <w:color w:val="0000FF" w:themeColor="hyperlink"/>
          <w:sz w:val="28"/>
          <w:szCs w:val="28"/>
          <w:u w:val="single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</w:t>
      </w:r>
      <w:r w:rsidR="00C55C3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</w:t>
      </w:r>
      <w:r w:rsidR="0009045B" w:rsidRPr="0009045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Відповіді надсилати 23.05.20р. з 12.00-13.30  </w:t>
      </w:r>
      <w:proofErr w:type="spellStart"/>
      <w:r w:rsidR="0009045B" w:rsidRPr="0009045B">
        <w:rPr>
          <w:rFonts w:ascii="Times New Roman" w:hAnsi="Times New Roman"/>
          <w:sz w:val="28"/>
          <w:szCs w:val="28"/>
          <w:lang w:val="uk-UA"/>
        </w:rPr>
        <w:t>вайбер</w:t>
      </w:r>
      <w:proofErr w:type="spellEnd"/>
      <w:r w:rsidR="0009045B" w:rsidRPr="0009045B">
        <w:rPr>
          <w:rFonts w:ascii="Times New Roman" w:hAnsi="Times New Roman"/>
          <w:sz w:val="28"/>
          <w:szCs w:val="28"/>
          <w:lang w:val="uk-UA"/>
        </w:rPr>
        <w:t xml:space="preserve">: 068-07-62-168                                         </w:t>
      </w:r>
      <w:proofErr w:type="spellStart"/>
      <w:r w:rsidR="0009045B" w:rsidRPr="0009045B">
        <w:rPr>
          <w:rFonts w:ascii="Times New Roman" w:hAnsi="Times New Roman"/>
          <w:sz w:val="28"/>
          <w:szCs w:val="28"/>
          <w:lang w:val="uk-UA"/>
        </w:rPr>
        <w:t>ел.пошта</w:t>
      </w:r>
      <w:proofErr w:type="spellEnd"/>
      <w:r w:rsidR="0009045B" w:rsidRPr="0009045B">
        <w:rPr>
          <w:rFonts w:ascii="Times New Roman" w:hAnsi="Times New Roman"/>
          <w:sz w:val="28"/>
          <w:szCs w:val="28"/>
          <w:lang w:val="uk-UA"/>
        </w:rPr>
        <w:t xml:space="preserve">: </w:t>
      </w:r>
      <w:hyperlink r:id="rId28" w:history="1">
        <w:r w:rsidR="0009045B" w:rsidRPr="0009045B">
          <w:rPr>
            <w:rFonts w:ascii="Times New Roman" w:hAnsi="Times New Roman"/>
            <w:color w:val="0000FF"/>
            <w:sz w:val="28"/>
            <w:szCs w:val="28"/>
            <w:u w:val="single"/>
            <w:lang w:val="uk-UA"/>
          </w:rPr>
          <w:t>zelene3004@gmail.com</w:t>
        </w:r>
      </w:hyperlink>
    </w:p>
    <w:p w:rsidR="00C55C37" w:rsidRDefault="00C55C37" w:rsidP="004623E0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BC6F0A" w:rsidRPr="00561362" w:rsidRDefault="004623E0" w:rsidP="00BC6F0A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Домашнє завдання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: </w:t>
      </w:r>
      <w:r w:rsidR="00060A2B">
        <w:rPr>
          <w:rFonts w:ascii="Times New Roman" w:eastAsia="Times New Roman" w:hAnsi="Times New Roman"/>
          <w:sz w:val="28"/>
          <w:szCs w:val="28"/>
          <w:lang w:val="uk-UA" w:eastAsia="ru-RU"/>
        </w:rPr>
        <w:t>Замалюйте схематично компостування листя.</w:t>
      </w:r>
    </w:p>
    <w:p w:rsidR="00096DF6" w:rsidRPr="00096DF6" w:rsidRDefault="00096DF6" w:rsidP="00DB0596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  <w:r w:rsidRPr="00096DF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</w:t>
      </w:r>
      <w:r w:rsidR="00FE3E8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</w:t>
      </w:r>
    </w:p>
    <w:p w:rsidR="00DB0596" w:rsidRPr="00DB0596" w:rsidRDefault="00DB0596" w:rsidP="00DB0596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B0596">
        <w:rPr>
          <w:rFonts w:ascii="Times New Roman" w:hAnsi="Times New Roman"/>
          <w:sz w:val="28"/>
          <w:szCs w:val="28"/>
          <w:lang w:val="uk-UA"/>
        </w:rPr>
        <w:t xml:space="preserve">                               Майстер виробничого навчання: </w:t>
      </w:r>
      <w:proofErr w:type="spellStart"/>
      <w:r w:rsidRPr="00DB0596">
        <w:rPr>
          <w:rFonts w:ascii="Times New Roman" w:hAnsi="Times New Roman"/>
          <w:sz w:val="28"/>
          <w:szCs w:val="28"/>
          <w:lang w:val="uk-UA"/>
        </w:rPr>
        <w:t>Засядько</w:t>
      </w:r>
      <w:proofErr w:type="spellEnd"/>
      <w:r w:rsidRPr="00DB0596">
        <w:rPr>
          <w:rFonts w:ascii="Times New Roman" w:hAnsi="Times New Roman"/>
          <w:sz w:val="28"/>
          <w:szCs w:val="28"/>
          <w:lang w:val="uk-UA"/>
        </w:rPr>
        <w:t xml:space="preserve"> О.Л.</w:t>
      </w:r>
    </w:p>
    <w:p w:rsidR="008B40EA" w:rsidRPr="00DB0596" w:rsidRDefault="008B40EA">
      <w:pPr>
        <w:rPr>
          <w:lang w:val="uk-UA"/>
        </w:rPr>
      </w:pPr>
    </w:p>
    <w:sectPr w:rsidR="008B40EA" w:rsidRPr="00DB0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F6897"/>
    <w:multiLevelType w:val="multilevel"/>
    <w:tmpl w:val="7A407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CB116B"/>
    <w:multiLevelType w:val="multilevel"/>
    <w:tmpl w:val="BF66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D466EC"/>
    <w:multiLevelType w:val="multilevel"/>
    <w:tmpl w:val="7B54C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2073BE"/>
    <w:multiLevelType w:val="hybridMultilevel"/>
    <w:tmpl w:val="87C8A0D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C576B6"/>
    <w:multiLevelType w:val="multilevel"/>
    <w:tmpl w:val="04D8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6E4DAC"/>
    <w:multiLevelType w:val="multilevel"/>
    <w:tmpl w:val="1AEC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3A5FC4"/>
    <w:multiLevelType w:val="hybridMultilevel"/>
    <w:tmpl w:val="424CB7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A27371"/>
    <w:multiLevelType w:val="multilevel"/>
    <w:tmpl w:val="1AC2D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2B10EE"/>
    <w:multiLevelType w:val="multilevel"/>
    <w:tmpl w:val="4A563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6"/>
  </w:num>
  <w:num w:numId="5">
    <w:abstractNumId w:val="8"/>
  </w:num>
  <w:num w:numId="6">
    <w:abstractNumId w:val="5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D43"/>
    <w:rsid w:val="0000774C"/>
    <w:rsid w:val="00060A2B"/>
    <w:rsid w:val="00066125"/>
    <w:rsid w:val="0009045B"/>
    <w:rsid w:val="00096DF6"/>
    <w:rsid w:val="00165DE7"/>
    <w:rsid w:val="002E28F7"/>
    <w:rsid w:val="0035300D"/>
    <w:rsid w:val="003E1220"/>
    <w:rsid w:val="004623E0"/>
    <w:rsid w:val="004D1F5C"/>
    <w:rsid w:val="00561362"/>
    <w:rsid w:val="005A71DC"/>
    <w:rsid w:val="005B12B0"/>
    <w:rsid w:val="005D5E2A"/>
    <w:rsid w:val="005F4F40"/>
    <w:rsid w:val="00620B07"/>
    <w:rsid w:val="00727004"/>
    <w:rsid w:val="007433D4"/>
    <w:rsid w:val="00787EC7"/>
    <w:rsid w:val="007964F6"/>
    <w:rsid w:val="007C03DF"/>
    <w:rsid w:val="008B40EA"/>
    <w:rsid w:val="009C75F9"/>
    <w:rsid w:val="009E1A76"/>
    <w:rsid w:val="00BC6F0A"/>
    <w:rsid w:val="00C55C37"/>
    <w:rsid w:val="00C7204A"/>
    <w:rsid w:val="00C94178"/>
    <w:rsid w:val="00CC2F30"/>
    <w:rsid w:val="00D41CE0"/>
    <w:rsid w:val="00D44462"/>
    <w:rsid w:val="00D565C6"/>
    <w:rsid w:val="00DA2D43"/>
    <w:rsid w:val="00DB0596"/>
    <w:rsid w:val="00DC5C19"/>
    <w:rsid w:val="00DE529D"/>
    <w:rsid w:val="00DF5D28"/>
    <w:rsid w:val="00E560C9"/>
    <w:rsid w:val="00E66FC9"/>
    <w:rsid w:val="00ED5B25"/>
    <w:rsid w:val="00FD16A5"/>
    <w:rsid w:val="00FE3E82"/>
    <w:rsid w:val="00FE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662A08-D77C-40F8-B6F4-408B464D6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3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23E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623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23E0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C75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2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6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3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8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06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5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9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3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2844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3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05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5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32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89814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2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31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0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65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520386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7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71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12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3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55453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2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18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17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0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4822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8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2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42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6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8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12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714697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8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98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60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20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66217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22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8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49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85690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4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73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3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7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11496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3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7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88841">
              <w:blockQuote w:val="1"/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56486">
              <w:blockQuote w:val="1"/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029400">
              <w:blockQuote w:val="1"/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8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ezha.vn.ua/wp-content/uploads/2019/03/159-2.jpg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youtu.be/OJ6D7unvupU" TargetMode="External"/><Relationship Id="rId3" Type="http://schemas.openxmlformats.org/officeDocument/2006/relationships/styles" Target="styles.xml"/><Relationship Id="rId21" Type="http://schemas.openxmlformats.org/officeDocument/2006/relationships/hyperlink" Target="https://vezha.vn.ua/wp-content/uploads/2019/03/photo5265269153869179471.jpg" TargetMode="External"/><Relationship Id="rId7" Type="http://schemas.openxmlformats.org/officeDocument/2006/relationships/hyperlink" Target="https://vezha.vn.ua/wp-content/uploads/2019/03/chto-takoe-sadovyiy-komposter-i-kak-on-rabotaet-864x400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vezha.vn.ua/wp-content/uploads/2019/03/EM-komposter-15l.jpg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zelene3004@gmail.com" TargetMode="External"/><Relationship Id="rId11" Type="http://schemas.openxmlformats.org/officeDocument/2006/relationships/hyperlink" Target="https://vezha.vn.ua/wp-content/uploads/2019/03/159-1.jpg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vezha.vn.ua/wp-content/uploads/2019/03/6c0163639f4780ff767acc6306072ec0.png" TargetMode="External"/><Relationship Id="rId23" Type="http://schemas.openxmlformats.org/officeDocument/2006/relationships/image" Target="media/image9.jpeg"/><Relationship Id="rId28" Type="http://schemas.openxmlformats.org/officeDocument/2006/relationships/hyperlink" Target="mailto:zelene3004@gmail.com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vezha.vn.ua/wp-content/uploads/2019/03/IMG_5404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ezha.vn.ua/wp-content/uploads/2019/03/composter4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youtu.be/8sP9D4UHU-w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82486-288E-4D09-82B3-A906FDAA2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8</Pages>
  <Words>1810</Words>
  <Characters>10317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МАСТЕРСКАЯ</cp:lastModifiedBy>
  <cp:revision>19</cp:revision>
  <dcterms:created xsi:type="dcterms:W3CDTF">2020-06-08T05:59:00Z</dcterms:created>
  <dcterms:modified xsi:type="dcterms:W3CDTF">2020-06-30T05:21:00Z</dcterms:modified>
</cp:coreProperties>
</file>