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186" w:rsidRPr="002D7186" w:rsidRDefault="002D7186" w:rsidP="002D7186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>18.05.20р.</w:t>
      </w:r>
    </w:p>
    <w:p w:rsidR="002D7186" w:rsidRPr="002D7186" w:rsidRDefault="002D7186" w:rsidP="002D7186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>Група :</w:t>
      </w: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О- 3 в/п</w:t>
      </w:r>
    </w:p>
    <w:p w:rsidR="002D7186" w:rsidRPr="002D7186" w:rsidRDefault="002D7186" w:rsidP="002D7186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Курс : </w:t>
      </w: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1</w:t>
      </w:r>
    </w:p>
    <w:p w:rsidR="002D7186" w:rsidRPr="002D7186" w:rsidRDefault="002D7186" w:rsidP="002D7186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Професія : </w:t>
      </w: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Озеленювач</w:t>
      </w:r>
    </w:p>
    <w:p w:rsidR="002D7186" w:rsidRPr="002D7186" w:rsidRDefault="002D7186" w:rsidP="002D7186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Майстер в/н</w:t>
      </w: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О.Л.</w:t>
      </w:r>
      <w:proofErr w:type="spellStart"/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Засядько</w:t>
      </w:r>
      <w:proofErr w:type="spellEnd"/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proofErr w:type="spellStart"/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вайбер</w:t>
      </w:r>
      <w:proofErr w:type="spellEnd"/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068-07-62-168                                  </w:t>
      </w:r>
      <w:proofErr w:type="spellStart"/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ел.пошта</w:t>
      </w:r>
      <w:proofErr w:type="spellEnd"/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hyperlink r:id="rId6" w:history="1">
        <w:r w:rsidRPr="002D7186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zelene3004@gmail.com</w:t>
        </w:r>
      </w:hyperlink>
    </w:p>
    <w:p w:rsidR="002D7186" w:rsidRPr="002D7186" w:rsidRDefault="002D7186" w:rsidP="002D718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>Урок № 16.</w:t>
      </w:r>
    </w:p>
    <w:p w:rsidR="002D7186" w:rsidRPr="002D7186" w:rsidRDefault="002D7186" w:rsidP="002D7186">
      <w:pPr>
        <w:spacing w:after="0"/>
        <w:ind w:left="2410" w:hanging="2410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2D7186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Тема 2. </w:t>
      </w:r>
      <w:r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>Самостійне виконання  робіт складністю 2(1-2)-го розряду.</w:t>
      </w:r>
      <w:r w:rsidRPr="002D718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</w:p>
    <w:p w:rsidR="002D7186" w:rsidRPr="002D7186" w:rsidRDefault="002D7186" w:rsidP="002D7186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D718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уроку:</w:t>
      </w:r>
      <w:r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Очищення від землі стелажів і тари.</w:t>
      </w:r>
    </w:p>
    <w:p w:rsidR="002D7186" w:rsidRPr="002D7186" w:rsidRDefault="002D7186" w:rsidP="002D7186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Мета уроку</w:t>
      </w: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2D7186" w:rsidRPr="002D7186" w:rsidRDefault="002D7186" w:rsidP="002D7186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Навчальна </w:t>
      </w: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Закріплення і вдосконалення знань і умінь по очищенню від землі стелажів і тари.</w:t>
      </w:r>
    </w:p>
    <w:p w:rsidR="002D7186" w:rsidRPr="002D7186" w:rsidRDefault="002D7186" w:rsidP="002D7186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Виховна </w:t>
      </w: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Виховувати відповідальність за якісне очищення від землі стелажів і тари.</w:t>
      </w:r>
    </w:p>
    <w:p w:rsidR="002D7186" w:rsidRPr="002D7186" w:rsidRDefault="002D7186" w:rsidP="002D7186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Розвиваюча</w:t>
      </w: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Розвивати необхідність самовдосконалення і самоосвіти при виконанні очищення від землі стелажів і тари.</w:t>
      </w:r>
    </w:p>
    <w:p w:rsidR="002D7186" w:rsidRPr="002D7186" w:rsidRDefault="002D7186" w:rsidP="002D7186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Дидактичне забезпечення уроку: опорний конспект, відео-урок-посилання.</w:t>
      </w:r>
    </w:p>
    <w:p w:rsidR="002D7186" w:rsidRPr="002D7186" w:rsidRDefault="002D7186" w:rsidP="002D7186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2D7186" w:rsidRPr="002D7186" w:rsidRDefault="002D7186" w:rsidP="002D7186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1.Повторення попереднього матеріалу 9.30-11.00</w:t>
      </w:r>
    </w:p>
    <w:p w:rsidR="002D7186" w:rsidRPr="002D7186" w:rsidRDefault="002D7186" w:rsidP="002D7186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 w:rsidRPr="002D7186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На минулому уроці ми виконували фарбування садових диванів. </w:t>
      </w:r>
      <w:r w:rsidRPr="002D7186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Будь ласка, дайте відповіді на питання (відповідайте письмово та присилайте відповіді на </w:t>
      </w:r>
      <w:proofErr w:type="spellStart"/>
      <w:r w:rsidRPr="002D7186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>вайбер</w:t>
      </w:r>
      <w:proofErr w:type="spellEnd"/>
      <w:r w:rsidRPr="002D7186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) стосовно минулої теми уроку. Ці питання середнього та </w:t>
      </w:r>
      <w:r w:rsidRPr="002D7186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2D7186" w:rsidRPr="002D7186" w:rsidRDefault="002D7186" w:rsidP="002D7186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2D7186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t>1</w:t>
      </w:r>
      <w:r w:rsidRPr="002D7186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. </w:t>
      </w:r>
      <w:r w:rsidRPr="002D718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2D7186" w:rsidRPr="002D7186" w:rsidRDefault="002D7186" w:rsidP="002D7186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</w:t>
      </w: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Що собою являє садовий диван та для чого його використовують? </w:t>
      </w:r>
    </w:p>
    <w:p w:rsidR="002D7186" w:rsidRPr="002D7186" w:rsidRDefault="002D7186" w:rsidP="002D7186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2D7186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t>2.</w:t>
      </w:r>
      <w:r w:rsidRPr="002D7186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2D718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2D7186" w:rsidRPr="002D7186" w:rsidRDefault="002D7186" w:rsidP="002D7186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Назвіть садові меблі, які використовують у парках та садах?</w:t>
      </w:r>
    </w:p>
    <w:p w:rsidR="002D7186" w:rsidRPr="002D7186" w:rsidRDefault="002D7186" w:rsidP="002D7186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2D7186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t>3.</w:t>
      </w:r>
      <w:r w:rsidRPr="002D7186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2D718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2D7186" w:rsidRPr="002D7186" w:rsidRDefault="002D7186" w:rsidP="002D7186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Яким вимогам садовий диван повинен відповідати?</w:t>
      </w:r>
    </w:p>
    <w:p w:rsidR="002D7186" w:rsidRPr="002D7186" w:rsidRDefault="002D7186" w:rsidP="002D7186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2D7186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t>4.</w:t>
      </w:r>
      <w:r w:rsidRPr="002D7186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2D718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2D7186" w:rsidRPr="002D7186" w:rsidRDefault="002D7186" w:rsidP="002D7186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Перед фарбування, що треба зробити з садовим диваном? </w:t>
      </w:r>
    </w:p>
    <w:p w:rsidR="002D7186" w:rsidRPr="002D7186" w:rsidRDefault="002D7186" w:rsidP="002D7186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2D7186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t>5.</w:t>
      </w:r>
      <w:r w:rsidRPr="002D7186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2D718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2D7186" w:rsidRPr="002D7186" w:rsidRDefault="002D7186" w:rsidP="002D7186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Чим можна фарбувати садові дивани? </w:t>
      </w:r>
    </w:p>
    <w:p w:rsidR="002D7186" w:rsidRPr="002D7186" w:rsidRDefault="002D7186" w:rsidP="002D7186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2D7186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t>6.</w:t>
      </w:r>
      <w:r w:rsidRPr="002D7186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2D718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2D7186" w:rsidRPr="002D7186" w:rsidRDefault="002D7186" w:rsidP="002D7186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Після зачистки, що треба зробити?</w:t>
      </w:r>
    </w:p>
    <w:p w:rsidR="002D7186" w:rsidRPr="002D7186" w:rsidRDefault="002D7186" w:rsidP="002D7186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2D7186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7. </w:t>
      </w:r>
      <w:r w:rsidRPr="002D718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2D7186" w:rsidRPr="002D7186" w:rsidRDefault="002D7186" w:rsidP="002D7186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Якою фарбою користувались би Ви для фарбування садового дивану</w:t>
      </w: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2D7186" w:rsidRPr="002D7186" w:rsidRDefault="002D7186" w:rsidP="002D7186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2D7186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t>8.</w:t>
      </w:r>
      <w:r w:rsidRPr="002D7186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2D718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2D7186" w:rsidRPr="002D7186" w:rsidRDefault="002D7186" w:rsidP="002D7186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Опишіть технологічний процес фарбування садового дивану.</w:t>
      </w:r>
    </w:p>
    <w:p w:rsidR="002D7186" w:rsidRPr="002D7186" w:rsidRDefault="002D7186" w:rsidP="002D7186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2D7186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t>9.</w:t>
      </w:r>
      <w:r w:rsidRPr="002D7186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2D718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2D7186" w:rsidRPr="002D7186" w:rsidRDefault="002D7186" w:rsidP="002D7186">
      <w:pPr>
        <w:shd w:val="clear" w:color="auto" w:fill="FFFFFF"/>
        <w:spacing w:after="75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 правила безпеки праці треба виконувати при фарбуванні садового дивану?</w:t>
      </w:r>
    </w:p>
    <w:p w:rsidR="002D7186" w:rsidRPr="002D7186" w:rsidRDefault="002D7186" w:rsidP="002D7186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2D7186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lastRenderedPageBreak/>
        <w:t>10.</w:t>
      </w:r>
      <w:r w:rsidRPr="002D7186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2D718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2D7186" w:rsidRPr="002D7186" w:rsidRDefault="002D7186" w:rsidP="002D7186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обов’язково потрібно зробити після фарбування дивану  у суспільному місці</w:t>
      </w: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2D7186" w:rsidRPr="002D7186" w:rsidRDefault="002D7186" w:rsidP="002D7186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2D7186" w:rsidRPr="002D7186" w:rsidRDefault="002D7186" w:rsidP="002D7186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2D7186" w:rsidRPr="002D7186" w:rsidRDefault="002D7186" w:rsidP="002D7186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2D7186" w:rsidRPr="002D7186" w:rsidRDefault="002D7186" w:rsidP="002D7186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2.Пояснення нового матеріалу 9.30-12.00</w:t>
      </w:r>
    </w:p>
    <w:p w:rsidR="002D7186" w:rsidRPr="002D7186" w:rsidRDefault="002D7186" w:rsidP="002D7186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D718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</w:t>
      </w: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:</w:t>
      </w:r>
      <w:r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Запарювання, миття, прибирання і укладання у штабелі горщиків, ящиків.</w:t>
      </w:r>
    </w:p>
    <w:p w:rsidR="002D7186" w:rsidRPr="002D7186" w:rsidRDefault="002D7186" w:rsidP="002D7186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2D7186" w:rsidRPr="002D7186" w:rsidRDefault="002D7186" w:rsidP="002D7186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Інструктаж з ОП та БЖД</w:t>
      </w:r>
    </w:p>
    <w:p w:rsidR="002D7186" w:rsidRPr="002D7186" w:rsidRDefault="002D7186" w:rsidP="002D7186">
      <w:pPr>
        <w:spacing w:after="0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виконанні робіт по</w:t>
      </w:r>
      <w:r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запарюванню, миттю, прибиранню і укладанню у штабелі горщиків, ящиків</w:t>
      </w: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озеленювач повинен:</w:t>
      </w:r>
    </w:p>
    <w:p w:rsidR="002D7186" w:rsidRPr="002D7186" w:rsidRDefault="002D7186" w:rsidP="002D7186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 уважним, не відволікатися сам і не відволікати інших;</w:t>
      </w:r>
    </w:p>
    <w:p w:rsidR="002D7186" w:rsidRPr="002D7186" w:rsidRDefault="002D7186" w:rsidP="002D7186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одягти спецодяг, рукавички та взуття;</w:t>
      </w:r>
    </w:p>
    <w:p w:rsidR="002D7186" w:rsidRPr="002D7186" w:rsidRDefault="002D7186" w:rsidP="002D7186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 всі помічені негаразди повідомити майстру і без його вказівки до роботи не приступати;</w:t>
      </w:r>
    </w:p>
    <w:p w:rsidR="002D7186" w:rsidRPr="002D7186" w:rsidRDefault="002D7186" w:rsidP="002D7186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роботі з окропом бути особливо обережним;</w:t>
      </w:r>
    </w:p>
    <w:p w:rsidR="002D7186" w:rsidRPr="002D7186" w:rsidRDefault="002D7186" w:rsidP="002D7186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використання сапи для очищення стелажів від землі, треба бути впевненим в справності інструменту;</w:t>
      </w:r>
    </w:p>
    <w:p w:rsidR="002D7186" w:rsidRPr="002D7186" w:rsidRDefault="002D7186" w:rsidP="002D7186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виконувати тільки ту роботу, яка доручена майстром і по якій дано інструктаж.</w:t>
      </w:r>
    </w:p>
    <w:p w:rsidR="002D7186" w:rsidRPr="002D7186" w:rsidRDefault="002D7186" w:rsidP="002D7186">
      <w:pPr>
        <w:numPr>
          <w:ilvl w:val="0"/>
          <w:numId w:val="1"/>
        </w:num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Організація робочого місця </w:t>
      </w:r>
    </w:p>
    <w:p w:rsidR="002D7186" w:rsidRPr="002D7186" w:rsidRDefault="002D7186" w:rsidP="002D7186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При виконанні робіт по  миттю тари  треба розташуватись так, щоб Ви виконували роботи стоячі перед собою </w:t>
      </w:r>
    </w:p>
    <w:p w:rsidR="002D7186" w:rsidRPr="002D7186" w:rsidRDefault="002D7186" w:rsidP="002D7186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Тару після миття  складають в спеціальні  приміщення  для зберігання. </w:t>
      </w:r>
    </w:p>
    <w:p w:rsidR="002D7186" w:rsidRPr="002D7186" w:rsidRDefault="002D7186" w:rsidP="002D7186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Для очищення стелажів від землі треба мати посуд, для землі.</w:t>
      </w:r>
    </w:p>
    <w:p w:rsidR="002D7186" w:rsidRPr="002D7186" w:rsidRDefault="002D7186" w:rsidP="002D7186">
      <w:pPr>
        <w:numPr>
          <w:ilvl w:val="0"/>
          <w:numId w:val="1"/>
        </w:num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Мотиваційна постанова.</w:t>
      </w:r>
      <w:r w:rsidRPr="002D7186">
        <w:rPr>
          <w:rFonts w:ascii="Calibri" w:eastAsia="Calibri" w:hAnsi="Calibri" w:cs="Times New Roman"/>
          <w:noProof/>
          <w:lang w:val="uk-UA" w:eastAsia="ru-RU"/>
        </w:rPr>
        <w:t xml:space="preserve"> </w:t>
      </w:r>
    </w:p>
    <w:p w:rsidR="002D7186" w:rsidRPr="002D7186" w:rsidRDefault="002D7186" w:rsidP="002D7186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Для вирощування рослин використовують культиваційні приміщення. Теплиці та оранжереї відносяться саме до культиваційних приміщень.</w:t>
      </w:r>
    </w:p>
    <w:p w:rsidR="002D7186" w:rsidRPr="002D7186" w:rsidRDefault="002D7186" w:rsidP="002D718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Внутрішнє обладнання теплиць залежить від їх призначення (розведення, культура, або вигонка рослин), від способу використання площі, що, в свою чергу, пов'язано з методом культури.</w:t>
      </w:r>
    </w:p>
    <w:p w:rsidR="002D7186" w:rsidRPr="002D7186" w:rsidRDefault="002D7186" w:rsidP="002D718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У сучасних типах теплиць мають місце два основних способи використання площі:</w:t>
      </w:r>
    </w:p>
    <w:p w:rsidR="002D7186" w:rsidRPr="002D7186" w:rsidRDefault="002D7186" w:rsidP="002D718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Стелажний спосіб - коли культура ведеться на </w:t>
      </w:r>
      <w:proofErr w:type="spellStart"/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спeціальних</w:t>
      </w:r>
      <w:proofErr w:type="spellEnd"/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полицях, або стелажах, як це, наприклад, буває в односхилих і двосхилих теплицях.</w:t>
      </w:r>
    </w:p>
    <w:p w:rsidR="002D7186" w:rsidRPr="002D7186" w:rsidRDefault="002D7186" w:rsidP="002D718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Стелажі, гірки і підвісні полки служать для установки культивованих рослин, розміщення мисок і ящиків з посівами і живцями і т. д.</w:t>
      </w:r>
    </w:p>
    <w:p w:rsidR="002D7186" w:rsidRPr="002D7186" w:rsidRDefault="002D7186" w:rsidP="002D718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Залежно від ширини теплиці по її довжині влаштовуються два стелажі з одним проходом по середині або три стелажі з двома проходами між ними або чотири-п'ять стелажів.</w:t>
      </w:r>
    </w:p>
    <w:p w:rsidR="002D7186" w:rsidRPr="002D7186" w:rsidRDefault="002D7186" w:rsidP="002D718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Сучасні теплиці мають розбірні стелажі. </w:t>
      </w:r>
    </w:p>
    <w:p w:rsidR="002D7186" w:rsidRPr="002D7186" w:rsidRDefault="002D7186" w:rsidP="002D718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Стелажі являють собою настил, на який встановлюються горщики з рослинами. На стелажі насипають шар піску товщиною близько 3 см, який поливають,або хвої  щоб завжди підтримувати запас вологи під горщиками з рослинами, заставленими на стелажах. У тих випадках, коли стелажі використовуються для посадки живців, під пісок насипають тонкий шар землі.</w:t>
      </w:r>
    </w:p>
    <w:p w:rsidR="002D7186" w:rsidRPr="002D7186" w:rsidRDefault="002D7186" w:rsidP="002D718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Під стелажами зберігають: прикопані для перезимівлі рослини, прикопані бульби і цибулини, цибулинні рослини, підготовляв для вигонки та ін.</w:t>
      </w:r>
    </w:p>
    <w:p w:rsidR="002D7186" w:rsidRPr="002D7186" w:rsidRDefault="002D7186" w:rsidP="002D7186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Порядок і чистота - </w:t>
      </w:r>
      <w:proofErr w:type="spellStart"/>
      <w:r w:rsidRPr="002D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основні</w:t>
      </w:r>
      <w:proofErr w:type="spellEnd"/>
      <w:r w:rsidRPr="002D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правила </w:t>
      </w:r>
      <w:proofErr w:type="spellStart"/>
      <w:r w:rsidRPr="002D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2D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2D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теплицях</w:t>
      </w:r>
      <w:proofErr w:type="spellEnd"/>
      <w:r w:rsidRPr="002D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оранжереях; </w:t>
      </w:r>
      <w:proofErr w:type="spellStart"/>
      <w:r w:rsidRPr="002D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якесь</w:t>
      </w:r>
      <w:proofErr w:type="spellEnd"/>
      <w:r w:rsidRPr="002D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захаращення</w:t>
      </w:r>
      <w:proofErr w:type="spellEnd"/>
      <w:r w:rsidRPr="002D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приміщень</w:t>
      </w:r>
      <w:proofErr w:type="spellEnd"/>
      <w:r w:rsidRPr="002D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2D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сором </w:t>
      </w:r>
      <w:proofErr w:type="spellStart"/>
      <w:r w:rsidRPr="002D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культивованих</w:t>
      </w:r>
      <w:proofErr w:type="spellEnd"/>
      <w:r w:rsidRPr="002D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рослин</w:t>
      </w:r>
      <w:proofErr w:type="spellEnd"/>
      <w:r w:rsidRPr="002D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абсолютно </w:t>
      </w:r>
      <w:proofErr w:type="spellStart"/>
      <w:r w:rsidRPr="002D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неприпустимо</w:t>
      </w:r>
      <w:proofErr w:type="spellEnd"/>
      <w:r w:rsidRPr="002D71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D7186" w:rsidRPr="002D7186" w:rsidRDefault="002D7186" w:rsidP="002D7186">
      <w:pPr>
        <w:shd w:val="clear" w:color="auto" w:fill="FFFFFF"/>
        <w:spacing w:before="120"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закінченні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технологічного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циклу, перед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закладкою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нової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партії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проводять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дезінфекцію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культиваційних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приміщень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цього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здійснюють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наступні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заходи:</w:t>
      </w:r>
    </w:p>
    <w:p w:rsidR="002D7186" w:rsidRPr="002D7186" w:rsidRDefault="002D7186" w:rsidP="002D7186">
      <w:pPr>
        <w:shd w:val="clear" w:color="auto" w:fill="FFFFFF"/>
        <w:spacing w:before="120"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Окурювання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формальдегідом</w:t>
      </w:r>
      <w:proofErr w:type="spellEnd"/>
    </w:p>
    <w:p w:rsidR="002D7186" w:rsidRPr="002D7186" w:rsidRDefault="002D7186" w:rsidP="002D7186">
      <w:pPr>
        <w:shd w:val="clear" w:color="auto" w:fill="FFFFFF"/>
        <w:spacing w:before="120"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proofErr w:type="gram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ідлога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стіни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стелажі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промивають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1%-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розчином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гіпохлората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натрію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хлористий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луг).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Поті</w:t>
      </w:r>
      <w:proofErr w:type="gram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spellEnd"/>
      <w:proofErr w:type="gram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проводять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окурювання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формальдегідом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7186" w:rsidRPr="002D7186" w:rsidRDefault="002D7186" w:rsidP="002D7186">
      <w:pPr>
        <w:shd w:val="clear" w:color="auto" w:fill="FFFFFF"/>
        <w:spacing w:before="120"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Окурювання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сірчистим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газом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проводять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тому</w:t>
      </w:r>
      <w:proofErr w:type="gram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випадку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якщо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приміщення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сухе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встановлені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proofErr w:type="gram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ідлозі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листи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поміщають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сірку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розрахунку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40-60 м на 1 м3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приміщення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Сірку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ідпалюють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двері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ретельно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закривають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Через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двоє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діб</w:t>
      </w:r>
      <w:proofErr w:type="spellEnd"/>
      <w:proofErr w:type="gram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приступають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вентиляції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триває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протягом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днів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7186" w:rsidRPr="002D7186" w:rsidRDefault="002D7186" w:rsidP="002D7186">
      <w:pPr>
        <w:shd w:val="clear" w:color="auto" w:fill="FFFFFF"/>
        <w:spacing w:before="120"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Обробка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розчином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формаліну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Розчин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готовлять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із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розрахунку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250 м 50%-</w:t>
      </w:r>
      <w:proofErr w:type="gram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proofErr w:type="gram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розчину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формаліну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10 л води. На 100 м3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приміщення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потрібно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лі</w:t>
      </w:r>
      <w:proofErr w:type="gram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тр</w:t>
      </w:r>
      <w:proofErr w:type="gram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ів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розчину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Бажано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ісля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вивантаження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субстрату камеру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плодоносіння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піддати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термовлажній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обробці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подаючи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неї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протягом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 годин.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Потім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камеру </w:t>
      </w:r>
      <w:proofErr w:type="spellStart"/>
      <w:proofErr w:type="gram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</w:t>
      </w:r>
      <w:proofErr w:type="gram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ітрюють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7186" w:rsidRPr="002D7186" w:rsidRDefault="002D7186" w:rsidP="002D7186">
      <w:pPr>
        <w:shd w:val="clear" w:color="auto" w:fill="FFFFFF"/>
        <w:spacing w:before="120"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перш ніж приступити до</w:t>
      </w:r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дезінфекції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приміщень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потрібно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постійно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очищають стелажі та тару від землі.</w:t>
      </w:r>
    </w:p>
    <w:p w:rsidR="002D7186" w:rsidRPr="002D7186" w:rsidRDefault="00557E33" w:rsidP="002D7186">
      <w:pPr>
        <w:shd w:val="clear" w:color="auto" w:fill="FFFFFF"/>
        <w:spacing w:before="120"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6B2285" wp14:editId="0618017E">
            <wp:extent cx="2039815" cy="15298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793" cy="152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7186"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Стелажі бувають з дерева , шиферу, металу</w:t>
      </w:r>
      <w:r w:rsidRPr="002D718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BF0AFD" wp14:editId="7C157003">
            <wp:extent cx="2091055" cy="156654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7186" w:rsidRPr="002D718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E19387" wp14:editId="29E57CC8">
            <wp:extent cx="1920240" cy="1615440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7186"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металевої сітки, то що.</w:t>
      </w:r>
    </w:p>
    <w:p w:rsidR="002D7186" w:rsidRPr="002D7186" w:rsidRDefault="00557E33" w:rsidP="00557E33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 xml:space="preserve">    </w:t>
      </w:r>
      <w:r w:rsidR="002D7186" w:rsidRPr="002D7186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Після вирощування та висаджування рослин тару  в яких вони  росли треба ретельно вимити, продезенфіціровать, висушити та скласти для зберігання.</w:t>
      </w:r>
    </w:p>
    <w:p w:rsidR="002D7186" w:rsidRPr="002D7186" w:rsidRDefault="002D7186" w:rsidP="00557E3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Це потрібно обов</w:t>
      </w:r>
      <w:r w:rsidRPr="002D718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’</w:t>
      </w:r>
      <w:r w:rsidRPr="002D7186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 xml:space="preserve">язково робити для того, щоб виростити здорову квіткову </w:t>
      </w:r>
      <w:r w:rsidR="00557E33" w:rsidRPr="002D7186">
        <w:rPr>
          <w:rFonts w:ascii="Consolas" w:eastAsia="Calibri" w:hAnsi="Consolas" w:cs="Times New Roman"/>
          <w:noProof/>
          <w:sz w:val="20"/>
          <w:szCs w:val="20"/>
          <w:lang w:eastAsia="ru-RU"/>
        </w:rPr>
        <w:drawing>
          <wp:inline distT="0" distB="0" distL="0" distR="0" wp14:anchorId="23477935" wp14:editId="0801B2AF">
            <wp:extent cx="2632668" cy="1569798"/>
            <wp:effectExtent l="0" t="0" r="0" b="0"/>
            <wp:docPr id="4" name="Рисунок 4" descr="https://polemo.ru/wp-content/uploads/2019/01/D092D0B0D180D0B8D0B0D0BDD182D18B-D0B5D0BCD0BAD0BED181D182D0B5D0B9-D0B4D0BBD18F-D0B2D18BD180D0B0D189D0B8D0B2D0B0D0BDD0B8D1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olemo.ru/wp-content/uploads/2019/01/D092D0B0D180D0B8D0B0D0BDD182D18B-D0B5D0BCD0BAD0BED181D182D0B5D0B9-D0B4D0BBD18F-D0B2D18BD180D0B0D189D0B8D0B2D0B0D0BDD0B8D18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39" cy="156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186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 xml:space="preserve">продукцію для озеленення міста. </w:t>
      </w:r>
      <w:r w:rsidRPr="002D7186">
        <w:rPr>
          <w:rFonts w:ascii="Consolas" w:eastAsia="Calibri" w:hAnsi="Consolas" w:cs="Times New Roman"/>
          <w:noProof/>
          <w:sz w:val="20"/>
          <w:szCs w:val="20"/>
          <w:lang w:eastAsia="ru-RU"/>
        </w:rPr>
        <w:drawing>
          <wp:inline distT="0" distB="0" distL="0" distR="0" wp14:anchorId="6792C221" wp14:editId="042E5CE9">
            <wp:extent cx="2170444" cy="1453311"/>
            <wp:effectExtent l="0" t="0" r="1270" b="0"/>
            <wp:docPr id="5" name="Рисунок 5" descr="https://cdn1.ozone.ru/multimedia/102265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1.ozone.ru/multimedia/10226557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632" cy="145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E33">
        <w:rPr>
          <w:rFonts w:ascii="Consolas" w:eastAsia="Calibri" w:hAnsi="Consolas" w:cs="Times New Roman"/>
          <w:noProof/>
          <w:sz w:val="20"/>
          <w:szCs w:val="20"/>
          <w:lang w:val="uk-UA" w:eastAsia="ru-RU"/>
        </w:rPr>
        <w:t xml:space="preserve">   </w:t>
      </w:r>
      <w:r w:rsidRPr="002D7186">
        <w:rPr>
          <w:rFonts w:ascii="Consolas" w:eastAsia="Calibri" w:hAnsi="Consolas" w:cs="Times New Roman"/>
          <w:noProof/>
          <w:sz w:val="20"/>
          <w:szCs w:val="20"/>
          <w:lang w:val="uk-UA" w:eastAsia="ru-RU"/>
        </w:rPr>
        <w:t xml:space="preserve"> </w:t>
      </w:r>
      <w:r w:rsidRPr="002D7186">
        <w:rPr>
          <w:rFonts w:ascii="Consolas" w:eastAsia="Calibri" w:hAnsi="Consolas" w:cs="Times New Roman"/>
          <w:noProof/>
          <w:sz w:val="20"/>
          <w:szCs w:val="20"/>
          <w:lang w:eastAsia="ru-RU"/>
        </w:rPr>
        <w:drawing>
          <wp:inline distT="0" distB="0" distL="0" distR="0" wp14:anchorId="7B8FB3C4" wp14:editId="52F0589E">
            <wp:extent cx="1657978" cy="792530"/>
            <wp:effectExtent l="0" t="0" r="0" b="7620"/>
            <wp:docPr id="6" name="Рисунок 6" descr="https://mmedia.ozone.ru/multimedia/1014182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media.ozone.ru/multimedia/10141827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081" cy="79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186">
        <w:rPr>
          <w:rFonts w:ascii="Consolas" w:eastAsia="Calibri" w:hAnsi="Consolas" w:cs="Times New Roman"/>
          <w:noProof/>
          <w:sz w:val="20"/>
          <w:szCs w:val="20"/>
          <w:lang w:eastAsia="ru-RU"/>
        </w:rPr>
        <w:drawing>
          <wp:inline distT="0" distB="0" distL="0" distR="0" wp14:anchorId="210D6EA1" wp14:editId="1B59E34B">
            <wp:extent cx="1547446" cy="1547446"/>
            <wp:effectExtent l="0" t="0" r="0" b="0"/>
            <wp:docPr id="7" name="Рисунок 7" descr="https://cache3.youla.io/files/images/780_780/5b/86/5b868c0b2aecd6053f4064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ache3.youla.io/files/images/780_780/5b/86/5b868c0b2aecd6053f4064a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313" cy="154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186">
        <w:rPr>
          <w:rFonts w:ascii="Consolas" w:eastAsia="Calibri" w:hAnsi="Consolas" w:cs="Times New Roman"/>
          <w:noProof/>
          <w:sz w:val="20"/>
          <w:szCs w:val="20"/>
          <w:lang w:val="uk-UA" w:eastAsia="ru-RU"/>
        </w:rPr>
        <w:t xml:space="preserve"> </w:t>
      </w:r>
      <w:r w:rsidRPr="002D7186">
        <w:rPr>
          <w:rFonts w:ascii="Consolas" w:eastAsia="Calibri" w:hAnsi="Consolas" w:cs="Times New Roman"/>
          <w:noProof/>
          <w:sz w:val="20"/>
          <w:szCs w:val="20"/>
          <w:lang w:eastAsia="ru-RU"/>
        </w:rPr>
        <w:drawing>
          <wp:inline distT="0" distB="0" distL="0" distR="0" wp14:anchorId="200D41C1" wp14:editId="37A045F5">
            <wp:extent cx="2007856" cy="1504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17" cy="151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57E33" w:rsidRPr="002D7186">
        <w:rPr>
          <w:rFonts w:ascii="Consolas" w:eastAsia="Calibri" w:hAnsi="Consolas" w:cs="Times New Roman"/>
          <w:noProof/>
          <w:sz w:val="20"/>
          <w:szCs w:val="20"/>
          <w:lang w:eastAsia="ru-RU"/>
        </w:rPr>
        <w:drawing>
          <wp:inline distT="0" distB="0" distL="0" distR="0" wp14:anchorId="537A8791" wp14:editId="1EAFAAFB">
            <wp:extent cx="2326352" cy="1657350"/>
            <wp:effectExtent l="0" t="0" r="0" b="0"/>
            <wp:docPr id="16" name="Рисунок 16" descr="https://st2.depositphotos.com/4312365/6783/i/950/depositphotos_67839997-stock-photo-pots-and-box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2.depositphotos.com/4312365/6783/i/950/depositphotos_67839997-stock-photo-pots-and-box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790" cy="16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186">
        <w:rPr>
          <w:rFonts w:ascii="Consolas" w:eastAsia="Calibri" w:hAnsi="Consolas" w:cs="Times New Roman"/>
          <w:noProof/>
          <w:sz w:val="20"/>
          <w:szCs w:val="20"/>
          <w:lang w:val="uk-UA" w:eastAsia="ru-RU"/>
        </w:rPr>
        <w:t xml:space="preserve"> </w:t>
      </w:r>
    </w:p>
    <w:p w:rsidR="00557E33" w:rsidRDefault="00557E33" w:rsidP="00557E33">
      <w:pPr>
        <w:spacing w:after="0" w:line="240" w:lineRule="auto"/>
        <w:ind w:left="360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2D7186" w:rsidRPr="002D7186" w:rsidRDefault="002D7186" w:rsidP="002D7186">
      <w:pPr>
        <w:numPr>
          <w:ilvl w:val="0"/>
          <w:numId w:val="1"/>
        </w:num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Опис технологічного процесу очищення від землі стелажів і тари:</w:t>
      </w:r>
    </w:p>
    <w:p w:rsidR="002D7186" w:rsidRPr="002D7186" w:rsidRDefault="002D7186" w:rsidP="002D7186">
      <w:pPr>
        <w:spacing w:after="0" w:line="240" w:lineRule="auto"/>
        <w:ind w:left="360"/>
        <w:textAlignment w:val="baseline"/>
        <w:rPr>
          <w:rFonts w:ascii="Calibri" w:eastAsia="Calibri" w:hAnsi="Calibri" w:cs="Times New Roman"/>
          <w:noProof/>
          <w:lang w:val="uk-UA" w:eastAsia="ru-RU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1.Вичистіть тару від залишків </w:t>
      </w:r>
      <w:proofErr w:type="spellStart"/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грунту</w:t>
      </w:r>
      <w:proofErr w:type="spellEnd"/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 коріння «на суху» за допомогою </w:t>
      </w:r>
      <w:r w:rsidR="00557E33" w:rsidRPr="002D718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A976972" wp14:editId="1DB53CF1">
            <wp:extent cx="1527240" cy="114551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689" cy="1145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щітки, шпателя.   </w:t>
      </w:r>
    </w:p>
    <w:p w:rsidR="002D7186" w:rsidRPr="002D7186" w:rsidRDefault="002D7186" w:rsidP="002D7186">
      <w:pPr>
        <w:spacing w:after="0" w:line="240" w:lineRule="auto"/>
        <w:textAlignment w:val="baseline"/>
        <w:rPr>
          <w:rFonts w:ascii="Calibri" w:eastAsia="Calibri" w:hAnsi="Calibri" w:cs="Times New Roman"/>
          <w:noProof/>
          <w:lang w:val="uk-UA" w:eastAsia="ru-RU"/>
        </w:rPr>
      </w:pPr>
    </w:p>
    <w:p w:rsidR="002D7186" w:rsidRPr="002D7186" w:rsidRDefault="002D7186" w:rsidP="002D7186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2D7186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Горщики складіть один в один за розміром та встановіть для зберігання у відведене місто.</w:t>
      </w:r>
    </w:p>
    <w:p w:rsidR="002D7186" w:rsidRPr="002D7186" w:rsidRDefault="002D7186" w:rsidP="002D7186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2D7186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Ящики  очистіть від землі за допомогою щітки та шпателя і обережно складайте у відведене місто.</w:t>
      </w:r>
      <w:r w:rsidRPr="002D718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B037369" wp14:editId="5E6F5A96">
            <wp:extent cx="2441749" cy="160331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871" cy="1607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7186" w:rsidRPr="002D7186" w:rsidRDefault="002D7186" w:rsidP="002D7186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2D7186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Висвободіть стелажі від тари.</w:t>
      </w:r>
    </w:p>
    <w:p w:rsidR="002D7186" w:rsidRPr="002D7186" w:rsidRDefault="002D7186" w:rsidP="002D7186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2D7186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За допомогою сапи</w:t>
      </w:r>
      <w:r w:rsidRPr="002D718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928E61C" wp14:editId="7110907E">
            <wp:extent cx="1185706" cy="1580991"/>
            <wp:effectExtent l="0" t="0" r="0" b="635"/>
            <wp:docPr id="12" name="Рисунок 12" descr="Сапа, сапка.Новые! Немецкая сталь , качество 100%. Сталь с пилы ! Київ - зображенн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апа, сапка.Новые! Немецкая сталь , качество 100%. Сталь с пилы ! Київ - зображення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152" cy="158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186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 xml:space="preserve"> зчистіть землю з стелажу. Землю згортати на купку та за допомогою совку або лопати зсипати у сміттєве відро</w:t>
      </w:r>
      <w:r w:rsidRPr="002D7186">
        <w:rPr>
          <w:rFonts w:ascii="Calibri" w:eastAsia="Calibri" w:hAnsi="Calibri" w:cs="Times New Roman"/>
          <w:noProof/>
          <w:lang w:val="uk-UA" w:eastAsia="ru-RU"/>
        </w:rPr>
        <w:t xml:space="preserve"> </w:t>
      </w:r>
      <w:r w:rsidRPr="002D718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3842730" wp14:editId="1FE02831">
            <wp:extent cx="1165609" cy="1109881"/>
            <wp:effectExtent l="0" t="0" r="0" b="0"/>
            <wp:docPr id="13" name="Рисунок 13" descr="https://upload.wikimedia.org/wikipedia/commons/thumb/0/01/Bucket.agr.jpg/200px-Bucket.a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0/01/Bucket.agr.jpg/200px-Bucket.agr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699" cy="110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186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.</w:t>
      </w:r>
    </w:p>
    <w:p w:rsidR="002D7186" w:rsidRPr="002D7186" w:rsidRDefault="002D7186" w:rsidP="002D7186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2D7186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Змести стелаж від землі мітлою</w:t>
      </w:r>
      <w:r w:rsidRPr="002D718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B34D22D" wp14:editId="446FDCF1">
            <wp:extent cx="1426866" cy="1132524"/>
            <wp:effectExtent l="0" t="0" r="1905" b="0"/>
            <wp:docPr id="14" name="Рисунок 14" descr="Метла пластмассовая с деревянным черенком - ТОВ Декор-Буд ПБ в Києв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тла пластмассовая с деревянным черенком - ТОВ Декор-Буд ПБ в Києві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091" cy="113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186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 xml:space="preserve"> та винести землю на двір.</w:t>
      </w:r>
    </w:p>
    <w:p w:rsidR="002D7186" w:rsidRPr="002D7186" w:rsidRDefault="002D7186" w:rsidP="002D7186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</w:pPr>
      <w:r w:rsidRPr="002D7186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lastRenderedPageBreak/>
        <w:t>Стелажі т аскло у теплиці промити водою зі шлангу</w:t>
      </w:r>
      <w:r w:rsidRPr="002D718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39A037" wp14:editId="5BC43858">
            <wp:extent cx="1838848" cy="146982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97" cy="147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D7186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 xml:space="preserve"> .</w:t>
      </w:r>
    </w:p>
    <w:p w:rsidR="002D7186" w:rsidRPr="002D7186" w:rsidRDefault="002D7186" w:rsidP="002D7186">
      <w:pPr>
        <w:textAlignment w:val="baseline"/>
        <w:rPr>
          <w:rFonts w:ascii="Calibri" w:eastAsia="Calibri" w:hAnsi="Calibri" w:cs="Times New Roman"/>
          <w:lang w:val="uk-UA"/>
        </w:rPr>
      </w:pP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Переглянути  відеоролики за посиланням:</w:t>
      </w:r>
      <w:r w:rsidRPr="002D7186">
        <w:rPr>
          <w:rFonts w:ascii="Calibri" w:eastAsia="Calibri" w:hAnsi="Calibri" w:cs="Times New Roman"/>
        </w:rPr>
        <w:t xml:space="preserve"> </w:t>
      </w:r>
      <w:hyperlink r:id="rId22" w:history="1">
        <w:r w:rsidRPr="002D7186">
          <w:rPr>
            <w:rFonts w:ascii="Calibri" w:eastAsia="Calibri" w:hAnsi="Calibri" w:cs="Times New Roman"/>
            <w:color w:val="0000FF" w:themeColor="hyperlink"/>
            <w:u w:val="single"/>
          </w:rPr>
          <w:t>http://www.youtube.com/watch?v=_2PlaV8oJvM</w:t>
        </w:r>
      </w:hyperlink>
      <w:r w:rsidRPr="002D7186">
        <w:rPr>
          <w:rFonts w:ascii="Calibri" w:eastAsia="Calibri" w:hAnsi="Calibri" w:cs="Times New Roman"/>
        </w:rPr>
        <w:t xml:space="preserve"> </w:t>
      </w:r>
    </w:p>
    <w:p w:rsidR="002D7186" w:rsidRPr="002D7186" w:rsidRDefault="002D7186" w:rsidP="002D7186">
      <w:pPr>
        <w:textAlignment w:val="baseline"/>
        <w:rPr>
          <w:rFonts w:ascii="Calibri" w:eastAsia="Calibri" w:hAnsi="Calibri" w:cs="Times New Roman"/>
          <w:lang w:val="uk-UA"/>
        </w:rPr>
      </w:pPr>
      <w:proofErr w:type="spellStart"/>
      <w:r w:rsidRPr="002D7186">
        <w:rPr>
          <w:rFonts w:ascii="Calibri" w:eastAsia="Calibri" w:hAnsi="Calibri" w:cs="Times New Roman"/>
        </w:rPr>
        <w:t>https</w:t>
      </w:r>
      <w:proofErr w:type="spellEnd"/>
      <w:r w:rsidRPr="002D7186">
        <w:rPr>
          <w:rFonts w:ascii="Calibri" w:eastAsia="Calibri" w:hAnsi="Calibri" w:cs="Times New Roman"/>
          <w:lang w:val="uk-UA"/>
        </w:rPr>
        <w:t>://</w:t>
      </w:r>
      <w:proofErr w:type="spellStart"/>
      <w:r w:rsidRPr="002D7186">
        <w:rPr>
          <w:rFonts w:ascii="Calibri" w:eastAsia="Calibri" w:hAnsi="Calibri" w:cs="Times New Roman"/>
        </w:rPr>
        <w:t>www</w:t>
      </w:r>
      <w:proofErr w:type="spellEnd"/>
      <w:r w:rsidRPr="002D7186">
        <w:rPr>
          <w:rFonts w:ascii="Calibri" w:eastAsia="Calibri" w:hAnsi="Calibri" w:cs="Times New Roman"/>
          <w:lang w:val="uk-UA"/>
        </w:rPr>
        <w:t>.</w:t>
      </w:r>
      <w:proofErr w:type="spellStart"/>
      <w:r w:rsidRPr="002D7186">
        <w:rPr>
          <w:rFonts w:ascii="Calibri" w:eastAsia="Calibri" w:hAnsi="Calibri" w:cs="Times New Roman"/>
        </w:rPr>
        <w:t>youtube</w:t>
      </w:r>
      <w:proofErr w:type="spellEnd"/>
      <w:r w:rsidRPr="002D7186">
        <w:rPr>
          <w:rFonts w:ascii="Calibri" w:eastAsia="Calibri" w:hAnsi="Calibri" w:cs="Times New Roman"/>
          <w:lang w:val="uk-UA"/>
        </w:rPr>
        <w:t>.</w:t>
      </w:r>
      <w:proofErr w:type="spellStart"/>
      <w:r w:rsidRPr="002D7186">
        <w:rPr>
          <w:rFonts w:ascii="Calibri" w:eastAsia="Calibri" w:hAnsi="Calibri" w:cs="Times New Roman"/>
        </w:rPr>
        <w:t>com</w:t>
      </w:r>
      <w:proofErr w:type="spellEnd"/>
      <w:r w:rsidRPr="002D7186">
        <w:rPr>
          <w:rFonts w:ascii="Calibri" w:eastAsia="Calibri" w:hAnsi="Calibri" w:cs="Times New Roman"/>
          <w:lang w:val="uk-UA"/>
        </w:rPr>
        <w:t>/</w:t>
      </w:r>
      <w:proofErr w:type="spellStart"/>
      <w:r w:rsidRPr="002D7186">
        <w:rPr>
          <w:rFonts w:ascii="Calibri" w:eastAsia="Calibri" w:hAnsi="Calibri" w:cs="Times New Roman"/>
        </w:rPr>
        <w:t>watch</w:t>
      </w:r>
      <w:proofErr w:type="spellEnd"/>
      <w:r w:rsidRPr="002D7186">
        <w:rPr>
          <w:rFonts w:ascii="Calibri" w:eastAsia="Calibri" w:hAnsi="Calibri" w:cs="Times New Roman"/>
          <w:lang w:val="uk-UA"/>
        </w:rPr>
        <w:t>?</w:t>
      </w:r>
      <w:r w:rsidRPr="002D7186">
        <w:rPr>
          <w:rFonts w:ascii="Calibri" w:eastAsia="Calibri" w:hAnsi="Calibri" w:cs="Times New Roman"/>
        </w:rPr>
        <w:t>v</w:t>
      </w:r>
      <w:r w:rsidRPr="002D7186">
        <w:rPr>
          <w:rFonts w:ascii="Calibri" w:eastAsia="Calibri" w:hAnsi="Calibri" w:cs="Times New Roman"/>
          <w:lang w:val="uk-UA"/>
        </w:rPr>
        <w:t>=</w:t>
      </w:r>
      <w:proofErr w:type="spellStart"/>
      <w:r w:rsidRPr="002D7186">
        <w:rPr>
          <w:rFonts w:ascii="Calibri" w:eastAsia="Calibri" w:hAnsi="Calibri" w:cs="Times New Roman"/>
        </w:rPr>
        <w:t>YEgstTggEyA</w:t>
      </w:r>
      <w:proofErr w:type="spellEnd"/>
    </w:p>
    <w:p w:rsidR="002D7186" w:rsidRPr="002D7186" w:rsidRDefault="002D7186" w:rsidP="002D7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3.Закріплення нового матеріалу</w:t>
      </w: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з13.30 до15.00. </w:t>
      </w:r>
    </w:p>
    <w:p w:rsidR="002D7186" w:rsidRPr="002D7186" w:rsidRDefault="002D7186" w:rsidP="002D7186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</w:t>
      </w: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1. Для чого треба чистити від землі тару для вирощування рослин? </w:t>
      </w:r>
    </w:p>
    <w:p w:rsidR="002D7186" w:rsidRPr="002D7186" w:rsidRDefault="002D7186" w:rsidP="002D7186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2.Для чого треба чистити стелажі від землі?</w:t>
      </w:r>
    </w:p>
    <w:p w:rsidR="002D7186" w:rsidRPr="002D7186" w:rsidRDefault="002D7186" w:rsidP="002D7186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3.Для чого на стелаж насипають пісок або хвою?</w:t>
      </w:r>
    </w:p>
    <w:p w:rsidR="002D7186" w:rsidRPr="002D7186" w:rsidRDefault="002D7186" w:rsidP="002D7186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4.Культиваційні приміщення </w:t>
      </w:r>
      <w:proofErr w:type="spellStart"/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це-</w:t>
      </w:r>
      <w:proofErr w:type="spellEnd"/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…..? </w:t>
      </w:r>
    </w:p>
    <w:p w:rsidR="002D7186" w:rsidRPr="002D7186" w:rsidRDefault="002D7186" w:rsidP="002D7186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5.Який інструмент використовують для очищення тари? </w:t>
      </w:r>
    </w:p>
    <w:p w:rsidR="002D7186" w:rsidRPr="002D7186" w:rsidRDefault="002D7186" w:rsidP="002D7186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6.Який інструмент використовують для очищення стелажів?</w:t>
      </w:r>
    </w:p>
    <w:p w:rsidR="002D7186" w:rsidRPr="002D7186" w:rsidRDefault="002D7186" w:rsidP="002D7186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7.З якого матеріалу виготовляють стелажі?</w:t>
      </w:r>
    </w:p>
    <w:p w:rsidR="002D7186" w:rsidRPr="002D7186" w:rsidRDefault="002D7186" w:rsidP="002D7186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8.</w:t>
      </w: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Які правила безпеки праці треба виконувати при очищенні тари та стелажів від землі?</w:t>
      </w:r>
    </w:p>
    <w:p w:rsidR="002D7186" w:rsidRPr="002D7186" w:rsidRDefault="002D7186" w:rsidP="002D7186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9.</w:t>
      </w:r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роблять п</w:t>
      </w:r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закінченні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технологічного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циклу, перед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закладкою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нової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партії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культиваційних приміщеннях ?</w:t>
      </w:r>
    </w:p>
    <w:p w:rsidR="002D7186" w:rsidRPr="002D7186" w:rsidRDefault="002D7186" w:rsidP="002D7186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10.Що являють собою стелажі?</w:t>
      </w:r>
    </w:p>
    <w:p w:rsidR="002D7186" w:rsidRPr="002D7186" w:rsidRDefault="002D7186" w:rsidP="002D7186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</w:t>
      </w:r>
      <w:r w:rsidR="00557E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Відповіді надсилати 18.05</w:t>
      </w:r>
      <w:bookmarkStart w:id="0" w:name="_GoBack"/>
      <w:bookmarkEnd w:id="0"/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.20р. з 13.30-15.00  </w:t>
      </w:r>
      <w:proofErr w:type="spellStart"/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вайбер</w:t>
      </w:r>
      <w:proofErr w:type="spellEnd"/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068-07-62-168                                         </w:t>
      </w:r>
      <w:proofErr w:type="spellStart"/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ел.пошта</w:t>
      </w:r>
      <w:proofErr w:type="spellEnd"/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hyperlink r:id="rId23" w:history="1">
        <w:r w:rsidRPr="002D7186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zelene3004@gmail.com</w:t>
        </w:r>
      </w:hyperlink>
    </w:p>
    <w:p w:rsidR="002D7186" w:rsidRPr="002D7186" w:rsidRDefault="002D7186" w:rsidP="002D7186">
      <w:pPr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D71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Домашнє завдання</w:t>
      </w:r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Ознайомтесь з </w:t>
      </w:r>
      <w:proofErr w:type="spellStart"/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Інтернет-посиланням</w:t>
      </w:r>
      <w:proofErr w:type="spellEnd"/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  https://stud.com.ua/54915/tovaroznavstvo/kultivatsiyni_budivli</w:t>
      </w:r>
    </w:p>
    <w:p w:rsidR="002D7186" w:rsidRPr="002D7186" w:rsidRDefault="002D7186" w:rsidP="002D718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23647" w:rsidRDefault="002D7186" w:rsidP="002D7186">
      <w:r w:rsidRPr="002D71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Майстер виробничого навчання   О.Л.</w:t>
      </w:r>
      <w:proofErr w:type="spellStart"/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>Засядько</w:t>
      </w:r>
      <w:proofErr w:type="spellEnd"/>
      <w:r w:rsidRPr="002D718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</w:p>
    <w:sectPr w:rsidR="000236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2073BE"/>
    <w:multiLevelType w:val="hybridMultilevel"/>
    <w:tmpl w:val="806AC8F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DE2526"/>
    <w:multiLevelType w:val="hybridMultilevel"/>
    <w:tmpl w:val="EEE0A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68D"/>
    <w:rsid w:val="00023647"/>
    <w:rsid w:val="002D7186"/>
    <w:rsid w:val="00557E33"/>
    <w:rsid w:val="00CB2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1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1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mailto:zelene3004@gmail.com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mailto:zelene3004@gmail.com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youtube.com/watch?v=_2PlaV8oJv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1125</Words>
  <Characters>6414</Characters>
  <Application>Microsoft Office Word</Application>
  <DocSecurity>0</DocSecurity>
  <Lines>53</Lines>
  <Paragraphs>15</Paragraphs>
  <ScaleCrop>false</ScaleCrop>
  <Company/>
  <LinksUpToDate>false</LinksUpToDate>
  <CharactersWithSpaces>7524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PCSHOP</dc:creator>
  <cp:keywords/>
  <dc:description/>
  <cp:lastModifiedBy>LG</cp:lastModifiedBy>
  <cp:revision>3</cp:revision>
  <dcterms:created xsi:type="dcterms:W3CDTF">2020-06-08T12:11:00Z</dcterms:created>
  <dcterms:modified xsi:type="dcterms:W3CDTF">2020-06-09T19:59:00Z</dcterms:modified>
</cp:coreProperties>
</file>