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C5" w:rsidRPr="001A0D5E" w:rsidRDefault="00DA31C5" w:rsidP="00DA3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 уроку: </w:t>
      </w:r>
      <w:r w:rsidR="00D42427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1A0D5E" w:rsidRPr="001A0D5E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  <w:r w:rsidRPr="001A0D5E">
        <w:rPr>
          <w:rFonts w:ascii="Times New Roman" w:hAnsi="Times New Roman" w:cs="Times New Roman"/>
          <w:b/>
          <w:sz w:val="28"/>
          <w:szCs w:val="28"/>
          <w:lang w:val="uk-UA"/>
        </w:rPr>
        <w:t>. 2020р.</w:t>
      </w:r>
    </w:p>
    <w:p w:rsidR="00D42427" w:rsidRPr="00D42427" w:rsidRDefault="00D42427" w:rsidP="00D424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242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Група: О-4</w:t>
      </w:r>
    </w:p>
    <w:p w:rsidR="00D42427" w:rsidRPr="00D42427" w:rsidRDefault="00D42427" w:rsidP="00D42427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242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Професія : </w:t>
      </w:r>
      <w:r w:rsidRPr="00D42427">
        <w:rPr>
          <w:rFonts w:ascii="Times New Roman" w:eastAsia="Calibri" w:hAnsi="Times New Roman" w:cs="Times New Roman"/>
          <w:sz w:val="28"/>
          <w:szCs w:val="28"/>
          <w:lang w:val="uk-UA"/>
        </w:rPr>
        <w:t>Озеленювач</w:t>
      </w:r>
    </w:p>
    <w:p w:rsidR="00D42427" w:rsidRPr="00D42427" w:rsidRDefault="00D42427" w:rsidP="00D424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242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Майстер в/н: Никоненко Тамара Володимирівна вайбер – 0507335051</w:t>
      </w:r>
    </w:p>
    <w:p w:rsidR="00D42427" w:rsidRDefault="00D42427" w:rsidP="00D42427">
      <w:pPr>
        <w:spacing w:after="0"/>
        <w:jc w:val="center"/>
        <w:rPr>
          <w:rFonts w:ascii="Calibri" w:eastAsia="Calibri" w:hAnsi="Calibri" w:cs="Times New Roman"/>
        </w:rPr>
      </w:pPr>
      <w:r w:rsidRPr="00D4242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ел.  Пошта </w:t>
      </w:r>
      <w:hyperlink r:id="rId6" w:history="1">
        <w:r w:rsidRPr="00D42427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toma</w:t>
        </w:r>
        <w:r w:rsidRPr="00D42427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D42427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</w:t>
        </w:r>
        <w:r w:rsidRPr="00D42427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D42427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g</w:t>
        </w:r>
        <w:r w:rsidRPr="00D42427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.611@</w:t>
        </w:r>
        <w:r w:rsidRPr="00D42427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ukr</w:t>
        </w:r>
        <w:r w:rsidRPr="00D42427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D42427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net</w:t>
        </w:r>
      </w:hyperlink>
    </w:p>
    <w:p w:rsidR="00D42427" w:rsidRDefault="00D42427" w:rsidP="00D424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662D2" w:rsidRPr="001A0D5E" w:rsidRDefault="001662D2" w:rsidP="001662D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A0D5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Урок </w:t>
      </w:r>
      <w:r w:rsidR="001A0D5E" w:rsidRPr="001A0D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 15</w:t>
      </w:r>
      <w:r w:rsidRPr="001A0D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5E3245" w:rsidRPr="00B35B9D" w:rsidRDefault="001662D2" w:rsidP="005E3245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уроку: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5D44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Фарбування садових диванів.</w:t>
      </w:r>
    </w:p>
    <w:p w:rsidR="001662D2" w:rsidRPr="00A505DE" w:rsidRDefault="001662D2" w:rsidP="001662D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5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</w:t>
      </w:r>
      <w:r w:rsidRPr="00A50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A50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D44AD" w:rsidRDefault="001662D2" w:rsidP="001662D2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0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Навчальна </w:t>
      </w:r>
      <w:r w:rsidRPr="00A50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5E3245">
        <w:rPr>
          <w:rFonts w:ascii="Times New Roman" w:hAnsi="Times New Roman"/>
          <w:sz w:val="28"/>
          <w:szCs w:val="28"/>
          <w:lang w:val="uk-UA"/>
        </w:rPr>
        <w:t>Ф</w:t>
      </w:r>
      <w:r w:rsidR="005E3245" w:rsidRPr="005E3245">
        <w:rPr>
          <w:rFonts w:ascii="Times New Roman" w:hAnsi="Times New Roman"/>
          <w:sz w:val="28"/>
          <w:szCs w:val="28"/>
          <w:lang w:val="uk-UA"/>
        </w:rPr>
        <w:t>ормувати уміння та новички учнів</w:t>
      </w:r>
      <w:r w:rsidR="005E3245">
        <w:rPr>
          <w:rFonts w:ascii="Times New Roman" w:hAnsi="Times New Roman"/>
          <w:sz w:val="28"/>
          <w:szCs w:val="28"/>
          <w:lang w:val="uk-UA"/>
        </w:rPr>
        <w:t xml:space="preserve"> при </w:t>
      </w:r>
      <w:r w:rsidR="005D44AD">
        <w:rPr>
          <w:rFonts w:ascii="Times New Roman" w:hAnsi="Times New Roman"/>
          <w:sz w:val="28"/>
          <w:szCs w:val="28"/>
          <w:lang w:val="uk-UA"/>
        </w:rPr>
        <w:t>фарбування садових диванів.</w:t>
      </w:r>
    </w:p>
    <w:p w:rsidR="001662D2" w:rsidRDefault="001662D2" w:rsidP="001662D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Дидактичне забезпечення уроку:</w:t>
      </w:r>
      <w:r w:rsidRPr="00A50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опорний конспект, відео-урок-силка .</w:t>
      </w:r>
    </w:p>
    <w:p w:rsidR="001A0D5E" w:rsidRPr="00A505DE" w:rsidRDefault="001A0D5E" w:rsidP="001662D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2D2" w:rsidRPr="001A0D5E" w:rsidRDefault="001662D2" w:rsidP="001662D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0D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1662D2" w:rsidRPr="001A0D5E" w:rsidRDefault="001662D2" w:rsidP="001662D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0D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1.Повторення попереднього матеріалу 9.30-11.00</w:t>
      </w:r>
    </w:p>
    <w:p w:rsidR="001662D2" w:rsidRPr="001A0D5E" w:rsidRDefault="001662D2" w:rsidP="001662D2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A0D5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На минулому уроці ми вивчали тему «</w:t>
      </w:r>
      <w:r w:rsidR="001A0D5E" w:rsidRPr="001A0D5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Заготівля садового грунту</w:t>
      </w:r>
      <w:r w:rsidRPr="001A0D5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». </w:t>
      </w:r>
    </w:p>
    <w:p w:rsidR="001662D2" w:rsidRPr="001A0D5E" w:rsidRDefault="001662D2" w:rsidP="001662D2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1A0D5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Будь ласка, дайте відповіді</w:t>
      </w:r>
      <w:r w:rsidRPr="001A0D5E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1A0D5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на питання </w:t>
      </w:r>
      <w:r w:rsidRPr="001A0D5E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(</w:t>
      </w:r>
      <w:r w:rsidRPr="001A0D5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відповідайте письмово та присилайте відповіді на вайбер) стосовно минулої теми уроку. Ці питання середнього та </w:t>
      </w:r>
      <w:r w:rsidRPr="001A0D5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1A0D5E" w:rsidRPr="001A0D5E" w:rsidRDefault="001A0D5E" w:rsidP="001662D2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</w:p>
    <w:p w:rsidR="001662D2" w:rsidRPr="001A0D5E" w:rsidRDefault="001662D2" w:rsidP="001662D2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A0D5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1. Які  типи </w:t>
      </w:r>
      <w:r w:rsidR="001A0D5E" w:rsidRPr="001A0D5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ґрунтів </w:t>
      </w:r>
      <w:r w:rsidRPr="001A0D5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ми розглядали на минулому уроці </w:t>
      </w:r>
      <w:r w:rsidRPr="001A0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? </w:t>
      </w:r>
    </w:p>
    <w:p w:rsidR="001662D2" w:rsidRPr="001A0D5E" w:rsidRDefault="001662D2" w:rsidP="001662D2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1A0D5E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 w:eastAsia="uk-UA"/>
        </w:rPr>
        <w:t xml:space="preserve">2. </w:t>
      </w:r>
      <w:r w:rsidRPr="001A0D5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У чому полягає особливість</w:t>
      </w:r>
      <w:r w:rsidR="001A0D5E" w:rsidRPr="001A0D5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заготівлі садового грунта</w:t>
      </w:r>
      <w:r w:rsidRPr="001A0D5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? </w:t>
      </w:r>
    </w:p>
    <w:p w:rsidR="001662D2" w:rsidRPr="001A0D5E" w:rsidRDefault="001662D2" w:rsidP="001662D2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</w:pPr>
      <w:r w:rsidRPr="001A0D5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  <w:t>3. Які правила безпеки праці обов’язково повинен виконувати озеленювач при виконанні робіт по</w:t>
      </w:r>
      <w:r w:rsidR="001A0D5E" w:rsidRPr="001A0D5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  <w:t xml:space="preserve"> </w:t>
      </w:r>
      <w:r w:rsidR="001A0D5E" w:rsidRPr="001A0D5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заготівлі садового ґрунту</w:t>
      </w:r>
      <w:r w:rsidRPr="001A0D5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  <w:t xml:space="preserve">? </w:t>
      </w:r>
    </w:p>
    <w:p w:rsidR="001662D2" w:rsidRPr="001A0D5E" w:rsidRDefault="001662D2" w:rsidP="00D4219A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</w:pPr>
      <w:r w:rsidRPr="001A0D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4. </w:t>
      </w:r>
      <w:r w:rsidRPr="001A0D5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Для чого треба прибирати листя у місті?</w:t>
      </w:r>
    </w:p>
    <w:p w:rsidR="001662D2" w:rsidRPr="001A0D5E" w:rsidRDefault="001662D2" w:rsidP="001662D2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</w:pPr>
      <w:r w:rsidRPr="001A0D5E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uk-UA"/>
        </w:rPr>
        <w:t xml:space="preserve">5. </w:t>
      </w:r>
      <w:r w:rsidRPr="001A0D5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Чи можна спалювати опале листя і чому?</w:t>
      </w:r>
    </w:p>
    <w:p w:rsidR="001662D2" w:rsidRPr="001A0D5E" w:rsidRDefault="001662D2" w:rsidP="001662D2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A0D5E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uk-UA"/>
        </w:rPr>
        <w:t xml:space="preserve">6. </w:t>
      </w:r>
      <w:r w:rsidRPr="001A0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чого треба</w:t>
      </w:r>
      <w:r w:rsidR="001A0D5E" w:rsidRPr="001A0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заготовлювати садовий грунт</w:t>
      </w:r>
      <w:r w:rsidRPr="001A0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?</w:t>
      </w:r>
    </w:p>
    <w:p w:rsidR="001662D2" w:rsidRPr="001A0D5E" w:rsidRDefault="001662D2" w:rsidP="001662D2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uk-UA"/>
        </w:rPr>
      </w:pPr>
      <w:r w:rsidRPr="001A0D5E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uk-UA"/>
        </w:rPr>
        <w:t>7.</w:t>
      </w:r>
      <w:r w:rsidR="001A0D5E" w:rsidRPr="001A0D5E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uk-UA"/>
        </w:rPr>
        <w:t>Як компостувати садовий грунт для заготівлі</w:t>
      </w:r>
      <w:r w:rsidRPr="001A0D5E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uk-UA"/>
        </w:rPr>
        <w:t>?</w:t>
      </w:r>
    </w:p>
    <w:p w:rsidR="001662D2" w:rsidRPr="001A0D5E" w:rsidRDefault="001662D2" w:rsidP="001662D2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A0D5E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uk-UA"/>
        </w:rPr>
        <w:t xml:space="preserve">8. </w:t>
      </w:r>
      <w:r w:rsidRPr="001A0D5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  <w:t>Куди складає</w:t>
      </w:r>
      <w:r w:rsidR="001A0D5E" w:rsidRPr="001A0D5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  <w:t>мо садовий грунт</w:t>
      </w:r>
      <w:r w:rsidRPr="001A0D5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  <w:t xml:space="preserve">? </w:t>
      </w:r>
    </w:p>
    <w:p w:rsidR="001662D2" w:rsidRPr="001A0D5E" w:rsidRDefault="001662D2" w:rsidP="001662D2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A0D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9. </w:t>
      </w:r>
      <w:r w:rsidRPr="001A0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 повинно бути в аптечці, яку озеленювач бере з собою на ділянку?</w:t>
      </w:r>
    </w:p>
    <w:p w:rsidR="001662D2" w:rsidRPr="001A0D5E" w:rsidRDefault="001662D2" w:rsidP="001662D2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1A0D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10</w:t>
      </w:r>
      <w:r w:rsidRPr="001A0D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. </w:t>
      </w:r>
      <w:r w:rsidRPr="001A0D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Які правила дорожного руху треба виконувати озеленювачу при пересуванні містом?</w:t>
      </w:r>
    </w:p>
    <w:p w:rsidR="001662D2" w:rsidRPr="00A505DE" w:rsidRDefault="001662D2" w:rsidP="001662D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0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2.Пояснення </w:t>
      </w:r>
      <w:r w:rsidR="00343F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нового матеріалу 11.00-13.3</w:t>
      </w:r>
      <w:r w:rsidRPr="00A50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</w:p>
    <w:p w:rsidR="005D44AD" w:rsidRPr="00B35B9D" w:rsidRDefault="001662D2" w:rsidP="005D44AD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505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</w:t>
      </w:r>
      <w:r w:rsidRPr="00A50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Pr="00A505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5D44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Фарбування садових диванів.</w:t>
      </w:r>
    </w:p>
    <w:p w:rsidR="0012039A" w:rsidRDefault="0012039A" w:rsidP="0012039A">
      <w:pPr>
        <w:spacing w:after="0" w:line="240" w:lineRule="auto"/>
        <w:ind w:left="-567" w:firstLine="92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0D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Інструкції з охорони праці</w:t>
      </w:r>
      <w:r w:rsidRPr="001A0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Озеленювачем може працювати особа, яка досягла 18-річного віку, має професійно-технічну освіту відповідного напряму, пройшла навчання та стажування з безпечних методів і прийомів ведення робіт, а також пройшла вступний інструктаж з питань охорони праці та первинний інструктаж на робочому місці і не має протипоказань до виконання обов’язків за станом здоров’я.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своїй  діяльності озеленювач знає та застосовує: особливості вирощування рослин та інших зелених насаджень; правила експлуатації та обслуговування механізмів під час посадки зелених насаджень і догляду за ними; агротехнічні особливості декоративних рослин; правила оброблення зелених насаджень отрутохімікатами та аерозолями; способи пакування, навантаження та розвантаження великомірних дерев та інших вантажів; способи художнього </w:t>
      </w: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формування крон дерев і кущів; способи улаштування партерних газонів, килимово-мозаїчних квітників; способи одернування фігурних площ.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обов’язки озеленювача також входить: готування насінного та садильного матеріалу;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 газонних трав на горизонтальних поверхнях; організація механізованого поливання дерев, чагарникових рослин та газонних трав; виконання робіт з ремонту ґрунтових, гравійних та щебеневих доріжок у парках, садах і скверах тощо.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роботи на озеленювача можуть впливати такі небезпечні і шкідливі чинники, як: гострі кромки, задирки і шорсткість на поверхнях посадкових матеріалів, робочого інвентарю та інструментах, отруєння пестицидами та ядохімікатами; дія рухомих частин використовуваних механізмів, теплові удари; ураження електрострумом; інші негативні фактори.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дотримання правил охорони праці озеленювач повинен: неухильно керуватися вимогами правил внутрішнього трудового розпорядку, які діють на підприємстві, інструкцій з охорони праці та безпечного ведення робіт, з пожежної безпеки та електробезпеки;  бути уважним при виконанні озеленювальних  робіт, забезпечити раціональну організацію своєї праці; не передоручати свою роботу іншим особам; у разі виникнення аварійних ситуацій діяти згідно з відповідним планом реагування; ефективно використовувати засоби індивідуального захисту відповідно до характеру й умов праці; використовувати інструменти і пристрої тільки за призначенням; не торкатися до рухомих частин механізмів, а також електричних дротів, кабелів, які перебувають під напругою; знати місцезнаходження аптечки, первинних засобів пожежогасіння та вміти користуватися ними; не ховатись від дощу під час грози під машинами, під одинокими деревами, а також в копицях тощо, які височіють над місцевістюзнати та вміти надавати домедичну допомогу потерпілому в разі нещасного випадку; дотримуватись правил особистої гігієни; не приступати і не виконувати роботу у стані алкогольного, наркотичного або медикаментозного сп’яніння, у хворобливому або стомленому стані.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 забезпечується спеціальним робочим одягом, а також необхідними засобами індиві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дуального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захисту за встановленими галузевими нормами.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0D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Вимоги безпеки перед початком роботи</w:t>
      </w:r>
      <w:r w:rsidRPr="001A0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початком роботи озеленювач повинен: одягти спецодяг та перевірити справність засобів індивідуального захисту; визначитися щодо характеру, обсягу і місця виконання робіт, особливості їхньої реалізації, способу переїзду до робочого місця, дізнатися про наявність небезпечних місць; перевірити цілісність тари (піддонів, ящиків, кошиків, відер, контейнерів тощо), справність ручного інвентарю; перевірити справність сигнальних пристроїв та первинних засобів пожежогасіння. </w:t>
      </w:r>
      <w:r w:rsidRPr="001A0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Скачайте та роздрукуйте плакат «Загальні правила гасіння пожежі»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Забороняється: перевезення людей до місця роботи в кількості більшій за кількість обладнаних сидіннями місць та перевезення людей у кузові автомобіля стоячи; перевезення засобів праці (вила, лопати, сапи і т.п.) з відкритими ріжучими частинами тощо.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2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Вимоги безпеки </w:t>
      </w:r>
      <w:proofErr w:type="gramStart"/>
      <w:r w:rsidRPr="0012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2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 час виконання роботи</w:t>
      </w: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переїзді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та з роботи інструменти мають бути в чохлі.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перенесення ручного інструменту для обробітку ґрунту повинна дотримуватись безпечна дистанція між працівниками. 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 пестицидами слід дотримуватись вимог Закону України від 02.03.1995 № 86/95-ВР «Про пестициди і агрохімікати».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дозволяється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починати роботи по догляду за рослинами на ділянках, де застосовувались агрохімікати, з порушенням встановлених гранично допустимих строків виходу людей на оброблені препаратами площі.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дозволяється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використовувати тару від мінеральних добрив для зберігання продуктів, фуражу, води тощо.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сівбі та садінні слід: переконатись у наявності й справності пристосувань для очищення робочих органів агрегату; перевірити наявність, справність та надійність кріплення захисних кожухів і огороджень механічних приводів робочих органів; перевірити наявність пристроїв для підключення двосторонньої сигналізації та переконатись у їх справності.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висаджування саджанців за допомогою саджального агрегату не дозволяється: замінювати порожній ящик з-під розсади повним ящиком на ходу агрегату; відволікатись від роботи і відволікати інших працівників; сходити з агрегату і вискакувати на нього на ходу; підводити руку ближче як на 3 см до тримачів саджанців та інших небезпечних зон агрегатів.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ручного проріджування рослин сапами слід забезпечити, щоб: працівники розміщувались на ділянці уступами;  ручні роботи не проводились на ділянках, де одночасно проводяться механізовані роботи.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завантажувальних роботах слід забезпечити, щоб: перенесення вантажів на транспортні засоби здійснювалось у рукавицях; складання ящиків на майданчику проводилося за затвердженою схемою; не допускалося захаращення робочих місць відходами продукції; не допускалося перебування працівників у радіусі дії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іли завантажувача.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обрізування дерев та кущів механізованим способом потрібно дотримуватися таких вимог: під час підйому та опускання платформи необхідно перебувати на своїх робочих місцях, міцно тримаючись за поручні; не допускається перебування на платформі сторонніх осіб; під час переїзду агрегату озеленювач повинен зійти з платформи; забороняється перебування працівника під піднятою платформою.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Механізований інструмент слід включати тільки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того, як його різальна частина повністю охопить гілку.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Заточування й ремонт механізованого інструменту необхідно виконувати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від’єднання його від джерела живлення.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дозволяється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натягувати, перекручувати та перегинати кабелі чи ставити на них вантажі.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використання драбини-стрем’янки слід дотримуватись таких вимог: не працювати вдвох на одній драбині; не переходити з драбини на дерево; не стояти однією ногою на драбині, а іншою на дереві; не працювати механізованим інструментом на драбині з неогородженим робочим майданчиком.</w:t>
      </w:r>
    </w:p>
    <w:p w:rsidR="00E22D71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Працюючи на розсувній драбин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стрем’янці, потрібно розміщуватись на робочому майданчику таким чином, щоб завжди було три точки опори: дві ноги – рука, дві ноги – корпус. </w:t>
      </w:r>
    </w:p>
    <w:p w:rsidR="00E22D71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ізування гілок необхідно проводити в денний час. Роботи припиняються при силі вітру понад 5 м/с, у туман, грозу, дощ та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дощу до підсихання стовбура та основних скелетних гілок. Коли переглядати інструкцію 4. </w:t>
      </w:r>
      <w:r w:rsidRPr="00E2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Вимоги безпеки </w:t>
      </w:r>
      <w:proofErr w:type="gramStart"/>
      <w:r w:rsidRPr="00E2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2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ісля закінчення роботи</w:t>
      </w: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D71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закінчення роботи озеленювачу необхідно подбати про порядок на своєму робочому місці та скласти інструмент, пристосування і матеріали у відведені для зберігання місця. </w:t>
      </w:r>
    </w:p>
    <w:p w:rsidR="00E22D71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Повідомити безпосереднього керівника про закінчення роботи, наявні нештатні ситуації та вжиті заходи реагування. </w:t>
      </w:r>
    </w:p>
    <w:p w:rsidR="00E22D71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Зняти спецодяг, очистити його від бруду та розмістити у відведеному для зберігання місці. Вмитися (сполоснутися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душем), переодягнутися. </w:t>
      </w:r>
    </w:p>
    <w:p w:rsidR="00E22D71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Вимоги безпеки в аварійних ситуаціях</w:t>
      </w: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D71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порушення цілісності обладнання, появи на агрегатах диму, полум’я, виявленні незвичного шуму або вібрації, загорянні приміщення, вибуху ємностей та в інших аварійних ситуаціях слід негайно сповістити про аварію інших працівників, припинити роботу, вивести їх із небезпечної зони, доповісти про ситуацію керівництву підприємства, за необхідності викликати аварійний підрозділ. </w:t>
      </w:r>
    </w:p>
    <w:p w:rsidR="00E22D71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виявленні вибухонебезпечних предметі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роботу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потрібно негайно зупинити та вивести людей на безпечну відстань. Також слід організувати охорону таких предметі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2D71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стався нещасний випадок, а також при раптовому захворюванні необхідно: усунути дію на організм небезпечних та шкідливих факторів, які загрожують здоров’ю і життю потерпілого; надати потерпілому невідкладну допомогу, а в разі потреби викликати швидку медичну допомогу.</w:t>
      </w:r>
    </w:p>
    <w:p w:rsidR="00E22D71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Джерело: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uk-UA"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" w:history="1"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sop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com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ua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news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/2626-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dostup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do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deklaratsy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na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roboti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pdvishcheno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nebezpeki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vdkrito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derjprats</w:t>
        </w:r>
      </w:hyperlink>
    </w:p>
    <w:p w:rsidR="001662D2" w:rsidRPr="00E22D71" w:rsidRDefault="001662D2" w:rsidP="001662D2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A505D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A505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рганізація робочого місця </w:t>
      </w:r>
    </w:p>
    <w:p w:rsidR="00E22D71" w:rsidRPr="00E22D71" w:rsidRDefault="00E22D71" w:rsidP="00F6639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 </w:t>
      </w:r>
      <w:proofErr w:type="gramStart"/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ільно звернути увагу на те, що чисельність персоналу підприємства визначається кількістю робочих місць.</w:t>
      </w:r>
    </w:p>
    <w:p w:rsidR="00E22D71" w:rsidRPr="00E22D71" w:rsidRDefault="00E22D71" w:rsidP="00F6639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Робоче місце</w:t>
      </w:r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це закріплена за окремим працівником просторова зона, оснащена засобами праці, необхідними для виконання певної роботи.</w:t>
      </w:r>
    </w:p>
    <w:p w:rsidR="00E22D71" w:rsidRPr="00E22D71" w:rsidRDefault="00E22D71" w:rsidP="00F6639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Організація робочого місця </w:t>
      </w:r>
      <w:proofErr w:type="gramStart"/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 сприяти максимальній ефективності процесу праці й бути</w:t>
      </w:r>
      <w:proofErr w:type="gramEnd"/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гідною людини. Вона визначає продуктивність праці працівника та її якість.</w:t>
      </w:r>
    </w:p>
    <w:p w:rsidR="00E22D71" w:rsidRPr="00E22D71" w:rsidRDefault="00E22D71" w:rsidP="00F6639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Організація робочого місця</w:t>
      </w:r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це система заходів щодо його спеціалізації, оснащення необхідними засобами і предметами праці, їхнього розміщення на робочому місці, його зовнішнього оформлення і створення належних умов праці. Конкретний змі</w:t>
      </w:r>
      <w:proofErr w:type="gramStart"/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цих заходів визначається характером і спеціалізацією робочого місця, його видом і значенням у виробничому процесі.</w:t>
      </w:r>
    </w:p>
    <w:p w:rsidR="00E22D71" w:rsidRPr="00E22D71" w:rsidRDefault="00E22D71" w:rsidP="00F6639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Основними напрямами в організації робочих місць вважають:</w:t>
      </w:r>
    </w:p>
    <w:p w:rsidR="00E22D71" w:rsidRPr="00E22D71" w:rsidRDefault="00E22D71" w:rsidP="00F6639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ефективне розміщення устаткування, оснащення, предметів праці;</w:t>
      </w:r>
    </w:p>
    <w:p w:rsidR="00E22D71" w:rsidRPr="00E22D71" w:rsidRDefault="00E22D71" w:rsidP="00F6639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раціональну </w:t>
      </w:r>
      <w:proofErr w:type="gramStart"/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іалізацію;</w:t>
      </w:r>
    </w:p>
    <w:p w:rsidR="00E22D71" w:rsidRPr="00E22D71" w:rsidRDefault="00E22D71" w:rsidP="00F6639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освітлення робочої площі;</w:t>
      </w:r>
    </w:p>
    <w:p w:rsidR="00E22D71" w:rsidRPr="00E22D71" w:rsidRDefault="00E22D71" w:rsidP="00F66395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обслуговування;</w:t>
      </w:r>
    </w:p>
    <w:p w:rsidR="00E22D71" w:rsidRPr="00E22D71" w:rsidRDefault="00E22D71" w:rsidP="00F66395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умови безпечної й високопродуктивної праці</w:t>
      </w:r>
    </w:p>
    <w:p w:rsidR="00E22D71" w:rsidRPr="00E22D71" w:rsidRDefault="00E22D71" w:rsidP="00F66395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E22D71"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163CDF5" wp14:editId="2CE11755">
            <wp:extent cx="4709816" cy="5083277"/>
            <wp:effectExtent l="0" t="0" r="0" b="3175"/>
            <wp:docPr id="15" name="Рисунок 15" descr="Класифікація робочих місць за різними озна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сифікація робочих місць за різними ознак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97" cy="50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D71" w:rsidRPr="00E22D71" w:rsidRDefault="00E22D71" w:rsidP="00BE7F7B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Класифікація робочих місць за </w:t>
      </w:r>
      <w:proofErr w:type="gramStart"/>
      <w:r w:rsidRPr="00E22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E22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ізними ознаками.</w:t>
      </w:r>
    </w:p>
    <w:p w:rsidR="00E22D71" w:rsidRPr="00BE7F7B" w:rsidRDefault="00E22D71" w:rsidP="00BE7F7B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F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BE7F7B">
        <w:rPr>
          <w:rFonts w:ascii="Times New Roman" w:eastAsia="Times New Roman" w:hAnsi="Times New Roman" w:cs="Times New Roman"/>
          <w:sz w:val="28"/>
          <w:szCs w:val="28"/>
          <w:lang w:eastAsia="ru-RU"/>
        </w:rPr>
        <w:t>ім того, важливе значення має безпека розміщення й оснащення робочого місця.</w:t>
      </w:r>
    </w:p>
    <w:p w:rsidR="00E22D71" w:rsidRPr="00BE7F7B" w:rsidRDefault="00E22D71" w:rsidP="00BE7F7B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Комплексне оснащення робочого місця є необхідною передумовою ефективної організації процесу праці. Однак не менш важливим е раціональне просторове розміщення засобів оснащення на робочому місці</w:t>
      </w:r>
    </w:p>
    <w:p w:rsidR="00E22D71" w:rsidRPr="00BE7F7B" w:rsidRDefault="00E22D71" w:rsidP="00F6639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 елементи оснащення робочого місця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8044"/>
      </w:tblGrid>
      <w:tr w:rsidR="00BE7F7B" w:rsidRPr="00BE7F7B" w:rsidTr="00F663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D71" w:rsidRPr="00BE7F7B" w:rsidRDefault="00E22D71" w:rsidP="00E22D7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 оснащення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D71" w:rsidRPr="00BE7F7B" w:rsidRDefault="00E22D71" w:rsidP="00E22D7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 оснащення</w:t>
            </w:r>
          </w:p>
        </w:tc>
      </w:tr>
      <w:tr w:rsidR="00BE7F7B" w:rsidRPr="00BE7F7B" w:rsidTr="00F663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D71" w:rsidRPr="00BE7F7B" w:rsidRDefault="00E22D71" w:rsidP="00E22D7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Основне технологічне обладнання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D71" w:rsidRPr="00BE7F7B" w:rsidRDefault="00E22D71" w:rsidP="00E22D7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Верстати, машини, агрегати, автоматичні лінії, пульти дистанційного управління тощо</w:t>
            </w:r>
          </w:p>
        </w:tc>
      </w:tr>
      <w:tr w:rsidR="00BE7F7B" w:rsidRPr="00BE7F7B" w:rsidTr="00F663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D71" w:rsidRPr="00BE7F7B" w:rsidRDefault="00E22D71" w:rsidP="00E22D7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Допоміжне обладнання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D71" w:rsidRPr="00BE7F7B" w:rsidRDefault="00E22D71" w:rsidP="00E22D7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Засоби для складання та транспортування продукції, </w:t>
            </w:r>
            <w:proofErr w:type="gramStart"/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ідйомні пристрої та ін.</w:t>
            </w:r>
          </w:p>
        </w:tc>
      </w:tr>
      <w:tr w:rsidR="00BE7F7B" w:rsidRPr="00BE7F7B" w:rsidTr="00F663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D71" w:rsidRPr="00BE7F7B" w:rsidRDefault="00E22D71" w:rsidP="00E22D7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Організаційне оснащення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D71" w:rsidRPr="00BE7F7B" w:rsidRDefault="00E22D71" w:rsidP="00E22D7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Засоби для розміщення і зберігання пристроїв, допоміжних </w:t>
            </w:r>
            <w:proofErr w:type="gramStart"/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іалів; засоби освітлення та догляду за обладнанням та робочими місцями, предмети виробничого інтер'єру тощо</w:t>
            </w:r>
          </w:p>
        </w:tc>
      </w:tr>
      <w:tr w:rsidR="00BE7F7B" w:rsidRPr="00BE7F7B" w:rsidTr="00F663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D71" w:rsidRPr="00BE7F7B" w:rsidRDefault="00E22D71" w:rsidP="00E22D7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Технологічне оснащення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D71" w:rsidRPr="00BE7F7B" w:rsidRDefault="00E22D71" w:rsidP="00E22D7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Пристрої та інструменти</w:t>
            </w:r>
          </w:p>
        </w:tc>
      </w:tr>
    </w:tbl>
    <w:p w:rsidR="00E22D71" w:rsidRPr="00E22D71" w:rsidRDefault="00E22D71" w:rsidP="00F6639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так, щоб забезпечити зручність їх обслуговування, вільний доступ до механізмів, економію рухів і пересувань працівника, зручну робочу позу, гарний огляд робочої зони, безпеку праці, економію виробничої площі, зручний взаємозв'язок із суміжними робочими місцями, з </w:t>
      </w:r>
      <w:proofErr w:type="gramStart"/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ідлеглими і керівниками. Забезпечення цих умов досягається в процесі планування робочих місць.</w:t>
      </w:r>
    </w:p>
    <w:p w:rsidR="00E22D71" w:rsidRPr="00E22D71" w:rsidRDefault="00E22D71" w:rsidP="00F66395">
      <w:pPr>
        <w:spacing w:before="100" w:beforeAutospacing="1"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Планування робочого місця</w:t>
      </w:r>
    </w:p>
    <w:p w:rsidR="00E22D71" w:rsidRPr="00E22D71" w:rsidRDefault="00E22D71" w:rsidP="00F6639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Планування робочого місця</w:t>
      </w:r>
      <w:r w:rsidRPr="00E2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передбачає раціональне розміщення </w:t>
      </w:r>
      <w:proofErr w:type="gramStart"/>
      <w:r w:rsidRPr="00E2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2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</w:t>
      </w:r>
      <w:proofErr w:type="gramEnd"/>
      <w:r w:rsidRPr="00E2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матеріальних елементів виробництва, зокрема устаткування, технологічного та організаційного оснащення, а також робітника.</w:t>
      </w:r>
    </w:p>
    <w:p w:rsidR="00E22D71" w:rsidRPr="00E22D71" w:rsidRDefault="00E22D71" w:rsidP="00F6639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2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 організації праці на конкретному робочому місці залежить також від якості його обслуговування.</w:t>
      </w:r>
    </w:p>
    <w:p w:rsidR="00E22D71" w:rsidRPr="00E22D71" w:rsidRDefault="00E22D71" w:rsidP="00F6639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Обслуговування робочого місця</w:t>
      </w:r>
      <w:r w:rsidRPr="00E2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передбачає своєчасне забезпечення його всім необхідним, включаючи </w:t>
      </w:r>
      <w:proofErr w:type="gramStart"/>
      <w:r w:rsidRPr="00E2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E2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ічне обслуговування (налагодження, регулювання, ремонт); регулярну подачу необхідних видів енергії, інформації та витратних матеріалів; контроль якості роботи обладнання, транспортне та господарське обслуговування (прибирання, чищення обладнання тощо).</w:t>
      </w:r>
    </w:p>
    <w:p w:rsidR="005945DA" w:rsidRDefault="005945DA" w:rsidP="005945DA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4B773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Технологічний процес.</w:t>
      </w:r>
    </w:p>
    <w:p w:rsidR="001662D2" w:rsidRDefault="001662D2" w:rsidP="001662D2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367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Опис технологічного </w:t>
      </w:r>
      <w:r w:rsidR="00BE7F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процесу фарбування садових диванів</w:t>
      </w:r>
      <w:r w:rsidRPr="00D367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B262FF" w:rsidRPr="00B262FF" w:rsidRDefault="00BE7F7B" w:rsidP="00B262FF">
      <w:pPr>
        <w:pStyle w:val="1"/>
        <w:shd w:val="clear" w:color="auto" w:fill="FFFFFF"/>
        <w:spacing w:before="0" w:after="225" w:line="630" w:lineRule="atLeast"/>
        <w:rPr>
          <w:rFonts w:ascii="Roboto Condensed" w:eastAsia="Times New Roman" w:hAnsi="Roboto Condensed" w:cs="Times New Roman"/>
          <w:b w:val="0"/>
          <w:bCs w:val="0"/>
          <w:color w:val="2F2F2F"/>
          <w:kern w:val="36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D169AD" wp14:editId="47CFDE80">
            <wp:extent cx="3077497" cy="1578307"/>
            <wp:effectExtent l="0" t="0" r="8890" b="3175"/>
            <wp:docPr id="1" name="Рисунок 1" descr="Садовая мебель из подд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довая мебель из поддон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174" cy="157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2FF" w:rsidRPr="00B262FF">
        <w:rPr>
          <w:rFonts w:ascii="Roboto Condensed" w:eastAsia="Times New Roman" w:hAnsi="Roboto Condensed" w:cs="Times New Roman"/>
          <w:b w:val="0"/>
          <w:bCs w:val="0"/>
          <w:color w:val="2F2F2F"/>
          <w:kern w:val="36"/>
          <w:sz w:val="45"/>
          <w:szCs w:val="45"/>
          <w:lang w:eastAsia="ru-RU"/>
        </w:rPr>
        <w:t xml:space="preserve"> </w:t>
      </w:r>
    </w:p>
    <w:p w:rsidR="00B262FF" w:rsidRP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 цікавим і творчим вважається процес з благоустрою дачного будиночка або ділянки. Не варто забувати, що така робота відноситься до енергоємної і потребує ретельності.</w:t>
      </w:r>
    </w:p>
    <w:p w:rsidR="00B262FF" w:rsidRP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2877185" cy="1769745"/>
            <wp:effectExtent l="0" t="0" r="0" b="1905"/>
            <wp:wrapSquare wrapText="bothSides"/>
            <wp:docPr id="19" name="Рисунок 19" descr="Чим пофарбувати меблі з дерева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им пофарбувати меблі з дерева?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2FF" w:rsidRP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Кожен господар бажає створити унікальну і комфортну обстановку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відпочинку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з мінімальною затратою часу і власних сил. Власноручне фарбування складових меблі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декору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інтер'єру будинку або лазні істотно заощадить кошти, а також надасть шанс для польоту фантазії.</w:t>
      </w:r>
    </w:p>
    <w:p w:rsid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62FF" w:rsidRP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Незалежно від виду дерева або інших матеріалів, для їх фарбування існують певні етапи проведення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ідготовчих робіт, а саме:</w:t>
      </w:r>
    </w:p>
    <w:p w:rsidR="00B262FF" w:rsidRPr="00B262FF" w:rsidRDefault="00B262FF" w:rsidP="00B262FF">
      <w:pPr>
        <w:numPr>
          <w:ilvl w:val="0"/>
          <w:numId w:val="14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Очищення матеріалу</w:t>
      </w:r>
    </w:p>
    <w:p w:rsidR="00B262FF" w:rsidRPr="00B262FF" w:rsidRDefault="00B262FF" w:rsidP="00B262FF">
      <w:pPr>
        <w:numPr>
          <w:ilvl w:val="0"/>
          <w:numId w:val="14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Шліфувальні роботи, при необхідності</w:t>
      </w:r>
    </w:p>
    <w:p w:rsidR="00B262FF" w:rsidRPr="00B262FF" w:rsidRDefault="00B262FF" w:rsidP="00B262FF">
      <w:pPr>
        <w:numPr>
          <w:ilvl w:val="0"/>
          <w:numId w:val="14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Грунтування</w:t>
      </w:r>
    </w:p>
    <w:p w:rsidR="00B262FF" w:rsidRPr="00B262FF" w:rsidRDefault="00B262FF" w:rsidP="00B262FF">
      <w:pPr>
        <w:numPr>
          <w:ilvl w:val="0"/>
          <w:numId w:val="14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Фарбування виробу</w:t>
      </w:r>
    </w:p>
    <w:p w:rsidR="00B262FF" w:rsidRPr="00B262FF" w:rsidRDefault="00B262FF" w:rsidP="00B262FF">
      <w:pPr>
        <w:numPr>
          <w:ilvl w:val="0"/>
          <w:numId w:val="14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Заключне лакування.</w:t>
      </w:r>
    </w:p>
    <w:p w:rsidR="00B262FF" w:rsidRP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Мотивуючись задуманим кінцевим результатом, до перерахованого списку можуть додатися додаткові дії, наприклад застосування спеціалізованих пристосувань, складів, а також шаблоні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2FF" w:rsidRPr="00B262FF" w:rsidRDefault="00B262FF" w:rsidP="00B262FF">
      <w:pPr>
        <w:shd w:val="clear" w:color="auto" w:fill="FFFFFF"/>
        <w:spacing w:before="375" w:after="225" w:line="45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Чим фарбувати?</w:t>
      </w:r>
    </w:p>
    <w:p w:rsidR="00B262FF" w:rsidRP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1270</wp:posOffset>
            </wp:positionV>
            <wp:extent cx="2893060" cy="1779270"/>
            <wp:effectExtent l="0" t="0" r="2540" b="0"/>
            <wp:wrapSquare wrapText="bothSides"/>
            <wp:docPr id="20" name="Рисунок 20" descr="Чим фарбуват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им фарбувати?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власноручного фарбування меблів для лазні та дачі фахівці рекомендують фарбувальні суміші на водній основі. В основному це пов'язано з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ідвищенням безпеки при фарбуванні вручну без застосування захисних заходів. У разі фарбування в безлюдному приміщенні, яке можна провітрювати весь період сушіння поверхонь вироби можна використовувати і інші засоби, на більш агресивній основі. Те ж саме стосується процесу сушіння на відкритому пові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і в умовах гарної погоди, якщо є така можливість.</w:t>
      </w:r>
    </w:p>
    <w:p w:rsidR="00B262FF" w:rsidRP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числа найбільш популярних барвників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ідноситься акрилова фарба, оскільки вона відрізняється відсутністю запаху, а також з легкістю розбавляється водою. Її нанесення відрізняється рівністю і збереженням кольору в процесі використання. Випадково утворені колірні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нерівном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ірності або забруднення легко прибираються з поверхні акрилового шару. Неприємні сліди або розводи зовсім не залишаються. Варто відзначити, що при роботі з акриловою фарбою, грунтовка теж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на акриловій основі.</w:t>
      </w:r>
    </w:p>
    <w:p w:rsid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роботи з фарбою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ідійдуть кисті і валики, другими буде зручно наносити фарбу на широкі площини. Для якісного фарбування важкодоступних місць і кутових частин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ін в місцях їх прилягання до інших площинах краще використовувати кисті. Оптимальним варіантом для нанесення даного виду фарби вважається використання, як валика, так і кисті. Купуючи ці предмети в магазині, варто звернути увагу на їх основне призначення та сумісність з акриловими фарбами і сумішами.</w:t>
      </w:r>
    </w:p>
    <w:p w:rsid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62FF" w:rsidRP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62FF" w:rsidRPr="00B262FF" w:rsidRDefault="00B262FF" w:rsidP="00B262FF">
      <w:pPr>
        <w:shd w:val="clear" w:color="auto" w:fill="FFFFFF"/>
        <w:spacing w:before="375" w:after="225" w:line="45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Як правильно фарбувати?</w:t>
      </w:r>
    </w:p>
    <w:p w:rsidR="00B262FF" w:rsidRP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-1270</wp:posOffset>
            </wp:positionV>
            <wp:extent cx="2693670" cy="1656715"/>
            <wp:effectExtent l="0" t="0" r="0" b="635"/>
            <wp:wrapSquare wrapText="bothSides"/>
            <wp:docPr id="21" name="Рисунок 21" descr="Как правильно крас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правильно краси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2FF" w:rsidRP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того як приступати до мистецтва з пензлем, варто чітко визначиться з бажаними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іоритетами і кінцевим результатом. Потрібно вирішити з яким кольором буде відбуватися подальша робота, чи буде використано колірне спі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ідношення, однотонність або наявність додаткових декоруючих елементів.</w:t>
      </w:r>
    </w:p>
    <w:p w:rsidR="00B262FF" w:rsidRP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бажанні отримати добротні меблі з надійним фарбуванням, бажано зупиниться на одному насиченому відтінку. Істотно пожвавить інтер'є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колірне співвідношення в кілька відтінків. Наприклад, для оформлення дитячого куточка в умовах дачної ділянки рекомендується задіяти всю колірну палітру.</w:t>
      </w:r>
    </w:p>
    <w:p w:rsidR="00B262FF" w:rsidRP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Останнім часом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особливою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популярністю в особі дачників користується декорування масивних меблів, а саме столів, меблевих гарнітурів з шафами або диванів за допомогою срібного або золотого мережива.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нанесеного шару фарби до площини прикладають підготовлені мережива, потім поверхню піддають сушці і наносять наступний шар. Як результат цих дій - цікавий малюнок в «ретро» стилі.</w:t>
      </w:r>
    </w:p>
    <w:p w:rsidR="00B262FF" w:rsidRPr="00B262FF" w:rsidRDefault="00B262FF" w:rsidP="00B262FF">
      <w:pPr>
        <w:shd w:val="clear" w:color="auto" w:fill="FFFFFF"/>
        <w:spacing w:before="375" w:after="225" w:line="45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</w:t>
      </w:r>
      <w:proofErr w:type="gramEnd"/>
      <w:r w:rsidRPr="00B2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ідовність виконання робіт</w:t>
      </w:r>
    </w:p>
    <w:p w:rsidR="00B262FF" w:rsidRP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90084C" wp14:editId="229B05AE">
            <wp:extent cx="2701566" cy="1661651"/>
            <wp:effectExtent l="0" t="0" r="3810" b="0"/>
            <wp:docPr id="22" name="Рисунок 22" descr="Последовательность выполнения работ по окрашив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следовательность выполнения работ по окрашиванию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661" cy="166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FF" w:rsidRPr="00B262FF" w:rsidRDefault="00B262FF" w:rsidP="00B262FF">
      <w:pPr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початку слід правильно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ідготувати поверхню. Якщо меблі ще не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іддавались шліфуванню, його потрібно обов'язково здійснити. В іншому випадку пофарбований шар ляже абсолютно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нерівном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ірно і буде шорстким. По завершенню шліфування весь пил і шорсткі частинки потрібно змити або здути, а поті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протерти поверхню чистою і сухою тканиною.</w:t>
      </w:r>
    </w:p>
    <w:p w:rsidR="00B262FF" w:rsidRPr="00B262FF" w:rsidRDefault="00B262FF" w:rsidP="00B262FF">
      <w:pPr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наявності невеликих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іщин і сколів їх необхідно законопатити.</w:t>
      </w:r>
    </w:p>
    <w:p w:rsidR="00B262FF" w:rsidRPr="00B262FF" w:rsidRDefault="00B262FF" w:rsidP="00B262FF">
      <w:pPr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з початкових і обов'язкових етапів вважається грунтовка. Якщо пропустити цей етап, то фарба не буде триматися довго. Протягом року вона злізе, залишивши неестетичні плями. Грунтовка надійно захистить виріб від раптового зносу, а шар фарби вийде яскравіше і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івніше. Фахівці рекомендують звертати увагу на правила по експлуатації грунтовки, оскільки саме в інструкції описаний механізм дії щодо часу висушування першого шару і нанесення другого.</w:t>
      </w:r>
    </w:p>
    <w:p w:rsidR="00B262FF" w:rsidRPr="00B262FF" w:rsidRDefault="00B262FF" w:rsidP="00B262FF">
      <w:pPr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Як тільки грунтовка висохне, можна приступати до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етапу - фарбування виробу. Однотонне нанесення часто не викликає ускладнень, а ось комбінування кольорів слід добре обміркувати. Для розташування декількох відтінків на поверхні слід задіяти монтажну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ічку, щоб з її допомогою поділити виріб на частини і приступити до акуратного фарбування. Спочатку наносять один відтінок і дають йому просохнути, потім заклеюють місце стику з іншим кольором і покривають наступну площу новим відтінком.</w:t>
      </w:r>
    </w:p>
    <w:p w:rsidR="00B262FF" w:rsidRPr="00B262FF" w:rsidRDefault="00B262FF" w:rsidP="00B262FF">
      <w:pPr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Щоб покриття виробу було максимально насиченим і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ійким, необхідно нанести другий шар фарби, з точністю повторюючий перший. Найчастіше в інструкції завжди вказано час висихання фарби, тому не варто нехтувати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такою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корисною інформацією.</w:t>
      </w:r>
    </w:p>
    <w:p w:rsidR="00B262FF" w:rsidRPr="00B262FF" w:rsidRDefault="00B262FF" w:rsidP="00B262FF">
      <w:pPr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 остаточно закріпити всю виконану працю і надати виробу глянцю, необхідно здійснити фінішне лакування.</w:t>
      </w:r>
    </w:p>
    <w:p w:rsidR="005B31FD" w:rsidRPr="005B31FD" w:rsidRDefault="005B31FD" w:rsidP="003C41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B31FD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1" wp14:anchorId="67BB2107" wp14:editId="10EEE81B">
            <wp:simplePos x="0" y="0"/>
            <wp:positionH relativeFrom="column">
              <wp:posOffset>4445</wp:posOffset>
            </wp:positionH>
            <wp:positionV relativeFrom="paragraph">
              <wp:posOffset>1905</wp:posOffset>
            </wp:positionV>
            <wp:extent cx="2800350" cy="1572895"/>
            <wp:effectExtent l="0" t="0" r="0" b="8255"/>
            <wp:wrapSquare wrapText="bothSides"/>
            <wp:docPr id="6" name="Рисунок 6" descr="покраска ваго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краска вагон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Фарбування</w:t>
      </w: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" w:history="1">
        <w:r w:rsidRPr="005B31FD">
          <w:rPr>
            <w:rFonts w:ascii="Times New Roman" w:eastAsia="Times New Roman" w:hAnsi="Times New Roman" w:cs="Times New Roman"/>
            <w:b/>
            <w:bCs/>
            <w:color w:val="00823C"/>
            <w:sz w:val="28"/>
            <w:szCs w:val="28"/>
            <w:bdr w:val="none" w:sz="0" w:space="0" w:color="auto" w:frame="1"/>
            <w:lang w:val="uk-UA" w:eastAsia="ru-RU"/>
          </w:rPr>
          <w:t>дерев’яної вагонки</w:t>
        </w:r>
      </w:hyperlink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імітації бруса</w:t>
      </w: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блок хауса</w:t>
      </w: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дошки підлоги</w:t>
      </w: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складна, але має свої нюанси. Для захисту деревини від хімічного впливу, експлуатаційного зносу, бактерій і впливу зовнішнього середовища її потрібно покрити шаром захисних матеріалів, якими є лаки, емалі і грунти.</w:t>
      </w:r>
    </w:p>
    <w:p w:rsidR="005B31FD" w:rsidRPr="005B31FD" w:rsidRDefault="005B31FD" w:rsidP="00065A0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початком проведення фарбування слід переконатися, що </w:t>
      </w:r>
      <w:r w:rsidRPr="005B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дерево</w:t>
      </w: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сухе. Це можливо визначити за допомогою </w:t>
      </w:r>
      <w:proofErr w:type="gramStart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іального пристрою вологоміра або в домашніх </w:t>
      </w:r>
      <w:r w:rsidR="00065A0B" w:rsidRPr="005B31FD">
        <w:rPr>
          <w:rFonts w:ascii="Times New Roman" w:eastAsia="Times New Roman" w:hAnsi="Times New Roman" w:cs="Times New Roman"/>
          <w:noProof/>
          <w:color w:val="00823C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403860</wp:posOffset>
            </wp:positionV>
            <wp:extent cx="1946910" cy="2585720"/>
            <wp:effectExtent l="0" t="0" r="0" b="5080"/>
            <wp:wrapSquare wrapText="bothSides"/>
            <wp:docPr id="8" name="Рисунок 8" descr="вагонка фарбован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агонка фарбован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 провести невеликий тест.</w:t>
      </w:r>
    </w:p>
    <w:p w:rsidR="005B31FD" w:rsidRPr="005B31FD" w:rsidRDefault="005B31FD" w:rsidP="005B3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Візьмемо шматок поліетилену розміром приблизно 30 на 30 см. І прикріпимо його до дерев’яної вагонки, імітації брусу, блок хаусу, дошки для </w:t>
      </w:r>
      <w:proofErr w:type="gramStart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ідлоги канцелярським скотчем, переконавшись, що немає щілин. Через добу </w:t>
      </w:r>
      <w:proofErr w:type="gramStart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proofErr w:type="gramEnd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іряємо – при появі всередині поліетилену крапель води або якщо основа деревини волога на дотик, то її фарбувати не можна – необхідне додаткове просушування.</w:t>
      </w:r>
    </w:p>
    <w:p w:rsidR="005B31FD" w:rsidRPr="005B31FD" w:rsidRDefault="005B31FD" w:rsidP="005B3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Також перевіряємо на відсутність на поверхні матеріалів, які </w:t>
      </w:r>
      <w:proofErr w:type="gramStart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ідлягають фарбуванню масляних плям і пилу. При фарбуванні дерев’яної вагонки, імітації бруса, блок хауса і дошки </w:t>
      </w:r>
      <w:proofErr w:type="gramStart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 в зимові місяці необхідно переконатися, що в самій структурі дерева відсутній замерзла вода яка загрожує тим, що шар лаку або фарби в подальшому може відшарується.</w:t>
      </w:r>
    </w:p>
    <w:p w:rsidR="005B31FD" w:rsidRPr="005B31FD" w:rsidRDefault="005B31FD" w:rsidP="005B3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ісля проведення всіх підготовчих робіт з деревом можемо починати фарбування, для цього відкриваємо ємність з фарбою і ретельно її перемішуємо, потім беремо пензлик або валик і приступаємо до фарбування. Інструмент для фарбування вибираємо в залежності від розміру приміщень і обсягів роботи. Валик і пензлик необхідно купувати виходячи з того, що б вони були </w:t>
      </w:r>
      <w:proofErr w:type="gramStart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ійкі до розчинника, а розмір ворсу у валиків повинен бути середнім.</w:t>
      </w:r>
    </w:p>
    <w:p w:rsidR="005B31FD" w:rsidRDefault="005B31FD" w:rsidP="005B3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Процедура фарбування наступна – вмочили кисть або валик у фарбу, лак або гр</w:t>
      </w:r>
      <w:r w:rsidR="00065A0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BD3561" wp14:editId="4EB58D60">
            <wp:simplePos x="0" y="0"/>
            <wp:positionH relativeFrom="column">
              <wp:posOffset>4445</wp:posOffset>
            </wp:positionH>
            <wp:positionV relativeFrom="paragraph">
              <wp:posOffset>204470</wp:posOffset>
            </wp:positionV>
            <wp:extent cx="2740660" cy="2054860"/>
            <wp:effectExtent l="0" t="0" r="2540" b="2540"/>
            <wp:wrapSquare wrapText="bothSides"/>
            <wp:docPr id="12" name="Рисунок 12" descr="Від простих рішень до художніх шедеврів - як пофарбувати лавочк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ід простих рішень до художніх шедеврів - як пофарбувати лавочку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унт, дали їм стекти і наносимо </w:t>
      </w:r>
      <w:proofErr w:type="gramStart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 на дерев’яну основу. </w:t>
      </w:r>
      <w:proofErr w:type="gramStart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разу захисного матеріалу на інструменті має вистачити щоб забарвити 1.5 – 2 метри площі. Накладати фарбу краще спочатку по горизонталі, а потім по вертикалі основи.</w:t>
      </w:r>
    </w:p>
    <w:p w:rsidR="00065A0B" w:rsidRDefault="00065A0B" w:rsidP="005B3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5A0B" w:rsidRDefault="00065A0B" w:rsidP="005B3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5A0B" w:rsidRPr="005B31FD" w:rsidRDefault="00065A0B" w:rsidP="005B3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9FA7E63" wp14:editId="39CF6A31">
            <wp:simplePos x="0" y="0"/>
            <wp:positionH relativeFrom="column">
              <wp:posOffset>220980</wp:posOffset>
            </wp:positionH>
            <wp:positionV relativeFrom="paragraph">
              <wp:posOffset>89535</wp:posOffset>
            </wp:positionV>
            <wp:extent cx="2025015" cy="2339975"/>
            <wp:effectExtent l="0" t="0" r="0" b="3175"/>
            <wp:wrapSquare wrapText="bothSides"/>
            <wp:docPr id="13" name="Рисунок 13" descr="Пульверизатор для фарби - ефективний маляр - Інструменти т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ульверизатор для фарби - ефективний маляр - Інструменти та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1FD" w:rsidRPr="005B31FD" w:rsidRDefault="00065A0B" w:rsidP="005B3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1FD"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фарбуванні </w:t>
      </w:r>
      <w:proofErr w:type="gramStart"/>
      <w:r w:rsidR="005B31FD"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великих</w:t>
      </w:r>
      <w:proofErr w:type="gramEnd"/>
      <w:r w:rsidR="005B31FD"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 – можливе використання компресора, що працює за принципом безповітряного розпилення.</w:t>
      </w:r>
    </w:p>
    <w:p w:rsidR="005B31FD" w:rsidRDefault="005B31FD" w:rsidP="005B3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Завершивши забарвлення одним шаром захисного матеріалу робимо перерву на 5-9</w:t>
      </w:r>
      <w:proofErr w:type="gramEnd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годин, термін залежить від величини температури і вологості всередині приміщення. По закінченню часу, дивимось на стан висохлого шару, якщо фарба перестала приставати до рук можна наносити наступний шар.</w:t>
      </w:r>
    </w:p>
    <w:p w:rsidR="005B31FD" w:rsidRPr="005B31FD" w:rsidRDefault="00065A0B" w:rsidP="00065A0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94996E9" wp14:editId="372F3A3E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3493135" cy="2614930"/>
            <wp:effectExtent l="0" t="0" r="0" b="0"/>
            <wp:wrapSquare wrapText="bothSides"/>
            <wp:docPr id="14" name="Рисунок 14" descr="Самостійне виготовлення вуличного дерев'яного столу для дачі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мостійне виготовлення вуличного дерев'яного столу для дачі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1FD"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Процес фарбування деревини має важливі моменти – запам’ятайте, що поки матеріал не затвердів – не закінчився термін полімеризації, він пожежонебезпечний.</w:t>
      </w:r>
    </w:p>
    <w:p w:rsidR="005B31FD" w:rsidRDefault="005B31FD" w:rsidP="005B3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забарвлюють дерево в закритому приміщенні необхідно використання захисних </w:t>
      </w:r>
      <w:proofErr w:type="gramStart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</w:t>
      </w:r>
      <w:proofErr w:type="gramEnd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іраторів. При відсутності можливості нанесення фарби або лаку в один день Ви можете замочити валик або пензель, що використовували для фарбування в тому ж матеріалі яким ви фарбували, закривши все це герметично.</w:t>
      </w:r>
    </w:p>
    <w:p w:rsidR="003C418D" w:rsidRPr="003C418D" w:rsidRDefault="00065A0B" w:rsidP="003C418D">
      <w:pPr>
        <w:pStyle w:val="western"/>
        <w:spacing w:before="0" w:beforeAutospacing="0" w:after="0" w:afterAutospacing="0"/>
        <w:rPr>
          <w:sz w:val="28"/>
          <w:szCs w:val="28"/>
        </w:rPr>
      </w:pPr>
      <w:r w:rsidRPr="005B31FD">
        <w:rPr>
          <w:rFonts w:ascii="Arial" w:hAnsi="Arial" w:cs="Arial"/>
          <w:noProof/>
          <w:color w:val="660099"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51928078" wp14:editId="7C576C35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661160" cy="1016635"/>
            <wp:effectExtent l="0" t="0" r="0" b="0"/>
            <wp:wrapSquare wrapText="bothSides"/>
            <wp:docPr id="5" name="Рисунок 5" descr="https://lh3.googleusercontent.com/Fr5Z3i0EhjBdGtidtoagtWF_GkVBxgTdeD6vQW0NtepnxlTOUth3QSDMlq38lnEiABNXCg=s13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Fr5Z3i0EhjBdGtidtoagtWF_GkVBxgTdeD6vQW0NtepnxlTOUth3QSDMlq38lnEiABNXCg=s138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18D" w:rsidRPr="003C418D">
        <w:rPr>
          <w:rFonts w:ascii="Arial" w:hAnsi="Arial" w:cs="Arial"/>
          <w:color w:val="555555"/>
        </w:rPr>
        <w:t xml:space="preserve"> </w:t>
      </w:r>
      <w:r w:rsidR="003C418D" w:rsidRPr="003C418D">
        <w:rPr>
          <w:sz w:val="28"/>
          <w:szCs w:val="28"/>
        </w:rPr>
        <w:t xml:space="preserve">Щоб садові меблі з </w:t>
      </w:r>
      <w:proofErr w:type="gramStart"/>
      <w:r w:rsidR="003C418D" w:rsidRPr="003C418D">
        <w:rPr>
          <w:sz w:val="28"/>
          <w:szCs w:val="28"/>
        </w:rPr>
        <w:t>п</w:t>
      </w:r>
      <w:proofErr w:type="gramEnd"/>
      <w:r w:rsidR="003C418D" w:rsidRPr="003C418D">
        <w:rPr>
          <w:sz w:val="28"/>
          <w:szCs w:val="28"/>
        </w:rPr>
        <w:t>іддонів виглядали акуратно, дотримуйтесь простих порад:</w:t>
      </w:r>
    </w:p>
    <w:p w:rsidR="003C418D" w:rsidRPr="003C418D" w:rsidRDefault="003C418D" w:rsidP="003C418D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наносите засіб тонким шаром;</w:t>
      </w:r>
    </w:p>
    <w:p w:rsidR="003C418D" w:rsidRPr="003C418D" w:rsidRDefault="003C418D" w:rsidP="003C418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уважно офарблюйте стики дощок;</w:t>
      </w:r>
    </w:p>
    <w:p w:rsidR="003C418D" w:rsidRPr="003C418D" w:rsidRDefault="003C418D" w:rsidP="003C418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наносите фарбу на попередньо оброблену деревину, бажано – </w:t>
      </w:r>
      <w:proofErr w:type="gramStart"/>
      <w:r w:rsidRPr="003C41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C418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грунтовки.</w:t>
      </w:r>
    </w:p>
    <w:p w:rsidR="003C418D" w:rsidRDefault="003C418D" w:rsidP="003C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результаті меблі з </w:t>
      </w:r>
      <w:proofErr w:type="gramStart"/>
      <w:r w:rsidRPr="003C41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C418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іддонів будуть не лише гарними, але і практичною. Головне, в ваших руках ці конструкції знайдуть друге життя, стануть функціональним предметом інтер’єру, створять неповторний стиль і затишок.</w:t>
      </w:r>
    </w:p>
    <w:p w:rsidR="003C418D" w:rsidRDefault="003C418D" w:rsidP="003C4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5B31FD"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необхідності шпаклівки тріщин або відколів в дереві це можливо виконати шпаклівкою так сказати імпровізованою, яку отримують, змішавши невелику кількість фарби або лаку з тирсою від дерева. </w:t>
      </w:r>
      <w:r w:rsidR="005B31FD"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Шпаклівку краще наносити </w:t>
      </w:r>
      <w:proofErr w:type="gramStart"/>
      <w:r w:rsidR="005B31FD"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5B31FD"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грунтовки першим шаром захисного матеріалу, а після висихання потрібно наносити наступний шар фарби або лаку.</w:t>
      </w:r>
    </w:p>
    <w:p w:rsidR="003C418D" w:rsidRDefault="003C418D" w:rsidP="003C4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5B31FD"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Переваги забарвлення деревини, це перш за все стійкість до хімічних засобів, перепадів температури і вібраційно-механічної деформації, надійно захищає від абразивного впливу, а також красиво виглядає.</w:t>
      </w:r>
    </w:p>
    <w:p w:rsidR="001662D2" w:rsidRDefault="003C418D" w:rsidP="003C41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5B31FD"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Пофарбоване дерево є зовсім нешкідливим і тому використовується повсюди – в житлових приміщеннях, на виробництві і навіть у садках і школах. </w:t>
      </w:r>
      <w:r w:rsidR="005B31FD"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 фарбування настільки простий і виконати його можна власноруч, що також позитивно позначиться на вашому гаманці.</w:t>
      </w:r>
    </w:p>
    <w:p w:rsidR="000B4120" w:rsidRDefault="00BE7F7B" w:rsidP="001662D2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ABDDAD4" wp14:editId="4080EC5B">
            <wp:extent cx="4293380" cy="2310581"/>
            <wp:effectExtent l="0" t="0" r="0" b="0"/>
            <wp:docPr id="4" name="Рисунок 4" descr="Столи і стільці з піддонів своїми руками. Меблі з піддонів свої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оли і стільці з піддонів своїми руками. Меблі з піддонів своїми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33"/>
                    <a:stretch/>
                  </pic:blipFill>
                  <pic:spPr bwMode="auto">
                    <a:xfrm>
                      <a:off x="0" y="0"/>
                      <a:ext cx="4305669" cy="231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120" w:rsidRDefault="000B4120" w:rsidP="001662D2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B4120" w:rsidRDefault="003C418D" w:rsidP="001662D2">
      <w:pPr>
        <w:spacing w:after="0" w:line="240" w:lineRule="auto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F73876B" wp14:editId="4E1EDA74">
            <wp:extent cx="1759974" cy="1759974"/>
            <wp:effectExtent l="0" t="0" r="0" b="0"/>
            <wp:docPr id="17" name="Рисунок 17" descr="Лак для вагонки внутри дома на водной основе и из синте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к для вагонки внутри дома на водной основе и из синтетики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89" cy="175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18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6063083" wp14:editId="21629922">
            <wp:extent cx="2591108" cy="1730477"/>
            <wp:effectExtent l="0" t="0" r="0" b="3175"/>
            <wp:docPr id="18" name="Рисунок 18" descr="Каким лаком покрыть мебель из дер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им лаком покрыть мебель из дерев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11" cy="17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FF" w:rsidRDefault="00B262FF" w:rsidP="001662D2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262FF" w:rsidRDefault="00B262FF" w:rsidP="001662D2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262FF" w:rsidRDefault="00B262FF" w:rsidP="001662D2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262FF" w:rsidRDefault="00B262FF" w:rsidP="001662D2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262FF" w:rsidRDefault="00B262FF" w:rsidP="001662D2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262FF" w:rsidRDefault="00B262FF" w:rsidP="001662D2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262FF" w:rsidRDefault="00B262FF" w:rsidP="001662D2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262FF" w:rsidRDefault="00B262FF" w:rsidP="001662D2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262FF" w:rsidRDefault="00B262FF" w:rsidP="001662D2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262FF" w:rsidRDefault="00B262FF" w:rsidP="001662D2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262FF" w:rsidRDefault="00B262FF" w:rsidP="001662D2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262FF" w:rsidRPr="00B262FF" w:rsidRDefault="00B262FF" w:rsidP="001662D2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11BED" w:rsidRDefault="00611BED" w:rsidP="00611BED">
      <w:pPr>
        <w:spacing w:after="0" w:line="240" w:lineRule="auto"/>
        <w:textAlignment w:val="baseline"/>
        <w:rPr>
          <w:noProof/>
          <w:lang w:val="uk-UA" w:eastAsia="ru-RU"/>
        </w:rPr>
      </w:pPr>
      <w:r w:rsidRPr="00611BED">
        <w:rPr>
          <w:noProof/>
          <w:lang w:eastAsia="ru-RU"/>
        </w:rPr>
        <w:t xml:space="preserve"> </w:t>
      </w:r>
    </w:p>
    <w:p w:rsidR="003C418D" w:rsidRPr="006321F8" w:rsidRDefault="001662D2" w:rsidP="003C418D">
      <w:pP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uk-UA" w:eastAsia="ru-RU"/>
        </w:rPr>
      </w:pPr>
      <w:r w:rsidRPr="009E26A9">
        <w:rPr>
          <w:noProof/>
          <w:lang w:val="uk-UA" w:eastAsia="ru-RU"/>
        </w:rPr>
        <w:lastRenderedPageBreak/>
        <w:t xml:space="preserve">  </w:t>
      </w:r>
      <w:r w:rsidRPr="00A50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Переглянути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50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відеоролики за посиланням </w: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 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 "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https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://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derdomus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.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ru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/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uk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/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kalkulyatory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/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mebel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iz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poddonov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chem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krasit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mebel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iz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poddonov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svoimi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/" 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C418D" w:rsidRPr="006321F8" w:rsidRDefault="003C418D" w:rsidP="003C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3C418D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en-US" w:eastAsia="ru-RU"/>
        </w:rPr>
        <w:t>https</w:t>
      </w:r>
      <w:r w:rsidRPr="006321F8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uk-UA" w:eastAsia="ru-RU"/>
        </w:rPr>
        <w:t>://</w:t>
      </w:r>
      <w:r w:rsidRPr="003C418D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en-US" w:eastAsia="ru-RU"/>
        </w:rPr>
        <w:t>derdomus</w:t>
      </w:r>
      <w:r w:rsidRPr="006321F8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uk-UA" w:eastAsia="ru-RU"/>
        </w:rPr>
        <w:t>.</w:t>
      </w:r>
      <w:r w:rsidRPr="003C418D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en-US" w:eastAsia="ru-RU"/>
        </w:rPr>
        <w:t>ru</w:t>
      </w:r>
      <w:r w:rsidRPr="006321F8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uk-UA" w:eastAsia="ru-RU"/>
        </w:rPr>
        <w:t xml:space="preserve"> › </w:t>
      </w:r>
      <w:r w:rsidRPr="003C418D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en-US" w:eastAsia="ru-RU"/>
        </w:rPr>
        <w:t>kalkulyatory</w:t>
      </w:r>
      <w:r w:rsidRPr="006321F8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uk-UA" w:eastAsia="ru-RU"/>
        </w:rPr>
        <w:t xml:space="preserve"> › </w:t>
      </w:r>
      <w:r w:rsidRPr="003C418D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en-US" w:eastAsia="ru-RU"/>
        </w:rPr>
        <w:t>mebel</w:t>
      </w:r>
      <w:r w:rsidRPr="006321F8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uk-UA" w:eastAsia="ru-RU"/>
        </w:rPr>
        <w:t>-</w:t>
      </w:r>
      <w:r w:rsidRPr="003C418D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en-US" w:eastAsia="ru-RU"/>
        </w:rPr>
        <w:t>iz</w:t>
      </w:r>
      <w:r w:rsidRPr="006321F8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uk-UA" w:eastAsia="ru-RU"/>
        </w:rPr>
        <w:t>-</w:t>
      </w:r>
      <w:r w:rsidRPr="003C418D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en-US" w:eastAsia="ru-RU"/>
        </w:rPr>
        <w:t>po</w:t>
      </w:r>
      <w:proofErr w:type="gramEnd"/>
      <w:r w:rsidRPr="006321F8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uk-UA" w:eastAsia="ru-RU"/>
        </w:rPr>
        <w:t>.</w:t>
      </w:r>
    </w:p>
    <w:p w:rsidR="003C418D" w:rsidRPr="006321F8" w:rsidRDefault="003C418D" w:rsidP="003C418D">
      <w:pPr>
        <w:spacing w:after="0" w:line="240" w:lineRule="auto"/>
        <w:textAlignment w:val="baseline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uk-UA" w:eastAsia="ru-RU"/>
        </w:rPr>
      </w:pP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 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 "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https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://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arhdecor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.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ru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/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water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/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ot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prostyh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reshenii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do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hudozhestvennyh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izyskov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kak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pokrasit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lavochku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ili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.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html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" 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C418D" w:rsidRPr="003C418D" w:rsidRDefault="003C418D" w:rsidP="003C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418D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en-US" w:eastAsia="ru-RU"/>
        </w:rPr>
        <w:t xml:space="preserve">https://arhdecor.ru › water › </w:t>
      </w:r>
      <w:proofErr w:type="gramStart"/>
      <w:r w:rsidRPr="003C418D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en-US" w:eastAsia="ru-RU"/>
        </w:rPr>
        <w:t>ot</w:t>
      </w:r>
      <w:proofErr w:type="gramEnd"/>
      <w:r w:rsidRPr="003C418D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en-US" w:eastAsia="ru-RU"/>
        </w:rPr>
        <w:t>-prostyh-reshenii-.</w:t>
      </w:r>
    </w:p>
    <w:p w:rsidR="000B4120" w:rsidRPr="005D44AD" w:rsidRDefault="003C418D" w:rsidP="003C418D">
      <w:pPr>
        <w:pStyle w:val="1"/>
        <w:shd w:val="clear" w:color="auto" w:fill="FFFFFF"/>
        <w:spacing w:before="0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3C418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fldChar w:fldCharType="end"/>
      </w:r>
      <w:r w:rsidRPr="003C418D">
        <w:rPr>
          <w:lang w:val="en-US"/>
        </w:rPr>
        <w:t xml:space="preserve"> </w:t>
      </w:r>
    </w:p>
    <w:p w:rsidR="001662D2" w:rsidRDefault="001662D2" w:rsidP="00166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3.Закріплення нового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з13.30 до15.0</w:t>
      </w:r>
      <w:r w:rsidRPr="00A50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0. </w:t>
      </w:r>
    </w:p>
    <w:p w:rsidR="001662D2" w:rsidRPr="007660A2" w:rsidRDefault="001662D2" w:rsidP="001662D2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A505DE">
        <w:rPr>
          <w:rFonts w:ascii="Times New Roman" w:eastAsia="Calibri" w:hAnsi="Times New Roman" w:cs="Times New Roman"/>
          <w:sz w:val="28"/>
          <w:szCs w:val="28"/>
          <w:lang w:val="uk-UA"/>
        </w:rPr>
        <w:t>1.Назвіть</w:t>
      </w:r>
      <w:r w:rsidR="00B262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якого матеріалу звичайно роблять садові дивани</w:t>
      </w:r>
      <w:r w:rsidRPr="00A505D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A505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62D2" w:rsidRDefault="001662D2" w:rsidP="001662D2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2.Назвіть</w:t>
      </w:r>
      <w:r w:rsidR="00B262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яким інструментом фарбують садові дивани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662D2" w:rsidRDefault="002044DE" w:rsidP="001662D2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="00B262FF">
        <w:rPr>
          <w:rFonts w:ascii="Times New Roman" w:eastAsia="Calibri" w:hAnsi="Times New Roman" w:cs="Times New Roman"/>
          <w:sz w:val="28"/>
          <w:szCs w:val="28"/>
          <w:lang w:val="uk-UA"/>
        </w:rPr>
        <w:t>Чим фарбують садові дивани</w:t>
      </w:r>
      <w:r w:rsidR="001662D2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1662D2" w:rsidRDefault="001662D2" w:rsidP="001662D2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 Чим відрізняється</w:t>
      </w:r>
      <w:r w:rsidR="00B262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лак від масляної фарби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1662D2" w:rsidRDefault="001662D2" w:rsidP="001662D2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="00B262FF">
        <w:rPr>
          <w:rFonts w:ascii="Times New Roman" w:eastAsia="Calibri" w:hAnsi="Times New Roman" w:cs="Times New Roman"/>
          <w:sz w:val="28"/>
          <w:szCs w:val="28"/>
          <w:lang w:val="uk-UA"/>
        </w:rPr>
        <w:t>Як правелбно фарбувати садові дивани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? </w:t>
      </w:r>
    </w:p>
    <w:p w:rsidR="001662D2" w:rsidRDefault="001662D2" w:rsidP="001662D2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="00AF3031">
        <w:rPr>
          <w:rFonts w:ascii="Times New Roman" w:eastAsia="Calibri" w:hAnsi="Times New Roman" w:cs="Times New Roman"/>
          <w:sz w:val="28"/>
          <w:szCs w:val="28"/>
          <w:lang w:val="uk-UA"/>
        </w:rPr>
        <w:t>Чи можна залишити не фарбованими садові дивани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1662D2" w:rsidRDefault="001662D2" w:rsidP="001662D2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7.Опишіть </w:t>
      </w:r>
      <w:r w:rsidR="00AF3031">
        <w:rPr>
          <w:rFonts w:ascii="Times New Roman" w:eastAsia="Calibri" w:hAnsi="Times New Roman" w:cs="Times New Roman"/>
          <w:sz w:val="28"/>
          <w:szCs w:val="28"/>
          <w:lang w:val="uk-UA"/>
        </w:rPr>
        <w:t>послідовність виконання робіт.</w:t>
      </w:r>
    </w:p>
    <w:p w:rsidR="001662D2" w:rsidRDefault="001662D2" w:rsidP="001662D2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8.</w:t>
      </w:r>
      <w:r w:rsidRPr="00F72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0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правила безпеки праці треба виконувати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 w:rsidR="00AF3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3031">
        <w:rPr>
          <w:rFonts w:ascii="Times New Roman" w:eastAsia="Calibri" w:hAnsi="Times New Roman" w:cs="Times New Roman"/>
          <w:sz w:val="28"/>
          <w:szCs w:val="28"/>
          <w:lang w:val="uk-UA"/>
        </w:rPr>
        <w:t>фарбуванні садових диванів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1662D2" w:rsidRDefault="001662D2" w:rsidP="001662D2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9.</w:t>
      </w:r>
      <w:r w:rsidR="00AF3031">
        <w:rPr>
          <w:rFonts w:ascii="Times New Roman" w:eastAsia="Calibri" w:hAnsi="Times New Roman" w:cs="Times New Roman"/>
          <w:sz w:val="28"/>
          <w:szCs w:val="28"/>
          <w:lang w:val="uk-UA"/>
        </w:rPr>
        <w:t>Яким механізованим інструментом фарбують садові дивани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662D2" w:rsidRDefault="001662D2" w:rsidP="001662D2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10.Які види робіт виконує озеле</w:t>
      </w:r>
      <w:r w:rsidR="002044DE">
        <w:rPr>
          <w:rFonts w:ascii="Times New Roman" w:eastAsia="Calibri" w:hAnsi="Times New Roman" w:cs="Times New Roman"/>
          <w:sz w:val="28"/>
          <w:szCs w:val="28"/>
          <w:lang w:val="uk-UA"/>
        </w:rPr>
        <w:t>нювач КП «Харківблагоус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трій» та </w:t>
      </w:r>
      <w:r w:rsidR="002044DE">
        <w:rPr>
          <w:rFonts w:ascii="Times New Roman" w:eastAsia="Calibri" w:hAnsi="Times New Roman" w:cs="Times New Roman"/>
          <w:sz w:val="28"/>
          <w:szCs w:val="28"/>
          <w:lang w:val="uk-UA"/>
        </w:rPr>
        <w:t>КП «Харківзеленбуд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 ХМР?</w:t>
      </w:r>
    </w:p>
    <w:p w:rsidR="00AF3031" w:rsidRDefault="00AF3031" w:rsidP="001662D2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4E6C" w:rsidRPr="00695A99" w:rsidRDefault="000E4E6C" w:rsidP="000E4E6C">
      <w:pPr>
        <w:pStyle w:val="11"/>
        <w:tabs>
          <w:tab w:val="left" w:leader="underscore" w:pos="5922"/>
        </w:tabs>
        <w:spacing w:line="10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5A9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Розв’яжіть проблемну ситуацію: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виконані фарбування садового дивану ваші тряпчані перчатки наскрізь просочилися фарбою та фарба попала на руки. </w:t>
      </w:r>
      <w:r w:rsidRPr="00695A99">
        <w:rPr>
          <w:rFonts w:ascii="Times New Roman" w:eastAsia="Calibri" w:hAnsi="Times New Roman" w:cs="Times New Roman"/>
          <w:sz w:val="28"/>
          <w:szCs w:val="28"/>
          <w:lang w:val="uk-UA"/>
        </w:rPr>
        <w:t>Ваші дії?</w:t>
      </w:r>
    </w:p>
    <w:p w:rsidR="00AF3031" w:rsidRPr="00A505DE" w:rsidRDefault="00AF3031" w:rsidP="001662D2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662D2" w:rsidRPr="00A505DE" w:rsidRDefault="001662D2" w:rsidP="001662D2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1F320B" w:rsidRPr="00A505DE" w:rsidRDefault="000B4120" w:rsidP="001662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1662D2" w:rsidRPr="00A50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 завдання</w:t>
      </w:r>
      <w:r w:rsidR="001662D2" w:rsidRPr="00A50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 </w:t>
      </w:r>
      <w:r w:rsidR="00BE7F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Замалюйте в </w:t>
      </w:r>
      <w:r w:rsidR="00065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кольоровій гаммі свій садовий ди</w:t>
      </w:r>
      <w:r w:rsidR="00BE7F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ван.</w:t>
      </w:r>
    </w:p>
    <w:p w:rsidR="001F320B" w:rsidRDefault="001F320B" w:rsidP="001F32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Відповіді надсилати </w:t>
      </w:r>
      <w:r w:rsidR="00D424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19. 05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2020  з 13.30 -15.0</w:t>
      </w: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0 на вайбер</w:t>
      </w:r>
    </w:p>
    <w:p w:rsidR="00D42427" w:rsidRPr="00572045" w:rsidRDefault="00D42427" w:rsidP="001F32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662D2" w:rsidRDefault="001F320B" w:rsidP="003C418D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Майстер виробничого навчання: </w:t>
      </w:r>
      <w:r w:rsidR="00D42427">
        <w:rPr>
          <w:rFonts w:ascii="Times New Roman" w:hAnsi="Times New Roman" w:cs="Times New Roman"/>
          <w:b/>
          <w:sz w:val="28"/>
          <w:szCs w:val="28"/>
          <w:lang w:val="uk-UA"/>
        </w:rPr>
        <w:t>Никоненко Т.В.</w:t>
      </w:r>
    </w:p>
    <w:p w:rsidR="001662D2" w:rsidRPr="00F33223" w:rsidRDefault="001662D2" w:rsidP="0016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4C36" w:rsidRPr="001662D2" w:rsidRDefault="00EF4C36">
      <w:pPr>
        <w:rPr>
          <w:lang w:val="uk-UA"/>
        </w:rPr>
      </w:pPr>
    </w:p>
    <w:sectPr w:rsidR="00EF4C36" w:rsidRPr="001662D2" w:rsidSect="00E22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12A"/>
    <w:multiLevelType w:val="multilevel"/>
    <w:tmpl w:val="7130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E7D45"/>
    <w:multiLevelType w:val="multilevel"/>
    <w:tmpl w:val="3142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51B43"/>
    <w:multiLevelType w:val="multilevel"/>
    <w:tmpl w:val="FCC0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3374B"/>
    <w:multiLevelType w:val="multilevel"/>
    <w:tmpl w:val="E70A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073BE"/>
    <w:multiLevelType w:val="hybridMultilevel"/>
    <w:tmpl w:val="70B081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774A49"/>
    <w:multiLevelType w:val="multilevel"/>
    <w:tmpl w:val="B5D8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378E9"/>
    <w:multiLevelType w:val="multilevel"/>
    <w:tmpl w:val="B0C6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230A20"/>
    <w:multiLevelType w:val="multilevel"/>
    <w:tmpl w:val="34C6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EA3C94"/>
    <w:multiLevelType w:val="multilevel"/>
    <w:tmpl w:val="1C58B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D9C4DAE"/>
    <w:multiLevelType w:val="multilevel"/>
    <w:tmpl w:val="9FD0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641B9C"/>
    <w:multiLevelType w:val="multilevel"/>
    <w:tmpl w:val="DC24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72CF0"/>
    <w:multiLevelType w:val="multilevel"/>
    <w:tmpl w:val="6D68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CB651F"/>
    <w:multiLevelType w:val="multilevel"/>
    <w:tmpl w:val="3DC8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FD50E3"/>
    <w:multiLevelType w:val="multilevel"/>
    <w:tmpl w:val="937C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3"/>
  </w:num>
  <w:num w:numId="8">
    <w:abstractNumId w:val="5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1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14"/>
    <w:rsid w:val="00065A0B"/>
    <w:rsid w:val="000B4120"/>
    <w:rsid w:val="000E4E6C"/>
    <w:rsid w:val="0012039A"/>
    <w:rsid w:val="001662D2"/>
    <w:rsid w:val="001A0D5E"/>
    <w:rsid w:val="001F320B"/>
    <w:rsid w:val="001F7314"/>
    <w:rsid w:val="002044DE"/>
    <w:rsid w:val="00343F3B"/>
    <w:rsid w:val="003C418D"/>
    <w:rsid w:val="005945DA"/>
    <w:rsid w:val="005B31FD"/>
    <w:rsid w:val="005B3A56"/>
    <w:rsid w:val="005D44AD"/>
    <w:rsid w:val="005E3245"/>
    <w:rsid w:val="00611BED"/>
    <w:rsid w:val="006321F8"/>
    <w:rsid w:val="00AF3031"/>
    <w:rsid w:val="00B262FF"/>
    <w:rsid w:val="00BE7F7B"/>
    <w:rsid w:val="00D4219A"/>
    <w:rsid w:val="00D42427"/>
    <w:rsid w:val="00D87071"/>
    <w:rsid w:val="00DA31C5"/>
    <w:rsid w:val="00E22D71"/>
    <w:rsid w:val="00EF4C36"/>
    <w:rsid w:val="00F6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D2"/>
  </w:style>
  <w:style w:type="paragraph" w:styleId="1">
    <w:name w:val="heading 1"/>
    <w:basedOn w:val="a"/>
    <w:next w:val="a"/>
    <w:link w:val="10"/>
    <w:uiPriority w:val="9"/>
    <w:qFormat/>
    <w:rsid w:val="0016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662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62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2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C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6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сновной текст1"/>
    <w:basedOn w:val="a"/>
    <w:rsid w:val="000E4E6C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D2"/>
  </w:style>
  <w:style w:type="paragraph" w:styleId="1">
    <w:name w:val="heading 1"/>
    <w:basedOn w:val="a"/>
    <w:next w:val="a"/>
    <w:link w:val="10"/>
    <w:uiPriority w:val="9"/>
    <w:qFormat/>
    <w:rsid w:val="0016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662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62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2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C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6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сновной текст1"/>
    <w:basedOn w:val="a"/>
    <w:rsid w:val="000E4E6C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832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3138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1328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search?tbs=simg:CAQSrwIJGxoAXmxg_1E4aowILELCMpwgaYgpgCAMSKKMYnxigGKQYmg2CDsUNsw2XGNgY3zneOeE5jjPgOZUz3TmPIdw5syEaMB0weqP47a00NrwDy4_1wM6_1DrhR_1NOzdrbdy09br7mdMRgAcuHS_17X5EPl8KeurjdiAEDAsQjq7-CBoKCggIARIEwyomvwwLEJ3twQkamwEKGwoIYnVuayBiZWTapYj2AwsKCS9tLzAzZjk4MgoZCgdwbHl3b29k2qWI9gMKCggvbS8wamg4dwohCg1vdXRkb29yIGJlbmNo2qWI9gMMCgovbS8waDhucW1jCiAKDG91dGRvb3Igc29mYdqliPYDDAoKL20vMGg4bjdxcQocCgliZWQgZnJhbWXapYj2AwsKCS9tLzBoNzBoXww&amp;sxsrf=ALeKk00Gjz-PgLXmehJaOMt6r2VL8WqZlw:1591737019847&amp;q=%D1%81%D1%82%D0%BE%D0%BB%D0%B8%D0%BA+%D1%96+%D0%BA%D1%80%D1%96%D1%81%D0%BB%D0%B0+%D0%B7+%D0%BF%D1%96%D0%B4%D0%B4%D0%BE%D0%BD%D1%96%D0%B2&amp;tbm=isch&amp;sa=X&amp;ved=2ahUKEwiz75K90vXpAhVVrosKHYwtBMoQwg4oAHoECAcQKA" TargetMode="External"/><Relationship Id="rId7" Type="http://schemas.openxmlformats.org/officeDocument/2006/relationships/hyperlink" Target="https://www.sop.com.ua/news/2626-dostup-do-deklaratsy-na-roboti-pdvishcheno-nebezpeki-vdkrito-derjprats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s://drevosvit.com.ua/wp-content/uploads/2017/04/i-1.jpg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toma.n.g.611@ukr.net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hyperlink" Target="https://drevosvit.com.ua/uk/vagonka-ua/" TargetMode="External"/><Relationship Id="rId23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12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LG</cp:lastModifiedBy>
  <cp:revision>16</cp:revision>
  <dcterms:created xsi:type="dcterms:W3CDTF">2020-05-04T09:01:00Z</dcterms:created>
  <dcterms:modified xsi:type="dcterms:W3CDTF">2020-06-27T02:54:00Z</dcterms:modified>
</cp:coreProperties>
</file>